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C2" w:rsidRPr="003C02DF" w:rsidRDefault="006417C2" w:rsidP="00C06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7E7" w:rsidRDefault="003C02DF" w:rsidP="00A94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в целях учета мне</w:t>
      </w:r>
      <w:r w:rsidR="00921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субъектов предпринимательск</w:t>
      </w:r>
      <w:r w:rsidR="00EB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6307D1" w:rsidRPr="00F92CF3" w:rsidRDefault="003C02DF" w:rsidP="00363B36">
      <w:pPr>
        <w:pStyle w:val="a7"/>
        <w:spacing w:after="0"/>
        <w:jc w:val="both"/>
        <w:rPr>
          <w:rFonts w:eastAsia="Times New Roman"/>
          <w:lang w:eastAsia="ru-RU"/>
        </w:rPr>
      </w:pPr>
      <w:proofErr w:type="gramStart"/>
      <w:r w:rsidRPr="0043239A">
        <w:rPr>
          <w:sz w:val="28"/>
          <w:szCs w:val="28"/>
        </w:rPr>
        <w:t>Публичные консультации проводятся по проекту</w:t>
      </w:r>
      <w:r w:rsidR="00F92CF3">
        <w:rPr>
          <w:sz w:val="28"/>
          <w:szCs w:val="28"/>
        </w:rPr>
        <w:t xml:space="preserve"> постановления администрации Токаревского района Тамбовской области «</w:t>
      </w:r>
      <w:r w:rsidR="00363B36" w:rsidRPr="00363B36">
        <w:rPr>
          <w:rFonts w:eastAsia="Times New Roman"/>
          <w:sz w:val="28"/>
          <w:szCs w:val="28"/>
          <w:lang w:eastAsia="ru-RU"/>
        </w:rPr>
        <w:t>Об утверждении Положения о проведении аукциона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Токарёвского района Тамбовской области, или на земельном участке, государственная собственность на который не разграничена, расположенном на территории Токарёвского района Тамбовской области</w:t>
      </w:r>
      <w:r w:rsidR="00F92CF3">
        <w:rPr>
          <w:rFonts w:eastAsia="Times New Roman"/>
          <w:sz w:val="28"/>
          <w:szCs w:val="28"/>
          <w:lang w:eastAsia="ru-RU"/>
        </w:rPr>
        <w:t>»</w:t>
      </w:r>
      <w:r w:rsidR="006307D1">
        <w:rPr>
          <w:rFonts w:eastAsia="Calibri"/>
          <w:sz w:val="28"/>
          <w:szCs w:val="28"/>
        </w:rPr>
        <w:t>.</w:t>
      </w:r>
      <w:proofErr w:type="gramEnd"/>
    </w:p>
    <w:p w:rsidR="00676DE2" w:rsidRPr="006307D1" w:rsidRDefault="009642E7" w:rsidP="006307D1">
      <w:pPr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принимаются по адресу</w:t>
      </w:r>
      <w:r w:rsidR="00360D21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Тамбовская область, Токаревский район, р.п.Токаревка, ул. Маяковского, дом 3, 2-й этаж (</w:t>
      </w:r>
      <w:r w:rsidRPr="004F085E">
        <w:rPr>
          <w:rFonts w:ascii="Times New Roman" w:hAnsi="Times New Roman" w:cs="Times New Roman"/>
          <w:sz w:val="28"/>
          <w:szCs w:val="28"/>
        </w:rPr>
        <w:t>отдел по экономике администрации Токарѐвского района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по адресу электронной почты: </w:t>
      </w:r>
      <w:hyperlink r:id="rId6" w:history="1"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econ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57.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tambov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A50DF0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F96" w:rsidRDefault="009642E7" w:rsidP="000A1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4F3C0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с </w:t>
      </w:r>
      <w:r w:rsidR="00F92CF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16.09.2021 по 01.10</w:t>
      </w:r>
      <w:r w:rsidR="00487C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.2021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45B" w:rsidRPr="0029007A" w:rsidRDefault="009642E7" w:rsidP="002900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региональном</w:t>
      </w:r>
      <w:proofErr w:type="gramEnd"/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 интернет-портале по обсуждению про</w:t>
      </w:r>
      <w:r w:rsidR="000A1F96">
        <w:rPr>
          <w:rFonts w:ascii="Times New Roman" w:eastAsia="Calibri" w:hAnsi="Times New Roman" w:cs="Times New Roman"/>
          <w:sz w:val="28"/>
          <w:szCs w:val="28"/>
        </w:rPr>
        <w:t>ектов и действующих НПА области</w:t>
      </w:r>
      <w:r w:rsidR="002900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2CF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(11.10</w:t>
      </w:r>
      <w:r w:rsidR="00487C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.2021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D6A" w:rsidRPr="00F92CF3" w:rsidRDefault="006F7797" w:rsidP="00363B36">
      <w:pPr>
        <w:pStyle w:val="a7"/>
        <w:spacing w:after="0"/>
        <w:jc w:val="both"/>
        <w:rPr>
          <w:rFonts w:eastAsia="Times New Roman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1.</w:t>
      </w:r>
      <w:r w:rsidR="003C02DF" w:rsidRPr="00A80134">
        <w:rPr>
          <w:rFonts w:eastAsia="Times New Roman"/>
          <w:color w:val="000000"/>
          <w:sz w:val="28"/>
          <w:szCs w:val="28"/>
          <w:lang w:eastAsia="ru-RU"/>
        </w:rPr>
        <w:t>Описание проблемы, на решение которой направлено предл</w:t>
      </w:r>
      <w:r w:rsidR="000D19E5" w:rsidRPr="00A80134">
        <w:rPr>
          <w:rFonts w:eastAsia="Times New Roman"/>
          <w:color w:val="000000"/>
          <w:sz w:val="28"/>
          <w:szCs w:val="28"/>
          <w:lang w:eastAsia="ru-RU"/>
        </w:rPr>
        <w:t xml:space="preserve">агаемое правовое регулирование: </w:t>
      </w:r>
      <w:r w:rsidR="00226FB9" w:rsidRPr="00A80134">
        <w:rPr>
          <w:rFonts w:eastAsia="Times New Roman"/>
          <w:color w:val="000000"/>
          <w:sz w:val="28"/>
          <w:szCs w:val="28"/>
          <w:lang w:eastAsia="zh-CN"/>
        </w:rPr>
        <w:t xml:space="preserve">утверждение </w:t>
      </w:r>
      <w:r w:rsidR="00363B36">
        <w:rPr>
          <w:sz w:val="28"/>
          <w:szCs w:val="28"/>
        </w:rPr>
        <w:t xml:space="preserve">проекта постановления </w:t>
      </w:r>
      <w:r w:rsidR="00F92CF3">
        <w:rPr>
          <w:sz w:val="28"/>
          <w:szCs w:val="28"/>
        </w:rPr>
        <w:t>администрации Токаревского района Тамбовской области</w:t>
      </w:r>
      <w:r w:rsidR="00F92CF3" w:rsidRPr="00F92CF3">
        <w:rPr>
          <w:rFonts w:eastAsia="Times New Roman"/>
          <w:sz w:val="28"/>
          <w:szCs w:val="28"/>
          <w:lang w:eastAsia="ru-RU"/>
        </w:rPr>
        <w:t xml:space="preserve"> </w:t>
      </w:r>
      <w:r w:rsidR="00F92CF3">
        <w:rPr>
          <w:rFonts w:eastAsia="Times New Roman"/>
          <w:sz w:val="28"/>
          <w:szCs w:val="28"/>
          <w:lang w:eastAsia="ru-RU"/>
        </w:rPr>
        <w:t>«</w:t>
      </w:r>
      <w:r w:rsidR="00363B36" w:rsidRPr="00363B36">
        <w:rPr>
          <w:rFonts w:eastAsia="Times New Roman"/>
          <w:sz w:val="28"/>
          <w:szCs w:val="28"/>
          <w:lang w:eastAsia="ru-RU"/>
        </w:rPr>
        <w:t>Об утверждении Положения о проведении аукциона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Токарёвского района Тамбовской области, или на земельном участке, государственная собственность на который не разграничена</w:t>
      </w:r>
      <w:proofErr w:type="gramEnd"/>
      <w:r w:rsidR="00363B36" w:rsidRPr="00363B36">
        <w:rPr>
          <w:rFonts w:eastAsia="Times New Roman"/>
          <w:sz w:val="28"/>
          <w:szCs w:val="28"/>
          <w:lang w:eastAsia="ru-RU"/>
        </w:rPr>
        <w:t xml:space="preserve">, </w:t>
      </w:r>
      <w:proofErr w:type="gramStart"/>
      <w:r w:rsidR="00363B36" w:rsidRPr="00363B36">
        <w:rPr>
          <w:rFonts w:eastAsia="Times New Roman"/>
          <w:sz w:val="28"/>
          <w:szCs w:val="28"/>
          <w:lang w:eastAsia="ru-RU"/>
        </w:rPr>
        <w:t>расположенном</w:t>
      </w:r>
      <w:proofErr w:type="gramEnd"/>
      <w:r w:rsidR="00363B36" w:rsidRPr="00363B36">
        <w:rPr>
          <w:rFonts w:eastAsia="Times New Roman"/>
          <w:sz w:val="28"/>
          <w:szCs w:val="28"/>
          <w:lang w:eastAsia="ru-RU"/>
        </w:rPr>
        <w:t xml:space="preserve"> на территории Токарёвского района Тамбовской области</w:t>
      </w:r>
      <w:r w:rsidR="00F92CF3">
        <w:rPr>
          <w:rFonts w:eastAsia="Times New Roman"/>
          <w:color w:val="000000"/>
          <w:kern w:val="2"/>
          <w:sz w:val="28"/>
          <w:szCs w:val="28"/>
          <w:lang w:eastAsia="ru-RU" w:bidi="hi-IN"/>
        </w:rPr>
        <w:t>»</w:t>
      </w:r>
      <w:r w:rsidR="00AC7A37">
        <w:rPr>
          <w:rFonts w:eastAsia="Times New Roman"/>
          <w:color w:val="000000"/>
          <w:kern w:val="2"/>
          <w:sz w:val="28"/>
          <w:szCs w:val="28"/>
          <w:lang w:eastAsia="ru-RU" w:bidi="hi-IN"/>
        </w:rPr>
        <w:t>.</w:t>
      </w:r>
    </w:p>
    <w:p w:rsidR="009642E7" w:rsidRPr="00363B36" w:rsidRDefault="006F7797" w:rsidP="00363B36">
      <w:pPr>
        <w:pStyle w:val="a7"/>
        <w:spacing w:after="0"/>
        <w:jc w:val="both"/>
        <w:rPr>
          <w:rFonts w:eastAsia="Times New Roman"/>
          <w:lang w:eastAsia="ru-RU"/>
        </w:rPr>
      </w:pPr>
      <w:r>
        <w:rPr>
          <w:rFonts w:eastAsia="Times New Roman"/>
          <w:sz w:val="28"/>
          <w:szCs w:val="28"/>
        </w:rPr>
        <w:t xml:space="preserve">        </w:t>
      </w:r>
      <w:r w:rsidR="003C02DF" w:rsidRPr="00A80134">
        <w:rPr>
          <w:rFonts w:eastAsia="Times New Roman"/>
          <w:sz w:val="28"/>
          <w:szCs w:val="28"/>
        </w:rPr>
        <w:t xml:space="preserve">2. </w:t>
      </w:r>
      <w:proofErr w:type="gramStart"/>
      <w:r w:rsidR="003C02DF" w:rsidRPr="007917E6">
        <w:rPr>
          <w:rFonts w:eastAsia="Times New Roman"/>
          <w:sz w:val="28"/>
          <w:szCs w:val="28"/>
        </w:rPr>
        <w:t xml:space="preserve">Цели предлагаемого правового регулирования: </w:t>
      </w:r>
      <w:r w:rsidR="00731DCA" w:rsidRPr="007917E6">
        <w:rPr>
          <w:rFonts w:eastAsia="Times New Roman"/>
          <w:sz w:val="28"/>
          <w:szCs w:val="28"/>
          <w:shd w:val="clear" w:color="auto" w:fill="FFFFFF"/>
          <w:lang w:eastAsia="ru-RU"/>
        </w:rPr>
        <w:t>выявление</w:t>
      </w:r>
      <w:r w:rsidR="00781F16" w:rsidRPr="007917E6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</w:t>
      </w:r>
      <w:r w:rsidR="00BB768E" w:rsidRPr="00F92CF3">
        <w:rPr>
          <w:rFonts w:eastAsia="Calibri"/>
          <w:sz w:val="28"/>
          <w:szCs w:val="28"/>
        </w:rPr>
        <w:t xml:space="preserve">в </w:t>
      </w:r>
      <w:r w:rsidR="007A4018" w:rsidRPr="00F92CF3">
        <w:rPr>
          <w:rFonts w:eastAsia="Times New Roman"/>
          <w:sz w:val="28"/>
          <w:szCs w:val="28"/>
        </w:rPr>
        <w:t>проект</w:t>
      </w:r>
      <w:r w:rsidR="00226FB9" w:rsidRPr="00F92CF3">
        <w:rPr>
          <w:rFonts w:eastAsia="Times New Roman"/>
          <w:sz w:val="28"/>
          <w:szCs w:val="28"/>
        </w:rPr>
        <w:t>е</w:t>
      </w:r>
      <w:r w:rsidR="00781F16" w:rsidRPr="00F92CF3">
        <w:rPr>
          <w:sz w:val="28"/>
          <w:szCs w:val="28"/>
        </w:rPr>
        <w:t xml:space="preserve"> </w:t>
      </w:r>
      <w:r w:rsidR="00F92CF3" w:rsidRPr="00F92CF3">
        <w:rPr>
          <w:sz w:val="28"/>
          <w:szCs w:val="28"/>
        </w:rPr>
        <w:t>постановления администрации Токаревского района Тамбовской области</w:t>
      </w:r>
      <w:r w:rsidR="00F92CF3" w:rsidRPr="00F92CF3">
        <w:rPr>
          <w:rFonts w:eastAsia="Times New Roman"/>
          <w:sz w:val="28"/>
          <w:szCs w:val="28"/>
          <w:lang w:eastAsia="ru-RU"/>
        </w:rPr>
        <w:t xml:space="preserve"> </w:t>
      </w:r>
      <w:r w:rsidR="00AC7A37" w:rsidRPr="00AC7A37">
        <w:rPr>
          <w:sz w:val="28"/>
          <w:szCs w:val="28"/>
        </w:rPr>
        <w:t>«</w:t>
      </w:r>
      <w:r w:rsidR="00363B36" w:rsidRPr="00363B36">
        <w:rPr>
          <w:rFonts w:eastAsia="Times New Roman"/>
          <w:sz w:val="28"/>
          <w:szCs w:val="28"/>
          <w:lang w:eastAsia="ru-RU"/>
        </w:rPr>
        <w:t xml:space="preserve">Об утверждении Положения о проведении аукциона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Токарёвского района Тамбовской области, или на земельном участке, государственная собственность на который не </w:t>
      </w:r>
      <w:r w:rsidR="00363B36" w:rsidRPr="00363B36">
        <w:rPr>
          <w:rFonts w:eastAsia="Times New Roman"/>
          <w:sz w:val="28"/>
          <w:szCs w:val="28"/>
          <w:lang w:eastAsia="ru-RU"/>
        </w:rPr>
        <w:lastRenderedPageBreak/>
        <w:t>разграничена, расположенном на территории Токарёвского района</w:t>
      </w:r>
      <w:proofErr w:type="gramEnd"/>
      <w:r w:rsidR="00363B36" w:rsidRPr="00363B36">
        <w:rPr>
          <w:rFonts w:eastAsia="Times New Roman"/>
          <w:sz w:val="28"/>
          <w:szCs w:val="28"/>
          <w:lang w:eastAsia="ru-RU"/>
        </w:rPr>
        <w:t xml:space="preserve"> Тамбовской области</w:t>
      </w:r>
      <w:r w:rsidR="00AC7A37" w:rsidRPr="00AC7A37">
        <w:rPr>
          <w:rFonts w:eastAsia="Times New Roman"/>
          <w:sz w:val="28"/>
          <w:szCs w:val="28"/>
          <w:lang w:eastAsia="ru-RU"/>
        </w:rPr>
        <w:t>»</w:t>
      </w:r>
      <w:r w:rsidR="00AC7A37">
        <w:rPr>
          <w:rFonts w:eastAsia="Times New Roman"/>
          <w:sz w:val="28"/>
          <w:szCs w:val="28"/>
          <w:lang w:eastAsia="ru-RU"/>
        </w:rPr>
        <w:t xml:space="preserve"> </w:t>
      </w:r>
      <w:r w:rsidR="00F536FD" w:rsidRPr="00F92CF3">
        <w:rPr>
          <w:rFonts w:eastAsia="Times New Roman"/>
          <w:sz w:val="28"/>
          <w:szCs w:val="28"/>
          <w:lang w:eastAsia="ar-SA"/>
        </w:rPr>
        <w:t>требований</w:t>
      </w:r>
      <w:r w:rsidR="009642E7" w:rsidRPr="007917E6">
        <w:rPr>
          <w:rFonts w:eastAsia="Times New Roman"/>
          <w:sz w:val="28"/>
          <w:szCs w:val="28"/>
          <w:shd w:val="clear" w:color="auto" w:fill="FFFFFF"/>
          <w:lang w:eastAsia="ru-RU"/>
        </w:rPr>
        <w:t>, необоснованно затрудняющих ведение</w:t>
      </w:r>
      <w:r w:rsidR="009642E7" w:rsidRPr="00A80134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предпринимательской и инвестиционной деятельности</w:t>
      </w:r>
      <w:r w:rsidR="009642E7" w:rsidRPr="00A80134">
        <w:rPr>
          <w:rFonts w:eastAsia="Times New Roman"/>
          <w:sz w:val="28"/>
          <w:szCs w:val="28"/>
          <w:lang w:eastAsia="ru-RU"/>
        </w:rPr>
        <w:t>.</w:t>
      </w:r>
    </w:p>
    <w:p w:rsidR="00E471B9" w:rsidRDefault="00F536FD" w:rsidP="00E471B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</w:p>
    <w:p w:rsidR="007917E6" w:rsidRDefault="007917E6" w:rsidP="007917E6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- Федеральный закон</w:t>
      </w:r>
      <w:r w:rsidRPr="008E4F28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 от 06.10.2003 № 131-ФЗ «Об общих принципах организации местного самоупра</w:t>
      </w:r>
      <w:r w:rsidR="00E471B9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вления в Российской Федерации»;</w:t>
      </w:r>
    </w:p>
    <w:p w:rsidR="00E471B9" w:rsidRPr="00E471B9" w:rsidRDefault="00E471B9" w:rsidP="00E471B9">
      <w:pPr>
        <w:pStyle w:val="a7"/>
        <w:spacing w:after="0"/>
        <w:ind w:firstLine="709"/>
        <w:rPr>
          <w:rFonts w:eastAsia="Times New Roman"/>
          <w:lang w:eastAsia="ru-RU"/>
        </w:rPr>
      </w:pPr>
      <w:r>
        <w:rPr>
          <w:rFonts w:eastAsia="Times New Roman"/>
          <w:spacing w:val="-4"/>
          <w:sz w:val="28"/>
          <w:szCs w:val="28"/>
          <w:lang w:eastAsia="zh-CN"/>
        </w:rPr>
        <w:t>-</w:t>
      </w:r>
      <w:r w:rsidRPr="00E471B9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Федеральный  закон</w:t>
      </w:r>
      <w:r w:rsidRPr="00E471B9">
        <w:rPr>
          <w:rFonts w:eastAsia="Times New Roman"/>
          <w:sz w:val="28"/>
          <w:szCs w:val="28"/>
          <w:lang w:eastAsia="ru-RU"/>
        </w:rPr>
        <w:t xml:space="preserve"> от 13.03.2006 № 38-ФЗ «О рекламе»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E471B9" w:rsidRDefault="00A61042" w:rsidP="00E471B9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-</w:t>
      </w:r>
      <w:r w:rsidR="00E471B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F572AC">
        <w:rPr>
          <w:rFonts w:ascii="Times New Roman" w:eastAsia="Calibri" w:hAnsi="Times New Roman" w:cs="Times New Roman"/>
          <w:spacing w:val="-4"/>
          <w:sz w:val="28"/>
          <w:szCs w:val="28"/>
        </w:rPr>
        <w:t>Устав</w:t>
      </w:r>
      <w:r w:rsidR="00F572AC" w:rsidRPr="00F572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Токарёвского района Тамбовской области</w:t>
      </w:r>
      <w:r w:rsidR="00FC7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Планируемый срок вступления в силу</w:t>
      </w:r>
      <w:r w:rsidR="00E471B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октябрь</w:t>
      </w:r>
      <w:r w:rsidR="0048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необходимости или об отсутствии необходимости установления переходного периода: Нет.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3C02DF" w:rsidRPr="004F085E" w:rsidRDefault="003C02DF" w:rsidP="000A1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вопросов для участников публичных консультаций.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F08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</w:t>
      </w:r>
    </w:p>
    <w:p w:rsidR="003C02DF" w:rsidRPr="003C02DF" w:rsidRDefault="003C02DF" w:rsidP="000A1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F7B" w:rsidRDefault="00740F7B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C4C" w:rsidRDefault="00D75C4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D48A5" w:rsidRDefault="001D48A5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20654" w:rsidRDefault="00D20654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917E6" w:rsidRDefault="007917E6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63B36" w:rsidRDefault="00363B36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A1875" w:rsidRDefault="00AA1875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D61E6" w:rsidRDefault="003C02D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Примерный перечень вопросо</w:t>
      </w:r>
      <w:r w:rsidR="009D61E6" w:rsidRP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участников </w:t>
      </w:r>
    </w:p>
    <w:p w:rsidR="00833BE5" w:rsidRPr="007917E6" w:rsidRDefault="003C02DF" w:rsidP="00791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консультаций</w:t>
      </w:r>
    </w:p>
    <w:p w:rsidR="00E471B9" w:rsidRPr="00363B36" w:rsidRDefault="009D61E6" w:rsidP="00363B36">
      <w:pPr>
        <w:pStyle w:val="a7"/>
        <w:spacing w:after="0"/>
        <w:jc w:val="both"/>
        <w:rPr>
          <w:rFonts w:eastAsia="Times New Roman"/>
          <w:lang w:eastAsia="ru-RU"/>
        </w:rPr>
      </w:pPr>
      <w:proofErr w:type="gramStart"/>
      <w:r w:rsidRPr="00E471B9">
        <w:rPr>
          <w:sz w:val="27"/>
          <w:szCs w:val="27"/>
        </w:rPr>
        <w:t xml:space="preserve">проекту </w:t>
      </w:r>
      <w:r w:rsidR="00E471B9" w:rsidRPr="00E471B9">
        <w:rPr>
          <w:sz w:val="28"/>
          <w:szCs w:val="28"/>
        </w:rPr>
        <w:t>постановления администрации Токаревского района Тамбовской области «</w:t>
      </w:r>
      <w:r w:rsidR="00363B36" w:rsidRPr="00363B36">
        <w:rPr>
          <w:rFonts w:eastAsia="Times New Roman"/>
          <w:sz w:val="28"/>
          <w:szCs w:val="28"/>
          <w:lang w:eastAsia="ru-RU"/>
        </w:rPr>
        <w:t>Об утверждении Положения о проведении аукциона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Токарёвского района Тамбовской области, или на земельном участке, государственная собственность на который не разграничена, расположенном на территории Токарёвского района Тамбовской области</w:t>
      </w:r>
      <w:r w:rsidR="00E471B9" w:rsidRPr="00E471B9">
        <w:rPr>
          <w:rFonts w:eastAsia="Times New Roman"/>
          <w:sz w:val="28"/>
          <w:szCs w:val="28"/>
          <w:lang w:eastAsia="ru-RU"/>
        </w:rPr>
        <w:t>»</w:t>
      </w:r>
      <w:proofErr w:type="gramEnd"/>
    </w:p>
    <w:p w:rsidR="00E471B9" w:rsidRDefault="00E471B9" w:rsidP="00363B36">
      <w:pPr>
        <w:spacing w:after="0" w:line="240" w:lineRule="auto"/>
        <w:ind w:right="-142"/>
        <w:jc w:val="both"/>
        <w:rPr>
          <w:rFonts w:eastAsia="Times New Roman"/>
          <w:sz w:val="28"/>
          <w:szCs w:val="28"/>
          <w:lang w:eastAsia="ru-RU"/>
        </w:rPr>
      </w:pPr>
    </w:p>
    <w:p w:rsidR="007605AC" w:rsidRPr="007917E6" w:rsidRDefault="003C02DF" w:rsidP="00E471B9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1. На решение какой проблемы, на Ваш взгляд, направлено предлагаемоерегулирование? Актуальна ли данная проблема сегодня?</w:t>
      </w:r>
    </w:p>
    <w:p w:rsidR="003C02DF" w:rsidRPr="007917E6" w:rsidRDefault="003C02DF" w:rsidP="009456C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2. Насколько цель предлагаемого регулирования соотносится с проблемой, на решение которой оно направлено? Достигнет ли, на Ваш взгляд</w:t>
      </w:r>
      <w:proofErr w:type="gramStart"/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,п</w:t>
      </w:r>
      <w:proofErr w:type="gramEnd"/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редлагаемое нормативное правовое регулирование тех целей, на которое оно направлено?</w:t>
      </w:r>
    </w:p>
    <w:p w:rsidR="003C02DF" w:rsidRPr="007917E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3. Является ли выбранный вариант решения оптимальным? Существуют</w:t>
      </w:r>
    </w:p>
    <w:p w:rsidR="007605AC" w:rsidRPr="007917E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затратны</w:t>
      </w:r>
      <w:proofErr w:type="spellEnd"/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(или) более эффективны.</w:t>
      </w:r>
    </w:p>
    <w:p w:rsidR="007605AC" w:rsidRPr="007917E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456C0" w:rsidRPr="007917E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C02DF" w:rsidRPr="007917E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6. К каким последствиям может привести не достижение целей правового</w:t>
      </w:r>
    </w:p>
    <w:p w:rsidR="009456C0" w:rsidRPr="007917E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регулирования?</w:t>
      </w:r>
    </w:p>
    <w:p w:rsidR="009456C0" w:rsidRPr="007917E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C02DF" w:rsidRPr="007917E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C02DF" w:rsidRPr="007917E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9. Требуется ли переходный период для вступления в силу предлагаемого</w:t>
      </w:r>
    </w:p>
    <w:p w:rsidR="003C02DF" w:rsidRPr="007917E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регулирования (если да, какова его продолжительность), какие ограничения </w:t>
      </w:r>
      <w:proofErr w:type="gramStart"/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proofErr w:type="gramEnd"/>
    </w:p>
    <w:p w:rsidR="009456C0" w:rsidRPr="007917E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срокам введения нового регулирования необходимо учесть? </w:t>
      </w:r>
    </w:p>
    <w:p w:rsidR="003C02DF" w:rsidRPr="007917E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241F13" w:rsidRPr="007917E6" w:rsidRDefault="003C02DF" w:rsidP="009402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11. Иные предложения и замечания, которые, по Вашему мнению, целесообразно учесть в рамках о</w:t>
      </w:r>
      <w:r w:rsidR="00200C3D"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ценки регулирующего воздействия.</w:t>
      </w:r>
    </w:p>
    <w:p w:rsidR="00940277" w:rsidRDefault="00940277" w:rsidP="009402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277" w:rsidRDefault="00940277" w:rsidP="009402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7E6" w:rsidRDefault="007917E6" w:rsidP="00E471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1B9" w:rsidRDefault="00E471B9" w:rsidP="00E471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1B9" w:rsidRDefault="00E471B9" w:rsidP="00E471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1B9" w:rsidRPr="00940277" w:rsidRDefault="00E471B9" w:rsidP="00E471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618" w:rsidRDefault="009D61E6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D9323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3C02DF"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ПОЯСНИТЕЛЬНАЯ ЗАПИСКА</w:t>
      </w:r>
    </w:p>
    <w:p w:rsidR="00324386" w:rsidRDefault="00324386" w:rsidP="004F08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471B9" w:rsidRPr="00363B36" w:rsidRDefault="006170CD" w:rsidP="00363B36">
      <w:pPr>
        <w:pStyle w:val="a7"/>
        <w:spacing w:after="0"/>
        <w:jc w:val="both"/>
        <w:rPr>
          <w:rFonts w:eastAsia="Times New Roman"/>
          <w:lang w:eastAsia="ru-RU"/>
        </w:rPr>
      </w:pPr>
      <w:proofErr w:type="gramStart"/>
      <w:r w:rsidRPr="00E471B9">
        <w:rPr>
          <w:rFonts w:eastAsia="Times New Roman"/>
          <w:sz w:val="28"/>
          <w:szCs w:val="28"/>
        </w:rPr>
        <w:t xml:space="preserve">По проекту </w:t>
      </w:r>
      <w:r w:rsidR="00E471B9" w:rsidRPr="00E471B9">
        <w:rPr>
          <w:sz w:val="28"/>
          <w:szCs w:val="28"/>
        </w:rPr>
        <w:t>постановления администрации Токаревского района Тамбовской области «</w:t>
      </w:r>
      <w:r w:rsidR="00363B36" w:rsidRPr="00363B36">
        <w:rPr>
          <w:rFonts w:eastAsia="Times New Roman"/>
          <w:sz w:val="28"/>
          <w:szCs w:val="28"/>
          <w:lang w:eastAsia="ru-RU"/>
        </w:rPr>
        <w:t>Об утверждении Положения о проведении аукциона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Токарёвского района Тамбовской области, или на земельном участке, государственная собственность на который не разграничена, расположенном на территории Токарёвского района Тамбовской области</w:t>
      </w:r>
      <w:r w:rsidR="00E471B9" w:rsidRPr="00E471B9">
        <w:rPr>
          <w:rFonts w:eastAsia="Times New Roman"/>
          <w:sz w:val="28"/>
          <w:szCs w:val="28"/>
          <w:lang w:eastAsia="ru-RU"/>
        </w:rPr>
        <w:t>».</w:t>
      </w:r>
      <w:proofErr w:type="gramEnd"/>
    </w:p>
    <w:p w:rsidR="00C83736" w:rsidRPr="00363B36" w:rsidRDefault="006F7797" w:rsidP="00363B36">
      <w:pPr>
        <w:pStyle w:val="a7"/>
        <w:spacing w:after="0"/>
        <w:jc w:val="both"/>
        <w:rPr>
          <w:rFonts w:eastAsia="Times New Roman"/>
          <w:lang w:eastAsia="ru-RU"/>
        </w:rPr>
      </w:pPr>
      <w:r>
        <w:rPr>
          <w:rFonts w:eastAsia="Times New Roman"/>
          <w:bCs/>
          <w:sz w:val="28"/>
          <w:szCs w:val="28"/>
        </w:rPr>
        <w:t xml:space="preserve">       </w:t>
      </w:r>
      <w:r w:rsidR="003C02DF" w:rsidRPr="004E695F">
        <w:rPr>
          <w:rFonts w:eastAsia="Times New Roman"/>
          <w:bCs/>
          <w:sz w:val="28"/>
          <w:szCs w:val="28"/>
        </w:rPr>
        <w:t>1.Общая информация.</w:t>
      </w:r>
      <w:r w:rsidR="009D61E6">
        <w:rPr>
          <w:rFonts w:eastAsia="Times New Roman"/>
          <w:bCs/>
          <w:sz w:val="28"/>
          <w:szCs w:val="28"/>
        </w:rPr>
        <w:t xml:space="preserve"> </w:t>
      </w:r>
      <w:r w:rsidR="0090645B" w:rsidRPr="00E471B9">
        <w:rPr>
          <w:rFonts w:eastAsia="Times New Roman"/>
          <w:bCs/>
          <w:sz w:val="28"/>
          <w:szCs w:val="28"/>
        </w:rPr>
        <w:t xml:space="preserve">Проект </w:t>
      </w:r>
      <w:r w:rsidR="00132C0B" w:rsidRPr="00E471B9">
        <w:rPr>
          <w:sz w:val="28"/>
          <w:szCs w:val="28"/>
        </w:rPr>
        <w:t xml:space="preserve"> </w:t>
      </w:r>
      <w:r w:rsidR="00E471B9" w:rsidRPr="00E471B9">
        <w:rPr>
          <w:sz w:val="28"/>
          <w:szCs w:val="28"/>
        </w:rPr>
        <w:t>постановления администрации Токаревского района Тамбовской области</w:t>
      </w:r>
      <w:proofErr w:type="gramStart"/>
      <w:r w:rsidR="00E471B9" w:rsidRPr="00E471B9">
        <w:rPr>
          <w:sz w:val="28"/>
          <w:szCs w:val="28"/>
        </w:rPr>
        <w:t xml:space="preserve"> </w:t>
      </w:r>
      <w:r w:rsidR="00363B36" w:rsidRPr="00363B36">
        <w:rPr>
          <w:rFonts w:eastAsia="Times New Roman"/>
          <w:sz w:val="28"/>
          <w:szCs w:val="28"/>
          <w:lang w:eastAsia="ru-RU"/>
        </w:rPr>
        <w:t>О</w:t>
      </w:r>
      <w:proofErr w:type="gramEnd"/>
      <w:r w:rsidR="00363B36" w:rsidRPr="00363B36">
        <w:rPr>
          <w:rFonts w:eastAsia="Times New Roman"/>
          <w:sz w:val="28"/>
          <w:szCs w:val="28"/>
          <w:lang w:eastAsia="ru-RU"/>
        </w:rPr>
        <w:t>б утверждении Положения о проведении аукциона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Токарёвского района Тамбовской области, или на земельном участке, государственная собственность на который не разграничена, расположенном на территории Токарёвского района Тамбовской области</w:t>
      </w:r>
      <w:r w:rsidR="00E471B9" w:rsidRPr="00E471B9">
        <w:rPr>
          <w:rFonts w:eastAsia="Times New Roman"/>
          <w:sz w:val="28"/>
          <w:szCs w:val="28"/>
          <w:lang w:eastAsia="ru-RU"/>
        </w:rPr>
        <w:t>.</w:t>
      </w:r>
    </w:p>
    <w:p w:rsidR="00DC7782" w:rsidRPr="00363B36" w:rsidRDefault="006F7797" w:rsidP="00363B36">
      <w:pPr>
        <w:pStyle w:val="a7"/>
        <w:spacing w:after="0"/>
        <w:jc w:val="both"/>
        <w:rPr>
          <w:rFonts w:eastAsia="Times New Roman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</w:t>
      </w:r>
      <w:proofErr w:type="gramStart"/>
      <w:r w:rsidR="003C02DF" w:rsidRPr="004E695F">
        <w:rPr>
          <w:rFonts w:eastAsia="Times New Roman"/>
          <w:sz w:val="28"/>
          <w:szCs w:val="28"/>
          <w:lang w:eastAsia="ru-RU"/>
        </w:rPr>
        <w:t xml:space="preserve">2.Описание проблемы, на решение которой направлено предлагаемое правовое регулирование: </w:t>
      </w:r>
      <w:r w:rsidR="006D47E4" w:rsidRPr="004E695F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5C7774" w:rsidRPr="004E695F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90645B">
        <w:rPr>
          <w:rFonts w:eastAsia="Times New Roman"/>
          <w:sz w:val="28"/>
          <w:szCs w:val="28"/>
        </w:rPr>
        <w:t>проекте</w:t>
      </w:r>
      <w:r w:rsidR="00822A7F">
        <w:rPr>
          <w:rFonts w:eastAsia="Times New Roman"/>
          <w:sz w:val="28"/>
          <w:szCs w:val="28"/>
        </w:rPr>
        <w:t xml:space="preserve"> </w:t>
      </w:r>
      <w:r w:rsidR="00E471B9" w:rsidRPr="00E471B9">
        <w:rPr>
          <w:sz w:val="28"/>
          <w:szCs w:val="28"/>
        </w:rPr>
        <w:t>постановления администрации Токаревского района Тамбовской области «</w:t>
      </w:r>
      <w:r w:rsidR="00363B36" w:rsidRPr="00363B36">
        <w:rPr>
          <w:rFonts w:eastAsia="Times New Roman"/>
          <w:sz w:val="28"/>
          <w:szCs w:val="28"/>
          <w:lang w:eastAsia="ru-RU"/>
        </w:rPr>
        <w:t>Об утверждении Положения о проведении аукциона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Токарёвского района Тамбовской области, или на земельном участке, государственная собственность на который не</w:t>
      </w:r>
      <w:proofErr w:type="gramEnd"/>
      <w:r w:rsidR="00363B36" w:rsidRPr="00363B36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363B36" w:rsidRPr="00363B36">
        <w:rPr>
          <w:rFonts w:eastAsia="Times New Roman"/>
          <w:sz w:val="28"/>
          <w:szCs w:val="28"/>
          <w:lang w:eastAsia="ru-RU"/>
        </w:rPr>
        <w:t>разграничена</w:t>
      </w:r>
      <w:proofErr w:type="gramEnd"/>
      <w:r w:rsidR="00363B36" w:rsidRPr="00363B36">
        <w:rPr>
          <w:rFonts w:eastAsia="Times New Roman"/>
          <w:sz w:val="28"/>
          <w:szCs w:val="28"/>
          <w:lang w:eastAsia="ru-RU"/>
        </w:rPr>
        <w:t>, расположенном на территории Токарёвского района Тамбовской области</w:t>
      </w:r>
      <w:r w:rsidR="00E471B9" w:rsidRPr="00E471B9">
        <w:rPr>
          <w:rFonts w:eastAsia="Times New Roman"/>
          <w:sz w:val="28"/>
          <w:szCs w:val="28"/>
          <w:lang w:eastAsia="ru-RU"/>
        </w:rPr>
        <w:t xml:space="preserve">» </w:t>
      </w:r>
      <w:r w:rsidR="00DC7782" w:rsidRPr="00DC7782">
        <w:rPr>
          <w:rFonts w:eastAsia="Times New Roman"/>
          <w:sz w:val="28"/>
          <w:szCs w:val="28"/>
          <w:lang w:eastAsia="ru-RU"/>
        </w:rPr>
        <w:t>требований</w:t>
      </w:r>
      <w:r w:rsidR="00DC7782" w:rsidRPr="00DC7782">
        <w:rPr>
          <w:rFonts w:eastAsia="Times New Roman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DC7782" w:rsidRPr="00DC7782">
        <w:rPr>
          <w:rFonts w:eastAsia="Times New Roman"/>
          <w:sz w:val="28"/>
          <w:szCs w:val="28"/>
          <w:lang w:eastAsia="ru-RU"/>
        </w:rPr>
        <w:t>.</w:t>
      </w:r>
    </w:p>
    <w:p w:rsidR="003C02DF" w:rsidRPr="004E695F" w:rsidRDefault="005B3EFA" w:rsidP="00614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целей предлагаемого правового регулирования: 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роверка  соблюдения требований законодательства в области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предпринимательской и инвестиционно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й деятельности.</w:t>
      </w:r>
    </w:p>
    <w:p w:rsidR="00CE15B9" w:rsidRPr="004E695F" w:rsidRDefault="005B3EFA" w:rsidP="0061491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</w:t>
      </w:r>
      <w:r w:rsidR="00CE15B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редполагаемый проект затрагивает интересы юридических лиц и индивидуальных предпринимателей, осуществляющих </w:t>
      </w:r>
      <w:r w:rsidR="00BE6237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предпринимательскую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и инвестиционную деятельность.</w:t>
      </w:r>
    </w:p>
    <w:p w:rsidR="003C02DF" w:rsidRPr="004E695F" w:rsidRDefault="003C02DF" w:rsidP="00F572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5.И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3C02DF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6.О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ценка дополнительных расходов (доходов) местных бюджетов, 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связанных с введением предла</w:t>
      </w:r>
      <w:r w:rsidR="005B3EFA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="00E471B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убъекты малого и среднего предпринимательства не понесут дополнительных расходов.</w:t>
      </w:r>
    </w:p>
    <w:p w:rsidR="003C02DF" w:rsidRPr="004E695F" w:rsidRDefault="003C02DF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7.И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3C02DF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8.И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</w:t>
      </w:r>
      <w:bookmarkStart w:id="0" w:name="_GoBack"/>
      <w:bookmarkEnd w:id="0"/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последствий реализации </w:t>
      </w:r>
      <w:r w:rsidR="00934DC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принятых </w:t>
      </w:r>
      <w:r w:rsidR="007707BD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решений: н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73503C" w:rsidRPr="004E695F" w:rsidRDefault="0073503C" w:rsidP="00F572AC">
      <w:pPr>
        <w:spacing w:line="240" w:lineRule="auto"/>
        <w:rPr>
          <w:color w:val="FF0000"/>
          <w:sz w:val="28"/>
          <w:szCs w:val="28"/>
        </w:rPr>
      </w:pPr>
    </w:p>
    <w:sectPr w:rsidR="0073503C" w:rsidRPr="004E695F" w:rsidSect="0090645B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6E1"/>
    <w:multiLevelType w:val="hybridMultilevel"/>
    <w:tmpl w:val="9C8AF3BA"/>
    <w:lvl w:ilvl="0" w:tplc="A8C2C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0A67396"/>
    <w:multiLevelType w:val="hybridMultilevel"/>
    <w:tmpl w:val="89E2457A"/>
    <w:lvl w:ilvl="0" w:tplc="2EC009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84BD1"/>
    <w:multiLevelType w:val="hybridMultilevel"/>
    <w:tmpl w:val="76E4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D7C1A"/>
    <w:multiLevelType w:val="hybridMultilevel"/>
    <w:tmpl w:val="479C8EE2"/>
    <w:lvl w:ilvl="0" w:tplc="3A646294">
      <w:start w:val="1"/>
      <w:numFmt w:val="decimal"/>
      <w:lvlText w:val="%1."/>
      <w:lvlJc w:val="left"/>
      <w:pPr>
        <w:ind w:left="11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68FD0DD1"/>
    <w:multiLevelType w:val="hybridMultilevel"/>
    <w:tmpl w:val="286CFFA0"/>
    <w:lvl w:ilvl="0" w:tplc="6BF64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034E8"/>
    <w:multiLevelType w:val="hybridMultilevel"/>
    <w:tmpl w:val="27A428DC"/>
    <w:lvl w:ilvl="0" w:tplc="AD341E06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A2E51"/>
    <w:rsid w:val="00000919"/>
    <w:rsid w:val="000010B4"/>
    <w:rsid w:val="00001766"/>
    <w:rsid w:val="00001C77"/>
    <w:rsid w:val="00002774"/>
    <w:rsid w:val="000034E9"/>
    <w:rsid w:val="00003954"/>
    <w:rsid w:val="00003D8D"/>
    <w:rsid w:val="00004E53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433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1E5"/>
    <w:rsid w:val="0005275C"/>
    <w:rsid w:val="0005320F"/>
    <w:rsid w:val="000536AC"/>
    <w:rsid w:val="00053812"/>
    <w:rsid w:val="00053DF6"/>
    <w:rsid w:val="00055704"/>
    <w:rsid w:val="00055BD3"/>
    <w:rsid w:val="00055F25"/>
    <w:rsid w:val="000570E6"/>
    <w:rsid w:val="000607DF"/>
    <w:rsid w:val="0006080E"/>
    <w:rsid w:val="0006181E"/>
    <w:rsid w:val="000632DC"/>
    <w:rsid w:val="00063467"/>
    <w:rsid w:val="00064BA9"/>
    <w:rsid w:val="00065BAB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1F96"/>
    <w:rsid w:val="000A2ACD"/>
    <w:rsid w:val="000A2E51"/>
    <w:rsid w:val="000A319A"/>
    <w:rsid w:val="000A358F"/>
    <w:rsid w:val="000A4DE2"/>
    <w:rsid w:val="000A5328"/>
    <w:rsid w:val="000A6920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50EB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9E5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5F89"/>
    <w:rsid w:val="000D7FA7"/>
    <w:rsid w:val="000E097C"/>
    <w:rsid w:val="000E1C47"/>
    <w:rsid w:val="000E2EF6"/>
    <w:rsid w:val="000E37D0"/>
    <w:rsid w:val="000E4A78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116D"/>
    <w:rsid w:val="0011213E"/>
    <w:rsid w:val="00113740"/>
    <w:rsid w:val="0011388A"/>
    <w:rsid w:val="00114F3D"/>
    <w:rsid w:val="00115006"/>
    <w:rsid w:val="0011672D"/>
    <w:rsid w:val="00116E66"/>
    <w:rsid w:val="00116E95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9D"/>
    <w:rsid w:val="00127BF9"/>
    <w:rsid w:val="00130171"/>
    <w:rsid w:val="0013067A"/>
    <w:rsid w:val="00132C0B"/>
    <w:rsid w:val="001344EE"/>
    <w:rsid w:val="00134BA8"/>
    <w:rsid w:val="001350F5"/>
    <w:rsid w:val="00137739"/>
    <w:rsid w:val="00141624"/>
    <w:rsid w:val="0014282D"/>
    <w:rsid w:val="00142A42"/>
    <w:rsid w:val="0014332D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E50"/>
    <w:rsid w:val="00160FB4"/>
    <w:rsid w:val="00161B38"/>
    <w:rsid w:val="001628D2"/>
    <w:rsid w:val="00162BA9"/>
    <w:rsid w:val="00163C21"/>
    <w:rsid w:val="0016431D"/>
    <w:rsid w:val="001646CB"/>
    <w:rsid w:val="00164725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57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874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BEF"/>
    <w:rsid w:val="00196E65"/>
    <w:rsid w:val="001A04E0"/>
    <w:rsid w:val="001A0FCA"/>
    <w:rsid w:val="001A2294"/>
    <w:rsid w:val="001A3FDE"/>
    <w:rsid w:val="001A6FBF"/>
    <w:rsid w:val="001B0C60"/>
    <w:rsid w:val="001B0D58"/>
    <w:rsid w:val="001B1BBA"/>
    <w:rsid w:val="001B29A8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48A5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0C3D"/>
    <w:rsid w:val="002016E2"/>
    <w:rsid w:val="00201C28"/>
    <w:rsid w:val="0020220E"/>
    <w:rsid w:val="002038D1"/>
    <w:rsid w:val="002046D5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CCE"/>
    <w:rsid w:val="00213EBC"/>
    <w:rsid w:val="002145CD"/>
    <w:rsid w:val="00214BC0"/>
    <w:rsid w:val="00214C8C"/>
    <w:rsid w:val="00214E1A"/>
    <w:rsid w:val="00214FBD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6FB9"/>
    <w:rsid w:val="0022721E"/>
    <w:rsid w:val="002277EE"/>
    <w:rsid w:val="00230127"/>
    <w:rsid w:val="002305E9"/>
    <w:rsid w:val="00230B01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1F13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FA7"/>
    <w:rsid w:val="0025367E"/>
    <w:rsid w:val="00253700"/>
    <w:rsid w:val="00253A9E"/>
    <w:rsid w:val="00253C58"/>
    <w:rsid w:val="00253F6C"/>
    <w:rsid w:val="00256F1A"/>
    <w:rsid w:val="0025752C"/>
    <w:rsid w:val="00260965"/>
    <w:rsid w:val="002611C2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7096"/>
    <w:rsid w:val="0029007A"/>
    <w:rsid w:val="002900F1"/>
    <w:rsid w:val="00290E6D"/>
    <w:rsid w:val="00291215"/>
    <w:rsid w:val="002918E8"/>
    <w:rsid w:val="00291F33"/>
    <w:rsid w:val="002927CC"/>
    <w:rsid w:val="00293364"/>
    <w:rsid w:val="00293840"/>
    <w:rsid w:val="00293F5E"/>
    <w:rsid w:val="00295102"/>
    <w:rsid w:val="00296C6B"/>
    <w:rsid w:val="00297B1C"/>
    <w:rsid w:val="00297C17"/>
    <w:rsid w:val="002A01DD"/>
    <w:rsid w:val="002A09A7"/>
    <w:rsid w:val="002A1521"/>
    <w:rsid w:val="002A1A7B"/>
    <w:rsid w:val="002A1C57"/>
    <w:rsid w:val="002A2C08"/>
    <w:rsid w:val="002A528F"/>
    <w:rsid w:val="002A610A"/>
    <w:rsid w:val="002A6927"/>
    <w:rsid w:val="002A6AC9"/>
    <w:rsid w:val="002A6C37"/>
    <w:rsid w:val="002A6DF2"/>
    <w:rsid w:val="002A7552"/>
    <w:rsid w:val="002A78CD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6E56"/>
    <w:rsid w:val="002D6E7C"/>
    <w:rsid w:val="002E18B4"/>
    <w:rsid w:val="002E2310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1642F"/>
    <w:rsid w:val="00320BAB"/>
    <w:rsid w:val="0032115E"/>
    <w:rsid w:val="0032295D"/>
    <w:rsid w:val="00323B4F"/>
    <w:rsid w:val="00324386"/>
    <w:rsid w:val="0032590E"/>
    <w:rsid w:val="00326462"/>
    <w:rsid w:val="00326885"/>
    <w:rsid w:val="00327A51"/>
    <w:rsid w:val="00330F05"/>
    <w:rsid w:val="00331438"/>
    <w:rsid w:val="00332206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EC"/>
    <w:rsid w:val="00347DDF"/>
    <w:rsid w:val="003506CF"/>
    <w:rsid w:val="00351AE9"/>
    <w:rsid w:val="0035345B"/>
    <w:rsid w:val="00355275"/>
    <w:rsid w:val="00355C45"/>
    <w:rsid w:val="00355D7A"/>
    <w:rsid w:val="003564E3"/>
    <w:rsid w:val="00356AAB"/>
    <w:rsid w:val="003607C2"/>
    <w:rsid w:val="00360D21"/>
    <w:rsid w:val="00361061"/>
    <w:rsid w:val="0036151B"/>
    <w:rsid w:val="00363342"/>
    <w:rsid w:val="00363B36"/>
    <w:rsid w:val="0036769A"/>
    <w:rsid w:val="00367D46"/>
    <w:rsid w:val="00367DD9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421"/>
    <w:rsid w:val="0039167E"/>
    <w:rsid w:val="00391DC8"/>
    <w:rsid w:val="003935CA"/>
    <w:rsid w:val="00394511"/>
    <w:rsid w:val="003947A2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3A0D"/>
    <w:rsid w:val="003A4456"/>
    <w:rsid w:val="003A57E7"/>
    <w:rsid w:val="003A61DF"/>
    <w:rsid w:val="003A66BE"/>
    <w:rsid w:val="003A671B"/>
    <w:rsid w:val="003A7D32"/>
    <w:rsid w:val="003A7E3D"/>
    <w:rsid w:val="003B1D22"/>
    <w:rsid w:val="003B1D68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DF9"/>
    <w:rsid w:val="003C4D6A"/>
    <w:rsid w:val="003C576F"/>
    <w:rsid w:val="003C61E2"/>
    <w:rsid w:val="003C6277"/>
    <w:rsid w:val="003C67AD"/>
    <w:rsid w:val="003D0F2B"/>
    <w:rsid w:val="003D2701"/>
    <w:rsid w:val="003D3762"/>
    <w:rsid w:val="003D43E6"/>
    <w:rsid w:val="003D5282"/>
    <w:rsid w:val="003D55A5"/>
    <w:rsid w:val="003D676E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A3"/>
    <w:rsid w:val="00403487"/>
    <w:rsid w:val="00404A09"/>
    <w:rsid w:val="004067B5"/>
    <w:rsid w:val="004100D4"/>
    <w:rsid w:val="00410800"/>
    <w:rsid w:val="004110F8"/>
    <w:rsid w:val="00412216"/>
    <w:rsid w:val="004129F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39A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CF1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97EB9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470F"/>
    <w:rsid w:val="004C75AD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31AF"/>
    <w:rsid w:val="004E3AF0"/>
    <w:rsid w:val="004E3F58"/>
    <w:rsid w:val="004E4178"/>
    <w:rsid w:val="004E5ED2"/>
    <w:rsid w:val="004E672A"/>
    <w:rsid w:val="004E695F"/>
    <w:rsid w:val="004E7254"/>
    <w:rsid w:val="004E7A03"/>
    <w:rsid w:val="004F085E"/>
    <w:rsid w:val="004F0A91"/>
    <w:rsid w:val="004F101D"/>
    <w:rsid w:val="004F1156"/>
    <w:rsid w:val="004F1C1B"/>
    <w:rsid w:val="004F24A5"/>
    <w:rsid w:val="004F24C1"/>
    <w:rsid w:val="004F345E"/>
    <w:rsid w:val="004F3C04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21C2"/>
    <w:rsid w:val="005038ED"/>
    <w:rsid w:val="005046C4"/>
    <w:rsid w:val="00505D10"/>
    <w:rsid w:val="00506F73"/>
    <w:rsid w:val="0050751C"/>
    <w:rsid w:val="00510601"/>
    <w:rsid w:val="0051114E"/>
    <w:rsid w:val="00511699"/>
    <w:rsid w:val="0051181C"/>
    <w:rsid w:val="00511B3B"/>
    <w:rsid w:val="0051255C"/>
    <w:rsid w:val="00513A93"/>
    <w:rsid w:val="00513AB1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79E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B3B"/>
    <w:rsid w:val="005B157B"/>
    <w:rsid w:val="005B2960"/>
    <w:rsid w:val="005B3415"/>
    <w:rsid w:val="005B343E"/>
    <w:rsid w:val="005B3EFA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14F9"/>
    <w:rsid w:val="005C1569"/>
    <w:rsid w:val="005C22A1"/>
    <w:rsid w:val="005C235D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67D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D03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4919"/>
    <w:rsid w:val="00615A8A"/>
    <w:rsid w:val="00616350"/>
    <w:rsid w:val="006165B5"/>
    <w:rsid w:val="00616C28"/>
    <w:rsid w:val="006170CD"/>
    <w:rsid w:val="006200A5"/>
    <w:rsid w:val="006202DB"/>
    <w:rsid w:val="00621E82"/>
    <w:rsid w:val="00622311"/>
    <w:rsid w:val="00622E97"/>
    <w:rsid w:val="006241F3"/>
    <w:rsid w:val="0062459E"/>
    <w:rsid w:val="006246FD"/>
    <w:rsid w:val="006248AC"/>
    <w:rsid w:val="0062521A"/>
    <w:rsid w:val="00625667"/>
    <w:rsid w:val="00625991"/>
    <w:rsid w:val="00626003"/>
    <w:rsid w:val="00626F42"/>
    <w:rsid w:val="006305EA"/>
    <w:rsid w:val="006307D1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17C2"/>
    <w:rsid w:val="006420EE"/>
    <w:rsid w:val="006434A1"/>
    <w:rsid w:val="00643506"/>
    <w:rsid w:val="0064350B"/>
    <w:rsid w:val="0064367E"/>
    <w:rsid w:val="00643BE3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C6F"/>
    <w:rsid w:val="006641C5"/>
    <w:rsid w:val="00664554"/>
    <w:rsid w:val="00671327"/>
    <w:rsid w:val="00671885"/>
    <w:rsid w:val="006718D2"/>
    <w:rsid w:val="00672AFE"/>
    <w:rsid w:val="00673866"/>
    <w:rsid w:val="00674FD5"/>
    <w:rsid w:val="00675251"/>
    <w:rsid w:val="00675F89"/>
    <w:rsid w:val="00676A3A"/>
    <w:rsid w:val="00676DE2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A8B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027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BF1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6F7797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1DC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0F7B"/>
    <w:rsid w:val="007414E2"/>
    <w:rsid w:val="0074204D"/>
    <w:rsid w:val="00742127"/>
    <w:rsid w:val="00743B71"/>
    <w:rsid w:val="00744AC4"/>
    <w:rsid w:val="00746074"/>
    <w:rsid w:val="00746B32"/>
    <w:rsid w:val="00747F39"/>
    <w:rsid w:val="00750424"/>
    <w:rsid w:val="0075065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07BD"/>
    <w:rsid w:val="007713BF"/>
    <w:rsid w:val="00771BF5"/>
    <w:rsid w:val="00773469"/>
    <w:rsid w:val="0077435C"/>
    <w:rsid w:val="007744A1"/>
    <w:rsid w:val="00775D75"/>
    <w:rsid w:val="0078059F"/>
    <w:rsid w:val="00780808"/>
    <w:rsid w:val="00781F16"/>
    <w:rsid w:val="007822F5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869E6"/>
    <w:rsid w:val="00790F21"/>
    <w:rsid w:val="00791665"/>
    <w:rsid w:val="007917E6"/>
    <w:rsid w:val="00791C79"/>
    <w:rsid w:val="00792225"/>
    <w:rsid w:val="007927EF"/>
    <w:rsid w:val="00792B7F"/>
    <w:rsid w:val="00792CCB"/>
    <w:rsid w:val="00794B53"/>
    <w:rsid w:val="0079726C"/>
    <w:rsid w:val="007A186D"/>
    <w:rsid w:val="007A2EC5"/>
    <w:rsid w:val="007A4018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B3"/>
    <w:rsid w:val="007D4E7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730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2A7F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BE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5CA"/>
    <w:rsid w:val="00864B81"/>
    <w:rsid w:val="00864BCF"/>
    <w:rsid w:val="008653F0"/>
    <w:rsid w:val="008659A6"/>
    <w:rsid w:val="00866500"/>
    <w:rsid w:val="008672D7"/>
    <w:rsid w:val="00870D8B"/>
    <w:rsid w:val="008717A4"/>
    <w:rsid w:val="00871E14"/>
    <w:rsid w:val="008721ED"/>
    <w:rsid w:val="0087370B"/>
    <w:rsid w:val="00873E07"/>
    <w:rsid w:val="0087406B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1D33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288E"/>
    <w:rsid w:val="008A28DF"/>
    <w:rsid w:val="008A59A7"/>
    <w:rsid w:val="008A5D03"/>
    <w:rsid w:val="008A68EC"/>
    <w:rsid w:val="008A6B62"/>
    <w:rsid w:val="008A6F0D"/>
    <w:rsid w:val="008B08E2"/>
    <w:rsid w:val="008B08EC"/>
    <w:rsid w:val="008B0A88"/>
    <w:rsid w:val="008B0EC5"/>
    <w:rsid w:val="008B20A4"/>
    <w:rsid w:val="008B3116"/>
    <w:rsid w:val="008B3197"/>
    <w:rsid w:val="008B34B0"/>
    <w:rsid w:val="008B3C48"/>
    <w:rsid w:val="008B40B7"/>
    <w:rsid w:val="008B50B1"/>
    <w:rsid w:val="008B54E5"/>
    <w:rsid w:val="008B5B48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FDB"/>
    <w:rsid w:val="008D13EC"/>
    <w:rsid w:val="008D1F56"/>
    <w:rsid w:val="008D2329"/>
    <w:rsid w:val="008D259D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3FEA"/>
    <w:rsid w:val="008E42FD"/>
    <w:rsid w:val="008E4F28"/>
    <w:rsid w:val="008E593D"/>
    <w:rsid w:val="008E664A"/>
    <w:rsid w:val="008E6742"/>
    <w:rsid w:val="008E7408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45B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CD6"/>
    <w:rsid w:val="00920F19"/>
    <w:rsid w:val="00921CE2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3081"/>
    <w:rsid w:val="00933963"/>
    <w:rsid w:val="00933B4E"/>
    <w:rsid w:val="00934DC9"/>
    <w:rsid w:val="009361FC"/>
    <w:rsid w:val="0093651A"/>
    <w:rsid w:val="00936866"/>
    <w:rsid w:val="009369C5"/>
    <w:rsid w:val="00940277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469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1E6"/>
    <w:rsid w:val="009D6263"/>
    <w:rsid w:val="009D7459"/>
    <w:rsid w:val="009E1EB0"/>
    <w:rsid w:val="009E3884"/>
    <w:rsid w:val="009E451C"/>
    <w:rsid w:val="009E5751"/>
    <w:rsid w:val="009E60A4"/>
    <w:rsid w:val="009F0912"/>
    <w:rsid w:val="009F1B92"/>
    <w:rsid w:val="009F3512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0D4F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0FA"/>
    <w:rsid w:val="00A45253"/>
    <w:rsid w:val="00A456DD"/>
    <w:rsid w:val="00A456DF"/>
    <w:rsid w:val="00A474DF"/>
    <w:rsid w:val="00A47575"/>
    <w:rsid w:val="00A47D6D"/>
    <w:rsid w:val="00A50D96"/>
    <w:rsid w:val="00A50DF0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1042"/>
    <w:rsid w:val="00A618F1"/>
    <w:rsid w:val="00A633DD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80134"/>
    <w:rsid w:val="00A81071"/>
    <w:rsid w:val="00A81119"/>
    <w:rsid w:val="00A82202"/>
    <w:rsid w:val="00A82452"/>
    <w:rsid w:val="00A82602"/>
    <w:rsid w:val="00A829DF"/>
    <w:rsid w:val="00A847E2"/>
    <w:rsid w:val="00A84D8C"/>
    <w:rsid w:val="00A84DF5"/>
    <w:rsid w:val="00A85E7A"/>
    <w:rsid w:val="00A878C4"/>
    <w:rsid w:val="00A907C1"/>
    <w:rsid w:val="00A90856"/>
    <w:rsid w:val="00A90F8C"/>
    <w:rsid w:val="00A91213"/>
    <w:rsid w:val="00A92305"/>
    <w:rsid w:val="00A92731"/>
    <w:rsid w:val="00A92789"/>
    <w:rsid w:val="00A92A08"/>
    <w:rsid w:val="00A93BBA"/>
    <w:rsid w:val="00A93DEE"/>
    <w:rsid w:val="00A945BD"/>
    <w:rsid w:val="00A947AA"/>
    <w:rsid w:val="00A947E7"/>
    <w:rsid w:val="00A968D5"/>
    <w:rsid w:val="00AA04A1"/>
    <w:rsid w:val="00AA0728"/>
    <w:rsid w:val="00AA14B8"/>
    <w:rsid w:val="00AA17A0"/>
    <w:rsid w:val="00AA1875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C7A37"/>
    <w:rsid w:val="00AD0617"/>
    <w:rsid w:val="00AD09D6"/>
    <w:rsid w:val="00AD0DEC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3F3A"/>
    <w:rsid w:val="00B74DB1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90F"/>
    <w:rsid w:val="00B90BC1"/>
    <w:rsid w:val="00B90D1E"/>
    <w:rsid w:val="00B919E9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54C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68E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7461"/>
    <w:rsid w:val="00BD753F"/>
    <w:rsid w:val="00BD7C16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734"/>
    <w:rsid w:val="00BE48E4"/>
    <w:rsid w:val="00BE6012"/>
    <w:rsid w:val="00BE6237"/>
    <w:rsid w:val="00BE668F"/>
    <w:rsid w:val="00BF0512"/>
    <w:rsid w:val="00BF0BE7"/>
    <w:rsid w:val="00BF1F63"/>
    <w:rsid w:val="00BF2F8A"/>
    <w:rsid w:val="00BF3448"/>
    <w:rsid w:val="00BF3DB3"/>
    <w:rsid w:val="00BF45EC"/>
    <w:rsid w:val="00BF5E46"/>
    <w:rsid w:val="00C00D7D"/>
    <w:rsid w:val="00C00E67"/>
    <w:rsid w:val="00C011CF"/>
    <w:rsid w:val="00C0211E"/>
    <w:rsid w:val="00C0394C"/>
    <w:rsid w:val="00C05164"/>
    <w:rsid w:val="00C06252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F2A"/>
    <w:rsid w:val="00C200CF"/>
    <w:rsid w:val="00C20453"/>
    <w:rsid w:val="00C2093B"/>
    <w:rsid w:val="00C20CEB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5588"/>
    <w:rsid w:val="00C4581C"/>
    <w:rsid w:val="00C465A8"/>
    <w:rsid w:val="00C47521"/>
    <w:rsid w:val="00C47636"/>
    <w:rsid w:val="00C47B8E"/>
    <w:rsid w:val="00C51C4F"/>
    <w:rsid w:val="00C53443"/>
    <w:rsid w:val="00C543C6"/>
    <w:rsid w:val="00C54CBC"/>
    <w:rsid w:val="00C56140"/>
    <w:rsid w:val="00C56379"/>
    <w:rsid w:val="00C56EC0"/>
    <w:rsid w:val="00C577AA"/>
    <w:rsid w:val="00C609A9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7866"/>
    <w:rsid w:val="00C80229"/>
    <w:rsid w:val="00C81D2A"/>
    <w:rsid w:val="00C8313E"/>
    <w:rsid w:val="00C83736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05B"/>
    <w:rsid w:val="00CF5551"/>
    <w:rsid w:val="00CF5B93"/>
    <w:rsid w:val="00CF69EA"/>
    <w:rsid w:val="00CF78B8"/>
    <w:rsid w:val="00D002B5"/>
    <w:rsid w:val="00D0148A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0654"/>
    <w:rsid w:val="00D21097"/>
    <w:rsid w:val="00D211A1"/>
    <w:rsid w:val="00D21D15"/>
    <w:rsid w:val="00D22358"/>
    <w:rsid w:val="00D228CB"/>
    <w:rsid w:val="00D235AC"/>
    <w:rsid w:val="00D2360F"/>
    <w:rsid w:val="00D24FDF"/>
    <w:rsid w:val="00D26CCC"/>
    <w:rsid w:val="00D27484"/>
    <w:rsid w:val="00D27BBF"/>
    <w:rsid w:val="00D31ADB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0C0C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5C4C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235"/>
    <w:rsid w:val="00D93DF2"/>
    <w:rsid w:val="00D93E6B"/>
    <w:rsid w:val="00D93FF0"/>
    <w:rsid w:val="00D94F38"/>
    <w:rsid w:val="00D96834"/>
    <w:rsid w:val="00D9688F"/>
    <w:rsid w:val="00DA0491"/>
    <w:rsid w:val="00DA0E22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618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C7782"/>
    <w:rsid w:val="00DD0969"/>
    <w:rsid w:val="00DD1D18"/>
    <w:rsid w:val="00DD2720"/>
    <w:rsid w:val="00DD2BD6"/>
    <w:rsid w:val="00DD7CC7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F06EB"/>
    <w:rsid w:val="00DF0FD5"/>
    <w:rsid w:val="00DF11F3"/>
    <w:rsid w:val="00DF157F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1251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1B9"/>
    <w:rsid w:val="00E4753D"/>
    <w:rsid w:val="00E47CB7"/>
    <w:rsid w:val="00E50F1C"/>
    <w:rsid w:val="00E51118"/>
    <w:rsid w:val="00E51CB1"/>
    <w:rsid w:val="00E53E8D"/>
    <w:rsid w:val="00E547E0"/>
    <w:rsid w:val="00E55221"/>
    <w:rsid w:val="00E572D9"/>
    <w:rsid w:val="00E60FE7"/>
    <w:rsid w:val="00E61866"/>
    <w:rsid w:val="00E625D7"/>
    <w:rsid w:val="00E634CD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1CD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4AC1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494B"/>
    <w:rsid w:val="00F54C87"/>
    <w:rsid w:val="00F558B1"/>
    <w:rsid w:val="00F572AC"/>
    <w:rsid w:val="00F5746E"/>
    <w:rsid w:val="00F60062"/>
    <w:rsid w:val="00F60BDB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20E5"/>
    <w:rsid w:val="00F923C6"/>
    <w:rsid w:val="00F92CF3"/>
    <w:rsid w:val="00F9336B"/>
    <w:rsid w:val="00F940B1"/>
    <w:rsid w:val="00F94593"/>
    <w:rsid w:val="00F95005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4D7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A22"/>
    <w:rsid w:val="00FF64E3"/>
    <w:rsid w:val="00FF6F19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7D"/>
  </w:style>
  <w:style w:type="paragraph" w:styleId="1">
    <w:name w:val="heading 1"/>
    <w:basedOn w:val="a"/>
    <w:next w:val="a"/>
    <w:link w:val="10"/>
    <w:uiPriority w:val="9"/>
    <w:qFormat/>
    <w:rsid w:val="00624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customStyle="1" w:styleId="Standard">
    <w:name w:val="Standard"/>
    <w:rsid w:val="00891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73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5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248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Normal (Web)"/>
    <w:basedOn w:val="a"/>
    <w:uiPriority w:val="99"/>
    <w:unhideWhenUsed/>
    <w:rsid w:val="002E2310"/>
    <w:rPr>
      <w:rFonts w:ascii="Times New Roman" w:hAnsi="Times New Roman" w:cs="Times New Roman"/>
      <w:sz w:val="24"/>
      <w:szCs w:val="24"/>
    </w:rPr>
  </w:style>
  <w:style w:type="paragraph" w:customStyle="1" w:styleId="Textbodyindent">
    <w:name w:val="Text body indent"/>
    <w:basedOn w:val="Standard"/>
    <w:rsid w:val="003C4D6A"/>
    <w:pPr>
      <w:widowControl/>
      <w:ind w:firstLine="851"/>
      <w:jc w:val="both"/>
    </w:pPr>
    <w:rPr>
      <w:rFonts w:eastAsia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@r57.tambov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AC428-73A5-4A6A-AF38-200DA650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5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66</cp:revision>
  <cp:lastPrinted>2021-09-15T13:41:00Z</cp:lastPrinted>
  <dcterms:created xsi:type="dcterms:W3CDTF">2019-05-20T18:31:00Z</dcterms:created>
  <dcterms:modified xsi:type="dcterms:W3CDTF">2021-09-15T13:50:00Z</dcterms:modified>
</cp:coreProperties>
</file>