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62B2A" w:rsidRPr="00762B2A" w:rsidRDefault="00213CCE" w:rsidP="00762B2A">
      <w:pPr>
        <w:pStyle w:val="Standard"/>
        <w:ind w:right="-144"/>
        <w:jc w:val="both"/>
        <w:rPr>
          <w:rFonts w:eastAsia="Calibri" w:cs="Times New Roman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 w:rsidR="003C02DF" w:rsidRPr="004F085E">
        <w:rPr>
          <w:rFonts w:eastAsia="Times New Roman" w:cs="Times New Roman"/>
          <w:sz w:val="28"/>
          <w:szCs w:val="28"/>
        </w:rPr>
        <w:t>Публичные консультации проводятся по проекту</w:t>
      </w:r>
      <w:r w:rsidR="00616350">
        <w:rPr>
          <w:rFonts w:eastAsia="Times New Roman" w:cs="Times New Roman"/>
          <w:sz w:val="28"/>
          <w:szCs w:val="28"/>
        </w:rPr>
        <w:t xml:space="preserve"> </w:t>
      </w:r>
      <w:r w:rsidR="00762B2A">
        <w:rPr>
          <w:rFonts w:eastAsia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="00762B2A" w:rsidRPr="00762B2A">
        <w:rPr>
          <w:rFonts w:eastAsia="Calibri" w:cs="Times New Roman"/>
          <w:sz w:val="28"/>
          <w:szCs w:val="28"/>
        </w:rPr>
        <w:t xml:space="preserve">О внесении изменений и дополнений в Административный регламент </w:t>
      </w:r>
      <w:r w:rsidR="00762B2A" w:rsidRPr="00762B2A">
        <w:rPr>
          <w:rFonts w:eastAsia="Calibri" w:cs="Times New Roman"/>
          <w:color w:val="000000"/>
          <w:sz w:val="28"/>
          <w:szCs w:val="28"/>
        </w:rPr>
        <w:t>«О</w:t>
      </w:r>
      <w:r w:rsidR="00762B2A" w:rsidRPr="00762B2A">
        <w:rPr>
          <w:rFonts w:eastAsia="TimesNewRomanPSMT, 'Times New R" w:cs="Times New Roman"/>
          <w:bCs/>
          <w:color w:val="000000"/>
          <w:sz w:val="28"/>
          <w:szCs w:val="28"/>
        </w:rPr>
        <w:t>существление муниципального земельного контроля на территории сельских поселений Токарёвского района Тамбовской области</w:t>
      </w:r>
      <w:r w:rsidR="00762B2A" w:rsidRPr="00762B2A">
        <w:rPr>
          <w:rFonts w:eastAsia="Calibri" w:cs="Times New Roman"/>
          <w:color w:val="000000"/>
          <w:sz w:val="28"/>
          <w:szCs w:val="28"/>
        </w:rPr>
        <w:t>», утвержденный постановлением администрации Токарёвского района Там</w:t>
      </w:r>
      <w:r w:rsidR="00762B2A">
        <w:rPr>
          <w:rFonts w:eastAsia="Calibri" w:cs="Times New Roman"/>
          <w:color w:val="000000"/>
          <w:sz w:val="28"/>
          <w:szCs w:val="28"/>
        </w:rPr>
        <w:t>бовской области от 28.02.2018 №».</w:t>
      </w:r>
    </w:p>
    <w:p w:rsidR="00676DE2" w:rsidRPr="000D5F89" w:rsidRDefault="009642E7" w:rsidP="00762B2A">
      <w:pPr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676DE2" w:rsidRDefault="009642E7" w:rsidP="00676D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762B2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24</w:t>
      </w:r>
      <w:r w:rsidR="00A6104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.03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="00762B2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по 31</w:t>
      </w:r>
      <w:r w:rsidR="002A78C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.03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85E" w:rsidRDefault="009642E7" w:rsidP="00C0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B2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762B2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10.04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B2A" w:rsidRPr="00762B2A" w:rsidRDefault="00187874" w:rsidP="00762B2A">
      <w:pPr>
        <w:pStyle w:val="Standard"/>
        <w:ind w:right="-144"/>
        <w:jc w:val="both"/>
        <w:rPr>
          <w:rFonts w:eastAsia="Calibri" w:cs="Times New Roman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1. </w:t>
      </w:r>
      <w:r w:rsidR="003C02DF" w:rsidRPr="00187874">
        <w:rPr>
          <w:rFonts w:eastAsia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18787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187874">
        <w:rPr>
          <w:rFonts w:eastAsia="Times New Roman" w:cs="Times New Roman"/>
          <w:color w:val="000000"/>
          <w:sz w:val="28"/>
          <w:szCs w:val="28"/>
        </w:rPr>
        <w:t xml:space="preserve">утверждение </w:t>
      </w:r>
      <w:r w:rsidR="007A4018" w:rsidRPr="00187874">
        <w:rPr>
          <w:rFonts w:eastAsia="Times New Roman" w:cs="Times New Roman"/>
          <w:sz w:val="28"/>
          <w:szCs w:val="28"/>
        </w:rPr>
        <w:t>проект</w:t>
      </w:r>
      <w:r w:rsidR="00226FB9" w:rsidRPr="00187874">
        <w:rPr>
          <w:rFonts w:eastAsia="Times New Roman" w:cs="Times New Roman"/>
          <w:sz w:val="28"/>
          <w:szCs w:val="28"/>
        </w:rPr>
        <w:t>а</w:t>
      </w:r>
      <w:r w:rsidR="007A4018" w:rsidRPr="00187874">
        <w:rPr>
          <w:rFonts w:eastAsia="Times New Roman" w:cs="Times New Roman"/>
          <w:sz w:val="28"/>
          <w:szCs w:val="28"/>
        </w:rPr>
        <w:t xml:space="preserve"> </w:t>
      </w:r>
      <w:r w:rsidR="00762B2A">
        <w:rPr>
          <w:rFonts w:eastAsia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="00762B2A" w:rsidRPr="00762B2A">
        <w:rPr>
          <w:rFonts w:eastAsia="Calibri" w:cs="Times New Roman"/>
          <w:sz w:val="28"/>
          <w:szCs w:val="28"/>
        </w:rPr>
        <w:t xml:space="preserve">О внесении изменений и дополнений в Административный регламент </w:t>
      </w:r>
      <w:r w:rsidR="00762B2A" w:rsidRPr="00762B2A">
        <w:rPr>
          <w:rFonts w:eastAsia="Calibri" w:cs="Times New Roman"/>
          <w:color w:val="000000"/>
          <w:sz w:val="28"/>
          <w:szCs w:val="28"/>
        </w:rPr>
        <w:t>«О</w:t>
      </w:r>
      <w:r w:rsidR="00762B2A" w:rsidRPr="00762B2A">
        <w:rPr>
          <w:rFonts w:eastAsia="TimesNewRomanPSMT, 'Times New R" w:cs="Times New Roman"/>
          <w:bCs/>
          <w:color w:val="000000"/>
          <w:sz w:val="28"/>
          <w:szCs w:val="28"/>
        </w:rPr>
        <w:t>существление муниципального земельного контроля на территории сельских поселений Токарёвского района Тамбовской области</w:t>
      </w:r>
      <w:r w:rsidR="00762B2A" w:rsidRPr="00762B2A">
        <w:rPr>
          <w:rFonts w:eastAsia="Calibri" w:cs="Times New Roman"/>
          <w:color w:val="000000"/>
          <w:sz w:val="28"/>
          <w:szCs w:val="28"/>
        </w:rPr>
        <w:t>», утвержденный постановлением администрации Токарёвского района Там</w:t>
      </w:r>
      <w:r w:rsidR="00762B2A">
        <w:rPr>
          <w:rFonts w:eastAsia="Calibri" w:cs="Times New Roman"/>
          <w:color w:val="000000"/>
          <w:sz w:val="28"/>
          <w:szCs w:val="28"/>
        </w:rPr>
        <w:t>бовской области от 28.02.2018 №».</w:t>
      </w:r>
    </w:p>
    <w:p w:rsidR="009642E7" w:rsidRPr="00762B2A" w:rsidRDefault="00187874" w:rsidP="00762B2A">
      <w:pPr>
        <w:pStyle w:val="Standard"/>
        <w:ind w:right="-144"/>
        <w:jc w:val="both"/>
        <w:rPr>
          <w:rFonts w:eastAsia="Calibri" w:cs="Times New Roman"/>
        </w:rPr>
      </w:pPr>
      <w:r>
        <w:rPr>
          <w:rFonts w:eastAsia="Times New Roman" w:cs="Times New Roman"/>
          <w:sz w:val="28"/>
          <w:szCs w:val="28"/>
        </w:rPr>
        <w:t xml:space="preserve">         </w:t>
      </w:r>
      <w:r w:rsidR="003C02DF" w:rsidRPr="00187874">
        <w:rPr>
          <w:rFonts w:eastAsia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18787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18787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187874">
        <w:rPr>
          <w:rFonts w:eastAsia="Calibri" w:cs="Times New Roman"/>
          <w:sz w:val="28"/>
          <w:szCs w:val="28"/>
        </w:rPr>
        <w:t xml:space="preserve">в </w:t>
      </w:r>
      <w:r w:rsidR="007A4018" w:rsidRPr="00187874">
        <w:rPr>
          <w:rFonts w:eastAsia="Times New Roman" w:cs="Times New Roman"/>
          <w:sz w:val="28"/>
          <w:szCs w:val="28"/>
        </w:rPr>
        <w:t>проект</w:t>
      </w:r>
      <w:r w:rsidR="00226FB9" w:rsidRPr="00187874">
        <w:rPr>
          <w:rFonts w:eastAsia="Times New Roman" w:cs="Times New Roman"/>
          <w:sz w:val="28"/>
          <w:szCs w:val="28"/>
        </w:rPr>
        <w:t>е</w:t>
      </w:r>
      <w:r w:rsidR="007A4018" w:rsidRPr="00187874">
        <w:rPr>
          <w:rFonts w:eastAsia="Times New Roman" w:cs="Times New Roman"/>
          <w:sz w:val="28"/>
          <w:szCs w:val="28"/>
        </w:rPr>
        <w:t xml:space="preserve"> </w:t>
      </w:r>
      <w:r w:rsidR="00762B2A">
        <w:rPr>
          <w:rFonts w:eastAsia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="00762B2A" w:rsidRPr="00762B2A">
        <w:rPr>
          <w:rFonts w:eastAsia="Calibri" w:cs="Times New Roman"/>
          <w:sz w:val="28"/>
          <w:szCs w:val="28"/>
        </w:rPr>
        <w:t xml:space="preserve">О внесении изменений и дополнений в Административный регламент </w:t>
      </w:r>
      <w:r w:rsidR="00762B2A" w:rsidRPr="00762B2A">
        <w:rPr>
          <w:rFonts w:eastAsia="Calibri" w:cs="Times New Roman"/>
          <w:color w:val="000000"/>
          <w:sz w:val="28"/>
          <w:szCs w:val="28"/>
        </w:rPr>
        <w:t>«О</w:t>
      </w:r>
      <w:r w:rsidR="00762B2A" w:rsidRPr="00762B2A">
        <w:rPr>
          <w:rFonts w:eastAsia="TimesNewRomanPSMT, 'Times New R" w:cs="Times New Roman"/>
          <w:bCs/>
          <w:color w:val="000000"/>
          <w:sz w:val="28"/>
          <w:szCs w:val="28"/>
        </w:rPr>
        <w:t>существление муниципального земельного контроля на территории сельских поселений Токарёвского района Тамбовской области</w:t>
      </w:r>
      <w:r w:rsidR="00762B2A" w:rsidRPr="00762B2A">
        <w:rPr>
          <w:rFonts w:eastAsia="Calibri" w:cs="Times New Roman"/>
          <w:color w:val="000000"/>
          <w:sz w:val="28"/>
          <w:szCs w:val="28"/>
        </w:rPr>
        <w:t>», утвержденный постановлением администрации Токарёвского района Там</w:t>
      </w:r>
      <w:r w:rsidR="00762B2A">
        <w:rPr>
          <w:rFonts w:eastAsia="Calibri" w:cs="Times New Roman"/>
          <w:color w:val="000000"/>
          <w:sz w:val="28"/>
          <w:szCs w:val="28"/>
        </w:rPr>
        <w:t xml:space="preserve">бовской области от 28.02.2018 №» </w:t>
      </w:r>
      <w:r w:rsidR="00F536FD" w:rsidRPr="00A61042">
        <w:rPr>
          <w:rFonts w:eastAsia="Times New Roman" w:cs="Times New Roman"/>
          <w:sz w:val="28"/>
          <w:szCs w:val="28"/>
          <w:lang w:eastAsia="ar-SA"/>
        </w:rPr>
        <w:t>т</w:t>
      </w:r>
      <w:r w:rsidR="00F536FD" w:rsidRPr="00187874">
        <w:rPr>
          <w:rFonts w:eastAsia="Times New Roman" w:cs="Times New Roman"/>
          <w:sz w:val="28"/>
          <w:szCs w:val="28"/>
          <w:lang w:eastAsia="ar-SA"/>
        </w:rPr>
        <w:t>ребований</w:t>
      </w:r>
      <w:r w:rsidR="009642E7" w:rsidRPr="0018787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187874">
        <w:rPr>
          <w:rFonts w:eastAsia="Times New Roman" w:cs="Times New Roman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61042" w:rsidRPr="00A61042" w:rsidRDefault="00A61042" w:rsidP="00A61042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A61042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lastRenderedPageBreak/>
        <w:t xml:space="preserve">- Земельный кодекс </w:t>
      </w:r>
      <w:proofErr w:type="spellStart"/>
      <w:r w:rsidRPr="00A61042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Рссийской</w:t>
      </w:r>
      <w:proofErr w:type="spellEnd"/>
      <w:r w:rsidRPr="00A61042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 Федерации;</w:t>
      </w:r>
    </w:p>
    <w:p w:rsidR="00A61042" w:rsidRPr="00A61042" w:rsidRDefault="00A61042" w:rsidP="00A61042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A61042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61042" w:rsidRPr="00A61042" w:rsidRDefault="00A61042" w:rsidP="00A61042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A61042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61042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;</w:t>
      </w:r>
    </w:p>
    <w:p w:rsidR="00A61042" w:rsidRPr="00A61042" w:rsidRDefault="00A61042" w:rsidP="00A61042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A61042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-Закон Тамбовской области от 30.03.2016 № 655-ФЗ «О порядке осуществления муниципального земельного контроля на территории Тамбовской области»;</w:t>
      </w:r>
    </w:p>
    <w:p w:rsidR="00A61042" w:rsidRPr="00DB601C" w:rsidRDefault="00A61042" w:rsidP="00A61042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DB601C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-</w:t>
      </w:r>
      <w:r w:rsidR="00762B2A" w:rsidRPr="00DB601C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Постановление администрации </w:t>
      </w:r>
      <w:r w:rsidRPr="00DB601C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Тамбовской области </w:t>
      </w:r>
      <w:r w:rsidR="00762B2A" w:rsidRPr="00DB601C">
        <w:rPr>
          <w:rFonts w:ascii="Times New Roman" w:eastAsia="SimSun" w:hAnsi="Times New Roman" w:cs="Times New Roman"/>
          <w:spacing w:val="-4"/>
          <w:kern w:val="3"/>
          <w:sz w:val="28"/>
          <w:szCs w:val="28"/>
          <w:lang w:eastAsia="zh-CN" w:bidi="hi-IN"/>
        </w:rPr>
        <w:t>от 27.02.2019 № 192 «Об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Тамбовской области»</w:t>
      </w:r>
      <w:r w:rsidRPr="00DB601C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; </w:t>
      </w:r>
    </w:p>
    <w:p w:rsidR="00F572AC" w:rsidRDefault="00A61042" w:rsidP="00A61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F572AC">
        <w:rPr>
          <w:rFonts w:ascii="Times New Roman" w:eastAsia="Calibri" w:hAnsi="Times New Roman" w:cs="Times New Roman"/>
          <w:spacing w:val="-4"/>
          <w:sz w:val="28"/>
          <w:szCs w:val="28"/>
        </w:rPr>
        <w:t>Устав</w:t>
      </w:r>
      <w:r w:rsidR="00F572AC"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762B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104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03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31433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61042" w:rsidRDefault="00A6104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230B01" w:rsidRDefault="00230B01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031433" w:rsidRDefault="00031433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031433" w:rsidRDefault="00031433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2B2A" w:rsidRDefault="00762B2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2B2A" w:rsidRDefault="00762B2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2B2A" w:rsidRDefault="00762B2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2B2A" w:rsidRDefault="00762B2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2B2A" w:rsidRDefault="00762B2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382CB3" w:rsidRDefault="00A61042" w:rsidP="00A10C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6A">
        <w:rPr>
          <w:rFonts w:ascii="Times New Roman" w:eastAsia="Times New Roman" w:hAnsi="Times New Roman" w:cs="Times New Roman"/>
          <w:sz w:val="28"/>
          <w:szCs w:val="28"/>
        </w:rPr>
        <w:t xml:space="preserve">по проекту </w:t>
      </w:r>
      <w:r w:rsidR="00A10C6A" w:rsidRPr="00A10C6A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="00A10C6A" w:rsidRPr="00A10C6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О внесении изменений и дополнений в Административный регламент </w:t>
      </w:r>
      <w:r w:rsidR="00A10C6A" w:rsidRPr="00A10C6A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«О</w:t>
      </w:r>
      <w:r w:rsidR="00A10C6A" w:rsidRPr="00A10C6A">
        <w:rPr>
          <w:rFonts w:ascii="Times New Roman" w:eastAsia="TimesNewRomanPSMT, 'Times New R" w:hAnsi="Times New Roman" w:cs="Times New Roman"/>
          <w:bCs/>
          <w:color w:val="000000"/>
          <w:kern w:val="3"/>
          <w:sz w:val="28"/>
          <w:szCs w:val="28"/>
        </w:rPr>
        <w:t>существление муниципального земельного контроля на территории сельских поселений Токарёвского района Тамбовской области</w:t>
      </w:r>
      <w:r w:rsidR="00A10C6A" w:rsidRPr="00A10C6A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>», утвержденный постановлением администрации Токарёвского района Там</w:t>
      </w:r>
      <w:r w:rsidR="00A10C6A" w:rsidRPr="00A10C6A">
        <w:rPr>
          <w:rFonts w:ascii="Times New Roman" w:eastAsia="Calibri" w:hAnsi="Times New Roman" w:cs="Times New Roman"/>
          <w:color w:val="000000"/>
          <w:sz w:val="28"/>
          <w:szCs w:val="28"/>
        </w:rPr>
        <w:t>бовской области от 28.02.2018 №».</w:t>
      </w:r>
      <w:r w:rsidR="00F572AC" w:rsidRPr="00A1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7605AC" w:rsidRPr="00A10C6A" w:rsidRDefault="00F572AC" w:rsidP="00382CB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02DF" w:rsidRPr="00A10C6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2DF" w:rsidRPr="00A10C6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решение какой проблемы, на Ваш взгляд, направлено предлагаемое</w:t>
      </w:r>
      <w:r w:rsidR="007605AC" w:rsidRPr="00A10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A10C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Pr="006417C2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C2" w:rsidRPr="006417C2" w:rsidRDefault="003C02DF" w:rsidP="0067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253C5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51C4F" w:rsidRDefault="00C51C4F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C51C4F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                            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10C6A" w:rsidRDefault="00A61042" w:rsidP="00A61042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0C6A">
        <w:rPr>
          <w:rFonts w:ascii="Times New Roman" w:eastAsia="Times New Roman" w:hAnsi="Times New Roman" w:cs="Times New Roman"/>
          <w:sz w:val="28"/>
          <w:szCs w:val="28"/>
        </w:rPr>
        <w:t xml:space="preserve">по проекту </w:t>
      </w:r>
      <w:r w:rsidR="00A10C6A" w:rsidRPr="00A10C6A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="00A10C6A" w:rsidRPr="00A10C6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О внесении изменений и дополнений в Административный регламент </w:t>
      </w:r>
      <w:r w:rsidR="00A10C6A" w:rsidRPr="00A10C6A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«О</w:t>
      </w:r>
      <w:r w:rsidR="00A10C6A" w:rsidRPr="00A10C6A">
        <w:rPr>
          <w:rFonts w:ascii="Times New Roman" w:eastAsia="TimesNewRomanPSMT, 'Times New R" w:hAnsi="Times New Roman" w:cs="Times New Roman"/>
          <w:bCs/>
          <w:color w:val="000000"/>
          <w:kern w:val="3"/>
          <w:sz w:val="28"/>
          <w:szCs w:val="28"/>
        </w:rPr>
        <w:t>существление муниципального земельного контроля на территории сельских поселений Токарёвского района Тамбовской области</w:t>
      </w:r>
      <w:r w:rsidR="00A10C6A" w:rsidRPr="00A10C6A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>», утвержденный постановлением администрации Токарёвского района Там</w:t>
      </w:r>
      <w:r w:rsidR="00A10C6A" w:rsidRPr="00A10C6A">
        <w:rPr>
          <w:rFonts w:ascii="Times New Roman" w:eastAsia="Calibri" w:hAnsi="Times New Roman" w:cs="Times New Roman"/>
          <w:color w:val="000000"/>
          <w:sz w:val="28"/>
          <w:szCs w:val="28"/>
        </w:rPr>
        <w:t>бовской области от 28.02.2018 №».</w:t>
      </w:r>
      <w:r w:rsidR="00031433" w:rsidRPr="00A10C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3143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</w:p>
    <w:p w:rsidR="00A10C6A" w:rsidRDefault="003C02DF" w:rsidP="00A10C6A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695F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34DC9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A10C6A" w:rsidRPr="00A10C6A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="00A10C6A" w:rsidRPr="00A10C6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О внесении изменений и дополнений в Административный регламент </w:t>
      </w:r>
      <w:r w:rsidR="00A10C6A" w:rsidRPr="00A10C6A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«О</w:t>
      </w:r>
      <w:r w:rsidR="00A10C6A" w:rsidRPr="00A10C6A">
        <w:rPr>
          <w:rFonts w:ascii="Times New Roman" w:eastAsia="TimesNewRomanPSMT, 'Times New R" w:hAnsi="Times New Roman" w:cs="Times New Roman"/>
          <w:bCs/>
          <w:color w:val="000000"/>
          <w:kern w:val="3"/>
          <w:sz w:val="28"/>
          <w:szCs w:val="28"/>
        </w:rPr>
        <w:t>существление муниципального земельного контроля на территории сельских поселений Токарёвского района Тамбовской области</w:t>
      </w:r>
      <w:r w:rsidR="00A10C6A" w:rsidRPr="00A10C6A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>», утвержденный постановлением администрации Токарёвского района Там</w:t>
      </w:r>
      <w:r w:rsidR="00A10C6A" w:rsidRPr="00A10C6A">
        <w:rPr>
          <w:rFonts w:ascii="Times New Roman" w:eastAsia="Calibri" w:hAnsi="Times New Roman" w:cs="Times New Roman"/>
          <w:color w:val="000000"/>
          <w:sz w:val="28"/>
          <w:szCs w:val="28"/>
        </w:rPr>
        <w:t>бовской области от 28.02.2018 №».</w:t>
      </w:r>
      <w:r w:rsidR="00A10C6A" w:rsidRPr="00A10C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0C6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</w:p>
    <w:p w:rsidR="005C7774" w:rsidRPr="00A61042" w:rsidRDefault="00031433" w:rsidP="00A10C6A">
      <w:pPr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34DC9" w:rsidRPr="004E695F">
        <w:rPr>
          <w:rFonts w:ascii="Times New Roman" w:eastAsia="Times New Roman" w:hAnsi="Times New Roman" w:cs="Times New Roman"/>
          <w:sz w:val="28"/>
          <w:szCs w:val="28"/>
        </w:rPr>
        <w:t xml:space="preserve">проекте </w:t>
      </w:r>
      <w:r w:rsidR="00A10C6A" w:rsidRPr="00A10C6A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="00A10C6A" w:rsidRPr="00A10C6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О внесении изменений и дополнений в Административный регламент </w:t>
      </w:r>
      <w:r w:rsidR="00A10C6A" w:rsidRPr="00A10C6A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«О</w:t>
      </w:r>
      <w:r w:rsidR="00A10C6A" w:rsidRPr="00A10C6A">
        <w:rPr>
          <w:rFonts w:ascii="Times New Roman" w:eastAsia="TimesNewRomanPSMT, 'Times New R" w:hAnsi="Times New Roman" w:cs="Times New Roman"/>
          <w:bCs/>
          <w:color w:val="000000"/>
          <w:kern w:val="3"/>
          <w:sz w:val="28"/>
          <w:szCs w:val="28"/>
        </w:rPr>
        <w:t>существление муниципального земельного контроля на территории сельских поселений Токарёвского района Тамбовской области</w:t>
      </w:r>
      <w:r w:rsidR="00A10C6A" w:rsidRPr="00A10C6A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>», утвержденный постановлением администрации Токарёвского района Там</w:t>
      </w:r>
      <w:r w:rsidR="00A10C6A" w:rsidRPr="00A10C6A">
        <w:rPr>
          <w:rFonts w:ascii="Times New Roman" w:eastAsia="Calibri" w:hAnsi="Times New Roman" w:cs="Times New Roman"/>
          <w:color w:val="000000"/>
          <w:sz w:val="28"/>
          <w:szCs w:val="28"/>
        </w:rPr>
        <w:t>бовской области от 28.02.2018 №</w:t>
      </w:r>
      <w:r w:rsidR="00A10C6A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A10C6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F5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proofErr w:type="gramStart"/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роверка  соблюдения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CE15B9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понесут дополнительных расходов.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зменение обязанностей (ограничений) потенциальных адресатов предлагаемого правового регулирования и связанные с ними 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</w:p>
    <w:sectPr w:rsidR="0073503C" w:rsidRPr="004E695F" w:rsidSect="00D31A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, 'Times New R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2CB3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350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2B2A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0C6A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01C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D270C-3640-4A92-9410-BE78CEB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33</cp:revision>
  <cp:lastPrinted>2020-03-23T05:52:00Z</cp:lastPrinted>
  <dcterms:created xsi:type="dcterms:W3CDTF">2019-05-20T18:31:00Z</dcterms:created>
  <dcterms:modified xsi:type="dcterms:W3CDTF">2020-03-23T06:27:00Z</dcterms:modified>
</cp:coreProperties>
</file>