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C2" w:rsidRPr="003C02DF" w:rsidRDefault="006417C2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F5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C50EB" w:rsidRPr="00917CD6" w:rsidRDefault="003C02DF" w:rsidP="00A91213">
      <w:pPr>
        <w:pStyle w:val="Standard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B73F3A">
        <w:rPr>
          <w:rFonts w:eastAsia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B73F3A">
        <w:rPr>
          <w:rFonts w:eastAsia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B73F3A">
        <w:rPr>
          <w:rFonts w:eastAsia="Times New Roman" w:cs="Times New Roman"/>
          <w:sz w:val="28"/>
          <w:szCs w:val="28"/>
        </w:rPr>
        <w:t>«</w:t>
      </w:r>
      <w:r w:rsidR="00917CD6" w:rsidRPr="00917CD6">
        <w:rPr>
          <w:rFonts w:eastAsia="Times New Roman" w:cs="Times New Roman"/>
          <w:sz w:val="28"/>
          <w:szCs w:val="28"/>
          <w:lang w:eastAsia="ar-SA"/>
        </w:rPr>
        <w:t>О внесении  изменений в постановление администрации района от 28.11.2018 № 565 «Об утверждении</w:t>
      </w:r>
      <w:r w:rsidR="00917CD6" w:rsidRPr="00917CD6">
        <w:rPr>
          <w:rFonts w:eastAsia="Times New Roman" w:cs="Times New Roman"/>
          <w:sz w:val="28"/>
          <w:szCs w:val="28"/>
          <w:lang w:eastAsia="ru-RU"/>
        </w:rPr>
        <w:t xml:space="preserve">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</w:t>
      </w:r>
      <w:proofErr w:type="gramEnd"/>
      <w:r w:rsidR="00917CD6" w:rsidRPr="00917CD6">
        <w:rPr>
          <w:rFonts w:eastAsia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 малого</w:t>
      </w:r>
      <w:r w:rsidR="00917CD6">
        <w:rPr>
          <w:rFonts w:eastAsia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917CD6">
        <w:rPr>
          <w:rFonts w:eastAsia="Times New Roman" w:cs="Times New Roman"/>
          <w:bCs/>
          <w:sz w:val="28"/>
          <w:szCs w:val="28"/>
        </w:rPr>
        <w:t>.</w:t>
      </w:r>
    </w:p>
    <w:p w:rsidR="00A50DF0" w:rsidRDefault="009642E7" w:rsidP="00B73F3A">
      <w:pPr>
        <w:pStyle w:val="Standard"/>
        <w:ind w:firstLine="708"/>
        <w:jc w:val="both"/>
        <w:rPr>
          <w:rFonts w:eastAsia="Times New Roman" w:cs="Times New Roman"/>
          <w:sz w:val="28"/>
          <w:szCs w:val="28"/>
        </w:rPr>
      </w:pPr>
      <w:r w:rsidRPr="005D42EE">
        <w:rPr>
          <w:rFonts w:eastAsia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5D42EE">
        <w:rPr>
          <w:rFonts w:eastAsia="Times New Roman" w:cs="Times New Roman"/>
          <w:sz w:val="28"/>
          <w:szCs w:val="28"/>
          <w:lang w:eastAsia="ru-RU"/>
        </w:rPr>
        <w:t xml:space="preserve">Тамбовская область, </w:t>
      </w:r>
      <w:r w:rsidRPr="00C31E16">
        <w:rPr>
          <w:rFonts w:eastAsia="Times New Roman" w:cs="Times New Roman"/>
          <w:sz w:val="28"/>
          <w:szCs w:val="28"/>
          <w:lang w:eastAsia="ru-RU"/>
        </w:rPr>
        <w:t>Токаревский район, р.п</w:t>
      </w:r>
      <w:proofErr w:type="gramStart"/>
      <w:r w:rsidRPr="00C31E16">
        <w:rPr>
          <w:rFonts w:eastAsia="Times New Roman" w:cs="Times New Roman"/>
          <w:sz w:val="28"/>
          <w:szCs w:val="28"/>
          <w:lang w:eastAsia="ru-RU"/>
        </w:rPr>
        <w:t>.Т</w:t>
      </w:r>
      <w:proofErr w:type="gramEnd"/>
      <w:r w:rsidRPr="00C31E16">
        <w:rPr>
          <w:rFonts w:eastAsia="Times New Roman" w:cs="Times New Roman"/>
          <w:sz w:val="28"/>
          <w:szCs w:val="28"/>
          <w:lang w:eastAsia="ru-RU"/>
        </w:rPr>
        <w:t>окаревка, ул</w:t>
      </w:r>
      <w:r>
        <w:rPr>
          <w:rFonts w:eastAsia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eastAsia="Times New Roman" w:cs="Times New Roman"/>
          <w:sz w:val="28"/>
          <w:szCs w:val="28"/>
          <w:lang w:eastAsia="ru-RU"/>
        </w:rPr>
        <w:t>-й этаж (</w:t>
      </w:r>
      <w:r w:rsidRPr="00C31E16">
        <w:rPr>
          <w:rFonts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C31E16">
        <w:rPr>
          <w:rFonts w:cs="Times New Roman"/>
          <w:sz w:val="28"/>
          <w:szCs w:val="28"/>
        </w:rPr>
        <w:t>Токарѐвского</w:t>
      </w:r>
      <w:proofErr w:type="spellEnd"/>
      <w:r w:rsidRPr="00C31E16">
        <w:rPr>
          <w:rFonts w:cs="Times New Roman"/>
          <w:sz w:val="28"/>
          <w:szCs w:val="28"/>
        </w:rPr>
        <w:t xml:space="preserve"> района</w:t>
      </w:r>
      <w:r w:rsidRPr="005D42EE">
        <w:rPr>
          <w:rFonts w:eastAsia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0E6D6E">
          <w:rPr>
            <w:rStyle w:val="a3"/>
            <w:rFonts w:eastAsia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eastAsia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eastAsia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eastAsia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eastAsia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eastAsia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>
        <w:rPr>
          <w:rFonts w:eastAsia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917C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25.03.2019 по 08.04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F536FD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проектов и действующих НПА 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C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(17</w:t>
      </w:r>
      <w:r w:rsidR="00B73F3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.04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CD6" w:rsidRPr="00917CD6" w:rsidRDefault="00B73F3A" w:rsidP="00A91213">
      <w:pPr>
        <w:pStyle w:val="Standard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1.  </w:t>
      </w:r>
      <w:proofErr w:type="gramStart"/>
      <w:r w:rsidR="003C02DF" w:rsidRPr="00B73F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731DCA" w:rsidRPr="00B73F3A">
        <w:rPr>
          <w:rFonts w:cs="Times New Roman"/>
          <w:sz w:val="28"/>
          <w:szCs w:val="28"/>
        </w:rPr>
        <w:t xml:space="preserve">внесение изменений </w:t>
      </w:r>
      <w:r w:rsidR="00917CD6" w:rsidRPr="00917CD6">
        <w:rPr>
          <w:rFonts w:eastAsia="Times New Roman" w:cs="Times New Roman"/>
          <w:sz w:val="28"/>
          <w:szCs w:val="28"/>
          <w:lang w:eastAsia="ar-SA"/>
        </w:rPr>
        <w:t>в постановление администрации района от 28.11.2018 № 565 «Об утверждении</w:t>
      </w:r>
      <w:r w:rsidR="00917CD6" w:rsidRPr="00917CD6">
        <w:rPr>
          <w:rFonts w:eastAsia="Times New Roman" w:cs="Times New Roman"/>
          <w:sz w:val="28"/>
          <w:szCs w:val="28"/>
          <w:lang w:eastAsia="ru-RU"/>
        </w:rPr>
        <w:t xml:space="preserve">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</w:t>
      </w:r>
      <w:proofErr w:type="gramEnd"/>
      <w:r w:rsidR="00917CD6" w:rsidRPr="00917CD6">
        <w:rPr>
          <w:rFonts w:eastAsia="Times New Roman" w:cs="Times New Roman"/>
          <w:sz w:val="28"/>
          <w:szCs w:val="28"/>
          <w:lang w:eastAsia="ru-RU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 малого и среднего предпринимательства»</w:t>
      </w:r>
      <w:r w:rsidR="00A91213">
        <w:rPr>
          <w:rFonts w:eastAsia="Times New Roman" w:cs="Times New Roman"/>
          <w:sz w:val="28"/>
          <w:szCs w:val="28"/>
          <w:lang w:eastAsia="ru-RU"/>
        </w:rPr>
        <w:t>.</w:t>
      </w:r>
    </w:p>
    <w:p w:rsidR="009642E7" w:rsidRPr="00917CD6" w:rsidRDefault="00917CD6" w:rsidP="00A91213">
      <w:pPr>
        <w:pStyle w:val="Standard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="003C02DF" w:rsidRPr="003C02DF">
        <w:rPr>
          <w:rFonts w:eastAsia="Times New Roman" w:cs="Times New Roman"/>
          <w:sz w:val="28"/>
          <w:szCs w:val="28"/>
        </w:rPr>
        <w:t xml:space="preserve">2. </w:t>
      </w:r>
      <w:proofErr w:type="gramStart"/>
      <w:r w:rsidR="003C02DF" w:rsidRPr="003C02DF">
        <w:rPr>
          <w:rFonts w:eastAsia="Times New Roman" w:cs="Times New Roman"/>
          <w:sz w:val="28"/>
          <w:szCs w:val="28"/>
        </w:rPr>
        <w:t xml:space="preserve">Цели предлагаемого правового регулирования: </w:t>
      </w:r>
      <w:r w:rsidR="00731DC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F45B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5B3EFA">
        <w:rPr>
          <w:rFonts w:cs="Times New Roman"/>
          <w:sz w:val="28"/>
          <w:szCs w:val="28"/>
        </w:rPr>
        <w:t xml:space="preserve">во </w:t>
      </w:r>
      <w:r w:rsidRPr="00917CD6">
        <w:rPr>
          <w:rFonts w:eastAsia="Times New Roman" w:cs="Times New Roman"/>
          <w:sz w:val="28"/>
          <w:szCs w:val="28"/>
          <w:lang w:eastAsia="ar-SA"/>
        </w:rPr>
        <w:lastRenderedPageBreak/>
        <w:t>внесении  изменений в постановление администрации района от 28.11.2018 № 565 «Об утверждении</w:t>
      </w:r>
      <w:r w:rsidRPr="00917CD6">
        <w:rPr>
          <w:rFonts w:eastAsia="Times New Roman" w:cs="Times New Roman"/>
          <w:sz w:val="28"/>
          <w:szCs w:val="28"/>
          <w:lang w:eastAsia="ru-RU"/>
        </w:rPr>
        <w:t xml:space="preserve">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  <w:proofErr w:type="gramEnd"/>
      <w:r w:rsidRPr="00917CD6">
        <w:rPr>
          <w:rFonts w:eastAsia="Times New Roman" w:cs="Times New Roman"/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 малого и среднего предпринимательства»</w:t>
      </w:r>
      <w:r w:rsidR="00B73F3A">
        <w:rPr>
          <w:rFonts w:eastAsia="Times New Roman" w:cs="Times New Roman"/>
          <w:sz w:val="20"/>
          <w:szCs w:val="20"/>
        </w:rPr>
        <w:t xml:space="preserve"> </w:t>
      </w:r>
      <w:r w:rsidR="00F536FD">
        <w:rPr>
          <w:rFonts w:eastAsia="Times New Roman" w:cs="Times New Roman"/>
          <w:sz w:val="28"/>
          <w:szCs w:val="28"/>
          <w:lang w:eastAsia="ar-SA"/>
        </w:rPr>
        <w:t>требований</w:t>
      </w:r>
      <w:r w:rsidR="009642E7" w:rsidRPr="00F45B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 w:rsidR="009642E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="009642E7" w:rsidRPr="00F45B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="009642E7" w:rsidRPr="00F45B86">
        <w:rPr>
          <w:rFonts w:eastAsia="Times New Roman" w:cs="Times New Roman"/>
          <w:sz w:val="28"/>
          <w:szCs w:val="28"/>
          <w:lang w:eastAsia="ru-RU"/>
        </w:rPr>
        <w:t>.</w:t>
      </w:r>
    </w:p>
    <w:p w:rsidR="00A91213" w:rsidRPr="00A91213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91213" w:rsidRDefault="00A91213" w:rsidP="00A912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proofErr w:type="spellStart"/>
      <w:r w:rsidRPr="00A912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Pr="00A9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Тамбовской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CA" w:rsidRDefault="003C02DF" w:rsidP="00A912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9642E7" w:rsidRPr="002927C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Pr="002927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1213" w:rsidRPr="00A91213" w:rsidRDefault="00A91213" w:rsidP="00A912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1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A91213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24.07.2007 N 209-ФЗ "О развитии малого и среднего предпринимате</w:t>
      </w:r>
      <w:r w:rsidR="003633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 Российской Федерации".</w:t>
      </w:r>
      <w:bookmarkStart w:id="0" w:name="_GoBack"/>
      <w:bookmarkEnd w:id="0"/>
    </w:p>
    <w:p w:rsidR="003C02DF" w:rsidRPr="002927CC" w:rsidRDefault="00934DC9" w:rsidP="00A9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261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переходного периода: Нет.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7605AC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lastRenderedPageBreak/>
        <w:t xml:space="preserve">                              </w:t>
      </w:r>
      <w:r w:rsidR="00945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6718D2" w:rsidRPr="006417C2" w:rsidRDefault="005B3EFA" w:rsidP="006718D2">
      <w:pPr>
        <w:pStyle w:val="Standard"/>
        <w:contextualSpacing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6417C2">
        <w:rPr>
          <w:rFonts w:eastAsia="Times New Roman" w:cs="Times New Roman"/>
          <w:sz w:val="28"/>
          <w:szCs w:val="28"/>
        </w:rPr>
        <w:t xml:space="preserve">по </w:t>
      </w:r>
      <w:r w:rsidR="002611C2" w:rsidRPr="006417C2">
        <w:rPr>
          <w:rFonts w:eastAsia="Times New Roman" w:cs="Times New Roman"/>
          <w:sz w:val="28"/>
          <w:szCs w:val="28"/>
        </w:rPr>
        <w:t xml:space="preserve">проекту постановления </w:t>
      </w:r>
      <w:r w:rsidR="006718D2" w:rsidRPr="006417C2">
        <w:rPr>
          <w:rFonts w:eastAsia="Times New Roman" w:cs="Times New Roman"/>
          <w:sz w:val="28"/>
          <w:szCs w:val="28"/>
          <w:lang w:eastAsia="ar-SA"/>
        </w:rPr>
        <w:t>администрации района от 28.11.2018 № 565 «Об утверждении</w:t>
      </w:r>
      <w:r w:rsidR="006718D2" w:rsidRPr="006417C2">
        <w:rPr>
          <w:rFonts w:eastAsia="Times New Roman" w:cs="Times New Roman"/>
          <w:sz w:val="28"/>
          <w:szCs w:val="28"/>
          <w:lang w:eastAsia="ru-RU"/>
        </w:rPr>
        <w:t xml:space="preserve">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6718D2" w:rsidRPr="006417C2">
        <w:rPr>
          <w:rFonts w:eastAsia="Times New Roman" w:cs="Times New Roman"/>
          <w:sz w:val="28"/>
          <w:szCs w:val="28"/>
          <w:lang w:eastAsia="ru-RU"/>
        </w:rPr>
        <w:t xml:space="preserve"> среднего предпринимательства, а также для отчуждения на возмездной основе в собственность субъектов  малого и среднего предпринимательства»</w:t>
      </w:r>
    </w:p>
    <w:p w:rsidR="00934DC9" w:rsidRPr="006417C2" w:rsidRDefault="00934DC9" w:rsidP="002611C2">
      <w:pPr>
        <w:pStyle w:val="Standard"/>
        <w:jc w:val="both"/>
        <w:rPr>
          <w:sz w:val="28"/>
          <w:szCs w:val="28"/>
        </w:rPr>
      </w:pPr>
    </w:p>
    <w:p w:rsidR="007605AC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 каким последствиям может привести </w:t>
      </w:r>
      <w:proofErr w:type="gram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достижение</w:t>
      </w:r>
      <w:proofErr w:type="gram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регулирования (если да, какова его продолжительность), какие ограничения </w:t>
      </w:r>
      <w:proofErr w:type="gram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C02DF" w:rsidRDefault="003C02DF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DB0618" w:rsidRDefault="00DB0618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611C2" w:rsidRPr="006718D2" w:rsidRDefault="009456C0" w:rsidP="006718D2">
      <w:pPr>
        <w:pStyle w:val="Standard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2611C2">
        <w:rPr>
          <w:rFonts w:eastAsia="Times New Roman" w:cs="Times New Roman"/>
          <w:sz w:val="28"/>
          <w:szCs w:val="28"/>
        </w:rPr>
        <w:t xml:space="preserve">к </w:t>
      </w:r>
      <w:r w:rsidR="002611C2" w:rsidRPr="002611C2">
        <w:rPr>
          <w:rFonts w:eastAsia="Times New Roman" w:cs="Times New Roman"/>
          <w:sz w:val="28"/>
          <w:szCs w:val="28"/>
        </w:rPr>
        <w:t>проекту постановления администрации Токарёвского района Тамбовской области «</w:t>
      </w:r>
      <w:r w:rsidR="006718D2" w:rsidRPr="00917CD6">
        <w:rPr>
          <w:rFonts w:eastAsia="Times New Roman" w:cs="Times New Roman"/>
          <w:sz w:val="28"/>
          <w:szCs w:val="28"/>
          <w:lang w:eastAsia="ar-SA"/>
        </w:rPr>
        <w:t>Об утверждении</w:t>
      </w:r>
      <w:r w:rsidR="006718D2" w:rsidRPr="00917CD6">
        <w:rPr>
          <w:rFonts w:eastAsia="Times New Roman" w:cs="Times New Roman"/>
          <w:sz w:val="28"/>
          <w:szCs w:val="28"/>
          <w:lang w:eastAsia="ru-RU"/>
        </w:rPr>
        <w:t xml:space="preserve">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6718D2" w:rsidRPr="00917CD6">
        <w:rPr>
          <w:rFonts w:eastAsia="Times New Roman" w:cs="Times New Roman"/>
          <w:sz w:val="28"/>
          <w:szCs w:val="28"/>
          <w:lang w:eastAsia="ru-RU"/>
        </w:rPr>
        <w:t xml:space="preserve"> среднего предпринимательства, а также для отчуждения на возмездной основе в собственность субъектов  малого и среднего предпринимательства»</w:t>
      </w:r>
      <w:r w:rsidR="002611C2" w:rsidRPr="002611C2">
        <w:rPr>
          <w:rFonts w:eastAsia="Times New Roman" w:cs="Times New Roman"/>
          <w:sz w:val="28"/>
          <w:szCs w:val="28"/>
        </w:rPr>
        <w:t>.</w:t>
      </w:r>
    </w:p>
    <w:p w:rsidR="003C02DF" w:rsidRPr="006718D2" w:rsidRDefault="003C02DF" w:rsidP="00DB0618">
      <w:pPr>
        <w:pStyle w:val="Standard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 w:rsidRPr="005C7774">
        <w:rPr>
          <w:rFonts w:eastAsia="Times New Roman" w:cs="Times New Roman"/>
          <w:bCs/>
          <w:sz w:val="28"/>
          <w:szCs w:val="28"/>
        </w:rPr>
        <w:t>1.Общая информация.</w:t>
      </w:r>
      <w:r w:rsidR="00934DC9">
        <w:rPr>
          <w:rFonts w:eastAsia="Times New Roman" w:cs="Times New Roman"/>
          <w:bCs/>
          <w:sz w:val="28"/>
          <w:szCs w:val="28"/>
        </w:rPr>
        <w:t xml:space="preserve"> </w:t>
      </w:r>
      <w:proofErr w:type="gramStart"/>
      <w:r w:rsidRPr="005C7774">
        <w:rPr>
          <w:rFonts w:eastAsia="Times New Roman" w:cs="Times New Roman"/>
          <w:bCs/>
          <w:sz w:val="28"/>
          <w:szCs w:val="28"/>
        </w:rPr>
        <w:t xml:space="preserve">Проект </w:t>
      </w:r>
      <w:r w:rsidR="002611C2" w:rsidRPr="00B73F3A">
        <w:rPr>
          <w:rFonts w:eastAsia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2611C2">
        <w:rPr>
          <w:rFonts w:eastAsia="Times New Roman" w:cs="Times New Roman"/>
          <w:sz w:val="28"/>
          <w:szCs w:val="28"/>
        </w:rPr>
        <w:t>«</w:t>
      </w:r>
      <w:r w:rsidR="006718D2" w:rsidRPr="00917CD6">
        <w:rPr>
          <w:rFonts w:eastAsia="Times New Roman" w:cs="Times New Roman"/>
          <w:sz w:val="28"/>
          <w:szCs w:val="28"/>
          <w:lang w:eastAsia="ar-SA"/>
        </w:rPr>
        <w:t>Об утверждении</w:t>
      </w:r>
      <w:r w:rsidR="006718D2" w:rsidRPr="00917CD6">
        <w:rPr>
          <w:rFonts w:eastAsia="Times New Roman" w:cs="Times New Roman"/>
          <w:sz w:val="28"/>
          <w:szCs w:val="28"/>
          <w:lang w:eastAsia="ru-RU"/>
        </w:rPr>
        <w:t xml:space="preserve">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6718D2" w:rsidRPr="00917CD6">
        <w:rPr>
          <w:rFonts w:eastAsia="Times New Roman" w:cs="Times New Roman"/>
          <w:sz w:val="28"/>
          <w:szCs w:val="28"/>
          <w:lang w:eastAsia="ru-RU"/>
        </w:rPr>
        <w:t xml:space="preserve"> предпринимательства, а также для отчуждения на возмездной основе в собственность субъектов  малого и среднего предпринимательства»</w:t>
      </w:r>
      <w:r w:rsidRPr="00BC780D">
        <w:rPr>
          <w:rFonts w:eastAsia="Times New Roman" w:cs="Times New Roman"/>
          <w:sz w:val="28"/>
          <w:szCs w:val="28"/>
        </w:rPr>
        <w:t xml:space="preserve">, </w:t>
      </w:r>
      <w:proofErr w:type="gramStart"/>
      <w:r w:rsidRPr="005C7774">
        <w:rPr>
          <w:rFonts w:eastAsia="Times New Roman" w:cs="Times New Roman"/>
          <w:sz w:val="28"/>
          <w:szCs w:val="28"/>
        </w:rPr>
        <w:t>подготовлен</w:t>
      </w:r>
      <w:proofErr w:type="gramEnd"/>
      <w:r w:rsidRPr="005C7774">
        <w:rPr>
          <w:rFonts w:eastAsia="Times New Roman" w:cs="Times New Roman"/>
          <w:sz w:val="28"/>
          <w:szCs w:val="28"/>
        </w:rPr>
        <w:t xml:space="preserve"> </w:t>
      </w:r>
      <w:r w:rsidRPr="00934DC9">
        <w:rPr>
          <w:rFonts w:eastAsia="Times New Roman" w:cs="Times New Roman"/>
          <w:sz w:val="28"/>
          <w:szCs w:val="28"/>
        </w:rPr>
        <w:t xml:space="preserve">отделом </w:t>
      </w:r>
      <w:r w:rsidR="00934DC9" w:rsidRPr="00934DC9">
        <w:rPr>
          <w:rFonts w:eastAsia="Times New Roman" w:cs="Times New Roman"/>
          <w:sz w:val="28"/>
          <w:szCs w:val="28"/>
        </w:rPr>
        <w:t>по земельным и имущественным отношениям</w:t>
      </w:r>
      <w:r w:rsidR="009456C0" w:rsidRPr="00934DC9">
        <w:rPr>
          <w:rFonts w:eastAsia="Times New Roman" w:cs="Times New Roman"/>
          <w:sz w:val="28"/>
          <w:szCs w:val="28"/>
        </w:rPr>
        <w:t xml:space="preserve"> </w:t>
      </w:r>
      <w:r w:rsidRPr="00934DC9">
        <w:rPr>
          <w:rFonts w:eastAsia="Times New Roman" w:cs="Times New Roman"/>
          <w:sz w:val="28"/>
          <w:szCs w:val="28"/>
        </w:rPr>
        <w:t xml:space="preserve">администрации </w:t>
      </w:r>
      <w:proofErr w:type="spellStart"/>
      <w:r w:rsidR="009456C0" w:rsidRPr="00934DC9">
        <w:rPr>
          <w:rFonts w:eastAsia="Times New Roman" w:cs="Times New Roman"/>
          <w:sz w:val="28"/>
          <w:szCs w:val="28"/>
        </w:rPr>
        <w:t>Токарё</w:t>
      </w:r>
      <w:r w:rsidRPr="00934DC9">
        <w:rPr>
          <w:rFonts w:eastAsia="Times New Roman" w:cs="Times New Roman"/>
          <w:sz w:val="28"/>
          <w:szCs w:val="28"/>
        </w:rPr>
        <w:t>вского</w:t>
      </w:r>
      <w:proofErr w:type="spellEnd"/>
      <w:r w:rsidRPr="00934DC9">
        <w:rPr>
          <w:rFonts w:eastAsia="Times New Roman" w:cs="Times New Roman"/>
          <w:sz w:val="28"/>
          <w:szCs w:val="28"/>
        </w:rPr>
        <w:t xml:space="preserve"> района</w:t>
      </w:r>
      <w:r w:rsidR="005C7774" w:rsidRPr="00934DC9">
        <w:rPr>
          <w:rFonts w:eastAsia="Times New Roman" w:cs="Times New Roman"/>
          <w:sz w:val="28"/>
          <w:szCs w:val="28"/>
        </w:rPr>
        <w:t xml:space="preserve"> Тамбовской области</w:t>
      </w:r>
      <w:r w:rsidRPr="00934DC9">
        <w:rPr>
          <w:rFonts w:eastAsia="Times New Roman" w:cs="Times New Roman"/>
          <w:sz w:val="28"/>
          <w:szCs w:val="28"/>
        </w:rPr>
        <w:t>.</w:t>
      </w:r>
    </w:p>
    <w:p w:rsidR="005C7774" w:rsidRPr="005B3EFA" w:rsidRDefault="003C02DF" w:rsidP="00DB0618">
      <w:pPr>
        <w:pStyle w:val="Standard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5C7774">
        <w:rPr>
          <w:rFonts w:eastAsia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5B3EF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5B3EF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5B3EFA">
        <w:rPr>
          <w:rFonts w:eastAsia="Times New Roman" w:cs="Times New Roman"/>
          <w:sz w:val="28"/>
          <w:szCs w:val="28"/>
        </w:rPr>
        <w:t xml:space="preserve">проекте </w:t>
      </w:r>
      <w:r w:rsidR="002611C2" w:rsidRPr="00B73F3A">
        <w:rPr>
          <w:rFonts w:eastAsia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2611C2">
        <w:rPr>
          <w:rFonts w:eastAsia="Times New Roman" w:cs="Times New Roman"/>
          <w:sz w:val="28"/>
          <w:szCs w:val="28"/>
        </w:rPr>
        <w:t>«</w:t>
      </w:r>
      <w:r w:rsidR="006718D2" w:rsidRPr="00917CD6">
        <w:rPr>
          <w:rFonts w:eastAsia="Times New Roman" w:cs="Times New Roman"/>
          <w:sz w:val="28"/>
          <w:szCs w:val="28"/>
          <w:lang w:eastAsia="ar-SA"/>
        </w:rPr>
        <w:t>Об утверждении</w:t>
      </w:r>
      <w:r w:rsidR="006718D2" w:rsidRPr="00917CD6">
        <w:rPr>
          <w:rFonts w:eastAsia="Times New Roman" w:cs="Times New Roman"/>
          <w:sz w:val="28"/>
          <w:szCs w:val="28"/>
          <w:lang w:eastAsia="ru-RU"/>
        </w:rPr>
        <w:t xml:space="preserve">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</w:t>
      </w:r>
      <w:proofErr w:type="gramEnd"/>
      <w:r w:rsidR="006718D2" w:rsidRPr="00917CD6">
        <w:rPr>
          <w:rFonts w:eastAsia="Times New Roman" w:cs="Times New Roman"/>
          <w:sz w:val="28"/>
          <w:szCs w:val="28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 малого и среднего предпринимательства»</w:t>
      </w:r>
      <w:r w:rsidR="006718D2">
        <w:rPr>
          <w:rFonts w:eastAsia="Times New Roman" w:cs="Times New Roman"/>
          <w:sz w:val="20"/>
          <w:szCs w:val="20"/>
        </w:rPr>
        <w:t xml:space="preserve"> </w:t>
      </w:r>
      <w:r w:rsidR="005C7774" w:rsidRPr="005B3EFA">
        <w:rPr>
          <w:rFonts w:eastAsia="Times New Roman" w:cs="Times New Roman"/>
          <w:sz w:val="28"/>
          <w:szCs w:val="28"/>
          <w:lang w:eastAsia="ru-RU"/>
        </w:rPr>
        <w:t>требований</w:t>
      </w:r>
      <w:r w:rsidR="005C7774" w:rsidRPr="005B3EF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5B3EFA">
        <w:rPr>
          <w:rFonts w:eastAsia="Times New Roman" w:cs="Times New Roman"/>
          <w:sz w:val="28"/>
          <w:szCs w:val="28"/>
          <w:lang w:eastAsia="ru-RU"/>
        </w:rPr>
        <w:t>.</w:t>
      </w:r>
    </w:p>
    <w:p w:rsidR="003C02DF" w:rsidRPr="00CE15B9" w:rsidRDefault="005B3EFA" w:rsidP="005B3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934DC9" w:rsidRDefault="005B3EFA" w:rsidP="005B3E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</w:t>
      </w:r>
      <w:r w:rsidR="003C02DF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предпринимателей, осуществляющих </w:t>
      </w:r>
      <w:r w:rsidR="00BE6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934DC9" w:rsidRDefault="00CE15B9" w:rsidP="00934DC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5B3EFA" w:rsidRDefault="007707BD" w:rsidP="005B3E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12</cp:lastModifiedBy>
  <cp:revision>17</cp:revision>
  <dcterms:created xsi:type="dcterms:W3CDTF">2018-02-05T06:26:00Z</dcterms:created>
  <dcterms:modified xsi:type="dcterms:W3CDTF">2019-03-23T19:22:00Z</dcterms:modified>
</cp:coreProperties>
</file>