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F5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91D33" w:rsidRPr="00891D33" w:rsidRDefault="003C02DF" w:rsidP="00891D33">
      <w:pPr>
        <w:pStyle w:val="Standard"/>
        <w:ind w:firstLine="708"/>
        <w:jc w:val="both"/>
        <w:rPr>
          <w:sz w:val="28"/>
          <w:szCs w:val="28"/>
        </w:rPr>
      </w:pPr>
      <w:r w:rsidRPr="003C02DF">
        <w:rPr>
          <w:rFonts w:eastAsia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5B3EFA">
        <w:rPr>
          <w:rFonts w:eastAsia="Times New Roman" w:cs="Times New Roman"/>
          <w:sz w:val="28"/>
          <w:szCs w:val="28"/>
        </w:rPr>
        <w:t>р</w:t>
      </w:r>
      <w:r w:rsidR="00891D33">
        <w:rPr>
          <w:rFonts w:eastAsia="Times New Roman" w:cs="Times New Roman"/>
          <w:sz w:val="28"/>
          <w:szCs w:val="28"/>
        </w:rPr>
        <w:t>еш</w:t>
      </w:r>
      <w:r w:rsidR="00891D33" w:rsidRPr="00891D33">
        <w:rPr>
          <w:rFonts w:eastAsia="Times New Roman" w:cs="Times New Roman"/>
          <w:sz w:val="28"/>
          <w:szCs w:val="28"/>
        </w:rPr>
        <w:t>ения</w:t>
      </w:r>
      <w:r w:rsidR="00891D33" w:rsidRPr="00891D33">
        <w:rPr>
          <w:sz w:val="28"/>
          <w:szCs w:val="28"/>
        </w:rPr>
        <w:t xml:space="preserve"> Токарё</w:t>
      </w:r>
      <w:r w:rsidR="00891D33">
        <w:rPr>
          <w:sz w:val="28"/>
          <w:szCs w:val="28"/>
        </w:rPr>
        <w:t>вского</w:t>
      </w:r>
      <w:r w:rsidR="00891D33" w:rsidRPr="00891D33">
        <w:rPr>
          <w:sz w:val="28"/>
          <w:szCs w:val="28"/>
        </w:rPr>
        <w:t xml:space="preserve"> </w:t>
      </w:r>
      <w:r w:rsidR="00891D33">
        <w:rPr>
          <w:sz w:val="28"/>
          <w:szCs w:val="28"/>
        </w:rPr>
        <w:t>районного</w:t>
      </w:r>
      <w:r w:rsidR="00891D33" w:rsidRPr="00891D33">
        <w:rPr>
          <w:sz w:val="28"/>
          <w:szCs w:val="28"/>
        </w:rPr>
        <w:t xml:space="preserve"> Совет</w:t>
      </w:r>
      <w:r w:rsidR="00891D33">
        <w:rPr>
          <w:sz w:val="28"/>
          <w:szCs w:val="28"/>
        </w:rPr>
        <w:t>а</w:t>
      </w:r>
      <w:r w:rsidR="00891D33" w:rsidRPr="00891D33">
        <w:rPr>
          <w:sz w:val="28"/>
          <w:szCs w:val="28"/>
        </w:rPr>
        <w:t xml:space="preserve"> народных депутатов</w:t>
      </w:r>
      <w:r w:rsidR="00891D33">
        <w:rPr>
          <w:rFonts w:eastAsia="Times New Roman" w:cs="Times New Roman"/>
          <w:sz w:val="28"/>
          <w:szCs w:val="28"/>
        </w:rPr>
        <w:t xml:space="preserve"> </w:t>
      </w:r>
      <w:r w:rsidR="00891D33" w:rsidRPr="00891D33">
        <w:rPr>
          <w:rFonts w:eastAsia="Times New Roman" w:cs="Times New Roman"/>
          <w:sz w:val="28"/>
          <w:szCs w:val="28"/>
        </w:rPr>
        <w:t>«</w:t>
      </w:r>
      <w:r w:rsidR="00891D33" w:rsidRPr="00891D33">
        <w:rPr>
          <w:rFonts w:cs="Times New Roman"/>
          <w:sz w:val="28"/>
          <w:szCs w:val="28"/>
        </w:rPr>
        <w:t xml:space="preserve">О внесении изменений </w:t>
      </w:r>
      <w:proofErr w:type="gramStart"/>
      <w:r w:rsidR="00891D33" w:rsidRPr="00891D33">
        <w:rPr>
          <w:rFonts w:cs="Times New Roman"/>
          <w:sz w:val="28"/>
          <w:szCs w:val="28"/>
        </w:rPr>
        <w:t>в  Положение</w:t>
      </w:r>
      <w:proofErr w:type="gramEnd"/>
      <w:r w:rsidR="00891D33" w:rsidRPr="00891D33">
        <w:rPr>
          <w:rFonts w:cs="Times New Roman"/>
          <w:sz w:val="28"/>
          <w:szCs w:val="28"/>
        </w:rPr>
        <w:t xml:space="preserve"> «О порядке и условиях приватизации муниципального имущества в Токаревском районе», утвержденное  решением Токарёвского районного Совета  народных депутатов </w:t>
      </w:r>
      <w:r w:rsidR="00116E95">
        <w:rPr>
          <w:rFonts w:cs="Times New Roman"/>
          <w:sz w:val="28"/>
          <w:szCs w:val="28"/>
        </w:rPr>
        <w:t>Тамбовской области от 27.04.2017</w:t>
      </w:r>
      <w:r w:rsidR="00891D33" w:rsidRPr="00891D33">
        <w:rPr>
          <w:rFonts w:cs="Times New Roman"/>
          <w:sz w:val="28"/>
          <w:szCs w:val="28"/>
        </w:rPr>
        <w:t xml:space="preserve"> №293»</w:t>
      </w:r>
      <w:r w:rsidR="00A50DF0">
        <w:rPr>
          <w:rFonts w:cs="Times New Roman"/>
          <w:sz w:val="28"/>
          <w:szCs w:val="28"/>
        </w:rPr>
        <w:t>.</w:t>
      </w:r>
    </w:p>
    <w:p w:rsidR="00A50DF0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Тамбовская область, </w:t>
      </w:r>
      <w:r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 район, р.п.Токаревка,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Pr="00C31E16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C31E16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C31E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4" w:history="1"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13.02.2019 по 27.02.2019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F536FD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07.03.2019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DCA" w:rsidRPr="00731DCA" w:rsidRDefault="003C02DF" w:rsidP="00731DCA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  <w:r w:rsidR="00731DC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внесение</w:t>
      </w:r>
      <w:r w:rsidR="00731DCA" w:rsidRPr="00891D3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изменений </w:t>
      </w:r>
      <w:proofErr w:type="gramStart"/>
      <w:r w:rsidR="00731DCA" w:rsidRPr="00891D3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 Положение</w:t>
      </w:r>
      <w:proofErr w:type="gramEnd"/>
      <w:r w:rsidR="00731DCA" w:rsidRPr="00891D3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«О порядке и условиях приватизации муниципального имущества в Токаревском районе», утвержденное  решением Токарёвского районного Совета  народных депутатов </w:t>
      </w:r>
      <w:r w:rsidR="00116E95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Тамбовской области от 27.04.2017</w:t>
      </w:r>
      <w:r w:rsidR="00731DCA" w:rsidRPr="00891D3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№293»</w:t>
      </w:r>
      <w:r w:rsidR="00731DCA">
        <w:rPr>
          <w:rFonts w:cs="Times New Roman"/>
          <w:sz w:val="28"/>
          <w:szCs w:val="28"/>
        </w:rPr>
        <w:t>.</w:t>
      </w:r>
    </w:p>
    <w:p w:rsidR="009642E7" w:rsidRPr="00F45B86" w:rsidRDefault="003C02DF" w:rsidP="00731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5B3EFA">
        <w:rPr>
          <w:rFonts w:ascii="Times New Roman" w:hAnsi="Times New Roman" w:cs="Times New Roman"/>
          <w:sz w:val="28"/>
          <w:szCs w:val="28"/>
        </w:rPr>
        <w:t xml:space="preserve">во </w:t>
      </w:r>
      <w:r w:rsidR="00731DCA" w:rsidRPr="00891D3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внесении изменений </w:t>
      </w:r>
      <w:proofErr w:type="gramStart"/>
      <w:r w:rsidR="00731DCA" w:rsidRPr="00891D3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 Положение</w:t>
      </w:r>
      <w:proofErr w:type="gramEnd"/>
      <w:r w:rsidR="00731DCA" w:rsidRPr="00891D3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«О порядке и условиях приватизации муниципального имущества в Токаревском районе», утвержденное  решением Токарёвского районного Совета  народных депутатов Тамбовск</w:t>
      </w:r>
      <w:r w:rsidR="00116E95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ой области от 27.04.2017 </w:t>
      </w:r>
      <w:r w:rsidR="00731DCA" w:rsidRPr="00891D3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№293»</w:t>
      </w:r>
      <w:r w:rsidR="00731DCA">
        <w:rPr>
          <w:rFonts w:cs="Times New Roman"/>
          <w:sz w:val="28"/>
          <w:szCs w:val="28"/>
        </w:rPr>
        <w:t xml:space="preserve">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 w:rsidR="00964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="009642E7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="009642E7"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Default="00F536FD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C02DF" w:rsidRPr="002927CC" w:rsidRDefault="009642E7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927C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Бюджетный кодекс Российской Федерации;</w:t>
      </w:r>
    </w:p>
    <w:p w:rsidR="00731DCA" w:rsidRDefault="009642E7" w:rsidP="005B3EFA">
      <w:pPr>
        <w:widowControl w:val="0"/>
        <w:tabs>
          <w:tab w:val="left" w:pos="1121"/>
        </w:tabs>
        <w:spacing w:after="0" w:line="30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C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2927C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2927C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от 06.10.2003   № 131-ФЗ «Об общих принципах организации местного самоуправления в Российской Федерации»</w:t>
      </w:r>
      <w:r w:rsidR="003C02DF" w:rsidRPr="002927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4DC9" w:rsidRPr="005B3EFA" w:rsidRDefault="00934DC9" w:rsidP="009642E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5B3EF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Федеральный закон </w:t>
      </w:r>
      <w:r w:rsidR="00731DCA" w:rsidRPr="005B3EF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от 21.12.2001 № 178-ФЗ «О приватизации государственного и муниципального имущества»</w:t>
      </w:r>
      <w:r w:rsidRPr="005B3EF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;</w:t>
      </w:r>
    </w:p>
    <w:p w:rsidR="00731DCA" w:rsidRPr="005B3EFA" w:rsidRDefault="00934DC9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F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>Федеральный закон</w:t>
      </w:r>
      <w:r w:rsidR="00731DCA" w:rsidRPr="005B3EF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от 31 мая 2018 г. № 122-ФЗ «О внесении изменений в отдельные законодательные акты Российской Федерации в части уточнения</w:t>
      </w:r>
      <w:r w:rsidRPr="005B3EF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понятия "иностранный инвестор».</w:t>
      </w:r>
    </w:p>
    <w:p w:rsidR="003C02DF" w:rsidRPr="002927CC" w:rsidRDefault="00934DC9" w:rsidP="0093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02DF"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март 2019</w:t>
      </w:r>
      <w:r w:rsidR="00F536FD"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C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переходного периода: Нет.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0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4DC9" w:rsidRDefault="00934DC9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4DC9" w:rsidRDefault="00934DC9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3EFA" w:rsidRDefault="005B3EFA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4DC9" w:rsidRDefault="00934DC9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9456C0" w:rsidP="009456C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9456C0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участников публичных консультаций </w:t>
      </w:r>
    </w:p>
    <w:p w:rsidR="00833BE5" w:rsidRDefault="00833BE5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34DC9" w:rsidRPr="00891D33" w:rsidRDefault="005B3EFA" w:rsidP="00934DC9">
      <w:pPr>
        <w:pStyle w:val="Standard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</w:t>
      </w:r>
      <w:r w:rsidR="00934DC9" w:rsidRPr="003C02DF">
        <w:rPr>
          <w:rFonts w:eastAsia="Times New Roman" w:cs="Times New Roman"/>
          <w:sz w:val="28"/>
          <w:szCs w:val="28"/>
        </w:rPr>
        <w:t xml:space="preserve">проекту </w:t>
      </w:r>
      <w:r>
        <w:rPr>
          <w:rFonts w:eastAsia="Times New Roman" w:cs="Times New Roman"/>
          <w:sz w:val="28"/>
          <w:szCs w:val="28"/>
        </w:rPr>
        <w:t>р</w:t>
      </w:r>
      <w:r w:rsidR="00934DC9">
        <w:rPr>
          <w:rFonts w:eastAsia="Times New Roman" w:cs="Times New Roman"/>
          <w:sz w:val="28"/>
          <w:szCs w:val="28"/>
        </w:rPr>
        <w:t>еш</w:t>
      </w:r>
      <w:r w:rsidR="00934DC9" w:rsidRPr="00891D33">
        <w:rPr>
          <w:rFonts w:eastAsia="Times New Roman" w:cs="Times New Roman"/>
          <w:sz w:val="28"/>
          <w:szCs w:val="28"/>
        </w:rPr>
        <w:t>ения</w:t>
      </w:r>
      <w:r w:rsidR="00934DC9" w:rsidRPr="00891D33">
        <w:rPr>
          <w:sz w:val="28"/>
          <w:szCs w:val="28"/>
        </w:rPr>
        <w:t xml:space="preserve"> Токарё</w:t>
      </w:r>
      <w:r w:rsidR="00934DC9">
        <w:rPr>
          <w:sz w:val="28"/>
          <w:szCs w:val="28"/>
        </w:rPr>
        <w:t>вского</w:t>
      </w:r>
      <w:r w:rsidR="00934DC9" w:rsidRPr="00891D33">
        <w:rPr>
          <w:sz w:val="28"/>
          <w:szCs w:val="28"/>
        </w:rPr>
        <w:t xml:space="preserve"> </w:t>
      </w:r>
      <w:r w:rsidR="00934DC9">
        <w:rPr>
          <w:sz w:val="28"/>
          <w:szCs w:val="28"/>
        </w:rPr>
        <w:t>районного</w:t>
      </w:r>
      <w:r w:rsidR="00934DC9" w:rsidRPr="00891D33">
        <w:rPr>
          <w:sz w:val="28"/>
          <w:szCs w:val="28"/>
        </w:rPr>
        <w:t xml:space="preserve"> Совет</w:t>
      </w:r>
      <w:r w:rsidR="00934DC9">
        <w:rPr>
          <w:sz w:val="28"/>
          <w:szCs w:val="28"/>
        </w:rPr>
        <w:t>а</w:t>
      </w:r>
      <w:r w:rsidR="00934DC9" w:rsidRPr="00891D33">
        <w:rPr>
          <w:sz w:val="28"/>
          <w:szCs w:val="28"/>
        </w:rPr>
        <w:t xml:space="preserve"> народных депутатов</w:t>
      </w:r>
      <w:r w:rsidR="00934DC9">
        <w:rPr>
          <w:rFonts w:eastAsia="Times New Roman" w:cs="Times New Roman"/>
          <w:sz w:val="28"/>
          <w:szCs w:val="28"/>
        </w:rPr>
        <w:t xml:space="preserve"> </w:t>
      </w:r>
      <w:r w:rsidR="00934DC9" w:rsidRPr="00891D33">
        <w:rPr>
          <w:rFonts w:eastAsia="Times New Roman" w:cs="Times New Roman"/>
          <w:sz w:val="28"/>
          <w:szCs w:val="28"/>
        </w:rPr>
        <w:t>«</w:t>
      </w:r>
      <w:r w:rsidR="00934DC9" w:rsidRPr="00891D33">
        <w:rPr>
          <w:rFonts w:cs="Times New Roman"/>
          <w:sz w:val="28"/>
          <w:szCs w:val="28"/>
        </w:rPr>
        <w:t xml:space="preserve">О внесении изменений </w:t>
      </w:r>
      <w:proofErr w:type="gramStart"/>
      <w:r w:rsidR="00934DC9" w:rsidRPr="00891D33">
        <w:rPr>
          <w:rFonts w:cs="Times New Roman"/>
          <w:sz w:val="28"/>
          <w:szCs w:val="28"/>
        </w:rPr>
        <w:t>в  Положение</w:t>
      </w:r>
      <w:proofErr w:type="gramEnd"/>
      <w:r w:rsidR="00934DC9" w:rsidRPr="00891D33">
        <w:rPr>
          <w:rFonts w:cs="Times New Roman"/>
          <w:sz w:val="28"/>
          <w:szCs w:val="28"/>
        </w:rPr>
        <w:t xml:space="preserve"> «О порядке и условиях приватизации муниципального имущества в Токаревском районе», утвержденное  решением Токарёвского районного Совета  народных депутатов </w:t>
      </w:r>
      <w:r w:rsidR="00116E95">
        <w:rPr>
          <w:rFonts w:cs="Times New Roman"/>
          <w:sz w:val="28"/>
          <w:szCs w:val="28"/>
        </w:rPr>
        <w:t>Тамбовской области от 27.04.2017</w:t>
      </w:r>
      <w:r w:rsidR="00934DC9" w:rsidRPr="00891D33">
        <w:rPr>
          <w:rFonts w:cs="Times New Roman"/>
          <w:sz w:val="28"/>
          <w:szCs w:val="28"/>
        </w:rPr>
        <w:t xml:space="preserve"> №293»</w:t>
      </w:r>
      <w:r>
        <w:rPr>
          <w:rFonts w:cs="Times New Roman"/>
          <w:sz w:val="28"/>
          <w:szCs w:val="28"/>
        </w:rPr>
        <w:t>.</w:t>
      </w:r>
    </w:p>
    <w:p w:rsidR="007605AC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решение какой проблемы, на Ваш взгляд, направлено предлагаемое</w:t>
      </w:r>
      <w:r w:rsid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регулирование? Актуальна ли данная проблема сегодня?</w:t>
      </w:r>
    </w:p>
    <w:p w:rsidR="003C02DF" w:rsidRPr="007605AC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каким последствиям может привести не достижение целей правового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Требуется ли переходный период для вступления в силу предлагаемого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 (если да, какова его продолжительность), какие ограничения по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21CE2" w:rsidRDefault="00921CE2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B1101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Default="003C02DF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5B3EFA" w:rsidRPr="00CE15B9" w:rsidRDefault="005B3EFA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34DC9" w:rsidRPr="00891D33" w:rsidRDefault="009456C0" w:rsidP="00934DC9">
      <w:pPr>
        <w:pStyle w:val="Standard"/>
        <w:ind w:firstLine="708"/>
        <w:jc w:val="both"/>
        <w:rPr>
          <w:sz w:val="28"/>
          <w:szCs w:val="28"/>
        </w:rPr>
      </w:pPr>
      <w:r w:rsidRPr="00CE15B9">
        <w:rPr>
          <w:rFonts w:eastAsia="Times New Roman" w:cs="Times New Roman"/>
          <w:sz w:val="28"/>
          <w:szCs w:val="28"/>
        </w:rPr>
        <w:t xml:space="preserve">к проекту </w:t>
      </w:r>
      <w:r w:rsidR="005B3EFA">
        <w:rPr>
          <w:rFonts w:eastAsia="Times New Roman" w:cs="Times New Roman"/>
          <w:sz w:val="28"/>
          <w:szCs w:val="28"/>
        </w:rPr>
        <w:t>р</w:t>
      </w:r>
      <w:r w:rsidR="00934DC9">
        <w:rPr>
          <w:rFonts w:eastAsia="Times New Roman" w:cs="Times New Roman"/>
          <w:sz w:val="28"/>
          <w:szCs w:val="28"/>
        </w:rPr>
        <w:t>еш</w:t>
      </w:r>
      <w:r w:rsidR="00934DC9" w:rsidRPr="00891D33">
        <w:rPr>
          <w:rFonts w:eastAsia="Times New Roman" w:cs="Times New Roman"/>
          <w:sz w:val="28"/>
          <w:szCs w:val="28"/>
        </w:rPr>
        <w:t>ения</w:t>
      </w:r>
      <w:r w:rsidR="00934DC9" w:rsidRPr="00891D33">
        <w:rPr>
          <w:sz w:val="28"/>
          <w:szCs w:val="28"/>
        </w:rPr>
        <w:t xml:space="preserve"> Токарё</w:t>
      </w:r>
      <w:r w:rsidR="00934DC9">
        <w:rPr>
          <w:sz w:val="28"/>
          <w:szCs w:val="28"/>
        </w:rPr>
        <w:t>вского</w:t>
      </w:r>
      <w:r w:rsidR="00934DC9" w:rsidRPr="00891D33">
        <w:rPr>
          <w:sz w:val="28"/>
          <w:szCs w:val="28"/>
        </w:rPr>
        <w:t xml:space="preserve"> </w:t>
      </w:r>
      <w:r w:rsidR="00934DC9">
        <w:rPr>
          <w:sz w:val="28"/>
          <w:szCs w:val="28"/>
        </w:rPr>
        <w:t>районного</w:t>
      </w:r>
      <w:r w:rsidR="00934DC9" w:rsidRPr="00891D33">
        <w:rPr>
          <w:sz w:val="28"/>
          <w:szCs w:val="28"/>
        </w:rPr>
        <w:t xml:space="preserve"> Совет</w:t>
      </w:r>
      <w:r w:rsidR="00934DC9">
        <w:rPr>
          <w:sz w:val="28"/>
          <w:szCs w:val="28"/>
        </w:rPr>
        <w:t>а</w:t>
      </w:r>
      <w:r w:rsidR="00934DC9" w:rsidRPr="00891D33">
        <w:rPr>
          <w:sz w:val="28"/>
          <w:szCs w:val="28"/>
        </w:rPr>
        <w:t xml:space="preserve"> народных депутатов</w:t>
      </w:r>
      <w:r w:rsidR="00934DC9">
        <w:rPr>
          <w:rFonts w:eastAsia="Times New Roman" w:cs="Times New Roman"/>
          <w:sz w:val="28"/>
          <w:szCs w:val="28"/>
        </w:rPr>
        <w:t xml:space="preserve"> </w:t>
      </w:r>
      <w:r w:rsidR="00934DC9" w:rsidRPr="00891D33">
        <w:rPr>
          <w:rFonts w:eastAsia="Times New Roman" w:cs="Times New Roman"/>
          <w:sz w:val="28"/>
          <w:szCs w:val="28"/>
        </w:rPr>
        <w:t>«</w:t>
      </w:r>
      <w:r w:rsidR="00934DC9" w:rsidRPr="00891D33">
        <w:rPr>
          <w:rFonts w:cs="Times New Roman"/>
          <w:sz w:val="28"/>
          <w:szCs w:val="28"/>
        </w:rPr>
        <w:t xml:space="preserve">О внесении изменений </w:t>
      </w:r>
      <w:proofErr w:type="gramStart"/>
      <w:r w:rsidR="00934DC9" w:rsidRPr="00891D33">
        <w:rPr>
          <w:rFonts w:cs="Times New Roman"/>
          <w:sz w:val="28"/>
          <w:szCs w:val="28"/>
        </w:rPr>
        <w:t>в  Положение</w:t>
      </w:r>
      <w:proofErr w:type="gramEnd"/>
      <w:r w:rsidR="00934DC9" w:rsidRPr="00891D33">
        <w:rPr>
          <w:rFonts w:cs="Times New Roman"/>
          <w:sz w:val="28"/>
          <w:szCs w:val="28"/>
        </w:rPr>
        <w:t xml:space="preserve"> «О порядке и условиях приватизации муниципального имущества в Токаревском районе», утвержденное  решением Токарёвского районного Совета  народных депутатов </w:t>
      </w:r>
      <w:r w:rsidR="00116E95">
        <w:rPr>
          <w:rFonts w:cs="Times New Roman"/>
          <w:sz w:val="28"/>
          <w:szCs w:val="28"/>
        </w:rPr>
        <w:t>Тамбовской области от 27.04.2017</w:t>
      </w:r>
      <w:r w:rsidR="00934DC9" w:rsidRPr="00891D33">
        <w:rPr>
          <w:rFonts w:cs="Times New Roman"/>
          <w:sz w:val="28"/>
          <w:szCs w:val="28"/>
        </w:rPr>
        <w:t xml:space="preserve"> №293»</w:t>
      </w:r>
      <w:r w:rsidR="00934DC9">
        <w:rPr>
          <w:rFonts w:cs="Times New Roman"/>
          <w:sz w:val="28"/>
          <w:szCs w:val="28"/>
        </w:rPr>
        <w:t>.</w:t>
      </w:r>
    </w:p>
    <w:p w:rsidR="003C02DF" w:rsidRPr="00934DC9" w:rsidRDefault="003C02DF" w:rsidP="005B3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1.Общая информация.</w:t>
      </w:r>
      <w:r w:rsidR="00934DC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Проект </w:t>
      </w:r>
      <w:r w:rsidR="00934DC9" w:rsidRPr="005B3EF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934DC9" w:rsidRPr="005B3EFA">
        <w:rPr>
          <w:rFonts w:ascii="Times New Roman" w:hAnsi="Times New Roman" w:cs="Times New Roman"/>
          <w:sz w:val="28"/>
          <w:szCs w:val="28"/>
        </w:rPr>
        <w:t xml:space="preserve"> Токарёвского районного Совета народных депутатов</w:t>
      </w:r>
      <w:r w:rsidR="00934DC9" w:rsidRPr="005B3EF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34DC9" w:rsidRPr="005B3EF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 внесении изменений </w:t>
      </w:r>
      <w:proofErr w:type="gramStart"/>
      <w:r w:rsidR="00934DC9" w:rsidRPr="005B3EF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 Положение</w:t>
      </w:r>
      <w:proofErr w:type="gramEnd"/>
      <w:r w:rsidR="00934DC9" w:rsidRPr="005B3EF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«О порядке и условиях приватизации муниципального имущества</w:t>
      </w:r>
      <w:r w:rsidR="00934DC9" w:rsidRPr="00891D3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 Токаревском районе», утвержденное  решением Токарёвского районного Совета  народных депутатов </w:t>
      </w:r>
      <w:r w:rsidR="00116E95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Тамбовской области от 27.04.2017</w:t>
      </w:r>
      <w:r w:rsidR="00934DC9" w:rsidRPr="00891D3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№293»</w:t>
      </w:r>
      <w:r w:rsidRPr="00BC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подготовлен </w:t>
      </w:r>
      <w:r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отделом </w:t>
      </w:r>
      <w:r w:rsidR="00934DC9" w:rsidRPr="00934DC9">
        <w:rPr>
          <w:rFonts w:ascii="Times New Roman" w:eastAsia="Times New Roman" w:hAnsi="Times New Roman" w:cs="Times New Roman"/>
          <w:sz w:val="28"/>
          <w:szCs w:val="28"/>
        </w:rPr>
        <w:t>по земельным и имущественным отношениям</w:t>
      </w:r>
      <w:r w:rsidR="009456C0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9456C0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</w:t>
      </w:r>
      <w:r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вского района</w:t>
      </w:r>
      <w:r w:rsidR="005C7774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</w:t>
      </w:r>
      <w:r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C7774" w:rsidRPr="005B3EFA" w:rsidRDefault="003C02DF" w:rsidP="005B3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5B3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5B3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5B3EFA">
        <w:rPr>
          <w:rFonts w:ascii="Times New Roman" w:eastAsia="Times New Roman" w:hAnsi="Times New Roman" w:cs="Times New Roman"/>
          <w:sz w:val="28"/>
          <w:szCs w:val="28"/>
        </w:rPr>
        <w:t>проекте Решения</w:t>
      </w:r>
      <w:r w:rsidR="00934DC9" w:rsidRPr="005B3EFA">
        <w:rPr>
          <w:rFonts w:ascii="Times New Roman" w:hAnsi="Times New Roman" w:cs="Times New Roman"/>
          <w:sz w:val="28"/>
          <w:szCs w:val="28"/>
        </w:rPr>
        <w:t xml:space="preserve"> Токарёвского районного Совета народных депутатов</w:t>
      </w:r>
      <w:r w:rsidR="00934DC9" w:rsidRPr="005B3EF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34DC9" w:rsidRPr="005B3EF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="00934DC9" w:rsidRPr="005B3EFA">
        <w:rPr>
          <w:rFonts w:ascii="Times New Roman" w:hAnsi="Times New Roman" w:cs="Times New Roman"/>
          <w:sz w:val="28"/>
          <w:szCs w:val="28"/>
        </w:rPr>
        <w:t>в  Положение</w:t>
      </w:r>
      <w:proofErr w:type="gramEnd"/>
      <w:r w:rsidR="00934DC9" w:rsidRPr="005B3EFA">
        <w:rPr>
          <w:rFonts w:ascii="Times New Roman" w:hAnsi="Times New Roman" w:cs="Times New Roman"/>
          <w:sz w:val="28"/>
          <w:szCs w:val="28"/>
        </w:rPr>
        <w:t xml:space="preserve"> «О порядке и условиях приватизации муниципального имущества в Токаревском районе», утвержденное  решением Токарёвского районного Совета  народных депутатов Т</w:t>
      </w:r>
      <w:r w:rsidR="00116E95">
        <w:rPr>
          <w:rFonts w:ascii="Times New Roman" w:hAnsi="Times New Roman" w:cs="Times New Roman"/>
          <w:sz w:val="28"/>
          <w:szCs w:val="28"/>
        </w:rPr>
        <w:t xml:space="preserve">амбовской области от 27.04.2017 </w:t>
      </w:r>
      <w:r w:rsidR="00934DC9" w:rsidRPr="005B3EFA">
        <w:rPr>
          <w:rFonts w:ascii="Times New Roman" w:hAnsi="Times New Roman" w:cs="Times New Roman"/>
          <w:sz w:val="28"/>
          <w:szCs w:val="28"/>
        </w:rPr>
        <w:t xml:space="preserve">№293» </w:t>
      </w:r>
      <w:r w:rsidR="005C7774" w:rsidRPr="005B3E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5B3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5B3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C02DF" w:rsidRPr="00CE15B9" w:rsidRDefault="005B3EFA" w:rsidP="005B3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934DC9" w:rsidRDefault="005B3EFA" w:rsidP="005B3E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934DC9" w:rsidRDefault="00CE15B9" w:rsidP="00934DC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5B3EFA" w:rsidRDefault="007707BD" w:rsidP="005B3E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CE15B9" w:rsidRDefault="007707BD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CE15B9" w:rsidRDefault="007707BD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02170-01B0-44BD-8FEA-AF51F874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2018-02-05T06:26:00Z</dcterms:created>
  <dcterms:modified xsi:type="dcterms:W3CDTF">2019-03-05T13:59:00Z</dcterms:modified>
</cp:coreProperties>
</file>