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0D19E5" w:rsidRDefault="00213CCE" w:rsidP="000D19E5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D19E5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0D19E5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0D19E5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  <w:r w:rsidR="00676D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6DE2" w:rsidRPr="000D19E5" w:rsidRDefault="009642E7" w:rsidP="000D19E5">
      <w:pPr>
        <w:spacing w:line="240" w:lineRule="exact"/>
        <w:ind w:firstLine="708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17.10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5.10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0D19E5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30.10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018" w:rsidRDefault="004F085E" w:rsidP="007A401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проблемы, на решение которой направлено предл</w:t>
      </w:r>
      <w:r w:rsid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агаемое правовое регулирование: </w:t>
      </w:r>
      <w:r w:rsidR="00226FB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утверждение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A4018" w:rsidRPr="004F085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Токарёвского района Тамбовской области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4018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7A4018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7A4018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7A4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  <w:r w:rsidR="007A40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7A4018" w:rsidRDefault="004F085E" w:rsidP="007A4018">
      <w:pPr>
        <w:spacing w:line="240" w:lineRule="exac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проект</w:t>
      </w:r>
      <w:r w:rsidR="00226FB9">
        <w:rPr>
          <w:rFonts w:ascii="Times New Roman" w:eastAsia="Times New Roman" w:hAnsi="Times New Roman" w:cs="Times New Roman"/>
          <w:sz w:val="28"/>
          <w:szCs w:val="28"/>
        </w:rPr>
        <w:t>е</w:t>
      </w:r>
      <w:bookmarkStart w:id="0" w:name="_GoBack"/>
      <w:bookmarkEnd w:id="0"/>
      <w:r w:rsidR="007A4018" w:rsidRPr="004F085E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Токарёвского района Тамбовской области </w:t>
      </w:r>
      <w:r w:rsidR="007A401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A4018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7A4018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7A4018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7A401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  <w:r w:rsidR="007A40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7A4018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</w:t>
      </w:r>
      <w:r w:rsidRPr="007A40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26.12.2008 г.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 редакции от 03.08.2018), </w:t>
      </w:r>
      <w:r w:rsidR="00F572AC">
        <w:rPr>
          <w:rFonts w:ascii="Times New Roman" w:eastAsia="Calibri" w:hAnsi="Times New Roman" w:cs="Times New Roman"/>
          <w:spacing w:val="-4"/>
          <w:sz w:val="28"/>
          <w:szCs w:val="28"/>
        </w:rPr>
        <w:t>Устав</w:t>
      </w:r>
      <w:r w:rsidR="00F572AC"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C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2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6DE2" w:rsidRDefault="00676DE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C4F" w:rsidRDefault="00C51C4F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C4F" w:rsidRDefault="00C51C4F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51C4F" w:rsidRDefault="00C51C4F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676DE2" w:rsidRDefault="00253C58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C51C4F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C51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51C4F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C51C4F" w:rsidP="00C51C4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 xml:space="preserve">                                       </w:t>
      </w:r>
      <w:r w:rsidR="003C02DF"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676DE2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C51C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C51C4F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C51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676D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C51C4F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C51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  <w:r w:rsidR="00676D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774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C51C4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«Программы профилактики нарушений обязательных требований законодательства </w:t>
      </w:r>
      <w:r w:rsidR="00C51C4F" w:rsidRPr="000D1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</w:t>
      </w:r>
      <w:r w:rsidR="00C51C4F" w:rsidRPr="000D19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 администрации Токарёвс</w:t>
      </w:r>
      <w:r w:rsidR="00C51C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кого района Тамбовской области»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9E5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6FB9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18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1C4F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5</Pages>
  <Words>1097</Words>
  <Characters>6258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23</cp:revision>
  <cp:lastPrinted>2019-07-11T05:28:00Z</cp:lastPrinted>
  <dcterms:created xsi:type="dcterms:W3CDTF">2019-05-20T18:31:00Z</dcterms:created>
  <dcterms:modified xsi:type="dcterms:W3CDTF">2019-10-17T07:11:00Z</dcterms:modified>
</cp:coreProperties>
</file>