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D4" w:rsidRPr="005D42EE" w:rsidRDefault="00465AD4" w:rsidP="00465AD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465AD4" w:rsidRPr="005D42EE" w:rsidRDefault="00465AD4" w:rsidP="0046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65AD4" w:rsidRPr="005D42EE" w:rsidRDefault="00465AD4" w:rsidP="0046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465AD4" w:rsidRDefault="00465AD4" w:rsidP="00465AD4">
      <w:pPr>
        <w:tabs>
          <w:tab w:val="left" w:pos="1276"/>
        </w:tabs>
        <w:spacing w:line="240" w:lineRule="auto"/>
        <w:ind w:left="1276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AD4" w:rsidRDefault="00465AD4" w:rsidP="00465AD4">
      <w:pPr>
        <w:tabs>
          <w:tab w:val="left" w:pos="1276"/>
        </w:tabs>
        <w:spacing w:line="240" w:lineRule="auto"/>
        <w:ind w:left="1276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line="240" w:lineRule="auto"/>
        <w:ind w:firstLine="708"/>
        <w:jc w:val="both"/>
        <w:textAlignment w:val="top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Отдел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экономике   администрации Токаревского </w:t>
      </w:r>
      <w:r w:rsidRPr="00465AD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1E7AA0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амбовской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уведомляет</w:t>
      </w:r>
      <w:proofErr w:type="gramEnd"/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о проведении публичных консультаций в рамках проведения экспертизы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Токаревского</w:t>
      </w: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29.06.2017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C38A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по предоставлению      муниципальной услуги </w:t>
      </w:r>
      <w:r w:rsidRPr="00CC38A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</w:t>
      </w:r>
      <w:r w:rsidRPr="00CC38A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Выдача разрешения на ввод объекта в эксплуатацию»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AD4" w:rsidRPr="00465AD4" w:rsidRDefault="00465AD4" w:rsidP="00465A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Экспертиза проводится в целях выявления в нормативно-правовом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465AD4" w:rsidRPr="00465AD4" w:rsidRDefault="00465AD4" w:rsidP="00465A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Срок проведения публичных консультаций с «16» июля по «16» августа 2018 года.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       Мнения, замечания и предложения направляются по прилагаемой форме опросного листа:</w:t>
      </w:r>
    </w:p>
    <w:p w:rsidR="00465AD4" w:rsidRPr="00465AD4" w:rsidRDefault="00465AD4" w:rsidP="00465AD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в электронном виде на адрес</w:t>
      </w:r>
      <w:r w:rsidR="001E7AA0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65A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5AD4" w:rsidRDefault="00465AD4" w:rsidP="00983A1C">
      <w:pPr>
        <w:spacing w:after="0" w:line="240" w:lineRule="auto"/>
        <w:ind w:firstLine="708"/>
        <w:jc w:val="both"/>
        <w:textAlignment w:val="top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или на бумажном носителе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393550</w:t>
      </w:r>
      <w:r w:rsidRPr="00465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>отдел п</w:t>
      </w:r>
      <w:r>
        <w:rPr>
          <w:rFonts w:ascii="Times New Roman" w:hAnsi="Times New Roman" w:cs="Times New Roman"/>
          <w:sz w:val="28"/>
          <w:szCs w:val="28"/>
        </w:rPr>
        <w:t>о экономике администрации Токарё</w:t>
      </w:r>
      <w:r w:rsidRPr="00C31E16">
        <w:rPr>
          <w:rFonts w:ascii="Times New Roman" w:hAnsi="Times New Roman" w:cs="Times New Roman"/>
          <w:sz w:val="28"/>
          <w:szCs w:val="28"/>
        </w:rPr>
        <w:t>вского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983A1C" w:rsidRDefault="00465AD4" w:rsidP="00983A1C">
      <w:pPr>
        <w:spacing w:after="0" w:line="240" w:lineRule="auto"/>
        <w:ind w:firstLine="708"/>
        <w:jc w:val="both"/>
        <w:textAlignment w:val="top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Контактное лицо по вопросам публичных консультаций: главный специалист отдела </w:t>
      </w:r>
      <w:r>
        <w:rPr>
          <w:rFonts w:ascii="Times New Roman" w:eastAsia="Calibri" w:hAnsi="Times New Roman" w:cs="Times New Roman"/>
          <w:sz w:val="28"/>
          <w:szCs w:val="28"/>
        </w:rPr>
        <w:t>по экономике</w:t>
      </w: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Енговатова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Александровна</w:t>
      </w:r>
      <w:r w:rsidRPr="00465A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AD4" w:rsidRPr="00465AD4" w:rsidRDefault="00465AD4" w:rsidP="00983A1C">
      <w:pPr>
        <w:spacing w:after="0" w:line="240" w:lineRule="auto"/>
        <w:ind w:firstLine="708"/>
        <w:jc w:val="both"/>
        <w:textAlignment w:val="top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Рабочий телефон: 8 (47557) 2-57-45</w:t>
      </w:r>
      <w:r w:rsidRPr="00465A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AD4" w:rsidRPr="00465AD4" w:rsidRDefault="00465AD4" w:rsidP="00983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работы: с 08.0</w:t>
      </w:r>
      <w:r w:rsidRPr="00465AD4">
        <w:rPr>
          <w:rFonts w:ascii="Times New Roman" w:eastAsia="Calibri" w:hAnsi="Times New Roman" w:cs="Times New Roman"/>
          <w:sz w:val="28"/>
          <w:szCs w:val="28"/>
        </w:rPr>
        <w:t>0 до 17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Pr="00465AD4">
        <w:rPr>
          <w:rFonts w:ascii="Times New Roman" w:eastAsia="Calibri" w:hAnsi="Times New Roman" w:cs="Times New Roman"/>
          <w:sz w:val="28"/>
          <w:szCs w:val="28"/>
        </w:rPr>
        <w:t>0 по рабочим дням.</w:t>
      </w:r>
    </w:p>
    <w:p w:rsidR="00465AD4" w:rsidRPr="00465AD4" w:rsidRDefault="00465AD4" w:rsidP="00983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3A1C" w:rsidRDefault="00465AD4" w:rsidP="00983A1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83A1C"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</w:t>
      </w:r>
      <w:r w:rsidR="00983A1C" w:rsidRPr="00465AD4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документов </w:t>
      </w:r>
      <w:r w:rsidR="00983A1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83A1C"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в информационно-телекоммуникационной сети «Интернет</w:t>
      </w:r>
      <w:r w:rsidR="00983A1C"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83A1C" w:rsidRDefault="00983A1C" w:rsidP="00983A1C">
      <w:pPr>
        <w:widowControl w:val="0"/>
        <w:autoSpaceDE w:val="0"/>
        <w:autoSpaceDN w:val="0"/>
        <w:adjustRightInd w:val="0"/>
        <w:spacing w:after="0"/>
        <w:ind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465AD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https://regulation.tambov.gov.ru/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83A1C" w:rsidRDefault="00983A1C" w:rsidP="00983A1C">
      <w:pPr>
        <w:widowControl w:val="0"/>
        <w:autoSpaceDE w:val="0"/>
        <w:autoSpaceDN w:val="0"/>
        <w:adjustRightInd w:val="0"/>
        <w:spacing w:after="0"/>
        <w:ind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(Интернет-сайте администрации </w:t>
      </w:r>
      <w:r w:rsidRPr="00C31E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Токарё</w:t>
      </w:r>
      <w:r w:rsidRPr="005D42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вского района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, раздел: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3A1C" w:rsidRDefault="00983A1C" w:rsidP="00983A1C">
      <w:pPr>
        <w:widowControl w:val="0"/>
        <w:autoSpaceDE w:val="0"/>
        <w:autoSpaceDN w:val="0"/>
        <w:adjustRightInd w:val="0"/>
        <w:spacing w:after="0"/>
        <w:ind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65AD4">
        <w:rPr>
          <w:rFonts w:ascii="Times New Roman" w:eastAsia="Calibri" w:hAnsi="Times New Roman" w:cs="Times New Roman"/>
          <w:sz w:val="28"/>
          <w:szCs w:val="28"/>
        </w:rPr>
        <w:t>Оценка регулирующего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: </w:t>
      </w:r>
      <w:hyperlink r:id="rId6" w:history="1"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http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://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www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tokarevka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-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adm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ru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city</w:t>
        </w:r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predprin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otsenka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php</w:t>
        </w:r>
        <w:proofErr w:type="spellEnd"/>
      </w:hyperlink>
      <w:r w:rsidR="00465AD4" w:rsidRPr="00465AD4">
        <w:rPr>
          <w:rFonts w:ascii="Times New Roman" w:eastAsia="Calibri" w:hAnsi="Times New Roman" w:cs="Times New Roman"/>
          <w:sz w:val="28"/>
          <w:szCs w:val="28"/>
        </w:rPr>
        <w:tab/>
      </w:r>
      <w:r w:rsidR="00465AD4" w:rsidRPr="00465AD4">
        <w:rPr>
          <w:rFonts w:ascii="Times New Roman" w:eastAsia="Calibri" w:hAnsi="Times New Roman" w:cs="Times New Roman"/>
          <w:sz w:val="28"/>
          <w:szCs w:val="28"/>
        </w:rPr>
        <w:tab/>
      </w:r>
    </w:p>
    <w:p w:rsidR="00465AD4" w:rsidRPr="00465AD4" w:rsidRDefault="00465AD4" w:rsidP="00983A1C">
      <w:pPr>
        <w:widowControl w:val="0"/>
        <w:autoSpaceDE w:val="0"/>
        <w:autoSpaceDN w:val="0"/>
        <w:adjustRightInd w:val="0"/>
        <w:spacing w:after="0"/>
        <w:ind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Приложение: опросный лист.</w:t>
      </w:r>
    </w:p>
    <w:p w:rsidR="00465AD4" w:rsidRP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3A1C" w:rsidRDefault="00983A1C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3A1C" w:rsidRDefault="00983A1C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3A1C" w:rsidRPr="00465AD4" w:rsidRDefault="00983A1C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Опросный лист</w:t>
      </w:r>
    </w:p>
    <w:p w:rsidR="00465AD4" w:rsidRPr="00465AD4" w:rsidRDefault="00465AD4" w:rsidP="001E7A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для проведения публичных консультаций</w:t>
      </w:r>
    </w:p>
    <w:p w:rsidR="00465AD4" w:rsidRPr="00465AD4" w:rsidRDefault="00465AD4" w:rsidP="001E7A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в рамках экспертизы действующего нормативного правого акта</w:t>
      </w:r>
    </w:p>
    <w:p w:rsidR="00465AD4" w:rsidRDefault="001E7AA0" w:rsidP="001E7A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Токаревского</w:t>
      </w:r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29.06.2017 №337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C38A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по предоставлению      муниципальной услуги </w:t>
      </w:r>
      <w:r w:rsidRPr="00CC38A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</w:t>
      </w:r>
      <w:r w:rsidRPr="00CC38A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Выдача разрешения на ввод объекта в эксплуатацию»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7AA0" w:rsidRPr="00465AD4" w:rsidRDefault="001E7AA0" w:rsidP="001E7A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По Вашему желанию укажите: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Название организации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 xml:space="preserve">          _____________________________________________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Сферу деятельности организации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 xml:space="preserve">          _____________________________________________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Номер контактного телефона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 xml:space="preserve">          _____________________________________________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 xml:space="preserve">          _____________________________________________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1.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2.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3.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 xml:space="preserve">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465AD4">
        <w:rPr>
          <w:rFonts w:ascii="Times New Roman" w:eastAsia="Calibri" w:hAnsi="Times New Roman" w:cs="Times New Roman"/>
          <w:sz w:val="28"/>
          <w:szCs w:val="28"/>
        </w:rPr>
        <w:t>затратны</w:t>
      </w:r>
      <w:proofErr w:type="spellEnd"/>
      <w:r w:rsidRPr="00465AD4">
        <w:rPr>
          <w:rFonts w:ascii="Times New Roman" w:eastAsia="Calibri" w:hAnsi="Times New Roman" w:cs="Times New Roman"/>
          <w:sz w:val="28"/>
          <w:szCs w:val="28"/>
        </w:rPr>
        <w:t xml:space="preserve"> и (или) более эффективны.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4.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5.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6.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К каким последствиям может привести не достижение целей правового регулирования?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8.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9.</w:t>
      </w:r>
      <w:r w:rsidRPr="00465AD4">
        <w:rPr>
          <w:rFonts w:ascii="Times New Roman" w:eastAsia="Calibri" w:hAnsi="Times New Roman" w:cs="Times New Roman"/>
          <w:sz w:val="28"/>
          <w:szCs w:val="28"/>
        </w:rPr>
        <w:tab/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- для проекта муниципального нормативного правового акта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65AD4" w:rsidRPr="00465AD4" w:rsidRDefault="00465AD4" w:rsidP="00465AD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AD4">
        <w:rPr>
          <w:rFonts w:ascii="Times New Roman" w:eastAsia="Calibri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465AD4" w:rsidRPr="00465AD4" w:rsidRDefault="00465AD4" w:rsidP="00465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5AD4" w:rsidRPr="00465AD4" w:rsidRDefault="00465AD4" w:rsidP="00465AD4">
      <w:pPr>
        <w:spacing w:after="0" w:line="259" w:lineRule="auto"/>
        <w:contextualSpacing/>
        <w:rPr>
          <w:rFonts w:ascii="Calibri" w:eastAsia="Calibri" w:hAnsi="Calibri" w:cs="Times New Roman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5B86" w:rsidRPr="00F45B86" w:rsidRDefault="00F45B86" w:rsidP="00F45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86" w:rsidRPr="00F45B86" w:rsidRDefault="00F45B86" w:rsidP="00F4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5B86" w:rsidRPr="00F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7A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AA0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4D6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5AD4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46E4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0C9D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86"/>
    <w:rsid w:val="005D00FE"/>
    <w:rsid w:val="005D1168"/>
    <w:rsid w:val="005D4155"/>
    <w:rsid w:val="005D42AE"/>
    <w:rsid w:val="005D42E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49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27B"/>
    <w:rsid w:val="006C66A1"/>
    <w:rsid w:val="006C78A1"/>
    <w:rsid w:val="006D000D"/>
    <w:rsid w:val="006D02EA"/>
    <w:rsid w:val="006D2753"/>
    <w:rsid w:val="006D2B19"/>
    <w:rsid w:val="006D453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322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850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5834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67BDC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287C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5F7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3A1C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039"/>
    <w:rsid w:val="00A6018F"/>
    <w:rsid w:val="00A603DB"/>
    <w:rsid w:val="00A60544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CD4"/>
    <w:rsid w:val="00B90326"/>
    <w:rsid w:val="00B9090F"/>
    <w:rsid w:val="00B90BC1"/>
    <w:rsid w:val="00B90D1E"/>
    <w:rsid w:val="00B919E9"/>
    <w:rsid w:val="00B91B74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1E16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38A8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10E5"/>
    <w:rsid w:val="00CE124B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7A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6F34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5D9F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2A00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5B86"/>
    <w:rsid w:val="00F46DDE"/>
    <w:rsid w:val="00F46F3E"/>
    <w:rsid w:val="00F47D49"/>
    <w:rsid w:val="00F50399"/>
    <w:rsid w:val="00F51CF1"/>
    <w:rsid w:val="00F5271B"/>
    <w:rsid w:val="00F53606"/>
    <w:rsid w:val="00F5494B"/>
    <w:rsid w:val="00F54C87"/>
    <w:rsid w:val="00F558B1"/>
    <w:rsid w:val="00F5746E"/>
    <w:rsid w:val="00F60062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1067A-8D0B-4B7B-91A1-E943E151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karevka-adm.ru/city/predprin/otsenka.php" TargetMode="External"/><Relationship Id="rId5" Type="http://schemas.openxmlformats.org/officeDocument/2006/relationships/hyperlink" Target="https://regulation.tambov.gov.ru/" TargetMode="Externa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2017-07-18T07:46:00Z</dcterms:created>
  <dcterms:modified xsi:type="dcterms:W3CDTF">2018-07-20T12:15:00Z</dcterms:modified>
</cp:coreProperties>
</file>