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F5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10546" w:rsidRPr="00BB1E31" w:rsidRDefault="003C02DF" w:rsidP="00BB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>Публич</w:t>
      </w:r>
      <w:r w:rsidR="000852C2">
        <w:rPr>
          <w:rFonts w:ascii="Times New Roman" w:eastAsia="Times New Roman" w:hAnsi="Times New Roman" w:cs="Times New Roman"/>
          <w:sz w:val="28"/>
          <w:szCs w:val="28"/>
        </w:rPr>
        <w:t>ные консультации проводятся по П</w:t>
      </w: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роекту </w:t>
      </w:r>
      <w:r w:rsidR="001274D4" w:rsidRPr="001274D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2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4D4"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Токарёвского районного Совета народных депутатов </w:t>
      </w:r>
      <w:r w:rsidR="00210546" w:rsidRPr="001274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E31" w:rsidRPr="00BB1E31">
        <w:rPr>
          <w:rFonts w:ascii="Times New Roman" w:eastAsia="Calibri" w:hAnsi="Times New Roman" w:cs="Times New Roman"/>
          <w:sz w:val="28"/>
          <w:szCs w:val="28"/>
        </w:rPr>
        <w:t xml:space="preserve">Об установлении </w:t>
      </w:r>
      <w:proofErr w:type="gramStart"/>
      <w:r w:rsidR="00BB1E31" w:rsidRPr="00BB1E31">
        <w:rPr>
          <w:rFonts w:ascii="Times New Roman" w:eastAsia="Calibri" w:hAnsi="Times New Roman" w:cs="Times New Roman"/>
          <w:sz w:val="28"/>
          <w:szCs w:val="28"/>
        </w:rPr>
        <w:t>срока рассрочки оплаты</w:t>
      </w:r>
      <w:proofErr w:type="gramEnd"/>
      <w:r w:rsidR="00BB1E31" w:rsidRPr="00BB1E31">
        <w:rPr>
          <w:rFonts w:ascii="Times New Roman" w:eastAsia="Calibri" w:hAnsi="Times New Roman" w:cs="Times New Roman"/>
          <w:sz w:val="28"/>
          <w:szCs w:val="28"/>
        </w:rPr>
        <w:t xml:space="preserve"> приобретаемого субъектами малого и среднего предпринимательства муниц</w:t>
      </w:r>
      <w:r w:rsidR="00BB1E31">
        <w:rPr>
          <w:rFonts w:ascii="Times New Roman" w:eastAsia="Calibri" w:hAnsi="Times New Roman" w:cs="Times New Roman"/>
          <w:sz w:val="28"/>
          <w:szCs w:val="28"/>
        </w:rPr>
        <w:t>ипального недвижимого имущества</w:t>
      </w:r>
      <w:r w:rsidR="00210546" w:rsidRPr="001274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».</w:t>
      </w:r>
    </w:p>
    <w:p w:rsidR="00210546" w:rsidRDefault="009642E7" w:rsidP="002105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 Тамбовская область, </w:t>
      </w:r>
      <w:r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Токаревский район, р.п.Токаревка,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Маяковского, дом 3, 2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 (</w:t>
      </w:r>
      <w:r w:rsidRPr="00C31E16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C31E16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C31E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4" w:history="1"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1054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2E7" w:rsidRPr="001274D4" w:rsidRDefault="009642E7" w:rsidP="001274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0852C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8859C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25.10</w:t>
      </w:r>
      <w:bookmarkStart w:id="0" w:name="_GoBack"/>
      <w:bookmarkEnd w:id="0"/>
      <w:r w:rsidR="001274D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.2018 по 12.11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.2018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F536FD" w:rsidRDefault="009642E7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4D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1274D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26.11</w:t>
      </w:r>
      <w:r w:rsidR="00F536FD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.2018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E31" w:rsidRDefault="003C02DF" w:rsidP="00BB1E31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  <w:r w:rsidR="005E00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B6468">
        <w:rPr>
          <w:rFonts w:ascii="Times New Roman" w:eastAsia="Times New Roman" w:hAnsi="Times New Roman"/>
          <w:sz w:val="28"/>
          <w:szCs w:val="28"/>
          <w:lang w:eastAsia="ru-RU"/>
        </w:rPr>
        <w:t>тверждение</w:t>
      </w:r>
      <w:r w:rsidR="001274D4"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1E31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BB1E31" w:rsidRPr="003C0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31" w:rsidRPr="001274D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BB1E31"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Токарёвского районного Совета народных депутатов </w:t>
      </w:r>
      <w:r w:rsidR="00BB1E31" w:rsidRPr="001274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E31" w:rsidRPr="00BB1E31">
        <w:rPr>
          <w:rFonts w:ascii="Times New Roman" w:eastAsia="Calibri" w:hAnsi="Times New Roman" w:cs="Times New Roman"/>
          <w:sz w:val="28"/>
          <w:szCs w:val="28"/>
        </w:rPr>
        <w:t xml:space="preserve">Об установлении </w:t>
      </w:r>
      <w:proofErr w:type="gramStart"/>
      <w:r w:rsidR="00BB1E31" w:rsidRPr="00BB1E31">
        <w:rPr>
          <w:rFonts w:ascii="Times New Roman" w:eastAsia="Calibri" w:hAnsi="Times New Roman" w:cs="Times New Roman"/>
          <w:sz w:val="28"/>
          <w:szCs w:val="28"/>
        </w:rPr>
        <w:t>срока рассрочки оплаты</w:t>
      </w:r>
      <w:proofErr w:type="gramEnd"/>
      <w:r w:rsidR="00BB1E31" w:rsidRPr="00BB1E31">
        <w:rPr>
          <w:rFonts w:ascii="Times New Roman" w:eastAsia="Calibri" w:hAnsi="Times New Roman" w:cs="Times New Roman"/>
          <w:sz w:val="28"/>
          <w:szCs w:val="28"/>
        </w:rPr>
        <w:t xml:space="preserve"> приобретаемого субъектами малого и среднего предпринимательства муниц</w:t>
      </w:r>
      <w:r w:rsidR="00BB1E31">
        <w:rPr>
          <w:rFonts w:ascii="Times New Roman" w:eastAsia="Calibri" w:hAnsi="Times New Roman" w:cs="Times New Roman"/>
          <w:sz w:val="28"/>
          <w:szCs w:val="28"/>
        </w:rPr>
        <w:t>ипального недвижимого имущества</w:t>
      </w:r>
      <w:r w:rsidR="00BB1E31" w:rsidRPr="001274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».</w:t>
      </w:r>
    </w:p>
    <w:p w:rsidR="009642E7" w:rsidRDefault="003C02DF" w:rsidP="00BB1E31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</w:p>
    <w:p w:rsidR="009642E7" w:rsidRPr="008F118E" w:rsidRDefault="00BB1E31" w:rsidP="008F118E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выявления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Проекте</w:t>
      </w: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4D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Токарёвского районного Совета народных депутатов </w:t>
      </w:r>
      <w:r w:rsidRPr="001274D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1E31">
        <w:rPr>
          <w:rFonts w:ascii="Times New Roman" w:eastAsia="Calibri" w:hAnsi="Times New Roman" w:cs="Times New Roman"/>
          <w:sz w:val="28"/>
          <w:szCs w:val="28"/>
        </w:rPr>
        <w:t xml:space="preserve">Об установлении </w:t>
      </w:r>
      <w:proofErr w:type="gramStart"/>
      <w:r w:rsidRPr="00BB1E31">
        <w:rPr>
          <w:rFonts w:ascii="Times New Roman" w:eastAsia="Calibri" w:hAnsi="Times New Roman" w:cs="Times New Roman"/>
          <w:sz w:val="28"/>
          <w:szCs w:val="28"/>
        </w:rPr>
        <w:t>срока рассрочки оплаты</w:t>
      </w:r>
      <w:proofErr w:type="gramEnd"/>
      <w:r w:rsidRPr="00BB1E31">
        <w:rPr>
          <w:rFonts w:ascii="Times New Roman" w:eastAsia="Calibri" w:hAnsi="Times New Roman" w:cs="Times New Roman"/>
          <w:sz w:val="28"/>
          <w:szCs w:val="28"/>
        </w:rPr>
        <w:t xml:space="preserve"> приобретаемого субъектами малого и среднего предпринимательства муниц</w:t>
      </w:r>
      <w:r>
        <w:rPr>
          <w:rFonts w:ascii="Times New Roman" w:eastAsia="Calibri" w:hAnsi="Times New Roman" w:cs="Times New Roman"/>
          <w:sz w:val="28"/>
          <w:szCs w:val="28"/>
        </w:rPr>
        <w:t>ипального недвижимого имущества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</w:t>
      </w:r>
      <w:r w:rsidR="00964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боснованно затрудняющих ведение </w:t>
      </w:r>
      <w:r w:rsidR="009642E7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предпринимательской и инвестиционной деятельности</w:t>
      </w:r>
      <w:r w:rsidR="009642E7"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Default="00F536FD" w:rsidP="00964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B1E31" w:rsidRDefault="00BB1E31" w:rsidP="00BB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B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 от 06.10.2003 № 131-ФЗ </w:t>
      </w:r>
      <w:r w:rsidRPr="00BB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в Российской Федерации»;</w:t>
      </w:r>
    </w:p>
    <w:p w:rsidR="00BB1E31" w:rsidRPr="00BB1E31" w:rsidRDefault="00BB1E31" w:rsidP="00BB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</w:t>
      </w:r>
      <w:r w:rsidRPr="00BB1E31">
        <w:rPr>
          <w:rFonts w:ascii="Times New Roman" w:eastAsia="Calibri" w:hAnsi="Times New Roman" w:cs="Times New Roman"/>
          <w:sz w:val="28"/>
          <w:szCs w:val="28"/>
        </w:rPr>
        <w:t xml:space="preserve"> Токарёвского района Тамбовской области</w:t>
      </w:r>
      <w:r w:rsidRPr="00BB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от 22.07.2008 № 159-ФЗ «Об особенностях отчуждения недвижимого имущества, находящегося в государственной или в муниципальной собственности и арендуемого </w:t>
      </w:r>
      <w:r w:rsidRPr="00BB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субъектами малого и среднего предпринимательства, и о внесении изменений в отдельные законодатель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акты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74D4"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12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0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274D4" w:rsidRDefault="001274D4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274D4" w:rsidRDefault="001274D4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274D4" w:rsidRDefault="001274D4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274D4" w:rsidRDefault="001274D4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274D4" w:rsidRDefault="001274D4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8F118E" w:rsidRDefault="008F118E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274D4" w:rsidRDefault="001274D4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9456C0" w:rsidP="009456C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9456C0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для участников публичных консультаций </w:t>
      </w:r>
    </w:p>
    <w:p w:rsidR="001274D4" w:rsidRDefault="001274D4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B1E31" w:rsidRDefault="003C02DF" w:rsidP="00BB1E3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74D4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BB1E3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1E31" w:rsidRPr="003C02DF">
        <w:rPr>
          <w:rFonts w:ascii="Times New Roman" w:eastAsia="Times New Roman" w:hAnsi="Times New Roman" w:cs="Times New Roman"/>
          <w:sz w:val="28"/>
          <w:szCs w:val="28"/>
        </w:rPr>
        <w:t xml:space="preserve">роекту </w:t>
      </w:r>
      <w:r w:rsidR="00BB1E31" w:rsidRPr="001274D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BB1E31"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Токарёвского районного Совета народных депутатов </w:t>
      </w:r>
      <w:r w:rsidR="00BB1E31" w:rsidRPr="001274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E31" w:rsidRPr="00BB1E31">
        <w:rPr>
          <w:rFonts w:ascii="Times New Roman" w:eastAsia="Calibri" w:hAnsi="Times New Roman" w:cs="Times New Roman"/>
          <w:sz w:val="28"/>
          <w:szCs w:val="28"/>
        </w:rPr>
        <w:t xml:space="preserve">Об установлении </w:t>
      </w:r>
      <w:proofErr w:type="gramStart"/>
      <w:r w:rsidR="00BB1E31" w:rsidRPr="00BB1E31">
        <w:rPr>
          <w:rFonts w:ascii="Times New Roman" w:eastAsia="Calibri" w:hAnsi="Times New Roman" w:cs="Times New Roman"/>
          <w:sz w:val="28"/>
          <w:szCs w:val="28"/>
        </w:rPr>
        <w:t>срока рассрочки оплаты</w:t>
      </w:r>
      <w:proofErr w:type="gramEnd"/>
      <w:r w:rsidR="00BB1E31" w:rsidRPr="00BB1E31">
        <w:rPr>
          <w:rFonts w:ascii="Times New Roman" w:eastAsia="Calibri" w:hAnsi="Times New Roman" w:cs="Times New Roman"/>
          <w:sz w:val="28"/>
          <w:szCs w:val="28"/>
        </w:rPr>
        <w:t xml:space="preserve"> приобретаемого субъектами малого и среднего предпринимательства муниц</w:t>
      </w:r>
      <w:r w:rsidR="00BB1E31">
        <w:rPr>
          <w:rFonts w:ascii="Times New Roman" w:eastAsia="Calibri" w:hAnsi="Times New Roman" w:cs="Times New Roman"/>
          <w:sz w:val="28"/>
          <w:szCs w:val="28"/>
        </w:rPr>
        <w:t>ипального недвижимого имущества</w:t>
      </w:r>
      <w:r w:rsidR="00BB1E31" w:rsidRPr="001274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».</w:t>
      </w:r>
    </w:p>
    <w:p w:rsidR="001274D4" w:rsidRDefault="003C02DF" w:rsidP="00BB1E3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решение какой проблемы, на Ваш взгляд, направлено предлагаемое</w:t>
      </w:r>
      <w:r w:rsid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регулирование? Актуальна ли данная проблема сегодня?</w:t>
      </w:r>
    </w:p>
    <w:p w:rsidR="003C02DF" w:rsidRP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ли выбранный вариант решения оптимальным? Существуют</w:t>
      </w:r>
    </w:p>
    <w:p w:rsidR="007605AC" w:rsidRDefault="003C02DF" w:rsidP="00127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каким последствиям может привести не достижение целей правового</w:t>
      </w:r>
    </w:p>
    <w:p w:rsidR="009456C0" w:rsidRDefault="003C02DF" w:rsidP="00127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Требуется ли переходный период для вступления в силу предлагаемого</w:t>
      </w:r>
    </w:p>
    <w:p w:rsidR="003C02DF" w:rsidRPr="007605AC" w:rsidRDefault="003C02DF" w:rsidP="00127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 (если да, какова его продолжительность), какие ограничения по</w:t>
      </w:r>
    </w:p>
    <w:p w:rsidR="009456C0" w:rsidRDefault="003C02DF" w:rsidP="00127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9456C0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3C02DF" w:rsidRP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3C02DF" w:rsidRPr="00B1101F" w:rsidRDefault="003C02DF" w:rsidP="001274D4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1E31" w:rsidRDefault="00BB1E31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1E31" w:rsidRDefault="00BB1E31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1E31" w:rsidRDefault="00BB1E31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1E31" w:rsidRDefault="00BB1E31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1E31" w:rsidRDefault="00BB1E31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C02DF" w:rsidRDefault="003C02DF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1274D4" w:rsidRPr="00CE15B9" w:rsidRDefault="001274D4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1E31" w:rsidRDefault="001274D4" w:rsidP="00FB64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852C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B1E31">
        <w:rPr>
          <w:rFonts w:ascii="Times New Roman" w:eastAsia="Times New Roman" w:hAnsi="Times New Roman" w:cs="Times New Roman"/>
          <w:sz w:val="28"/>
          <w:szCs w:val="28"/>
        </w:rPr>
        <w:t>роекту</w:t>
      </w:r>
      <w:r w:rsidR="00BB1E31" w:rsidRPr="003C0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31" w:rsidRPr="001274D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BB1E31"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Токарёвского районного Совета народных депутатов </w:t>
      </w:r>
      <w:r w:rsidR="00BB1E31" w:rsidRPr="001274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E31" w:rsidRPr="00BB1E31">
        <w:rPr>
          <w:rFonts w:ascii="Times New Roman" w:eastAsia="Calibri" w:hAnsi="Times New Roman" w:cs="Times New Roman"/>
          <w:sz w:val="28"/>
          <w:szCs w:val="28"/>
        </w:rPr>
        <w:t xml:space="preserve">Об установлении </w:t>
      </w:r>
      <w:proofErr w:type="gramStart"/>
      <w:r w:rsidR="00BB1E31" w:rsidRPr="00BB1E31">
        <w:rPr>
          <w:rFonts w:ascii="Times New Roman" w:eastAsia="Calibri" w:hAnsi="Times New Roman" w:cs="Times New Roman"/>
          <w:sz w:val="28"/>
          <w:szCs w:val="28"/>
        </w:rPr>
        <w:t>срока рассрочки оплаты</w:t>
      </w:r>
      <w:proofErr w:type="gramEnd"/>
      <w:r w:rsidR="00BB1E31" w:rsidRPr="00BB1E31">
        <w:rPr>
          <w:rFonts w:ascii="Times New Roman" w:eastAsia="Calibri" w:hAnsi="Times New Roman" w:cs="Times New Roman"/>
          <w:sz w:val="28"/>
          <w:szCs w:val="28"/>
        </w:rPr>
        <w:t xml:space="preserve"> приобретаемого субъектами малого и среднего предпринимательства муниц</w:t>
      </w:r>
      <w:r w:rsidR="00BB1E31">
        <w:rPr>
          <w:rFonts w:ascii="Times New Roman" w:eastAsia="Calibri" w:hAnsi="Times New Roman" w:cs="Times New Roman"/>
          <w:sz w:val="28"/>
          <w:szCs w:val="28"/>
        </w:rPr>
        <w:t>ипального недвижимого имущества</w:t>
      </w:r>
      <w:r w:rsidR="00BB1E31" w:rsidRPr="001274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».</w:t>
      </w:r>
    </w:p>
    <w:p w:rsidR="001274D4" w:rsidRPr="005C7774" w:rsidRDefault="003C02DF" w:rsidP="00FB64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1.Общая информация.</w:t>
      </w:r>
    </w:p>
    <w:p w:rsidR="003C02DF" w:rsidRPr="005C7774" w:rsidRDefault="001274D4" w:rsidP="001274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E31" w:rsidRPr="001274D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BB1E31"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Токарёвского районного Совета народных депутатов </w:t>
      </w:r>
      <w:r w:rsidR="00BB1E31" w:rsidRPr="001274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E31" w:rsidRPr="00BB1E31">
        <w:rPr>
          <w:rFonts w:ascii="Times New Roman" w:eastAsia="Calibri" w:hAnsi="Times New Roman" w:cs="Times New Roman"/>
          <w:sz w:val="28"/>
          <w:szCs w:val="28"/>
        </w:rPr>
        <w:t xml:space="preserve">Об установлении </w:t>
      </w:r>
      <w:proofErr w:type="gramStart"/>
      <w:r w:rsidR="00BB1E31" w:rsidRPr="00BB1E31">
        <w:rPr>
          <w:rFonts w:ascii="Times New Roman" w:eastAsia="Calibri" w:hAnsi="Times New Roman" w:cs="Times New Roman"/>
          <w:sz w:val="28"/>
          <w:szCs w:val="28"/>
        </w:rPr>
        <w:t>срока рассрочки оплаты</w:t>
      </w:r>
      <w:proofErr w:type="gramEnd"/>
      <w:r w:rsidR="00BB1E31" w:rsidRPr="00BB1E31">
        <w:rPr>
          <w:rFonts w:ascii="Times New Roman" w:eastAsia="Calibri" w:hAnsi="Times New Roman" w:cs="Times New Roman"/>
          <w:sz w:val="28"/>
          <w:szCs w:val="28"/>
        </w:rPr>
        <w:t xml:space="preserve"> приобретаемого субъектами малого и среднего предпринимательства муниц</w:t>
      </w:r>
      <w:r w:rsidR="00BB1E31">
        <w:rPr>
          <w:rFonts w:ascii="Times New Roman" w:eastAsia="Calibri" w:hAnsi="Times New Roman" w:cs="Times New Roman"/>
          <w:sz w:val="28"/>
          <w:szCs w:val="28"/>
        </w:rPr>
        <w:t>ипального недвижимого имущества</w:t>
      </w:r>
      <w:r w:rsidR="00BB1E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FB64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C02DF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подготовлен отделом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земельным и имущественным отношениям </w:t>
      </w:r>
      <w:r w:rsidR="003C02DF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</w:t>
      </w:r>
      <w:r w:rsidR="003C02DF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вского района</w:t>
      </w:r>
      <w:r w:rsid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Тамбовской области</w:t>
      </w:r>
      <w:r w:rsidR="003C02DF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B6468" w:rsidRPr="00231B78" w:rsidRDefault="00FB6468" w:rsidP="00231B78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Описание проблемы, на решение которой направлено предлагаемое правовое регулирование: </w:t>
      </w:r>
      <w:r w:rsidR="0023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тверждение </w:t>
      </w:r>
      <w:r w:rsidR="00402DFF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402DFF" w:rsidRPr="003C0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DFF" w:rsidRPr="001274D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402DFF"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Токарёвского районного Совета народных депутатов </w:t>
      </w:r>
      <w:r w:rsidR="00402DFF" w:rsidRPr="001274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2DFF" w:rsidRPr="00BB1E31">
        <w:rPr>
          <w:rFonts w:ascii="Times New Roman" w:eastAsia="Calibri" w:hAnsi="Times New Roman" w:cs="Times New Roman"/>
          <w:sz w:val="28"/>
          <w:szCs w:val="28"/>
        </w:rPr>
        <w:t xml:space="preserve">Об установлении </w:t>
      </w:r>
      <w:proofErr w:type="gramStart"/>
      <w:r w:rsidR="00402DFF" w:rsidRPr="00BB1E31">
        <w:rPr>
          <w:rFonts w:ascii="Times New Roman" w:eastAsia="Calibri" w:hAnsi="Times New Roman" w:cs="Times New Roman"/>
          <w:sz w:val="28"/>
          <w:szCs w:val="28"/>
        </w:rPr>
        <w:t>срока рассрочки оплаты</w:t>
      </w:r>
      <w:proofErr w:type="gramEnd"/>
      <w:r w:rsidR="00402DFF" w:rsidRPr="00BB1E31">
        <w:rPr>
          <w:rFonts w:ascii="Times New Roman" w:eastAsia="Calibri" w:hAnsi="Times New Roman" w:cs="Times New Roman"/>
          <w:sz w:val="28"/>
          <w:szCs w:val="28"/>
        </w:rPr>
        <w:t xml:space="preserve"> приобретаемого субъектами малого и среднего предпринимательства муниц</w:t>
      </w:r>
      <w:r w:rsidR="00402DFF">
        <w:rPr>
          <w:rFonts w:ascii="Times New Roman" w:eastAsia="Calibri" w:hAnsi="Times New Roman" w:cs="Times New Roman"/>
          <w:sz w:val="28"/>
          <w:szCs w:val="28"/>
        </w:rPr>
        <w:t>ипального недвижимого имущества</w:t>
      </w:r>
      <w:r w:rsidR="00402DF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8F11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выявление в нем</w:t>
      </w:r>
      <w:r w:rsidR="008F118E" w:rsidRPr="008F1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18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8F118E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</w:t>
      </w:r>
      <w:r w:rsidR="008F1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боснованно затрудняющих ведение </w:t>
      </w:r>
      <w:r w:rsidR="008F118E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предпринимательской и инвестиционной деятельности</w:t>
      </w:r>
      <w:r w:rsidR="008F118E"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CE15B9" w:rsidRDefault="003C02DF" w:rsidP="00CE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Определение целей предлагаемого правового регулирования: </w:t>
      </w:r>
    </w:p>
    <w:p w:rsidR="003C02DF" w:rsidRPr="00CE15B9" w:rsidRDefault="003C02DF" w:rsidP="00CE1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Проверка  соблюдения требований законодательства в области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3C02DF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4. К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</w:p>
    <w:p w:rsidR="00CE15B9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Предполагаемый проект затрагивает интересы юридических лиц и индивидуальных предпринимателей, осуществляющих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предпринимательскую  и инвестиционную деятельность.</w:t>
      </w:r>
    </w:p>
    <w:p w:rsidR="003C02DF" w:rsidRPr="00CE15B9" w:rsidRDefault="00CE15B9" w:rsidP="006D47E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 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принятых решений. 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73503C" w:rsidRPr="00B1101F" w:rsidRDefault="0073503C">
      <w:pPr>
        <w:rPr>
          <w:color w:val="FF0000"/>
        </w:rPr>
      </w:pPr>
    </w:p>
    <w:sectPr w:rsidR="0073503C" w:rsidRPr="00B1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663E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2C2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3E65"/>
    <w:rsid w:val="00125E98"/>
    <w:rsid w:val="00125EA9"/>
    <w:rsid w:val="0012729D"/>
    <w:rsid w:val="001274D4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546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1B78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2DFF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03F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9C6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18E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0B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1E31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0CE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46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719EB-C893-4C00-8CA9-7B31A935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styleId="a4">
    <w:name w:val="No Spacing"/>
    <w:uiPriority w:val="1"/>
    <w:qFormat/>
    <w:rsid w:val="00210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2018-02-05T06:27:00Z</dcterms:created>
  <dcterms:modified xsi:type="dcterms:W3CDTF">2018-11-14T08:29:00Z</dcterms:modified>
</cp:coreProperties>
</file>