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0E7186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01.04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833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2D156E">
        <w:trPr>
          <w:trHeight w:val="144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1 608 008,01 руб. 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0E71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86</w:t>
            </w:r>
            <w:r w:rsidR="000E7186"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с даты </w:t>
            </w:r>
            <w:r w:rsidRPr="005A7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4042D5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306F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BB52CC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  <w:r w:rsidR="00E008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поставки</w:t>
            </w:r>
            <w:proofErr w:type="gramEnd"/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15.03.2024 аванс 30%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01.07.2024</w:t>
            </w:r>
          </w:p>
          <w:p w:rsidR="004A07BC" w:rsidRPr="00D70A23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оплата 70%</w:t>
            </w:r>
          </w:p>
          <w:p w:rsidR="00306F0B" w:rsidRDefault="00306F0B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E1F" w:rsidRDefault="00370E1F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1 989 000, 23 рублей.</w:t>
            </w:r>
          </w:p>
          <w:p w:rsidR="00306F0B" w:rsidRPr="00D70A23" w:rsidRDefault="00306F0B" w:rsidP="00A0443F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</w:rPr>
              <w:t xml:space="preserve">1.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306F0B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D70A2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</w:t>
            </w:r>
            <w:proofErr w:type="gramStart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е(</w:t>
            </w:r>
            <w:proofErr w:type="gramEnd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164C6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ВСЕГО:</w:t>
            </w:r>
            <w:r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F20183"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863 163, 32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E23D9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76110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4F67B9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</w:t>
            </w:r>
            <w:r w:rsidR="00ED3A2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646907,64</w:t>
            </w:r>
            <w:r w:rsidR="0076110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A0443F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1 664 653, 39 рублей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проторговано 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–793 802,68 руб.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экономия 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870 850,71 руб.  5</w:t>
            </w:r>
            <w:r w:rsid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2,3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991 411, 01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28.02.2024№0164200001924000160_243687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 дополнительное соглашение</w:t>
            </w:r>
          </w:p>
          <w:p w:rsidR="002424BA" w:rsidRDefault="00ED3A2E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Всего </w:t>
            </w:r>
            <w:bookmarkStart w:id="0" w:name="_GoBack"/>
            <w:bookmarkEnd w:id="0"/>
            <w:r w:rsid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575 311,64</w:t>
            </w:r>
            <w:r w:rsidR="002424BA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2424BA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2424BA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990E34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оплаты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EC3C16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468 319,33 руб.</w:t>
            </w:r>
          </w:p>
          <w:p w:rsidR="006B2D13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E23D91" w:rsidRDefault="00F503C2" w:rsidP="00E23D91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673 242, 38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</w:t>
            </w:r>
          </w:p>
          <w:p w:rsidR="002424BA" w:rsidRDefault="00954BE0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от27.02.2024</w:t>
            </w:r>
            <w:r w:rsid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 сумму 270 711,00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2424BA" w:rsidRDefault="002424BA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EC3C16" w:rsidRDefault="006B2D13" w:rsidP="006B2D13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402 531,38 руб</w:t>
            </w:r>
            <w:r w:rsid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901C9B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Общая сумма экономии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870 850,71 руб.</w:t>
            </w: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Pr="00990E34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BD29FA" w:rsidRDefault="00BD29F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6B2D13" w:rsidRPr="00C86A76" w:rsidRDefault="006B2D13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C86A7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="00E23D91" w:rsidRPr="00C86A7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–</w:t>
            </w:r>
            <w:r w:rsidR="00C86A76" w:rsidRPr="00C86A7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68,5</w:t>
            </w:r>
            <w:r w:rsidRPr="00C86A7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8B00FD" w:rsidRPr="000F3C67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</w:t>
            </w:r>
            <w:proofErr w:type="gramStart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О«</w:t>
            </w:r>
            <w:proofErr w:type="gramEnd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</w:t>
            </w:r>
            <w:proofErr w:type="spellStart"/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</w:t>
            </w:r>
            <w:proofErr w:type="spellEnd"/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интерактивного оборудования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0F3C67" w:rsidRDefault="000F3C6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E008E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видеокамере</w:t>
            </w:r>
            <w:proofErr w:type="gram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,н</w:t>
            </w:r>
            <w:proofErr w:type="gram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аушники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1/177 от 16.02.2024 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</w:t>
            </w:r>
            <w:proofErr w:type="gram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</w:t>
            </w:r>
            <w:proofErr w:type="spell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ген.дир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егтярев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сплит-система —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2D156E">
        <w:trPr>
          <w:trHeight w:val="1715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проведены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сумму 978 234,92 рубля, в том числе</w:t>
            </w:r>
            <w:r w:rsidR="004E6952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611 475,43 руб.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0E7186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158 849,97 руб.</w:t>
            </w:r>
          </w:p>
          <w:p w:rsidR="004E6952" w:rsidRPr="00B3045C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Default="000E7186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4E6952" w:rsidRPr="000E718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0E7186" w:rsidRPr="00B3045C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на сумму 200 724,33 руб.</w:t>
            </w:r>
          </w:p>
          <w:p w:rsidR="000E7186" w:rsidRPr="000E7186" w:rsidRDefault="000E7186" w:rsidP="000E7186">
            <w:pPr>
              <w:pStyle w:val="a5"/>
              <w:ind w:left="360" w:firstLine="708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535DD" w:rsidRPr="003535DD" w:rsidRDefault="000E7186" w:rsidP="003535DD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09</w:t>
            </w:r>
            <w:r w:rsidR="003535DD" w:rsidRPr="003535D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.04.2024- заключение контракта</w:t>
            </w:r>
          </w:p>
          <w:p w:rsidR="003F5785" w:rsidRPr="00AA1EC5" w:rsidRDefault="003F5785" w:rsidP="003F5785">
            <w:pPr>
              <w:pStyle w:val="a5"/>
              <w:tabs>
                <w:tab w:val="left" w:pos="1223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0E7186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424BA" w:rsidRDefault="00B05E5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 сумму       1 565 206, 48 рублей.</w:t>
            </w: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 xml:space="preserve">Контракт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 w:rsidRP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E6952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B3045C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 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B3045C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заключен Контракт   с  ТД «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» на </w:t>
            </w:r>
            <w:r w:rsidR="00B3045C" w:rsidRPr="00B3045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»)</w:t>
            </w:r>
            <w:r w:rsidR="00B3045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+дополнительное соглашение</w:t>
            </w:r>
            <w:proofErr w:type="gramEnd"/>
          </w:p>
          <w:p w:rsidR="00B3045C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1 247 951, 70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лей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A1EC5" w:rsidRDefault="00560D09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306F0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 w:rsidR="00A56103"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1 608 008,01 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306F0B" w:rsidRPr="00427851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306F0B" w:rsidRPr="00A0443F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C54570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B721EA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="006B2D13"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Pr="00D70A23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6B2D13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Итого </w:t>
            </w:r>
          </w:p>
          <w:p w:rsidR="00306F0B" w:rsidRPr="00AA1EC5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FA5" w:rsidRDefault="00DA1E1F" w:rsidP="00DA1E1F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B304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86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DA1E1F" w:rsidRPr="00A56103" w:rsidRDefault="00B3045C" w:rsidP="00E11FA5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6 856 909,3 </w:t>
            </w:r>
            <w:proofErr w:type="spellStart"/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  <w:p w:rsidR="002D156E" w:rsidRDefault="006B2D13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Заключено 1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ов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общую сумму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3 791 885,23</w:t>
            </w: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руб</w:t>
            </w:r>
            <w:r w:rsidR="002D15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6103" w:rsidRPr="00A56103" w:rsidRDefault="00B3045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="00A56103"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кон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трактов по аукционам  - 3 065 024,07</w:t>
            </w:r>
            <w:r w:rsidR="00A56103"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</w:t>
            </w:r>
          </w:p>
          <w:p w:rsidR="00560D09" w:rsidRPr="00D70A23" w:rsidRDefault="00560D09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3162" w:rsidRPr="00B57081" w:rsidTr="002D156E">
        <w:tc>
          <w:tcPr>
            <w:tcW w:w="15701" w:type="dxa"/>
            <w:gridSpan w:val="9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</w:t>
            </w:r>
            <w:r w:rsidR="002D156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олнительное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соглашение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7B3003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7B3003">
              <w:rPr>
                <w:rFonts w:ascii="Times New Roman" w:hAnsi="Times New Roman"/>
                <w:sz w:val="24"/>
                <w:szCs w:val="24"/>
              </w:rPr>
              <w:t xml:space="preserve">1 057 </w:t>
            </w:r>
            <w:r w:rsidR="00B606FF">
              <w:rPr>
                <w:rFonts w:ascii="Times New Roman" w:hAnsi="Times New Roman"/>
                <w:sz w:val="24"/>
                <w:szCs w:val="24"/>
              </w:rPr>
              <w:t>585</w:t>
            </w:r>
            <w:r w:rsidR="007B3003">
              <w:rPr>
                <w:rFonts w:ascii="Times New Roman" w:hAnsi="Times New Roman"/>
                <w:sz w:val="24"/>
                <w:szCs w:val="24"/>
              </w:rPr>
              <w:t>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583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)1 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 w:rsidR="00A2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="007B3003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7B3003" w:rsidRPr="00B57081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7B3003" w:rsidRPr="00BC1402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7B3003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 w:rsidR="005A45B3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C8484D" w:rsidRPr="007B3003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C8484D" w:rsidRPr="00B57081" w:rsidRDefault="007B3003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1A5351" w:rsidRPr="007A5122" w:rsidRDefault="001A5351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1833" w:type="dxa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лимитов на 2024 год – 134 466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7B3003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</w:p>
          <w:p w:rsidR="00F91166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F91166"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</w:p>
          <w:p w:rsidR="005F5B1F" w:rsidRDefault="005A45B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27.02.2024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</w:t>
            </w:r>
            <w:proofErr w:type="spellStart"/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Жмылева</w:t>
            </w:r>
            <w:proofErr w:type="spellEnd"/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Татьяна Николаевна</w:t>
            </w:r>
          </w:p>
          <w:p w:rsidR="00F91166" w:rsidRPr="00A174CA" w:rsidRDefault="007B3003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01.03</w:t>
            </w:r>
            <w:r w:rsidR="00F91166">
              <w:rPr>
                <w:rFonts w:ascii="Times New Roman" w:hAnsi="Times New Roman"/>
                <w:b/>
                <w:sz w:val="24"/>
                <w:szCs w:val="24"/>
              </w:rPr>
              <w:t>.2024)</w:t>
            </w:r>
          </w:p>
        </w:tc>
        <w:tc>
          <w:tcPr>
            <w:tcW w:w="254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5F5B1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</w:tc>
        <w:tc>
          <w:tcPr>
            <w:tcW w:w="1833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5F5B1F" w:rsidRPr="00A174CA" w:rsidRDefault="00C15C38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 xml:space="preserve"> течение 7 рабочих дней с момента подписания товарной накладной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B409D1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B409D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F91166" w:rsidRPr="00B409D1" w:rsidRDefault="00F91166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F91166" w:rsidRPr="00B409D1" w:rsidRDefault="00F91166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фед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0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2 500 тыс. руб.,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B409D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Pr="00B409D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5559" w:type="dxa"/>
            <w:gridSpan w:val="2"/>
          </w:tcPr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Стоимость проекта </w:t>
            </w:r>
          </w:p>
          <w:p w:rsidR="00F91166" w:rsidRPr="00B409D1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11 793,26</w:t>
            </w:r>
            <w:r w:rsidR="00F91166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рублей, 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в том числе: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9</w:t>
            </w:r>
            <w:r w:rsidR="00B81AB7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 602,2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B81AB7" w:rsidRPr="00B409D1" w:rsidRDefault="00B81AB7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Бюджет (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)195,963 тыс. 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91166" w:rsidRPr="00B409D1" w:rsidRDefault="00F91166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бюджет 1</w:t>
            </w:r>
            <w:r w:rsidR="00B81AB7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995,1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руб., </w:t>
            </w: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 w:rsidR="007D10A1"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</w:t>
            </w:r>
            <w:r w:rsidR="00144F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на 2024 год</w:t>
            </w:r>
            <w:r w:rsidR="007D10A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</w:p>
        </w:tc>
      </w:tr>
      <w:tr w:rsidR="00F91166" w:rsidRPr="00B57081" w:rsidTr="00BE656B">
        <w:tc>
          <w:tcPr>
            <w:tcW w:w="3214" w:type="dxa"/>
            <w:gridSpan w:val="2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BE656B" w:rsidRPr="007A5122" w:rsidRDefault="00F91166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Планируемое нач</w:t>
            </w:r>
            <w:r w:rsidR="00BE65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ало строительства объектов</w:t>
            </w:r>
          </w:p>
          <w:p w:rsidR="00F91166" w:rsidRPr="007A5122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="00F91166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DB3D89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1014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.м</w:t>
            </w:r>
            <w:proofErr w:type="gram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 w:rsidR="00DB3D89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F91166" w:rsidRPr="00CC5420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январь 729 </w:t>
            </w:r>
            <w:proofErr w:type="spellStart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91166" w:rsidRPr="00CC5420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285</w:t>
            </w:r>
            <w:r w:rsidR="00F91166"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кв.м</w:t>
            </w:r>
            <w:r w:rsidR="0019787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F91166" w:rsidRPr="00B57081" w:rsidTr="00BE656B">
        <w:trPr>
          <w:trHeight w:val="2825"/>
        </w:trPr>
        <w:tc>
          <w:tcPr>
            <w:tcW w:w="11328" w:type="dxa"/>
            <w:gridSpan w:val="5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4373" w:type="dxa"/>
            <w:gridSpan w:val="4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59" w:rsidRDefault="000B3459" w:rsidP="005D18C8">
      <w:pPr>
        <w:spacing w:after="0" w:line="240" w:lineRule="auto"/>
      </w:pPr>
      <w:r>
        <w:separator/>
      </w:r>
    </w:p>
  </w:endnote>
  <w:endnote w:type="continuationSeparator" w:id="0">
    <w:p w:rsidR="000B3459" w:rsidRDefault="000B3459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7757DA" w:rsidRDefault="00ED20D3">
        <w:pPr>
          <w:pStyle w:val="a9"/>
          <w:jc w:val="center"/>
        </w:pPr>
        <w:r>
          <w:fldChar w:fldCharType="begin"/>
        </w:r>
        <w:r w:rsidR="00613F7C">
          <w:instrText>PAGE   \* MERGEFORMAT</w:instrText>
        </w:r>
        <w:r>
          <w:fldChar w:fldCharType="separate"/>
        </w:r>
        <w:r w:rsidR="00F87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57DA" w:rsidRDefault="007757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59" w:rsidRDefault="000B3459" w:rsidP="005D18C8">
      <w:pPr>
        <w:spacing w:after="0" w:line="240" w:lineRule="auto"/>
      </w:pPr>
      <w:r>
        <w:separator/>
      </w:r>
    </w:p>
  </w:footnote>
  <w:footnote w:type="continuationSeparator" w:id="0">
    <w:p w:rsidR="000B3459" w:rsidRDefault="000B3459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B3459"/>
    <w:rsid w:val="000C01BF"/>
    <w:rsid w:val="000C11FC"/>
    <w:rsid w:val="000C5151"/>
    <w:rsid w:val="000C68DD"/>
    <w:rsid w:val="000C7247"/>
    <w:rsid w:val="000C73D4"/>
    <w:rsid w:val="000C74C6"/>
    <w:rsid w:val="000D051A"/>
    <w:rsid w:val="000D2023"/>
    <w:rsid w:val="000E5E6B"/>
    <w:rsid w:val="000E7186"/>
    <w:rsid w:val="000F3C67"/>
    <w:rsid w:val="000F5089"/>
    <w:rsid w:val="000F6564"/>
    <w:rsid w:val="0010002A"/>
    <w:rsid w:val="00102F3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3ED3"/>
    <w:rsid w:val="001D5EEF"/>
    <w:rsid w:val="001D7971"/>
    <w:rsid w:val="001E6F7D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27851"/>
    <w:rsid w:val="004325A1"/>
    <w:rsid w:val="004411AC"/>
    <w:rsid w:val="004423E8"/>
    <w:rsid w:val="00442B22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0D0"/>
    <w:rsid w:val="00575CE6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C51C9"/>
    <w:rsid w:val="005D18C8"/>
    <w:rsid w:val="005D3F47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4457"/>
    <w:rsid w:val="0060590A"/>
    <w:rsid w:val="00606210"/>
    <w:rsid w:val="00613F7C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85F04"/>
    <w:rsid w:val="00693CFB"/>
    <w:rsid w:val="006944D5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175B"/>
    <w:rsid w:val="00857A24"/>
    <w:rsid w:val="00862555"/>
    <w:rsid w:val="00866121"/>
    <w:rsid w:val="00867051"/>
    <w:rsid w:val="008803BA"/>
    <w:rsid w:val="008836D0"/>
    <w:rsid w:val="0088650C"/>
    <w:rsid w:val="0088744D"/>
    <w:rsid w:val="008976B1"/>
    <w:rsid w:val="008A04FA"/>
    <w:rsid w:val="008A5BF1"/>
    <w:rsid w:val="008B00FD"/>
    <w:rsid w:val="008B0AC7"/>
    <w:rsid w:val="008B267D"/>
    <w:rsid w:val="008B59CA"/>
    <w:rsid w:val="008C25B0"/>
    <w:rsid w:val="008C51D8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727E9"/>
    <w:rsid w:val="0098090B"/>
    <w:rsid w:val="009810EB"/>
    <w:rsid w:val="00990E34"/>
    <w:rsid w:val="00991552"/>
    <w:rsid w:val="00991F94"/>
    <w:rsid w:val="00994C4B"/>
    <w:rsid w:val="009A34C6"/>
    <w:rsid w:val="009A53B6"/>
    <w:rsid w:val="009B3661"/>
    <w:rsid w:val="009B788D"/>
    <w:rsid w:val="009C0235"/>
    <w:rsid w:val="009C79F4"/>
    <w:rsid w:val="009D571F"/>
    <w:rsid w:val="009D71E2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4C00"/>
    <w:rsid w:val="00A40F8E"/>
    <w:rsid w:val="00A44E0C"/>
    <w:rsid w:val="00A47BAF"/>
    <w:rsid w:val="00A546B4"/>
    <w:rsid w:val="00A56103"/>
    <w:rsid w:val="00A600EC"/>
    <w:rsid w:val="00A67CE4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54570"/>
    <w:rsid w:val="00C601C4"/>
    <w:rsid w:val="00C6066C"/>
    <w:rsid w:val="00C60EAE"/>
    <w:rsid w:val="00C70C37"/>
    <w:rsid w:val="00C7599D"/>
    <w:rsid w:val="00C7614B"/>
    <w:rsid w:val="00C8484D"/>
    <w:rsid w:val="00C866BE"/>
    <w:rsid w:val="00C867CD"/>
    <w:rsid w:val="00C86A76"/>
    <w:rsid w:val="00C86D05"/>
    <w:rsid w:val="00C95E28"/>
    <w:rsid w:val="00CA1A52"/>
    <w:rsid w:val="00CB0571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3243"/>
    <w:rsid w:val="00D971A0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C0978"/>
    <w:rsid w:val="00EC3C16"/>
    <w:rsid w:val="00ED20D3"/>
    <w:rsid w:val="00ED222D"/>
    <w:rsid w:val="00ED2BCF"/>
    <w:rsid w:val="00ED3A2E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3EA5-305B-4247-A1FA-17CE8D0F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2024-04-02T06:56:00Z</cp:lastPrinted>
  <dcterms:created xsi:type="dcterms:W3CDTF">2024-03-30T07:57:00Z</dcterms:created>
  <dcterms:modified xsi:type="dcterms:W3CDTF">2024-04-02T08:38:00Z</dcterms:modified>
</cp:coreProperties>
</file>