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2D" w:rsidRPr="00E6039C" w:rsidRDefault="00A9752D" w:rsidP="00A975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</w:pPr>
      <w:r w:rsidRPr="00E6039C"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  <w:t>С 1 января 2026 года вводятся в действие изменения в государственный стандарт, регламентирующие применение новых дорожных знаков</w:t>
      </w:r>
    </w:p>
    <w:p w:rsidR="00A9752D" w:rsidRPr="00E9399E" w:rsidRDefault="00A9752D" w:rsidP="00A9752D">
      <w:pPr>
        <w:shd w:val="clear" w:color="auto" w:fill="FFFFFF"/>
        <w:spacing w:after="134" w:line="240" w:lineRule="auto"/>
        <w:rPr>
          <w:rFonts w:ascii="Roboto" w:eastAsia="Times New Roman" w:hAnsi="Roboto"/>
          <w:color w:val="000000"/>
          <w:sz w:val="27"/>
          <w:szCs w:val="27"/>
          <w:lang w:eastAsia="ru-RU"/>
        </w:rPr>
      </w:pPr>
      <w:r w:rsidRPr="00E9399E">
        <w:rPr>
          <w:rFonts w:ascii="Roboto" w:eastAsia="Times New Roman" w:hAnsi="Roboto"/>
          <w:color w:val="000000"/>
          <w:sz w:val="27"/>
          <w:lang w:eastAsia="ru-RU"/>
        </w:rPr>
        <w:t> </w:t>
      </w:r>
    </w:p>
    <w:p w:rsidR="00A9752D" w:rsidRPr="00E6039C" w:rsidRDefault="00A9752D" w:rsidP="00A9752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1 января 2026 года с правом досрочного применения вводятся в действие Изменения № 1 к ГОСТ </w:t>
      </w:r>
      <w:proofErr w:type="gramStart"/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устройств».</w:t>
      </w:r>
    </w:p>
    <w:p w:rsidR="00A9752D" w:rsidRPr="00E6039C" w:rsidRDefault="00A9752D" w:rsidP="00A9752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частности, согласно изменениям:</w:t>
      </w:r>
    </w:p>
    <w:p w:rsidR="00A9752D" w:rsidRPr="00E6039C" w:rsidRDefault="00A9752D" w:rsidP="00A9752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предусмотрен вертикальный вариант знака «</w:t>
      </w:r>
      <w:proofErr w:type="gramStart"/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Стоп-линия</w:t>
      </w:r>
      <w:proofErr w:type="gramEnd"/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который будут применять при невозможности обеспечения требований, предусмотренных для привычного горизонтального знака, а также в целях обеспечения беспрепятственного передвижения пешеходов;</w:t>
      </w:r>
    </w:p>
    <w:p w:rsidR="00A9752D" w:rsidRPr="00E6039C" w:rsidRDefault="00A9752D" w:rsidP="00A9752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вводится ряд новых дорожных знаков, например, знаки 5.15.9 «Начало полос» для обозначения начала полос движения при одновременном увеличении числа полос в попутном направлении справа и слева, 6.2.1 «Рекомендуемая скорость при проезде искусственной неровности», информационная табличка 8.15.1 «Глухие пешеходы» и др.;</w:t>
      </w:r>
    </w:p>
    <w:p w:rsidR="00A9752D" w:rsidRPr="00E6039C" w:rsidRDefault="00A9752D" w:rsidP="00A9752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изменен внешний вид некоторых знаков, например, информационных табличек 8.1.3, 8.1.4 «Расстояние до объекта»;</w:t>
      </w:r>
    </w:p>
    <w:p w:rsidR="00A9752D" w:rsidRPr="00E6039C" w:rsidRDefault="00A9752D" w:rsidP="00A9752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на информационных знаках 6.9.1, 6.9.2, 6.10.1-6.12 </w:t>
      </w:r>
      <w:proofErr w:type="spellStart"/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зачехление</w:t>
      </w:r>
      <w:proofErr w:type="spellEnd"/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надписей или их частей возможно способом перечеркивания двумя диагональными пересекающимися в центре зачехляемой информации красными полосами.</w:t>
      </w:r>
    </w:p>
    <w:p w:rsidR="00A9752D" w:rsidRDefault="00A9752D" w:rsidP="00A9752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 скорректированы размеры парковочного места. Например, с 2,5 х 6,5 м до 2,25 х 6,5 м уменьшен размер парковочного места при последовательном размещении автомобилей вдоль края проезжей части для легковых автомобилей.</w:t>
      </w:r>
    </w:p>
    <w:p w:rsidR="00A9752D" w:rsidRDefault="00A9752D" w:rsidP="00A9752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A9752D" w:rsidRDefault="00A9752D" w:rsidP="00A97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Прокуратура Токаревского района </w:t>
      </w:r>
    </w:p>
    <w:p w:rsidR="00A9752D" w:rsidRDefault="00A9752D" w:rsidP="00A9752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A7348E" w:rsidRPr="00A9752D" w:rsidRDefault="00A9752D" w:rsidP="00A9752D">
      <w:bookmarkStart w:id="0" w:name="_GoBack"/>
      <w:bookmarkEnd w:id="0"/>
    </w:p>
    <w:sectPr w:rsidR="00A7348E" w:rsidRPr="00A97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F6"/>
    <w:rsid w:val="00011D44"/>
    <w:rsid w:val="006C03F6"/>
    <w:rsid w:val="006C0A1C"/>
    <w:rsid w:val="00762343"/>
    <w:rsid w:val="007B5B02"/>
    <w:rsid w:val="00A9752D"/>
    <w:rsid w:val="00B37A2C"/>
    <w:rsid w:val="00C5068C"/>
    <w:rsid w:val="00DA7C3E"/>
    <w:rsid w:val="00E82B3F"/>
    <w:rsid w:val="00EF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2025-06-09T13:18:00Z</dcterms:created>
  <dcterms:modified xsi:type="dcterms:W3CDTF">2025-06-09T13:18:00Z</dcterms:modified>
</cp:coreProperties>
</file>