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6C" w:rsidRDefault="0021086C" w:rsidP="0021086C"/>
    <w:p w:rsidR="004F3F1D" w:rsidRPr="009B72FA" w:rsidRDefault="004F3F1D" w:rsidP="004F3F1D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9B72FA">
        <w:rPr>
          <w:rFonts w:ascii="Roboto" w:eastAsia="Times New Roman" w:hAnsi="Roboto" w:cs="Times New Roman"/>
          <w:color w:val="FFFFFF"/>
          <w:sz w:val="20"/>
        </w:rPr>
        <w:t>Текст</w:t>
      </w:r>
    </w:p>
    <w:p w:rsidR="00704B20" w:rsidRPr="00F267AE" w:rsidRDefault="006D42E1" w:rsidP="00704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2FA">
        <w:rPr>
          <w:rFonts w:ascii="Times New Roman" w:eastAsia="Times New Roman" w:hAnsi="Times New Roman" w:cs="Times New Roman"/>
          <w:color w:val="FFFFFF"/>
          <w:sz w:val="20"/>
        </w:rPr>
        <w:t>Поделиться</w:t>
      </w:r>
      <w:r w:rsidR="00704B20" w:rsidRPr="00704B20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="00704B20" w:rsidRPr="00F267AE">
        <w:rPr>
          <w:rFonts w:ascii="Times New Roman" w:eastAsia="Times New Roman" w:hAnsi="Times New Roman" w:cs="Times New Roman"/>
          <w:color w:val="FFFFFF"/>
          <w:sz w:val="28"/>
          <w:szCs w:val="28"/>
        </w:rPr>
        <w:t>ся</w:t>
      </w:r>
      <w:proofErr w:type="spellEnd"/>
    </w:p>
    <w:p w:rsidR="00704B20" w:rsidRPr="005B0AD3" w:rsidRDefault="00704B20" w:rsidP="00704B2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B0AD3">
        <w:rPr>
          <w:rFonts w:ascii="Roboto" w:eastAsia="Times New Roman" w:hAnsi="Roboto" w:cs="Times New Roman"/>
          <w:color w:val="FFFFFF"/>
          <w:sz w:val="20"/>
        </w:rPr>
        <w:t>Поделиться</w:t>
      </w:r>
    </w:p>
    <w:p w:rsidR="00704B20" w:rsidRPr="00AB72E0" w:rsidRDefault="00704B20" w:rsidP="00704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72E0">
        <w:rPr>
          <w:rFonts w:ascii="Times New Roman" w:eastAsia="Times New Roman" w:hAnsi="Times New Roman" w:cs="Times New Roman"/>
          <w:color w:val="FFFFFF"/>
          <w:sz w:val="28"/>
          <w:szCs w:val="28"/>
        </w:rPr>
        <w:t>оделиться</w:t>
      </w:r>
      <w:proofErr w:type="spellEnd"/>
    </w:p>
    <w:p w:rsidR="00704B20" w:rsidRPr="005B0AD3" w:rsidRDefault="00704B20" w:rsidP="00704B2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spellStart"/>
      <w:r w:rsidRPr="005B0AD3">
        <w:rPr>
          <w:rFonts w:ascii="Roboto" w:eastAsia="Times New Roman" w:hAnsi="Roboto" w:cs="Times New Roman"/>
          <w:color w:val="FFFFFF"/>
          <w:sz w:val="20"/>
        </w:rPr>
        <w:t>ться</w:t>
      </w:r>
      <w:proofErr w:type="spellEnd"/>
    </w:p>
    <w:p w:rsidR="00704B20" w:rsidRPr="00615A83" w:rsidRDefault="00704B20" w:rsidP="00704B2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615A83">
        <w:rPr>
          <w:rFonts w:ascii="Roboto" w:eastAsia="Times New Roman" w:hAnsi="Roboto" w:cs="Times New Roman"/>
          <w:color w:val="FFFFFF"/>
          <w:sz w:val="20"/>
        </w:rPr>
        <w:t>делиться</w:t>
      </w:r>
    </w:p>
    <w:p w:rsidR="00704B20" w:rsidRPr="00AB72E0" w:rsidRDefault="00704B20" w:rsidP="00704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72E0">
        <w:rPr>
          <w:rFonts w:ascii="Times New Roman" w:eastAsia="Times New Roman" w:hAnsi="Times New Roman" w:cs="Times New Roman"/>
          <w:color w:val="FFFFFF"/>
          <w:sz w:val="28"/>
          <w:szCs w:val="28"/>
        </w:rPr>
        <w:t>елиться</w:t>
      </w:r>
      <w:proofErr w:type="spellEnd"/>
    </w:p>
    <w:p w:rsidR="00704B20" w:rsidRDefault="00704B20" w:rsidP="00704B20"/>
    <w:p w:rsidR="00447BA4" w:rsidRPr="004F09C1" w:rsidRDefault="00447BA4" w:rsidP="00447BA4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bookmarkStart w:id="0" w:name="_GoBack"/>
      <w:r w:rsidRPr="004F09C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Граждане смогут скорректировать данные о себе, содержащиеся в федеральном регистре сведений о населении</w:t>
      </w:r>
    </w:p>
    <w:bookmarkEnd w:id="0"/>
    <w:p w:rsidR="00447BA4" w:rsidRPr="004534DB" w:rsidRDefault="00447BA4" w:rsidP="00447B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4DB">
        <w:rPr>
          <w:rFonts w:ascii="Times New Roman" w:eastAsia="Times New Roman" w:hAnsi="Times New Roman" w:cs="Times New Roman"/>
          <w:color w:val="FFFFFF"/>
          <w:sz w:val="20"/>
        </w:rPr>
        <w:t>Текст</w:t>
      </w:r>
    </w:p>
    <w:p w:rsidR="00447BA4" w:rsidRPr="004534DB" w:rsidRDefault="00447BA4" w:rsidP="00447B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4DB">
        <w:rPr>
          <w:rFonts w:ascii="Times New Roman" w:eastAsia="Times New Roman" w:hAnsi="Times New Roman" w:cs="Times New Roman"/>
          <w:color w:val="FFFFFF"/>
          <w:sz w:val="20"/>
        </w:rPr>
        <w:t>Поделиться</w:t>
      </w:r>
    </w:p>
    <w:p w:rsidR="00447BA4" w:rsidRPr="004F09C1" w:rsidRDefault="00447BA4" w:rsidP="00447B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5" w:history="1">
        <w:r w:rsidRPr="004F09C1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28.12.2024 № 512-ФЗ «О внесении изменений в Федеральный закон «О едином федеральном информационном регистре, содержащем сведения о населении Российской Федерации» граждане смогут скорректировать данные о себе, содержащиеся в федеральном регистре сведений о населении.</w:t>
        </w:r>
      </w:hyperlink>
    </w:p>
    <w:p w:rsidR="00447BA4" w:rsidRPr="004F09C1" w:rsidRDefault="00447BA4" w:rsidP="00447B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sz w:val="28"/>
          <w:szCs w:val="28"/>
        </w:rPr>
        <w:t xml:space="preserve">Сделать это можно будет через Единый портал </w:t>
      </w:r>
      <w:proofErr w:type="spellStart"/>
      <w:r w:rsidRPr="004F09C1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4F09C1">
        <w:rPr>
          <w:rFonts w:ascii="Times New Roman" w:eastAsia="Times New Roman" w:hAnsi="Times New Roman" w:cs="Times New Roman"/>
          <w:sz w:val="28"/>
          <w:szCs w:val="28"/>
        </w:rPr>
        <w:t xml:space="preserve"> или при наличии технической возможности через региональные порталы посредством направления соответствующего обращения. Правительство установит порядок направления и обработки такого обращения.</w:t>
      </w:r>
    </w:p>
    <w:p w:rsidR="00447BA4" w:rsidRPr="004F09C1" w:rsidRDefault="00447BA4" w:rsidP="00447B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sz w:val="28"/>
          <w:szCs w:val="28"/>
        </w:rPr>
        <w:t>Кроме этого, внесенными поправками расширен перечень информации, включаемой в федеральный регистр сведений о населении.</w:t>
      </w:r>
    </w:p>
    <w:p w:rsidR="00447BA4" w:rsidRPr="004F09C1" w:rsidRDefault="00447BA4" w:rsidP="00447B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sz w:val="28"/>
          <w:szCs w:val="28"/>
        </w:rPr>
        <w:t xml:space="preserve">Так, включению в регистр </w:t>
      </w:r>
      <w:proofErr w:type="gramStart"/>
      <w:r w:rsidRPr="004F09C1">
        <w:rPr>
          <w:rFonts w:ascii="Times New Roman" w:eastAsia="Times New Roman" w:hAnsi="Times New Roman" w:cs="Times New Roman"/>
          <w:sz w:val="28"/>
          <w:szCs w:val="28"/>
        </w:rPr>
        <w:t>подлежат</w:t>
      </w:r>
      <w:proofErr w:type="gramEnd"/>
      <w:r w:rsidRPr="004F09C1">
        <w:rPr>
          <w:rFonts w:ascii="Times New Roman" w:eastAsia="Times New Roman" w:hAnsi="Times New Roman" w:cs="Times New Roman"/>
          <w:sz w:val="28"/>
          <w:szCs w:val="28"/>
        </w:rPr>
        <w:t xml:space="preserve"> в том числе идентификаторы: водительского удостоверения; документа, подтверждающего прохождение обязательной государственной дактилоскопической регистрации и фотографирования иностранными гражданами и лицами без гражданства; сведений о лишении родительских прав, восстановлении в родительских правах, об ограничении родительских прав, отмене ограничения родительских прав; сведений об опекунах и о попечителях; сведений об ограничении дееспособности гражданина или о признании гражданина </w:t>
      </w:r>
      <w:proofErr w:type="gramStart"/>
      <w:r w:rsidRPr="004F09C1">
        <w:rPr>
          <w:rFonts w:ascii="Times New Roman" w:eastAsia="Times New Roman" w:hAnsi="Times New Roman" w:cs="Times New Roman"/>
          <w:sz w:val="28"/>
          <w:szCs w:val="28"/>
        </w:rPr>
        <w:t>недееспособным</w:t>
      </w:r>
      <w:proofErr w:type="gramEnd"/>
      <w:r w:rsidRPr="004F09C1">
        <w:rPr>
          <w:rFonts w:ascii="Times New Roman" w:eastAsia="Times New Roman" w:hAnsi="Times New Roman" w:cs="Times New Roman"/>
          <w:sz w:val="28"/>
          <w:szCs w:val="28"/>
        </w:rPr>
        <w:t>, а также об отмене ограничения гражданина в дееспособности и признании недееспособного гражданина дееспособным, об объявлении несовершеннолетнего полностью дееспособным (эмансипации).</w:t>
      </w:r>
    </w:p>
    <w:p w:rsidR="00447BA4" w:rsidRDefault="00447BA4" w:rsidP="00447B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BA4" w:rsidRPr="00F267AE" w:rsidRDefault="00447BA4" w:rsidP="00447B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Токаревского района</w:t>
      </w:r>
    </w:p>
    <w:p w:rsidR="00447BA4" w:rsidRPr="004F09C1" w:rsidRDefault="00447BA4" w:rsidP="00447B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8C4" w:rsidRDefault="009B18C4" w:rsidP="009B18C4"/>
    <w:p w:rsidR="006D42E1" w:rsidRPr="009B72FA" w:rsidRDefault="006D42E1" w:rsidP="009B18C4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D42E1" w:rsidRPr="009B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62"/>
    <w:rsid w:val="00105524"/>
    <w:rsid w:val="0021086C"/>
    <w:rsid w:val="003C11DA"/>
    <w:rsid w:val="004018B6"/>
    <w:rsid w:val="00415E62"/>
    <w:rsid w:val="00447BA4"/>
    <w:rsid w:val="004F3F1D"/>
    <w:rsid w:val="00530C8C"/>
    <w:rsid w:val="005F71C9"/>
    <w:rsid w:val="0066174A"/>
    <w:rsid w:val="006D42E1"/>
    <w:rsid w:val="00704B20"/>
    <w:rsid w:val="00855364"/>
    <w:rsid w:val="00930691"/>
    <w:rsid w:val="009B18C4"/>
    <w:rsid w:val="00AE632C"/>
    <w:rsid w:val="00B53C85"/>
    <w:rsid w:val="00BB534D"/>
    <w:rsid w:val="00BF7E33"/>
    <w:rsid w:val="00C92B9B"/>
    <w:rsid w:val="00CB0679"/>
    <w:rsid w:val="00CC302C"/>
    <w:rsid w:val="00DB7DA8"/>
    <w:rsid w:val="00F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947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2025-03-18T05:07:00Z</dcterms:created>
  <dcterms:modified xsi:type="dcterms:W3CDTF">2025-03-18T05:07:00Z</dcterms:modified>
</cp:coreProperties>
</file>