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A1" w:rsidRPr="00392D97" w:rsidRDefault="00C330FE" w:rsidP="00B862A1">
      <w:pPr>
        <w:pStyle w:val="5"/>
        <w:spacing w:line="240" w:lineRule="auto"/>
        <w:ind w:left="0" w:firstLine="142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                       </w:t>
      </w:r>
      <w:r w:rsidR="00B862A1" w:rsidRPr="00392D97">
        <w:rPr>
          <w:b w:val="0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4574D" w:rsidRPr="00392D97">
        <w:rPr>
          <w:b w:val="0"/>
          <w:color w:val="auto"/>
          <w:sz w:val="26"/>
          <w:szCs w:val="26"/>
        </w:rPr>
        <w:t xml:space="preserve">                </w:t>
      </w:r>
      <w:r w:rsidR="00B862A1" w:rsidRPr="00392D97">
        <w:rPr>
          <w:b w:val="0"/>
          <w:color w:val="auto"/>
          <w:sz w:val="26"/>
          <w:szCs w:val="26"/>
        </w:rPr>
        <w:t>Утверждено</w:t>
      </w:r>
    </w:p>
    <w:p w:rsidR="00B862A1" w:rsidRPr="00392D97" w:rsidRDefault="00C330FE" w:rsidP="00B862A1">
      <w:pPr>
        <w:pStyle w:val="5"/>
        <w:spacing w:line="240" w:lineRule="auto"/>
        <w:ind w:left="0" w:firstLine="142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                                                            </w:t>
      </w:r>
      <w:r w:rsidR="00B862A1" w:rsidRPr="00392D97">
        <w:rPr>
          <w:b w:val="0"/>
          <w:color w:val="auto"/>
          <w:sz w:val="26"/>
          <w:szCs w:val="26"/>
        </w:rPr>
        <w:t xml:space="preserve">                                                                                                         </w:t>
      </w:r>
      <w:r w:rsidR="00E4574D" w:rsidRPr="00392D97">
        <w:rPr>
          <w:b w:val="0"/>
          <w:color w:val="auto"/>
          <w:sz w:val="26"/>
          <w:szCs w:val="26"/>
        </w:rPr>
        <w:t xml:space="preserve"> </w:t>
      </w:r>
      <w:r w:rsidR="00B862A1" w:rsidRPr="00392D97">
        <w:rPr>
          <w:b w:val="0"/>
          <w:color w:val="auto"/>
          <w:sz w:val="26"/>
          <w:szCs w:val="26"/>
        </w:rPr>
        <w:t>приказом</w:t>
      </w:r>
      <w:proofErr w:type="gramStart"/>
      <w:r w:rsidR="00B862A1" w:rsidRPr="00392D97">
        <w:rPr>
          <w:b w:val="0"/>
          <w:color w:val="auto"/>
          <w:sz w:val="26"/>
          <w:szCs w:val="26"/>
        </w:rPr>
        <w:t xml:space="preserve">  К</w:t>
      </w:r>
      <w:proofErr w:type="gramEnd"/>
      <w:r w:rsidR="00B862A1" w:rsidRPr="00392D97">
        <w:rPr>
          <w:b w:val="0"/>
          <w:color w:val="auto"/>
          <w:sz w:val="26"/>
          <w:szCs w:val="26"/>
        </w:rPr>
        <w:t>онтрольно – ревизионной комиссии</w:t>
      </w:r>
    </w:p>
    <w:p w:rsidR="00B862A1" w:rsidRPr="00392D97" w:rsidRDefault="00B862A1" w:rsidP="00B862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2D97">
        <w:rPr>
          <w:sz w:val="26"/>
          <w:szCs w:val="26"/>
        </w:rPr>
        <w:t xml:space="preserve">  </w:t>
      </w:r>
      <w:r w:rsidR="00C330FE">
        <w:rPr>
          <w:sz w:val="26"/>
          <w:szCs w:val="26"/>
        </w:rPr>
        <w:t xml:space="preserve">                                                                         </w:t>
      </w:r>
      <w:r w:rsidRPr="00392D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E4574D" w:rsidRPr="00392D97">
        <w:rPr>
          <w:rFonts w:ascii="Times New Roman" w:hAnsi="Times New Roman" w:cs="Times New Roman"/>
          <w:sz w:val="26"/>
          <w:szCs w:val="26"/>
        </w:rPr>
        <w:t xml:space="preserve">     </w:t>
      </w:r>
      <w:r w:rsidRPr="00392D97">
        <w:rPr>
          <w:rFonts w:ascii="Times New Roman" w:hAnsi="Times New Roman" w:cs="Times New Roman"/>
          <w:sz w:val="26"/>
          <w:szCs w:val="26"/>
        </w:rPr>
        <w:t xml:space="preserve">  Токарёвского муниципального округа</w:t>
      </w:r>
    </w:p>
    <w:p w:rsidR="00B862A1" w:rsidRPr="00392D97" w:rsidRDefault="00B862A1" w:rsidP="00B862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2D97">
        <w:rPr>
          <w:rFonts w:ascii="Times New Roman" w:hAnsi="Times New Roman" w:cs="Times New Roman"/>
          <w:sz w:val="26"/>
          <w:szCs w:val="26"/>
        </w:rPr>
        <w:t xml:space="preserve">  </w:t>
      </w:r>
      <w:r w:rsidR="00C330F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392D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E4574D" w:rsidRPr="00392D9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92D97">
        <w:rPr>
          <w:rFonts w:ascii="Times New Roman" w:hAnsi="Times New Roman" w:cs="Times New Roman"/>
          <w:sz w:val="26"/>
          <w:szCs w:val="26"/>
        </w:rPr>
        <w:t xml:space="preserve"> Тамбовской области</w:t>
      </w:r>
    </w:p>
    <w:p w:rsidR="00B862A1" w:rsidRPr="00392D97" w:rsidRDefault="00B862A1" w:rsidP="00B862A1">
      <w:pPr>
        <w:spacing w:after="0" w:line="240" w:lineRule="auto"/>
        <w:rPr>
          <w:b/>
          <w:sz w:val="26"/>
          <w:szCs w:val="26"/>
        </w:rPr>
      </w:pPr>
      <w:r w:rsidRPr="00392D9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C330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392D97">
        <w:rPr>
          <w:rFonts w:ascii="Times New Roman" w:hAnsi="Times New Roman" w:cs="Times New Roman"/>
          <w:sz w:val="26"/>
          <w:szCs w:val="26"/>
        </w:rPr>
        <w:t xml:space="preserve">№  </w:t>
      </w:r>
      <w:r w:rsidR="00882AC8">
        <w:rPr>
          <w:rFonts w:ascii="Times New Roman" w:hAnsi="Times New Roman" w:cs="Times New Roman"/>
          <w:sz w:val="26"/>
          <w:szCs w:val="26"/>
        </w:rPr>
        <w:t>19</w:t>
      </w:r>
      <w:r w:rsidRPr="00392D97">
        <w:rPr>
          <w:rFonts w:ascii="Times New Roman" w:hAnsi="Times New Roman" w:cs="Times New Roman"/>
          <w:sz w:val="26"/>
          <w:szCs w:val="26"/>
        </w:rPr>
        <w:t xml:space="preserve">  от  </w:t>
      </w:r>
      <w:r w:rsidR="00882AC8">
        <w:rPr>
          <w:rFonts w:ascii="Times New Roman" w:hAnsi="Times New Roman" w:cs="Times New Roman"/>
          <w:sz w:val="26"/>
          <w:szCs w:val="26"/>
        </w:rPr>
        <w:t>2</w:t>
      </w:r>
      <w:r w:rsidR="00134BED">
        <w:rPr>
          <w:rFonts w:ascii="Times New Roman" w:hAnsi="Times New Roman" w:cs="Times New Roman"/>
          <w:sz w:val="26"/>
          <w:szCs w:val="26"/>
        </w:rPr>
        <w:t>8</w:t>
      </w:r>
      <w:r w:rsidRPr="00392D97">
        <w:rPr>
          <w:rFonts w:ascii="Times New Roman" w:hAnsi="Times New Roman" w:cs="Times New Roman"/>
          <w:sz w:val="26"/>
          <w:szCs w:val="26"/>
        </w:rPr>
        <w:t>.12.202</w:t>
      </w:r>
      <w:r w:rsidR="00392D97" w:rsidRPr="00392D97">
        <w:rPr>
          <w:rFonts w:ascii="Times New Roman" w:hAnsi="Times New Roman" w:cs="Times New Roman"/>
          <w:sz w:val="26"/>
          <w:szCs w:val="26"/>
        </w:rPr>
        <w:t>4</w:t>
      </w:r>
      <w:r w:rsidRPr="00392D9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92D9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572" w:rsidRPr="00392D97" w:rsidRDefault="00C63572" w:rsidP="00C635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2D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392D97" w:rsidRDefault="00C63572" w:rsidP="0084593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C63572" w:rsidRDefault="00C63572" w:rsidP="00392D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C63572" w:rsidRDefault="00C63572" w:rsidP="00C63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22" w:right="2521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работы Контрольно-ревизионной комиссии</w:t>
      </w:r>
    </w:p>
    <w:p w:rsidR="00C63572" w:rsidRDefault="00C63572" w:rsidP="00C63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22" w:right="2521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Токарёвского муниципального округа Тамбовской области </w:t>
      </w:r>
    </w:p>
    <w:p w:rsidR="00845930" w:rsidRDefault="00392D97" w:rsidP="00C63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23" w:right="252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2025</w:t>
      </w:r>
      <w:r w:rsidR="00C63572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8459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92D97" w:rsidRDefault="00392D97" w:rsidP="00C635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23" w:right="252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21491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7598"/>
        <w:gridCol w:w="1615"/>
        <w:gridCol w:w="5812"/>
        <w:gridCol w:w="5756"/>
      </w:tblGrid>
      <w:tr w:rsidR="00C63572" w:rsidTr="002A0658">
        <w:trPr>
          <w:gridAfter w:val="1"/>
          <w:wAfter w:w="5756" w:type="dxa"/>
          <w:trHeight w:val="4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Основание для включения в план работы</w:t>
            </w:r>
          </w:p>
        </w:tc>
      </w:tr>
      <w:tr w:rsidR="00C63572" w:rsidTr="002A0658">
        <w:trPr>
          <w:gridAfter w:val="1"/>
          <w:wAfter w:w="5756" w:type="dxa"/>
          <w:trHeight w:val="2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86F44" w:rsidTr="002A0658">
        <w:trPr>
          <w:gridAfter w:val="1"/>
          <w:wAfter w:w="5756" w:type="dxa"/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F44" w:rsidRDefault="00C8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5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6F44" w:rsidRDefault="00C86F44" w:rsidP="00C86F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Осуществление полномочий в соответствии с Бюджетным кодексом Российской Федерации,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правовыми актами муниципального образования</w:t>
            </w:r>
          </w:p>
        </w:tc>
      </w:tr>
      <w:tr w:rsidR="00C63572" w:rsidTr="002A0658">
        <w:trPr>
          <w:gridAfter w:val="1"/>
          <w:wAfter w:w="5756" w:type="dxa"/>
          <w:trHeight w:val="5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 w:rsidP="00392D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right="17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Внешняя проверка годового отчета об исполнении  бюджета Токарёвского </w:t>
            </w:r>
            <w:r w:rsidR="00392D97" w:rsidRPr="00392D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округа Тамбовской области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202</w:t>
            </w:r>
            <w:r w:rsidR="00392D9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год, включая проверку годовой бюджетной отчетности главных администраторов бюджетных средств.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4467E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Pr="00EC7E38" w:rsidRDefault="00C63572" w:rsidP="00392D97">
            <w:pPr>
              <w:widowControl w:val="0"/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38">
              <w:rPr>
                <w:rFonts w:ascii="Times New Roman" w:hAnsi="Times New Roman" w:cs="Times New Roman"/>
                <w:sz w:val="26"/>
                <w:szCs w:val="26"/>
              </w:rPr>
              <w:t>ст. 264.4 Бюджетного кодекса Российской Федерации, ст. 44 Положения о бюджетном  процессе в Токарёвском муниципальном округе Тамбовской области утвержденного решением Совета депутатов Токарёвского муниципального округа Тамбовской области 21.09.2023 г. № 26</w:t>
            </w:r>
            <w:r w:rsidRPr="00EC7E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C63572" w:rsidTr="002A0658">
        <w:trPr>
          <w:gridAfter w:val="1"/>
          <w:wAfter w:w="5756" w:type="dxa"/>
          <w:trHeight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744A3D" w:rsidP="002446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C635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администрация Токарёвского </w:t>
            </w:r>
            <w:r w:rsidR="00392D97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округа</w:t>
            </w:r>
            <w:r w:rsidR="00C635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Тамбовской области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Pr="00EC7E38" w:rsidRDefault="00C6357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63572" w:rsidTr="002A0658">
        <w:trPr>
          <w:gridAfter w:val="1"/>
          <w:wAfter w:w="5756" w:type="dxa"/>
          <w:trHeight w:val="2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744A3D" w:rsidP="002446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4F60A8">
              <w:rPr>
                <w:rFonts w:ascii="Times New Roman" w:hAnsi="Times New Roman" w:cs="Times New Roman"/>
                <w:bCs/>
                <w:sz w:val="26"/>
                <w:szCs w:val="26"/>
              </w:rPr>
              <w:t>Ф</w:t>
            </w:r>
            <w:r w:rsidR="00392D97">
              <w:rPr>
                <w:rFonts w:ascii="Times New Roman" w:hAnsi="Times New Roman" w:cs="Times New Roman"/>
                <w:bCs/>
                <w:sz w:val="26"/>
                <w:szCs w:val="26"/>
              </w:rPr>
              <w:t>инансовое управление</w:t>
            </w:r>
            <w:r w:rsidR="00C635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администрации Токарёвского </w:t>
            </w:r>
            <w:r w:rsidR="00392D97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округа</w:t>
            </w:r>
            <w:r w:rsidR="00C635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Тамбовской области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</w:tr>
      <w:tr w:rsidR="00C63572" w:rsidTr="002A0658">
        <w:trPr>
          <w:gridAfter w:val="1"/>
          <w:wAfter w:w="5756" w:type="dxa"/>
          <w:trHeight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 w:rsidP="002446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44A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Совет  депутатов </w:t>
            </w:r>
            <w:r w:rsidR="00392D97">
              <w:rPr>
                <w:rFonts w:ascii="Times New Roman" w:hAnsi="Times New Roman" w:cs="Times New Roman"/>
                <w:bCs/>
                <w:sz w:val="26"/>
                <w:szCs w:val="26"/>
              </w:rPr>
              <w:t>Токарёвского муниципального округа Тамбовской области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</w:tr>
      <w:tr w:rsidR="00C63572" w:rsidTr="002A0658">
        <w:trPr>
          <w:gridAfter w:val="1"/>
          <w:wAfter w:w="5756" w:type="dxa"/>
          <w:trHeight w:val="2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1.1.4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392D97" w:rsidP="002446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44A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C635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онтрольно-ревизионная комиссия Токарёвского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округа</w:t>
            </w:r>
            <w:r w:rsidR="00C635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Тамбовской области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spacing w:after="0"/>
              <w:rPr>
                <w:rFonts w:cs="Times New Roman"/>
              </w:rPr>
            </w:pPr>
          </w:p>
        </w:tc>
      </w:tr>
      <w:tr w:rsidR="00C63572" w:rsidTr="002A0658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 w:rsidP="00392D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392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86F44" w:rsidP="00392D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A3A3A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 заключения</w:t>
            </w:r>
            <w:r w:rsidR="00C635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проект решения  Совета  депутатов </w:t>
            </w:r>
            <w:r w:rsidR="00C6357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Токарёвского муниципального округа Тамбовской области «О  бюджете Токарёвского муниципального округа Тамбовской области на 202</w:t>
            </w:r>
            <w:r w:rsidR="00392D9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C635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и на  плановый период 202</w:t>
            </w:r>
            <w:r w:rsidR="00392D9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C635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202</w:t>
            </w:r>
            <w:r w:rsidR="00392D97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C635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годов»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lastRenderedPageBreak/>
              <w:t>4 квартал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572" w:rsidRDefault="00C635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ч.2 ст.157 Бюджетного кодекса Российской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Федерации, ст.32 Положения о бюджетном   процессе в Токарёвском муниципальном округе Тамбовской области</w:t>
            </w:r>
          </w:p>
        </w:tc>
      </w:tr>
      <w:tr w:rsidR="0024467E" w:rsidTr="002A0658">
        <w:trPr>
          <w:gridAfter w:val="1"/>
          <w:wAfter w:w="5756" w:type="dxa"/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67E" w:rsidRDefault="0024467E" w:rsidP="00540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5401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67E" w:rsidRDefault="0024467E" w:rsidP="00345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  заключений  на проекты решений Совета депутатов Токарёвского    муниципального округа Тамбовской области «О внесении изменений в решение «О  бюджете Токарёвского муниципального округа Тамбовской области на 2025 год и на плановый период 2026 и 2027 годов».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67E" w:rsidRDefault="0024467E" w:rsidP="00345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при направлении проектов в КРК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67E" w:rsidRDefault="0024467E" w:rsidP="00345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Бюджетный кодекс Российской Федерации, Положение о бюджетном процессе в Токарёвском муниципальном округе Тамбовской области</w:t>
            </w:r>
          </w:p>
        </w:tc>
      </w:tr>
      <w:tr w:rsidR="0024467E" w:rsidTr="002A0658">
        <w:trPr>
          <w:gridAfter w:val="1"/>
          <w:wAfter w:w="5756" w:type="dxa"/>
          <w:trHeight w:val="3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67E" w:rsidRDefault="002446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15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67E" w:rsidRDefault="0024467E" w:rsidP="00C86F44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Контрольные мероприятия</w:t>
            </w:r>
          </w:p>
        </w:tc>
      </w:tr>
      <w:tr w:rsidR="0024467E" w:rsidTr="002A0658">
        <w:trPr>
          <w:gridAfter w:val="1"/>
          <w:wAfter w:w="5756" w:type="dxa"/>
          <w:trHeight w:val="6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67E" w:rsidRPr="00E53807" w:rsidRDefault="002446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80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67E" w:rsidRPr="00E53807" w:rsidRDefault="0024467E" w:rsidP="00EC4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</w:pPr>
            <w:r w:rsidRPr="00E53807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Проверка  финансово – хозяйственной деятельности </w:t>
            </w:r>
            <w:r w:rsidRPr="00E53807">
              <w:rPr>
                <w:rFonts w:ascii="Times New Roman" w:hAnsi="Times New Roman" w:cs="Times New Roman"/>
                <w:sz w:val="26"/>
                <w:szCs w:val="26"/>
              </w:rPr>
              <w:t>муниципального  бюджетного дошкольного образовательного учреждения детский сад «Тополек»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67E" w:rsidRPr="00E53807" w:rsidRDefault="0024467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53807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67E" w:rsidRPr="00EC7E38" w:rsidRDefault="0024467E" w:rsidP="00C86F44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EC7E38">
              <w:rPr>
                <w:rFonts w:ascii="Times New Roman" w:hAnsi="Times New Roman" w:cs="Times New Roman"/>
                <w:sz w:val="26"/>
                <w:szCs w:val="26"/>
              </w:rPr>
              <w:t>Ст.8 Положения о Контрольно-ревизионной комиссии Токарёвского муниципального округа Тамбовской области</w:t>
            </w:r>
          </w:p>
        </w:tc>
      </w:tr>
      <w:tr w:rsidR="00E53807" w:rsidTr="002A0658">
        <w:trPr>
          <w:gridAfter w:val="1"/>
          <w:wAfter w:w="5756" w:type="dxa"/>
          <w:trHeight w:val="11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3807" w:rsidRPr="00E53807" w:rsidRDefault="0036210F" w:rsidP="003621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3807" w:rsidRPr="00E53807" w:rsidRDefault="00E53807" w:rsidP="0036210F">
            <w:pPr>
              <w:spacing w:after="0" w:line="20" w:lineRule="atLeast"/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</w:pPr>
            <w:r w:rsidRPr="00E53807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эффективности использования средств, направленных на реализацию мероприятий муниципальной программы «Эффективное управление муниципальной собственностью Токарёвского муниципального округа»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3807" w:rsidRPr="00E53807" w:rsidRDefault="00E53807" w:rsidP="0036210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807">
              <w:rPr>
                <w:rFonts w:ascii="Times New Roman" w:hAnsi="Times New Roman" w:cs="Times New Roman"/>
                <w:sz w:val="26"/>
                <w:szCs w:val="26"/>
              </w:rPr>
              <w:t>2 кв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артал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3807" w:rsidRPr="00E53807" w:rsidRDefault="00E53807" w:rsidP="0036210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7E" w:rsidTr="002A0658">
        <w:trPr>
          <w:gridAfter w:val="1"/>
          <w:wAfter w:w="5756" w:type="dxa"/>
          <w:trHeight w:val="4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67E" w:rsidRPr="0036210F" w:rsidRDefault="00BB3C6F" w:rsidP="003621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10F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67E" w:rsidRPr="0036210F" w:rsidRDefault="00BB3C6F">
            <w:pPr>
              <w:shd w:val="clear" w:color="auto" w:fill="FFFFFF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6210F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Проверка отдельных вопросов финансово-хозяйственной деятельности</w:t>
            </w:r>
            <w:r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 </w:t>
            </w:r>
            <w:r w:rsidRPr="0036210F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бюджетного  образовательного учреждения</w:t>
            </w:r>
            <w:r w:rsidRPr="0036210F">
              <w:rPr>
                <w:rFonts w:ascii="Times New Roman" w:hAnsi="Times New Roman" w:cs="Times New Roman"/>
                <w:sz w:val="26"/>
                <w:szCs w:val="26"/>
              </w:rPr>
              <w:t xml:space="preserve"> Токарёвская средняя общеобразовательная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67E" w:rsidRPr="0036210F" w:rsidRDefault="0036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1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4467E" w:rsidRPr="0036210F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4467E" w:rsidRPr="0036210F" w:rsidRDefault="0024467E">
            <w:pPr>
              <w:spacing w:after="0"/>
              <w:rPr>
                <w:rFonts w:cs="Times New Roman"/>
              </w:rPr>
            </w:pPr>
          </w:p>
        </w:tc>
      </w:tr>
      <w:tr w:rsidR="00BB3C6F" w:rsidTr="002A0658">
        <w:trPr>
          <w:gridAfter w:val="1"/>
          <w:wAfter w:w="5756" w:type="dxa"/>
          <w:trHeight w:val="4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C6F" w:rsidRPr="0036210F" w:rsidRDefault="00BB3C6F" w:rsidP="00EA7E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10F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C6F" w:rsidRPr="0036210F" w:rsidRDefault="00BB3C6F" w:rsidP="00BB3C6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 w:rsidRPr="0036210F">
              <w:rPr>
                <w:rFonts w:ascii="yandex-sans" w:eastAsia="Times New Roman" w:hAnsi="yandex-sans" w:cs="Times New Roman"/>
                <w:sz w:val="26"/>
                <w:szCs w:val="26"/>
              </w:rPr>
              <w:t>Проверка обеспечения учета, сохранности и эффективности</w:t>
            </w:r>
          </w:p>
          <w:p w:rsidR="00BB3C6F" w:rsidRPr="0036210F" w:rsidRDefault="00BB3C6F" w:rsidP="0038083E">
            <w:pPr>
              <w:shd w:val="clear" w:color="auto" w:fill="FFFFFF"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6210F">
              <w:rPr>
                <w:rFonts w:ascii="yandex-sans" w:eastAsia="Times New Roman" w:hAnsi="yandex-sans" w:cs="Times New Roman"/>
                <w:sz w:val="26"/>
                <w:szCs w:val="26"/>
              </w:rPr>
              <w:t xml:space="preserve">использования муниципального имущества Токарёвского </w:t>
            </w:r>
            <w:r w:rsidRPr="0036210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36210F">
              <w:rPr>
                <w:rFonts w:ascii="yandex-sans" w:eastAsia="Times New Roman" w:hAnsi="yandex-sans" w:cs="Times New Roman"/>
                <w:sz w:val="26"/>
                <w:szCs w:val="26"/>
              </w:rPr>
              <w:t xml:space="preserve">, находящегося в оперативном управлении </w:t>
            </w:r>
            <w:r w:rsidRPr="0036210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38083E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36210F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</w:t>
            </w:r>
            <w:r w:rsidR="0038083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36210F">
              <w:rPr>
                <w:rFonts w:ascii="Times New Roman" w:hAnsi="Times New Roman" w:cs="Times New Roman"/>
                <w:sz w:val="26"/>
                <w:szCs w:val="26"/>
              </w:rPr>
              <w:t xml:space="preserve">  образовательно</w:t>
            </w:r>
            <w:r w:rsidR="0038083E">
              <w:rPr>
                <w:rFonts w:ascii="Times New Roman" w:hAnsi="Times New Roman" w:cs="Times New Roman"/>
                <w:sz w:val="26"/>
                <w:szCs w:val="26"/>
              </w:rPr>
              <w:t>го учреждения</w:t>
            </w:r>
            <w:r w:rsidRPr="0036210F">
              <w:rPr>
                <w:rFonts w:ascii="Times New Roman" w:hAnsi="Times New Roman" w:cs="Times New Roman"/>
                <w:sz w:val="26"/>
                <w:szCs w:val="26"/>
              </w:rPr>
              <w:t xml:space="preserve">  Токарёвская средняя общеобразовательная школа № 2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C6F" w:rsidRPr="0036210F" w:rsidRDefault="00BB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10F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C6F" w:rsidRPr="0036210F" w:rsidRDefault="00BB3C6F">
            <w:pPr>
              <w:spacing w:after="0"/>
              <w:rPr>
                <w:rFonts w:cs="Times New Roman"/>
              </w:rPr>
            </w:pPr>
          </w:p>
        </w:tc>
      </w:tr>
      <w:tr w:rsidR="00BB3C6F" w:rsidTr="002A0658">
        <w:trPr>
          <w:trHeight w:val="6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C6F" w:rsidRPr="0036210F" w:rsidRDefault="00BB3C6F" w:rsidP="003621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C6F" w:rsidRPr="0036210F" w:rsidRDefault="00BB3C6F" w:rsidP="00BB3C6F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</w:pPr>
            <w:r w:rsidRPr="0036210F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эффективности использования средств, направленных на реализацию мероприятий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муниципальной программы </w:t>
            </w:r>
            <w:r w:rsidRPr="0036210F">
              <w:rPr>
                <w:rFonts w:ascii="Times New Roman" w:hAnsi="Times New Roman"/>
                <w:sz w:val="26"/>
                <w:szCs w:val="26"/>
              </w:rPr>
              <w:t xml:space="preserve">«Социальная поддержка граждан» 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C6F" w:rsidRPr="0036210F" w:rsidRDefault="00BB3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10F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3C6F" w:rsidRPr="00C86F44" w:rsidRDefault="00BB3C6F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5756" w:type="dxa"/>
          </w:tcPr>
          <w:p w:rsidR="00BB3C6F" w:rsidRDefault="00BB3C6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60DE1" w:rsidTr="002A0658">
        <w:trPr>
          <w:gridAfter w:val="1"/>
          <w:wAfter w:w="5756" w:type="dxa"/>
          <w:trHeight w:val="5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DE1" w:rsidRPr="00860DE1" w:rsidRDefault="00860DE1" w:rsidP="00902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DE1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DE1" w:rsidRPr="00860DE1" w:rsidRDefault="00860DE1" w:rsidP="00860DE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60DE1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исполнения бюджета  муниципального образования – Токарёвский муниципальный округ Тамбовской области получателя межбюджетных трансфертов </w:t>
            </w:r>
            <w:r w:rsidR="005401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0DE1">
              <w:rPr>
                <w:rFonts w:ascii="Times New Roman" w:hAnsi="Times New Roman" w:cs="Times New Roman"/>
                <w:sz w:val="26"/>
                <w:szCs w:val="26"/>
              </w:rPr>
              <w:t>из бюджета Тамбовской области (совместно с Контрольно-счетной палатой Тамбовской области)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DE1" w:rsidRPr="00860DE1" w:rsidRDefault="00860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DE1">
              <w:rPr>
                <w:rFonts w:ascii="Times New Roman" w:hAnsi="Times New Roman" w:cs="Times New Roman"/>
                <w:sz w:val="26"/>
                <w:szCs w:val="26"/>
              </w:rPr>
              <w:t>4квартал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DE1" w:rsidRPr="00C86F44" w:rsidRDefault="00860D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860DE1" w:rsidTr="002A0658">
        <w:trPr>
          <w:gridAfter w:val="1"/>
          <w:wAfter w:w="5756" w:type="dxa"/>
          <w:trHeight w:val="3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DE1" w:rsidRDefault="00860D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15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0DE1" w:rsidRPr="00BB3C6F" w:rsidRDefault="00860DE1" w:rsidP="00BB3C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C6F">
              <w:rPr>
                <w:rFonts w:ascii="Times New Roman" w:hAnsi="Times New Roman" w:cs="Times New Roman"/>
                <w:b/>
                <w:sz w:val="26"/>
                <w:szCs w:val="26"/>
              </w:rPr>
              <w:t>Экспертно-аналитические мероприятия</w:t>
            </w:r>
          </w:p>
        </w:tc>
      </w:tr>
      <w:tr w:rsidR="002A0658" w:rsidTr="002A0658">
        <w:trPr>
          <w:trHeight w:val="13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Default="002A0658" w:rsidP="00C8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Подготовка заключений о ходе исполнения бюджета Токарёвского муниципального округа Тамбовской области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Ежеквартально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Бюджетный кодекс Российской Федерации,  </w:t>
            </w:r>
          </w:p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ст.8 Положения о бюджетном процессе в Токарёвском муниципальном округе Тамбовской области</w:t>
            </w:r>
          </w:p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756" w:type="dxa"/>
            <w:vMerge w:val="restart"/>
            <w:hideMark/>
          </w:tcPr>
          <w:p w:rsidR="002A065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Ст.264.2 Бюджетным кодексом РФ,  </w:t>
            </w:r>
          </w:p>
          <w:p w:rsidR="002A065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2A065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2A065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 Положением о бюджетном процессе </w:t>
            </w:r>
          </w:p>
        </w:tc>
      </w:tr>
      <w:tr w:rsidR="002A0658" w:rsidTr="002A0658">
        <w:trPr>
          <w:trHeight w:val="758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Default="002A0658" w:rsidP="00C8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7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 w:rsidP="004F5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1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заключений  по результатам </w:t>
            </w:r>
            <w:r w:rsidRPr="00EC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экспертизы</w:t>
            </w: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 xml:space="preserve"> на проекты  нормативных правовых актов по бюджетно-финансовым вопросам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 w:rsidP="004F5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 направлении проектов в КРК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 w:rsidP="004F5D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ст.8 Положения о Контрольно-ревизионной комиссии Токарёвского муниципального округа  Тамбовской области</w:t>
            </w:r>
          </w:p>
        </w:tc>
        <w:tc>
          <w:tcPr>
            <w:tcW w:w="5756" w:type="dxa"/>
            <w:vMerge/>
            <w:hideMark/>
          </w:tcPr>
          <w:p w:rsidR="002A065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2A0658" w:rsidTr="002A0658">
        <w:trPr>
          <w:gridAfter w:val="1"/>
          <w:wAfter w:w="5756" w:type="dxa"/>
          <w:trHeight w:val="3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15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Default="002A0658" w:rsidP="00E53807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>Организационные  мероприятия</w:t>
            </w:r>
          </w:p>
        </w:tc>
      </w:tr>
      <w:tr w:rsidR="002A0658" w:rsidTr="002A0658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 w:rsidP="00E538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</w:pPr>
            <w:r w:rsidRPr="00EC7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утверждение отчета о деятельности  Контрольно-ревизионной комиссии Токарёвского муниципального округа Тамбовской области за 2024 год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Регламент Контрольно-ревизионной комиссии Токарёвского муниципального округа Тамбовской области</w:t>
            </w:r>
          </w:p>
        </w:tc>
      </w:tr>
      <w:tr w:rsidR="002A0658" w:rsidTr="002A0658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pStyle w:val="7"/>
              <w:spacing w:line="240" w:lineRule="auto"/>
              <w:ind w:left="0" w:right="0"/>
              <w:jc w:val="left"/>
              <w:rPr>
                <w:b w:val="0"/>
                <w:szCs w:val="24"/>
              </w:rPr>
            </w:pPr>
            <w:r w:rsidRPr="00EC7E38">
              <w:rPr>
                <w:b w:val="0"/>
                <w:szCs w:val="24"/>
              </w:rPr>
              <w:t>Участие в ежегодном заседании Совета контрольно-счетных органов Тамбовской области по вопросам организации и повышения эффективности муниципального финансового контроля в регионе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 квартал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0658" w:rsidTr="002A0658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4.3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 w:rsidP="00860DE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 взаимодействия </w:t>
            </w: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 комиссии муниципального округа с государственными и муниципальными органами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ст.19 Положения о Контрольно-ревизионной комиссии Токарёвского муниципального округа Тамбовской области</w:t>
            </w:r>
          </w:p>
        </w:tc>
      </w:tr>
      <w:tr w:rsidR="002A0658" w:rsidTr="002A0658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4.4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C7E38">
              <w:rPr>
                <w:rFonts w:ascii="yandex-sans" w:eastAsia="Times New Roman" w:hAnsi="yandex-sans" w:cs="Times New Roman"/>
                <w:sz w:val="24"/>
                <w:szCs w:val="24"/>
              </w:rPr>
              <w:t xml:space="preserve">Осуществление мероприятий по обеспечению деятельности </w:t>
            </w:r>
            <w:r w:rsidRPr="00EC7E3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EC7E38">
              <w:rPr>
                <w:rFonts w:ascii="yandex-sans" w:eastAsia="Times New Roman" w:hAnsi="yandex-sans" w:cs="Times New Roman"/>
                <w:sz w:val="24"/>
                <w:szCs w:val="24"/>
              </w:rPr>
              <w:t>нтрольно-ревизионной комиссии (правовое, кадровое, информационно-аналитическое, финансовое, социальное, административно-хозяйственное и др.)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ст.10,20,21,22 Положения</w:t>
            </w:r>
            <w:r w:rsidRPr="00EC7E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о Контрольно-ревизионной комиссии Токарёвского муниципального округа Тамбовской области</w:t>
            </w:r>
          </w:p>
        </w:tc>
      </w:tr>
      <w:tr w:rsidR="002A0658" w:rsidTr="002A0658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4.5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Выполнение поручений главы Токарёвского муниципального округа и председателя Совета депутатов  Токарёвского муниципального округа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Контрольно-ревизионной комиссии Токарёвского муниципального округа Тамбовской области</w:t>
            </w:r>
          </w:p>
        </w:tc>
      </w:tr>
      <w:tr w:rsidR="002A0658" w:rsidTr="002A0658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4.6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Участие сотрудников Контрольно-ревизионной комиссии в пределах полномочий в мероприятиях, направленных на противодействие коррупции.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Ст.8 Положения о Контрольно-ревизионной комиссии Токарёвского муниципального округа Тамбовской области</w:t>
            </w:r>
          </w:p>
        </w:tc>
      </w:tr>
      <w:tr w:rsidR="002A0658" w:rsidTr="002A0658">
        <w:trPr>
          <w:gridAfter w:val="1"/>
          <w:wAfter w:w="5756" w:type="dxa"/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4.7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 w:rsidP="00E538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Подготовка плана работы Контрольно-ревизионной комиссии </w:t>
            </w: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Токарёвского муниципального округа Тамбовской области</w:t>
            </w:r>
            <w:r w:rsidRPr="00EC7E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 2026 год.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 квартал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ст.11 Положения</w:t>
            </w:r>
            <w:r w:rsidRPr="00EC7E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C7E38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 комиссии Токарёвского муниципального округа Тамбовской области</w:t>
            </w:r>
          </w:p>
        </w:tc>
      </w:tr>
      <w:tr w:rsidR="002A0658" w:rsidTr="002A0658">
        <w:trPr>
          <w:gridAfter w:val="1"/>
          <w:wAfter w:w="5756" w:type="dxa"/>
          <w:trHeight w:val="3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7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 w:rsidP="00E538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bCs/>
                <w:sz w:val="24"/>
                <w:szCs w:val="24"/>
              </w:rPr>
              <w:t>Отпуск председателя Контрольно-ревизионной комиссии муниципального округа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0658" w:rsidRPr="00EC7E3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июль - август</w:t>
            </w:r>
          </w:p>
          <w:p w:rsidR="002A0658" w:rsidRPr="00EC7E38" w:rsidRDefault="002A0658" w:rsidP="00E538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C7E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658" w:rsidRDefault="002A06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09C6" w:rsidRDefault="00F009C6"/>
    <w:sectPr w:rsidR="00F009C6" w:rsidSect="00C635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3572"/>
    <w:rsid w:val="0010055C"/>
    <w:rsid w:val="00134BED"/>
    <w:rsid w:val="001A44CE"/>
    <w:rsid w:val="0024467E"/>
    <w:rsid w:val="002A0658"/>
    <w:rsid w:val="002B5DD6"/>
    <w:rsid w:val="0036210F"/>
    <w:rsid w:val="0038083E"/>
    <w:rsid w:val="00392D97"/>
    <w:rsid w:val="004F60A8"/>
    <w:rsid w:val="00540180"/>
    <w:rsid w:val="00744A3D"/>
    <w:rsid w:val="00845930"/>
    <w:rsid w:val="00860DE1"/>
    <w:rsid w:val="00882599"/>
    <w:rsid w:val="00882AC8"/>
    <w:rsid w:val="00892C7D"/>
    <w:rsid w:val="008D480C"/>
    <w:rsid w:val="00AA3125"/>
    <w:rsid w:val="00AE689D"/>
    <w:rsid w:val="00B862A1"/>
    <w:rsid w:val="00BB3C6F"/>
    <w:rsid w:val="00BC4D6D"/>
    <w:rsid w:val="00C169F7"/>
    <w:rsid w:val="00C330FE"/>
    <w:rsid w:val="00C63572"/>
    <w:rsid w:val="00C860C1"/>
    <w:rsid w:val="00C86F44"/>
    <w:rsid w:val="00C8708C"/>
    <w:rsid w:val="00C90DA9"/>
    <w:rsid w:val="00C96928"/>
    <w:rsid w:val="00D57D8E"/>
    <w:rsid w:val="00E14A3A"/>
    <w:rsid w:val="00E4574D"/>
    <w:rsid w:val="00E53807"/>
    <w:rsid w:val="00EC4DFA"/>
    <w:rsid w:val="00EC7E38"/>
    <w:rsid w:val="00F0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C1"/>
  </w:style>
  <w:style w:type="paragraph" w:styleId="5">
    <w:name w:val="heading 5"/>
    <w:basedOn w:val="a"/>
    <w:next w:val="a"/>
    <w:link w:val="50"/>
    <w:semiHidden/>
    <w:unhideWhenUsed/>
    <w:qFormat/>
    <w:rsid w:val="00C63572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11700"/>
      <w:outlineLvl w:val="4"/>
    </w:pPr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</w:rPr>
  </w:style>
  <w:style w:type="paragraph" w:styleId="7">
    <w:name w:val="heading 7"/>
    <w:basedOn w:val="a"/>
    <w:next w:val="a"/>
    <w:link w:val="70"/>
    <w:unhideWhenUsed/>
    <w:qFormat/>
    <w:rsid w:val="00C63572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490" w:right="504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63572"/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C63572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2025-01-10T08:11:00Z</cp:lastPrinted>
  <dcterms:created xsi:type="dcterms:W3CDTF">2025-01-10T08:09:00Z</dcterms:created>
  <dcterms:modified xsi:type="dcterms:W3CDTF">2025-01-20T10:57:00Z</dcterms:modified>
</cp:coreProperties>
</file>