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77" w:rsidRDefault="00FB5B77" w:rsidP="00FB5B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 деятельности</w:t>
      </w:r>
    </w:p>
    <w:p w:rsidR="00FB5B77" w:rsidRDefault="00FB5B77" w:rsidP="00FB5B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контрольно-ревизионной комиссии </w:t>
      </w:r>
    </w:p>
    <w:p w:rsidR="00FB5B77" w:rsidRDefault="00430327" w:rsidP="00FB5B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Токаревского района за 2020</w:t>
      </w:r>
      <w:r w:rsidR="00FB5B7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FB5B77" w:rsidRDefault="00FB5B77" w:rsidP="00FB5B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5B77" w:rsidRPr="00AE0007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007">
        <w:rPr>
          <w:rFonts w:ascii="Times New Roman" w:hAnsi="Times New Roman" w:cs="Times New Roman"/>
          <w:sz w:val="28"/>
          <w:szCs w:val="28"/>
        </w:rPr>
        <w:t xml:space="preserve">Показатели деятельности контрольно-ревизионной комиссии Токарёвского района </w:t>
      </w:r>
      <w:r>
        <w:rPr>
          <w:rFonts w:ascii="Times New Roman" w:hAnsi="Times New Roman" w:cs="Times New Roman"/>
          <w:sz w:val="28"/>
          <w:szCs w:val="28"/>
        </w:rPr>
        <w:t>Тамбовской области</w:t>
      </w:r>
      <w:r w:rsidRPr="00AE0007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0007">
        <w:rPr>
          <w:rFonts w:ascii="Times New Roman" w:hAnsi="Times New Roman" w:cs="Times New Roman"/>
          <w:sz w:val="28"/>
          <w:szCs w:val="28"/>
        </w:rPr>
        <w:t xml:space="preserve"> год подготовлены в соответствии с требованиями ст.19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 20 Положения  «О контрольно-ревизионной комиссии Токарёвского района Тамбовской области» (далее - контрольно-ревизионная комиссия).</w:t>
      </w:r>
      <w:proofErr w:type="gramEnd"/>
    </w:p>
    <w:p w:rsidR="00FB5B77" w:rsidRPr="00FB20A0" w:rsidRDefault="00585817" w:rsidP="005858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Фактическая </w:t>
      </w:r>
      <w:r w:rsidR="00FB5B77" w:rsidRPr="00FB20A0">
        <w:rPr>
          <w:rFonts w:ascii="Times New Roman" w:hAnsi="Times New Roman"/>
          <w:sz w:val="28"/>
          <w:szCs w:val="28"/>
        </w:rPr>
        <w:t xml:space="preserve">штатная численность </w:t>
      </w:r>
      <w:r w:rsidR="00FB20A0" w:rsidRPr="00FB20A0">
        <w:rPr>
          <w:rFonts w:ascii="Times New Roman" w:hAnsi="Times New Roman" w:cs="Times New Roman"/>
          <w:sz w:val="28"/>
          <w:szCs w:val="28"/>
        </w:rPr>
        <w:t>контрольно</w:t>
      </w:r>
      <w:r w:rsidR="00721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1C6A">
        <w:rPr>
          <w:rFonts w:ascii="Times New Roman" w:hAnsi="Times New Roman" w:cs="Times New Roman"/>
          <w:sz w:val="28"/>
          <w:szCs w:val="28"/>
        </w:rPr>
        <w:t xml:space="preserve"> </w:t>
      </w:r>
      <w:r w:rsidR="00FB20A0" w:rsidRPr="00FB20A0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B77" w:rsidRPr="00FB20A0">
        <w:rPr>
          <w:rFonts w:ascii="Times New Roman" w:hAnsi="Times New Roman" w:cs="Times New Roman"/>
          <w:sz w:val="28"/>
          <w:szCs w:val="28"/>
        </w:rPr>
        <w:t>комисси</w:t>
      </w:r>
      <w:r w:rsidR="00FB20A0" w:rsidRPr="00FB20A0">
        <w:rPr>
          <w:rFonts w:ascii="Times New Roman" w:hAnsi="Times New Roman" w:cs="Times New Roman"/>
          <w:sz w:val="28"/>
          <w:szCs w:val="28"/>
        </w:rPr>
        <w:t>и</w:t>
      </w:r>
      <w:r w:rsidR="00721C6A">
        <w:rPr>
          <w:rFonts w:ascii="Times New Roman" w:hAnsi="Times New Roman" w:cs="Times New Roman"/>
          <w:sz w:val="28"/>
          <w:szCs w:val="28"/>
        </w:rPr>
        <w:t xml:space="preserve"> -</w:t>
      </w:r>
      <w:r w:rsidR="00FB20A0" w:rsidRPr="00FB20A0">
        <w:rPr>
          <w:rFonts w:ascii="Times New Roman" w:hAnsi="Times New Roman"/>
          <w:sz w:val="28"/>
          <w:szCs w:val="28"/>
        </w:rPr>
        <w:t xml:space="preserve"> </w:t>
      </w:r>
      <w:r w:rsidR="00FB5B77" w:rsidRPr="00FB20A0">
        <w:rPr>
          <w:rFonts w:ascii="Times New Roman" w:hAnsi="Times New Roman"/>
          <w:sz w:val="28"/>
          <w:szCs w:val="28"/>
        </w:rPr>
        <w:t>1ед.</w:t>
      </w:r>
    </w:p>
    <w:p w:rsidR="00FB5B77" w:rsidRPr="00AE0007" w:rsidRDefault="00FB5B77" w:rsidP="0058581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Контрольно-ревизионная комиссия осуществляла свою деятельность на основании  годового плана работы</w:t>
      </w:r>
      <w:r w:rsidRPr="001D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Pr="00AE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контрольно-ревизионной комиссии Токарёвского района </w:t>
      </w:r>
      <w:r w:rsidRPr="00AE000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0007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0007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AE0007">
        <w:t>.</w:t>
      </w:r>
    </w:p>
    <w:p w:rsidR="00FB5B77" w:rsidRPr="00AE0007" w:rsidRDefault="00FB5B77" w:rsidP="00FB5B77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Р</w:t>
      </w:r>
      <w:r w:rsidRPr="00AE0007">
        <w:rPr>
          <w:rFonts w:ascii="Times New Roman" w:hAnsi="Times New Roman" w:cs="Times New Roman"/>
          <w:sz w:val="28"/>
          <w:szCs w:val="28"/>
        </w:rPr>
        <w:t>абота контрольно-ревизионн</w:t>
      </w:r>
      <w:r>
        <w:rPr>
          <w:rFonts w:ascii="Times New Roman" w:hAnsi="Times New Roman" w:cs="Times New Roman"/>
          <w:sz w:val="28"/>
          <w:szCs w:val="28"/>
        </w:rPr>
        <w:t>ой комиссии Токарё</w:t>
      </w:r>
      <w:r w:rsidRPr="00AE0007">
        <w:rPr>
          <w:rFonts w:ascii="Times New Roman" w:hAnsi="Times New Roman" w:cs="Times New Roman"/>
          <w:sz w:val="28"/>
          <w:szCs w:val="28"/>
        </w:rPr>
        <w:t xml:space="preserve">вского района  </w:t>
      </w:r>
      <w:r>
        <w:rPr>
          <w:rFonts w:ascii="Times New Roman" w:hAnsi="Times New Roman" w:cs="Times New Roman"/>
          <w:sz w:val="28"/>
          <w:szCs w:val="28"/>
        </w:rPr>
        <w:t>строилась</w:t>
      </w:r>
      <w:r w:rsidRPr="00AE0007">
        <w:rPr>
          <w:rFonts w:ascii="Times New Roman" w:hAnsi="Times New Roman" w:cs="Times New Roman"/>
          <w:sz w:val="28"/>
          <w:szCs w:val="28"/>
        </w:rPr>
        <w:t xml:space="preserve"> по следующим направлениям: экспертно-аналитической, контрольной и текущей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0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77" w:rsidRPr="00AE0007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007">
        <w:rPr>
          <w:rFonts w:ascii="Times New Roman" w:hAnsi="Times New Roman" w:cs="Times New Roman"/>
          <w:sz w:val="28"/>
          <w:szCs w:val="28"/>
        </w:rPr>
        <w:t>Деятельность контрольно-ревизионной комиссии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0007">
        <w:rPr>
          <w:rFonts w:ascii="Times New Roman" w:hAnsi="Times New Roman" w:cs="Times New Roman"/>
          <w:sz w:val="28"/>
          <w:szCs w:val="28"/>
        </w:rPr>
        <w:t xml:space="preserve"> году осуществлялась в единой системе предотвращения финансовых нарушений при проведении экспертно-аналитических мероприятий и их выявления при проведении контрольных мероприятий.</w:t>
      </w:r>
    </w:p>
    <w:p w:rsidR="00FB5B77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007">
        <w:rPr>
          <w:rFonts w:ascii="Times New Roman" w:hAnsi="Times New Roman" w:cs="Times New Roman"/>
          <w:sz w:val="28"/>
          <w:szCs w:val="28"/>
        </w:rPr>
        <w:t xml:space="preserve">Основные задачи  контрольно - ревизионной комиссии в отчетном периоде заключались в </w:t>
      </w:r>
      <w:proofErr w:type="gramStart"/>
      <w:r w:rsidRPr="00AE0007">
        <w:rPr>
          <w:rFonts w:ascii="Times New Roman" w:hAnsi="Times New Roman" w:cs="Times New Roman"/>
          <w:sz w:val="28"/>
          <w:szCs w:val="28"/>
        </w:rPr>
        <w:t>контроле</w:t>
      </w:r>
      <w:r w:rsidR="00751FB1">
        <w:rPr>
          <w:rFonts w:ascii="Times New Roman" w:hAnsi="Times New Roman" w:cs="Times New Roman"/>
          <w:sz w:val="28"/>
          <w:szCs w:val="28"/>
        </w:rPr>
        <w:t xml:space="preserve"> </w:t>
      </w:r>
      <w:r w:rsidRPr="00AE0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1FB1">
        <w:rPr>
          <w:rFonts w:ascii="Times New Roman" w:hAnsi="Times New Roman" w:cs="Times New Roman"/>
          <w:sz w:val="28"/>
          <w:szCs w:val="28"/>
        </w:rPr>
        <w:t>,</w:t>
      </w:r>
      <w:r w:rsidRPr="00AE0007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подготовки и рассмотрения проект</w:t>
      </w:r>
      <w:r w:rsidR="00585817">
        <w:rPr>
          <w:rFonts w:ascii="Times New Roman" w:hAnsi="Times New Roman" w:cs="Times New Roman"/>
          <w:sz w:val="28"/>
          <w:szCs w:val="28"/>
        </w:rPr>
        <w:t xml:space="preserve">а районного бюджета и бюджетов </w:t>
      </w:r>
      <w:r w:rsidRPr="00AE0007">
        <w:rPr>
          <w:rFonts w:ascii="Times New Roman" w:hAnsi="Times New Roman" w:cs="Times New Roman"/>
          <w:sz w:val="28"/>
          <w:szCs w:val="28"/>
        </w:rPr>
        <w:t>поселений входящих в состав Токаревского района, отчетов об исполнении  местных бюджетов, соблюдением установленного порядка управления и распоряжения имуществом, находящимся в муниципальной собственности и аудите закупок.</w:t>
      </w:r>
    </w:p>
    <w:p w:rsidR="00FB5B77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5B77" w:rsidRPr="00AE0007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07">
        <w:rPr>
          <w:rFonts w:ascii="Times New Roman" w:hAnsi="Times New Roman" w:cs="Times New Roman"/>
          <w:b/>
          <w:sz w:val="28"/>
          <w:szCs w:val="28"/>
        </w:rPr>
        <w:t>1.Основные показатели деятельности.</w:t>
      </w:r>
    </w:p>
    <w:p w:rsidR="00FB5B77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007">
        <w:rPr>
          <w:rFonts w:ascii="Times New Roman" w:hAnsi="Times New Roman" w:cs="Times New Roman"/>
          <w:sz w:val="28"/>
          <w:szCs w:val="28"/>
        </w:rPr>
        <w:t>Контрольно-ревиз</w:t>
      </w:r>
      <w:r>
        <w:rPr>
          <w:rFonts w:ascii="Times New Roman" w:hAnsi="Times New Roman" w:cs="Times New Roman"/>
          <w:sz w:val="28"/>
          <w:szCs w:val="28"/>
        </w:rPr>
        <w:t>ионной комиссией как действующим органом</w:t>
      </w:r>
      <w:r w:rsidRPr="00AE0007">
        <w:rPr>
          <w:rFonts w:ascii="Times New Roman" w:hAnsi="Times New Roman" w:cs="Times New Roman"/>
          <w:sz w:val="28"/>
          <w:szCs w:val="28"/>
        </w:rPr>
        <w:t xml:space="preserve"> внешнего муниципа</w:t>
      </w:r>
      <w:r w:rsidR="00585817">
        <w:rPr>
          <w:rFonts w:ascii="Times New Roman" w:hAnsi="Times New Roman" w:cs="Times New Roman"/>
          <w:sz w:val="28"/>
          <w:szCs w:val="28"/>
        </w:rPr>
        <w:t xml:space="preserve">льного финансового контроля, в </w:t>
      </w:r>
      <w:r w:rsidRPr="00AE0007">
        <w:rPr>
          <w:rFonts w:ascii="Times New Roman" w:hAnsi="Times New Roman" w:cs="Times New Roman"/>
          <w:sz w:val="28"/>
          <w:szCs w:val="28"/>
        </w:rPr>
        <w:t>целях решения задач, определенных Положением о контрольно-ревизионной комиссии,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0007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34 контрольных и экспертно – аналитических м</w:t>
      </w:r>
      <w:r w:rsidRPr="00AE0007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B5B77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– 19, </w:t>
      </w:r>
      <w:r w:rsidRPr="00AE0007">
        <w:rPr>
          <w:rFonts w:ascii="Times New Roman" w:hAnsi="Times New Roman" w:cs="Times New Roman"/>
          <w:sz w:val="28"/>
          <w:szCs w:val="28"/>
        </w:rPr>
        <w:t>в том числе:</w:t>
      </w:r>
      <w:r w:rsidRPr="00D0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77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</w:t>
      </w:r>
      <w:r w:rsidR="00D977BB">
        <w:rPr>
          <w:rFonts w:ascii="Times New Roman" w:hAnsi="Times New Roman" w:cs="Times New Roman"/>
          <w:sz w:val="28"/>
          <w:szCs w:val="28"/>
        </w:rPr>
        <w:t>е  контрольные  мероприятия  - 5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B5B77" w:rsidRPr="00D977BB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7BB">
        <w:rPr>
          <w:rFonts w:ascii="Times New Roman" w:hAnsi="Times New Roman" w:cs="Times New Roman"/>
          <w:sz w:val="28"/>
          <w:szCs w:val="28"/>
        </w:rPr>
        <w:lastRenderedPageBreak/>
        <w:t xml:space="preserve">- внешняя проверка бюджетной отчетности главных распорядителей бюджетных средств </w:t>
      </w:r>
      <w:r w:rsidR="00D977BB" w:rsidRPr="00D977BB">
        <w:rPr>
          <w:rFonts w:ascii="Times New Roman" w:hAnsi="Times New Roman" w:cs="Times New Roman"/>
          <w:sz w:val="28"/>
          <w:szCs w:val="28"/>
        </w:rPr>
        <w:t xml:space="preserve"> – 3</w:t>
      </w:r>
      <w:r w:rsidRPr="00D977BB">
        <w:rPr>
          <w:rFonts w:ascii="Times New Roman" w:hAnsi="Times New Roman" w:cs="Times New Roman"/>
          <w:sz w:val="28"/>
          <w:szCs w:val="28"/>
        </w:rPr>
        <w:t>;</w:t>
      </w:r>
    </w:p>
    <w:p w:rsidR="00FB5B77" w:rsidRPr="00D977BB" w:rsidRDefault="00FB5B77" w:rsidP="00DD78C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7BB">
        <w:rPr>
          <w:rFonts w:ascii="Times New Roman" w:hAnsi="Times New Roman" w:cs="Times New Roman"/>
          <w:sz w:val="28"/>
          <w:szCs w:val="28"/>
        </w:rPr>
        <w:t xml:space="preserve"> - внешняя проверка отчета об исполнении районного бюджета и  бюджетов поселений </w:t>
      </w:r>
      <w:r w:rsidR="00585817">
        <w:rPr>
          <w:rFonts w:ascii="Times New Roman" w:hAnsi="Times New Roman" w:cs="Times New Roman"/>
          <w:sz w:val="28"/>
          <w:szCs w:val="28"/>
        </w:rPr>
        <w:t xml:space="preserve">Токарёвского района </w:t>
      </w:r>
      <w:r w:rsidRPr="00D977BB">
        <w:rPr>
          <w:rFonts w:ascii="Times New Roman" w:hAnsi="Times New Roman" w:cs="Times New Roman"/>
          <w:sz w:val="28"/>
          <w:szCs w:val="28"/>
        </w:rPr>
        <w:t>за 201</w:t>
      </w:r>
      <w:r w:rsidR="00D977BB" w:rsidRPr="00D977BB">
        <w:rPr>
          <w:rFonts w:ascii="Times New Roman" w:hAnsi="Times New Roman" w:cs="Times New Roman"/>
          <w:sz w:val="28"/>
          <w:szCs w:val="28"/>
        </w:rPr>
        <w:t>9</w:t>
      </w:r>
      <w:r w:rsidRPr="00D977BB">
        <w:rPr>
          <w:rFonts w:ascii="Times New Roman" w:hAnsi="Times New Roman" w:cs="Times New Roman"/>
          <w:sz w:val="28"/>
          <w:szCs w:val="28"/>
        </w:rPr>
        <w:t xml:space="preserve"> год -</w:t>
      </w:r>
      <w:r w:rsidR="007B0334">
        <w:rPr>
          <w:rFonts w:ascii="Times New Roman" w:hAnsi="Times New Roman" w:cs="Times New Roman"/>
          <w:sz w:val="28"/>
          <w:szCs w:val="28"/>
        </w:rPr>
        <w:t xml:space="preserve"> </w:t>
      </w:r>
      <w:r w:rsidRPr="00D977BB">
        <w:rPr>
          <w:rFonts w:ascii="Times New Roman" w:hAnsi="Times New Roman" w:cs="Times New Roman"/>
          <w:sz w:val="28"/>
          <w:szCs w:val="28"/>
        </w:rPr>
        <w:t>11</w:t>
      </w:r>
      <w:r w:rsidR="00D977BB" w:rsidRPr="00D977BB">
        <w:rPr>
          <w:rFonts w:ascii="Times New Roman" w:hAnsi="Times New Roman" w:cs="Times New Roman"/>
          <w:sz w:val="28"/>
          <w:szCs w:val="28"/>
        </w:rPr>
        <w:t>.</w:t>
      </w:r>
      <w:r w:rsidRPr="00D977BB">
        <w:rPr>
          <w:rFonts w:ascii="Times New Roman" w:hAnsi="Times New Roman" w:cs="Times New Roman"/>
          <w:sz w:val="28"/>
          <w:szCs w:val="28"/>
        </w:rPr>
        <w:t xml:space="preserve"> </w:t>
      </w:r>
      <w:r w:rsidRPr="004016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B77" w:rsidRPr="00D977BB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7BB">
        <w:rPr>
          <w:rFonts w:ascii="Times New Roman" w:hAnsi="Times New Roman" w:cs="Times New Roman"/>
          <w:sz w:val="28"/>
          <w:szCs w:val="28"/>
        </w:rPr>
        <w:t>Экспертно-аналитических мероприятий  проведено -1</w:t>
      </w:r>
      <w:r w:rsidR="00D977BB" w:rsidRPr="00D977BB">
        <w:rPr>
          <w:rFonts w:ascii="Times New Roman" w:hAnsi="Times New Roman" w:cs="Times New Roman"/>
          <w:sz w:val="28"/>
          <w:szCs w:val="28"/>
        </w:rPr>
        <w:t>5</w:t>
      </w:r>
      <w:r w:rsidR="007B0334">
        <w:rPr>
          <w:rFonts w:ascii="Times New Roman" w:hAnsi="Times New Roman" w:cs="Times New Roman"/>
          <w:sz w:val="28"/>
          <w:szCs w:val="28"/>
        </w:rPr>
        <w:t xml:space="preserve">, из них тематических – 3. </w:t>
      </w:r>
    </w:p>
    <w:p w:rsidR="00DD78CC" w:rsidRDefault="00FB5B77" w:rsidP="00DD78C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7BB">
        <w:rPr>
          <w:rFonts w:ascii="Times New Roman" w:hAnsi="Times New Roman" w:cs="Times New Roman"/>
          <w:sz w:val="28"/>
          <w:szCs w:val="28"/>
        </w:rPr>
        <w:t xml:space="preserve">- анализ за ходом исполнения </w:t>
      </w:r>
      <w:r w:rsidR="00585817">
        <w:rPr>
          <w:rFonts w:ascii="Times New Roman" w:hAnsi="Times New Roman" w:cs="Times New Roman"/>
          <w:sz w:val="28"/>
          <w:szCs w:val="28"/>
        </w:rPr>
        <w:t xml:space="preserve">районного бюджета и бюджетов </w:t>
      </w:r>
      <w:r w:rsidRPr="00D977BB">
        <w:rPr>
          <w:rFonts w:ascii="Times New Roman" w:hAnsi="Times New Roman" w:cs="Times New Roman"/>
          <w:sz w:val="28"/>
          <w:szCs w:val="28"/>
        </w:rPr>
        <w:t>поселений Токарёвского района</w:t>
      </w:r>
      <w:r w:rsidR="007B0334">
        <w:rPr>
          <w:rFonts w:ascii="Times New Roman" w:hAnsi="Times New Roman" w:cs="Times New Roman"/>
          <w:sz w:val="28"/>
          <w:szCs w:val="28"/>
        </w:rPr>
        <w:t xml:space="preserve"> проведен в отношении  </w:t>
      </w:r>
      <w:r w:rsidRPr="00D977BB">
        <w:rPr>
          <w:rFonts w:ascii="Times New Roman" w:hAnsi="Times New Roman" w:cs="Times New Roman"/>
          <w:sz w:val="28"/>
          <w:szCs w:val="28"/>
        </w:rPr>
        <w:t>12</w:t>
      </w:r>
      <w:r w:rsidR="007B0334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Pr="00D977BB">
        <w:rPr>
          <w:rFonts w:ascii="Times New Roman" w:hAnsi="Times New Roman" w:cs="Times New Roman"/>
          <w:sz w:val="28"/>
          <w:szCs w:val="28"/>
        </w:rPr>
        <w:t>.</w:t>
      </w:r>
    </w:p>
    <w:p w:rsidR="00DD78CC" w:rsidRPr="00D977BB" w:rsidRDefault="00FB5B77" w:rsidP="00DD78C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7BB">
        <w:rPr>
          <w:rFonts w:ascii="Times New Roman" w:hAnsi="Times New Roman" w:cs="Times New Roman"/>
          <w:sz w:val="28"/>
          <w:szCs w:val="28"/>
        </w:rPr>
        <w:t xml:space="preserve"> </w:t>
      </w:r>
      <w:r w:rsidR="00DD78CC" w:rsidRPr="00D977BB">
        <w:rPr>
          <w:rFonts w:ascii="Times New Roman" w:hAnsi="Times New Roman" w:cs="Times New Roman"/>
          <w:sz w:val="28"/>
          <w:szCs w:val="28"/>
        </w:rPr>
        <w:t>Список участников проведения тематических мероприятий прилагается.</w:t>
      </w:r>
    </w:p>
    <w:p w:rsidR="00FB5B77" w:rsidRPr="00D977BB" w:rsidRDefault="00DD78CC" w:rsidP="00DD78CC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77BB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Pr="00D977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977BB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FB5B77" w:rsidRPr="00D977BB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7BB">
        <w:rPr>
          <w:rFonts w:ascii="Times New Roman" w:hAnsi="Times New Roman" w:cs="Times New Roman"/>
          <w:sz w:val="28"/>
          <w:szCs w:val="28"/>
        </w:rPr>
        <w:t>Количество проведенных экспертиз проектов нормативных правовых актов  составило -1</w:t>
      </w:r>
      <w:r w:rsidR="00D977BB" w:rsidRPr="00D977BB">
        <w:rPr>
          <w:rFonts w:ascii="Times New Roman" w:hAnsi="Times New Roman" w:cs="Times New Roman"/>
          <w:sz w:val="28"/>
          <w:szCs w:val="28"/>
        </w:rPr>
        <w:t>1</w:t>
      </w:r>
      <w:r w:rsidRPr="00D977BB">
        <w:rPr>
          <w:rFonts w:ascii="Times New Roman" w:hAnsi="Times New Roman" w:cs="Times New Roman"/>
          <w:sz w:val="28"/>
          <w:szCs w:val="28"/>
        </w:rPr>
        <w:t xml:space="preserve"> </w:t>
      </w:r>
      <w:r w:rsidR="00D977BB" w:rsidRPr="00D977BB">
        <w:rPr>
          <w:rFonts w:ascii="Times New Roman" w:hAnsi="Times New Roman" w:cs="Times New Roman"/>
          <w:sz w:val="28"/>
          <w:szCs w:val="28"/>
        </w:rPr>
        <w:t>(</w:t>
      </w:r>
      <w:r w:rsidR="007B0334">
        <w:rPr>
          <w:rFonts w:ascii="Times New Roman" w:hAnsi="Times New Roman" w:cs="Times New Roman"/>
          <w:sz w:val="28"/>
          <w:szCs w:val="28"/>
        </w:rPr>
        <w:t>проекты</w:t>
      </w:r>
      <w:r w:rsidRPr="00D977BB">
        <w:rPr>
          <w:rFonts w:ascii="Times New Roman" w:hAnsi="Times New Roman" w:cs="Times New Roman"/>
          <w:sz w:val="28"/>
          <w:szCs w:val="28"/>
        </w:rPr>
        <w:t xml:space="preserve"> решений  о  районном бюджете  и  бюджетов поселе</w:t>
      </w:r>
      <w:r w:rsidR="00FC24E9">
        <w:rPr>
          <w:rFonts w:ascii="Times New Roman" w:hAnsi="Times New Roman" w:cs="Times New Roman"/>
          <w:sz w:val="28"/>
          <w:szCs w:val="28"/>
        </w:rPr>
        <w:t>ний Токарёвского района  на 202</w:t>
      </w:r>
      <w:r w:rsidR="0074565F">
        <w:rPr>
          <w:rFonts w:ascii="Times New Roman" w:hAnsi="Times New Roman" w:cs="Times New Roman"/>
          <w:sz w:val="28"/>
          <w:szCs w:val="28"/>
        </w:rPr>
        <w:t>1</w:t>
      </w:r>
      <w:r w:rsidRPr="00D977BB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4565F">
        <w:rPr>
          <w:rFonts w:ascii="Times New Roman" w:hAnsi="Times New Roman" w:cs="Times New Roman"/>
          <w:sz w:val="28"/>
          <w:szCs w:val="28"/>
        </w:rPr>
        <w:t>2 и 2023</w:t>
      </w:r>
      <w:r w:rsidRPr="00D977B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977BB" w:rsidRPr="00D977BB">
        <w:rPr>
          <w:rFonts w:ascii="Times New Roman" w:hAnsi="Times New Roman" w:cs="Times New Roman"/>
          <w:sz w:val="28"/>
          <w:szCs w:val="28"/>
        </w:rPr>
        <w:t>)</w:t>
      </w:r>
      <w:r w:rsidRPr="00D977BB">
        <w:rPr>
          <w:rFonts w:ascii="Times New Roman" w:hAnsi="Times New Roman" w:cs="Times New Roman"/>
          <w:sz w:val="28"/>
          <w:szCs w:val="28"/>
        </w:rPr>
        <w:t>.</w:t>
      </w:r>
    </w:p>
    <w:p w:rsidR="00FB5B77" w:rsidRPr="00D31D18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D18">
        <w:rPr>
          <w:rFonts w:ascii="Times New Roman" w:hAnsi="Times New Roman" w:cs="Times New Roman"/>
          <w:sz w:val="28"/>
          <w:szCs w:val="28"/>
        </w:rPr>
        <w:t>Объем средств, охваченных при проведении контрольных мероприятий в 20</w:t>
      </w:r>
      <w:r w:rsidR="00D977BB" w:rsidRPr="00D31D18">
        <w:rPr>
          <w:rFonts w:ascii="Times New Roman" w:hAnsi="Times New Roman" w:cs="Times New Roman"/>
          <w:sz w:val="28"/>
          <w:szCs w:val="28"/>
        </w:rPr>
        <w:t>20</w:t>
      </w:r>
      <w:r w:rsidRPr="00D31D18">
        <w:rPr>
          <w:rFonts w:ascii="Times New Roman" w:hAnsi="Times New Roman" w:cs="Times New Roman"/>
          <w:sz w:val="28"/>
          <w:szCs w:val="28"/>
        </w:rPr>
        <w:t xml:space="preserve"> году составил – </w:t>
      </w:r>
      <w:r w:rsidR="00D31D18" w:rsidRPr="00D31D18">
        <w:rPr>
          <w:rFonts w:ascii="Times New Roman" w:hAnsi="Times New Roman" w:cs="Times New Roman"/>
          <w:sz w:val="28"/>
          <w:szCs w:val="28"/>
        </w:rPr>
        <w:t>66391,0</w:t>
      </w:r>
      <w:r w:rsidRPr="00D31D1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31D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1D18">
        <w:rPr>
          <w:rFonts w:ascii="Times New Roman" w:hAnsi="Times New Roman" w:cs="Times New Roman"/>
          <w:sz w:val="28"/>
          <w:szCs w:val="28"/>
        </w:rPr>
        <w:t xml:space="preserve">уб.  из них средств районного бюджета и бюджетов муниципальных образований – </w:t>
      </w:r>
      <w:r w:rsidR="00D31D18" w:rsidRPr="00D31D18">
        <w:rPr>
          <w:rFonts w:ascii="Times New Roman" w:hAnsi="Times New Roman" w:cs="Times New Roman"/>
          <w:sz w:val="28"/>
          <w:szCs w:val="28"/>
        </w:rPr>
        <w:t>21419,9</w:t>
      </w:r>
      <w:r w:rsidRPr="00D31D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0334" w:rsidRPr="00D977BB" w:rsidRDefault="007B0334" w:rsidP="007B033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7BB">
        <w:rPr>
          <w:rFonts w:ascii="Times New Roman" w:hAnsi="Times New Roman" w:cs="Times New Roman"/>
          <w:sz w:val="28"/>
          <w:szCs w:val="28"/>
        </w:rPr>
        <w:t>Количество объектов, охваченных контрольными и экспертно-аналитически</w:t>
      </w:r>
      <w:r>
        <w:rPr>
          <w:rFonts w:ascii="Times New Roman" w:hAnsi="Times New Roman" w:cs="Times New Roman"/>
          <w:sz w:val="28"/>
          <w:szCs w:val="28"/>
        </w:rPr>
        <w:t>ми мероприятиями,  составило -34</w:t>
      </w:r>
      <w:r w:rsidRPr="00D977BB">
        <w:rPr>
          <w:rFonts w:ascii="Times New Roman" w:hAnsi="Times New Roman" w:cs="Times New Roman"/>
          <w:sz w:val="28"/>
          <w:szCs w:val="28"/>
        </w:rPr>
        <w:t>.</w:t>
      </w:r>
    </w:p>
    <w:p w:rsidR="00FB5B77" w:rsidRPr="00AD5343" w:rsidRDefault="00FB5B77" w:rsidP="00FB5B7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1F0D" w:rsidRDefault="00FB5B77" w:rsidP="00C41F0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1605">
        <w:rPr>
          <w:rFonts w:ascii="Times New Roman" w:hAnsi="Times New Roman"/>
          <w:b/>
          <w:sz w:val="28"/>
          <w:szCs w:val="28"/>
        </w:rPr>
        <w:t>2. Результаты контрольных и экспертно - аналитических мероприятий.</w:t>
      </w:r>
    </w:p>
    <w:p w:rsidR="00C41F0D" w:rsidRPr="00401605" w:rsidRDefault="00C41F0D" w:rsidP="00C41F0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31D18">
        <w:rPr>
          <w:rFonts w:ascii="Times New Roman" w:hAnsi="Times New Roman"/>
          <w:sz w:val="28"/>
          <w:szCs w:val="28"/>
        </w:rPr>
        <w:t xml:space="preserve">В результате проведенных контрольных и </w:t>
      </w:r>
      <w:r w:rsidRPr="00D31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экспертно-аналитических</w:t>
      </w:r>
      <w:r w:rsidRPr="00D31D18">
        <w:rPr>
          <w:rFonts w:ascii="Times New Roman" w:hAnsi="Times New Roman"/>
          <w:sz w:val="28"/>
          <w:szCs w:val="28"/>
        </w:rPr>
        <w:t xml:space="preserve"> мероприятий выявлено 62 ед. недостатков и нарушений</w:t>
      </w:r>
      <w:r w:rsidR="007B0334">
        <w:rPr>
          <w:rFonts w:ascii="Times New Roman" w:hAnsi="Times New Roman"/>
          <w:sz w:val="28"/>
          <w:szCs w:val="28"/>
        </w:rPr>
        <w:t xml:space="preserve"> на сумму 1704,9 тыс</w:t>
      </w:r>
      <w:proofErr w:type="gramStart"/>
      <w:r w:rsidR="007B0334">
        <w:rPr>
          <w:rFonts w:ascii="Times New Roman" w:hAnsi="Times New Roman"/>
          <w:sz w:val="28"/>
          <w:szCs w:val="28"/>
        </w:rPr>
        <w:t>.р</w:t>
      </w:r>
      <w:proofErr w:type="gramEnd"/>
      <w:r w:rsidR="007B0334">
        <w:rPr>
          <w:rFonts w:ascii="Times New Roman" w:hAnsi="Times New Roman"/>
          <w:sz w:val="28"/>
          <w:szCs w:val="28"/>
        </w:rPr>
        <w:t>ублей</w:t>
      </w:r>
      <w:r w:rsidRPr="00D31D18">
        <w:rPr>
          <w:rFonts w:ascii="Times New Roman" w:hAnsi="Times New Roman"/>
          <w:sz w:val="28"/>
          <w:szCs w:val="28"/>
        </w:rPr>
        <w:t>, в том числе</w:t>
      </w:r>
      <w:r w:rsidRPr="00D31D18">
        <w:rPr>
          <w:rFonts w:ascii="Times New Roman" w:hAnsi="Times New Roman" w:cs="Times New Roman"/>
          <w:sz w:val="28"/>
          <w:szCs w:val="28"/>
        </w:rPr>
        <w:t xml:space="preserve"> и</w:t>
      </w:r>
      <w:r w:rsidRPr="00D31D18">
        <w:rPr>
          <w:rFonts w:ascii="Times New Roman" w:hAnsi="Times New Roman"/>
          <w:sz w:val="28"/>
          <w:szCs w:val="28"/>
        </w:rPr>
        <w:t xml:space="preserve"> такие  недостатки,  которые не подлежат финансовой оценке.</w:t>
      </w:r>
    </w:p>
    <w:p w:rsidR="00C41F0D" w:rsidRPr="00D31D18" w:rsidRDefault="00C41F0D" w:rsidP="00C41F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1D18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D31D18">
        <w:rPr>
          <w:rFonts w:ascii="Times New Roman" w:hAnsi="Times New Roman" w:cs="Times New Roman"/>
          <w:sz w:val="28"/>
          <w:szCs w:val="28"/>
        </w:rPr>
        <w:t>В</w:t>
      </w:r>
      <w:r w:rsidRPr="00D31D18">
        <w:rPr>
          <w:rFonts w:ascii="Times New Roman" w:eastAsia="Times New Roman" w:hAnsi="Times New Roman" w:cs="Times New Roman"/>
          <w:sz w:val="28"/>
          <w:szCs w:val="28"/>
        </w:rPr>
        <w:t xml:space="preserve"> разрезе разделов Классификатора нарушений</w:t>
      </w:r>
      <w:r w:rsidR="009C69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1D18">
        <w:rPr>
          <w:rFonts w:ascii="Times New Roman" w:eastAsia="Times New Roman" w:hAnsi="Times New Roman" w:cs="Times New Roman"/>
          <w:sz w:val="28"/>
          <w:szCs w:val="28"/>
        </w:rPr>
        <w:t xml:space="preserve">  одобренного Коллегией Счетной палаты Р</w:t>
      </w:r>
      <w:r w:rsidR="009C6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31D1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C6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D31D18">
        <w:rPr>
          <w:rFonts w:ascii="Times New Roman" w:eastAsia="Times New Roman" w:hAnsi="Times New Roman" w:cs="Times New Roman"/>
          <w:sz w:val="28"/>
          <w:szCs w:val="28"/>
        </w:rPr>
        <w:t xml:space="preserve"> 18 декабря 2014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93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(далее Классификатор)</w:t>
      </w:r>
      <w:r w:rsidRPr="00D31D18">
        <w:rPr>
          <w:rFonts w:ascii="Times New Roman" w:hAnsi="Times New Roman"/>
          <w:sz w:val="28"/>
          <w:szCs w:val="28"/>
        </w:rPr>
        <w:t>,  нарушений при формировании и исполнении бюджетов установлено - 6 ед. на сумму 866,9</w:t>
      </w:r>
      <w:r w:rsidR="009C693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C693B">
        <w:rPr>
          <w:rFonts w:ascii="Times New Roman" w:hAnsi="Times New Roman"/>
          <w:sz w:val="28"/>
          <w:szCs w:val="28"/>
        </w:rPr>
        <w:t>.р</w:t>
      </w:r>
      <w:proofErr w:type="gramEnd"/>
      <w:r w:rsidR="009C693B">
        <w:rPr>
          <w:rFonts w:ascii="Times New Roman" w:hAnsi="Times New Roman"/>
          <w:sz w:val="28"/>
          <w:szCs w:val="28"/>
        </w:rPr>
        <w:t>ублей</w:t>
      </w:r>
      <w:r w:rsidRPr="00D31D18">
        <w:rPr>
          <w:rFonts w:ascii="Times New Roman" w:hAnsi="Times New Roman"/>
          <w:sz w:val="28"/>
          <w:szCs w:val="28"/>
        </w:rPr>
        <w:t>;  нарушения ведения бухгалтерского учета составили - 52 ед., нарушения в сфере управления и распоряжения  муниципальной собственности – 4 ед. на сумму 838,0 тыс.рублей.</w:t>
      </w:r>
      <w:r w:rsidRPr="00D31D18">
        <w:rPr>
          <w:sz w:val="28"/>
          <w:szCs w:val="28"/>
        </w:rPr>
        <w:t xml:space="preserve"> </w:t>
      </w:r>
    </w:p>
    <w:p w:rsidR="00C41F0D" w:rsidRPr="00D31D18" w:rsidRDefault="00C41F0D" w:rsidP="00C41F0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31D18">
        <w:rPr>
          <w:rFonts w:ascii="Times New Roman" w:hAnsi="Times New Roman"/>
          <w:sz w:val="28"/>
          <w:szCs w:val="28"/>
        </w:rPr>
        <w:t xml:space="preserve">Общий объем нарушений  и недостатков  в денежном выражении  составил 2,6% от общей суммы проверенных средств. </w:t>
      </w:r>
    </w:p>
    <w:p w:rsidR="00FB5B77" w:rsidRPr="00401605" w:rsidRDefault="00FB5B77" w:rsidP="00FB5B77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B5B77" w:rsidRPr="00C41F0D" w:rsidRDefault="00AE45B7" w:rsidP="00FB5B77">
      <w:pPr>
        <w:pStyle w:val="3"/>
        <w:spacing w:line="276" w:lineRule="auto"/>
        <w:ind w:firstLine="851"/>
        <w:jc w:val="both"/>
        <w:rPr>
          <w:szCs w:val="28"/>
        </w:rPr>
      </w:pPr>
      <w:r w:rsidRPr="00AE45B7">
        <w:rPr>
          <w:b/>
          <w:szCs w:val="28"/>
        </w:rPr>
        <w:lastRenderedPageBreak/>
        <w:t>2.1.</w:t>
      </w:r>
      <w:r>
        <w:rPr>
          <w:szCs w:val="28"/>
        </w:rPr>
        <w:t xml:space="preserve"> </w:t>
      </w:r>
      <w:r w:rsidR="00E34745" w:rsidRPr="00C41F0D">
        <w:rPr>
          <w:szCs w:val="28"/>
        </w:rPr>
        <w:t>К</w:t>
      </w:r>
      <w:r w:rsidR="00FB5B77" w:rsidRPr="00C41F0D">
        <w:rPr>
          <w:szCs w:val="28"/>
        </w:rPr>
        <w:t xml:space="preserve"> 1 группе  «Нарушения при формировании и и</w:t>
      </w:r>
      <w:r w:rsidR="00AD5343" w:rsidRPr="00C41F0D">
        <w:rPr>
          <w:szCs w:val="28"/>
        </w:rPr>
        <w:t xml:space="preserve">сполнении бюджета» </w:t>
      </w:r>
      <w:r w:rsidR="00E34745" w:rsidRPr="00C41F0D">
        <w:rPr>
          <w:szCs w:val="28"/>
        </w:rPr>
        <w:t xml:space="preserve"> Классификатора </w:t>
      </w:r>
      <w:r w:rsidR="00AD5343" w:rsidRPr="00C41F0D">
        <w:rPr>
          <w:szCs w:val="28"/>
        </w:rPr>
        <w:t xml:space="preserve"> отнесено </w:t>
      </w:r>
      <w:r w:rsidR="00E34745" w:rsidRPr="00C41F0D">
        <w:rPr>
          <w:szCs w:val="28"/>
        </w:rPr>
        <w:t>–</w:t>
      </w:r>
      <w:r w:rsidR="00AD5343" w:rsidRPr="00C41F0D">
        <w:rPr>
          <w:szCs w:val="28"/>
        </w:rPr>
        <w:t xml:space="preserve"> 6</w:t>
      </w:r>
      <w:r w:rsidR="00E34745" w:rsidRPr="00C41F0D">
        <w:rPr>
          <w:szCs w:val="28"/>
        </w:rPr>
        <w:t xml:space="preserve"> ед.</w:t>
      </w:r>
      <w:r w:rsidR="00FB5B77" w:rsidRPr="00C41F0D">
        <w:rPr>
          <w:szCs w:val="28"/>
        </w:rPr>
        <w:t xml:space="preserve"> нарушений в частности: </w:t>
      </w:r>
    </w:p>
    <w:p w:rsidR="00B31130" w:rsidRDefault="00B31130" w:rsidP="00FB5B77">
      <w:pPr>
        <w:pStyle w:val="3"/>
        <w:spacing w:line="276" w:lineRule="auto"/>
        <w:ind w:firstLine="851"/>
        <w:jc w:val="both"/>
        <w:rPr>
          <w:szCs w:val="28"/>
        </w:rPr>
      </w:pPr>
      <w:proofErr w:type="gramStart"/>
      <w:r>
        <w:rPr>
          <w:b/>
          <w:szCs w:val="28"/>
        </w:rPr>
        <w:t>-</w:t>
      </w:r>
      <w:r w:rsidRPr="00B31130">
        <w:rPr>
          <w:szCs w:val="28"/>
        </w:rPr>
        <w:t>в</w:t>
      </w:r>
      <w:r w:rsidR="00C60858">
        <w:rPr>
          <w:szCs w:val="28"/>
        </w:rPr>
        <w:t>ыполнения требований п</w:t>
      </w:r>
      <w:r w:rsidR="00FB5B77" w:rsidRPr="00B31130">
        <w:rPr>
          <w:szCs w:val="28"/>
        </w:rPr>
        <w:t>орядка формирования муниципального задания на оказание услуг (в</w:t>
      </w:r>
      <w:r w:rsidR="00FA63E0">
        <w:rPr>
          <w:szCs w:val="28"/>
        </w:rPr>
        <w:t>ыполнение работ) утвержденного п</w:t>
      </w:r>
      <w:r w:rsidR="00FB5B77" w:rsidRPr="00B31130">
        <w:rPr>
          <w:szCs w:val="28"/>
        </w:rPr>
        <w:t>остановлением администра</w:t>
      </w:r>
      <w:r w:rsidR="00FA63E0">
        <w:rPr>
          <w:szCs w:val="28"/>
        </w:rPr>
        <w:t xml:space="preserve">ции района от 17.11.2015 № 445 </w:t>
      </w:r>
      <w:r w:rsidR="00FB5B77" w:rsidRPr="00B31130">
        <w:rPr>
          <w:szCs w:val="28"/>
        </w:rPr>
        <w:t>в части размещения муниципального задания, срока размещения отчета об исп</w:t>
      </w:r>
      <w:r w:rsidR="00FA63E0">
        <w:rPr>
          <w:szCs w:val="28"/>
        </w:rPr>
        <w:t xml:space="preserve">олнении муниципального задания </w:t>
      </w:r>
      <w:r w:rsidR="00FB5B77" w:rsidRPr="00B31130">
        <w:rPr>
          <w:color w:val="FF0000"/>
          <w:szCs w:val="28"/>
        </w:rPr>
        <w:t xml:space="preserve"> </w:t>
      </w:r>
      <w:r w:rsidR="00FB5B77" w:rsidRPr="00B31130">
        <w:rPr>
          <w:szCs w:val="28"/>
        </w:rPr>
        <w:t>на оф</w:t>
      </w:r>
      <w:r w:rsidR="00FA63E0">
        <w:rPr>
          <w:szCs w:val="28"/>
        </w:rPr>
        <w:t>ициальном сайте в сети Интернет</w:t>
      </w:r>
      <w:r w:rsidR="00FB5B77" w:rsidRPr="00B31130">
        <w:rPr>
          <w:szCs w:val="28"/>
        </w:rPr>
        <w:t xml:space="preserve"> </w:t>
      </w:r>
      <w:r w:rsidR="00AD5343" w:rsidRPr="00B31130">
        <w:rPr>
          <w:szCs w:val="28"/>
        </w:rPr>
        <w:t>- в 2</w:t>
      </w:r>
      <w:r w:rsidR="00B46C34" w:rsidRPr="00B31130">
        <w:rPr>
          <w:szCs w:val="28"/>
        </w:rPr>
        <w:t xml:space="preserve"> случаях, в 1 случае в отчете о выполнении муниципального задания неверно указан  показатель</w:t>
      </w:r>
      <w:r w:rsidR="00B46C34">
        <w:rPr>
          <w:b/>
          <w:szCs w:val="28"/>
        </w:rPr>
        <w:t xml:space="preserve"> </w:t>
      </w:r>
      <w:r w:rsidR="00B95751">
        <w:rPr>
          <w:szCs w:val="28"/>
        </w:rPr>
        <w:t>характеризующий  объем</w:t>
      </w:r>
      <w:r w:rsidR="00E34745">
        <w:rPr>
          <w:szCs w:val="28"/>
        </w:rPr>
        <w:t xml:space="preserve"> </w:t>
      </w:r>
      <w:r w:rsidR="00B95751">
        <w:rPr>
          <w:szCs w:val="28"/>
        </w:rPr>
        <w:t>муниципальной услуги</w:t>
      </w:r>
      <w:r>
        <w:rPr>
          <w:szCs w:val="28"/>
        </w:rPr>
        <w:t>.</w:t>
      </w:r>
      <w:r w:rsidR="00B95751">
        <w:rPr>
          <w:szCs w:val="28"/>
        </w:rPr>
        <w:t xml:space="preserve"> </w:t>
      </w:r>
      <w:proofErr w:type="gramEnd"/>
    </w:p>
    <w:p w:rsidR="00591186" w:rsidRDefault="00591186" w:rsidP="00FB5B77">
      <w:pPr>
        <w:pStyle w:val="3"/>
        <w:spacing w:line="276" w:lineRule="auto"/>
        <w:ind w:firstLine="851"/>
        <w:jc w:val="both"/>
        <w:rPr>
          <w:szCs w:val="28"/>
        </w:rPr>
      </w:pPr>
      <w:r w:rsidRPr="00591186">
        <w:rPr>
          <w:szCs w:val="28"/>
        </w:rPr>
        <w:t xml:space="preserve">В одном случае не исполнены требования ст. 264.2 Бюджетного кодекса Российской Федерации в части утверждения отчета об исполнении бюджета </w:t>
      </w:r>
      <w:r>
        <w:rPr>
          <w:szCs w:val="28"/>
        </w:rPr>
        <w:t xml:space="preserve"> городского </w:t>
      </w:r>
      <w:r w:rsidRPr="00591186">
        <w:rPr>
          <w:szCs w:val="28"/>
        </w:rPr>
        <w:t>поселения</w:t>
      </w:r>
      <w:r w:rsidR="009C693B">
        <w:rPr>
          <w:szCs w:val="28"/>
        </w:rPr>
        <w:t xml:space="preserve"> за 9 месяцев 2020 года</w:t>
      </w:r>
      <w:r w:rsidRPr="00591186">
        <w:rPr>
          <w:szCs w:val="28"/>
        </w:rPr>
        <w:t>.</w:t>
      </w:r>
    </w:p>
    <w:p w:rsidR="00591186" w:rsidRDefault="00591186" w:rsidP="00FB5B77">
      <w:pPr>
        <w:pStyle w:val="3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В одном случае не исполнены требования ст.184.2 Бюджетного кодекса Российской Федерации </w:t>
      </w:r>
      <w:r w:rsidR="002155D6">
        <w:rPr>
          <w:szCs w:val="28"/>
        </w:rPr>
        <w:t>в част</w:t>
      </w:r>
      <w:r w:rsidR="00166408">
        <w:rPr>
          <w:szCs w:val="28"/>
        </w:rPr>
        <w:t xml:space="preserve">и представления </w:t>
      </w:r>
      <w:r w:rsidR="002155D6">
        <w:rPr>
          <w:szCs w:val="28"/>
        </w:rPr>
        <w:t>паспортов</w:t>
      </w:r>
      <w:r>
        <w:rPr>
          <w:szCs w:val="28"/>
        </w:rPr>
        <w:t xml:space="preserve"> программ с уточняющими параметрами при разработке </w:t>
      </w:r>
      <w:r w:rsidR="002155D6">
        <w:rPr>
          <w:szCs w:val="28"/>
        </w:rPr>
        <w:t xml:space="preserve">бюджета на </w:t>
      </w:r>
      <w:r w:rsidR="00E34745">
        <w:rPr>
          <w:szCs w:val="28"/>
        </w:rPr>
        <w:t>2021 и на плановый период 2022 и 2023 годов.</w:t>
      </w:r>
    </w:p>
    <w:p w:rsidR="00B64F48" w:rsidRPr="00E21B8A" w:rsidRDefault="00C41F0D" w:rsidP="00FC24E9">
      <w:pPr>
        <w:spacing w:after="0"/>
        <w:ind w:left="-72" w:right="-88" w:firstLine="923"/>
        <w:jc w:val="both"/>
        <w:rPr>
          <w:rFonts w:ascii="Times New Roman" w:hAnsi="Times New Roman" w:cs="Times New Roman"/>
          <w:sz w:val="28"/>
          <w:szCs w:val="28"/>
        </w:rPr>
      </w:pPr>
      <w:r w:rsidRPr="00E21B8A">
        <w:rPr>
          <w:rFonts w:ascii="Times New Roman" w:hAnsi="Times New Roman" w:cs="Times New Roman"/>
          <w:sz w:val="28"/>
          <w:szCs w:val="28"/>
        </w:rPr>
        <w:t>В нарушение ст. 179 Бюджетного кодекса Российской Федерации</w:t>
      </w:r>
      <w:r w:rsidRPr="00E21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B8A">
        <w:rPr>
          <w:rFonts w:ascii="Times New Roman" w:hAnsi="Times New Roman" w:cs="Times New Roman"/>
          <w:sz w:val="28"/>
          <w:szCs w:val="28"/>
        </w:rPr>
        <w:t>ф</w:t>
      </w:r>
      <w:r w:rsidR="00B64F48" w:rsidRPr="00E21B8A">
        <w:rPr>
          <w:rFonts w:ascii="Times New Roman" w:hAnsi="Times New Roman" w:cs="Times New Roman"/>
          <w:sz w:val="28"/>
          <w:szCs w:val="28"/>
        </w:rPr>
        <w:t>инансирование мероприяти</w:t>
      </w:r>
      <w:r w:rsidR="00602D63">
        <w:rPr>
          <w:rFonts w:ascii="Times New Roman" w:hAnsi="Times New Roman" w:cs="Times New Roman"/>
          <w:sz w:val="28"/>
          <w:szCs w:val="28"/>
        </w:rPr>
        <w:t>й</w:t>
      </w:r>
      <w:r w:rsidR="00B64F48" w:rsidRPr="00E21B8A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FA63E0">
        <w:rPr>
          <w:rFonts w:ascii="Times New Roman" w:hAnsi="Times New Roman" w:cs="Times New Roman"/>
          <w:sz w:val="28"/>
          <w:szCs w:val="28"/>
        </w:rPr>
        <w:t xml:space="preserve"> из муниципальных программ</w:t>
      </w:r>
      <w:r w:rsidR="00602D63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B64F48" w:rsidRPr="00E21B8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02D63">
        <w:rPr>
          <w:rFonts w:ascii="Times New Roman" w:hAnsi="Times New Roman" w:cs="Times New Roman"/>
          <w:sz w:val="28"/>
          <w:szCs w:val="28"/>
        </w:rPr>
        <w:t>м</w:t>
      </w:r>
      <w:r w:rsidR="00B64F48" w:rsidRPr="00E21B8A">
        <w:rPr>
          <w:rFonts w:ascii="Times New Roman" w:hAnsi="Times New Roman" w:cs="Times New Roman"/>
          <w:sz w:val="28"/>
          <w:szCs w:val="28"/>
        </w:rPr>
        <w:t xml:space="preserve"> о бюджете на 2020 год и на плановый период  2021 и 2022 годов</w:t>
      </w:r>
      <w:r w:rsidR="00602D63">
        <w:rPr>
          <w:rFonts w:ascii="Times New Roman" w:hAnsi="Times New Roman" w:cs="Times New Roman"/>
          <w:sz w:val="28"/>
          <w:szCs w:val="28"/>
        </w:rPr>
        <w:t xml:space="preserve"> одного из поселений,</w:t>
      </w:r>
      <w:r w:rsidR="00B64F48" w:rsidRPr="00E21B8A">
        <w:rPr>
          <w:rFonts w:ascii="Times New Roman" w:hAnsi="Times New Roman" w:cs="Times New Roman"/>
          <w:sz w:val="28"/>
          <w:szCs w:val="28"/>
        </w:rPr>
        <w:t xml:space="preserve"> осуществлялось по двум целевым стат</w:t>
      </w:r>
      <w:r w:rsidR="00602D63">
        <w:rPr>
          <w:rFonts w:ascii="Times New Roman" w:hAnsi="Times New Roman" w:cs="Times New Roman"/>
          <w:sz w:val="28"/>
          <w:szCs w:val="28"/>
        </w:rPr>
        <w:t>ь</w:t>
      </w:r>
      <w:r w:rsidR="00B64F48" w:rsidRPr="00E21B8A">
        <w:rPr>
          <w:rFonts w:ascii="Times New Roman" w:hAnsi="Times New Roman" w:cs="Times New Roman"/>
          <w:sz w:val="28"/>
          <w:szCs w:val="28"/>
        </w:rPr>
        <w:t>ям. По результатам экспертно-аналитического мероприятия (</w:t>
      </w:r>
      <w:r w:rsidRPr="00E21B8A">
        <w:rPr>
          <w:rFonts w:ascii="Times New Roman" w:hAnsi="Times New Roman" w:cs="Times New Roman"/>
          <w:sz w:val="28"/>
          <w:szCs w:val="28"/>
        </w:rPr>
        <w:t>при подготовке</w:t>
      </w:r>
      <w:r w:rsidR="00B64F48" w:rsidRPr="00E21B8A">
        <w:rPr>
          <w:rFonts w:ascii="Times New Roman" w:hAnsi="Times New Roman" w:cs="Times New Roman"/>
          <w:sz w:val="28"/>
          <w:szCs w:val="28"/>
        </w:rPr>
        <w:t xml:space="preserve"> информации исполнения бюджета за 9 месяцев 2020 года) расходы </w:t>
      </w:r>
      <w:r w:rsidR="00E21B8A" w:rsidRPr="00E21B8A">
        <w:rPr>
          <w:rFonts w:ascii="Times New Roman" w:hAnsi="Times New Roman" w:cs="Times New Roman"/>
          <w:sz w:val="28"/>
          <w:szCs w:val="28"/>
        </w:rPr>
        <w:t xml:space="preserve">направленные на реализацию мероприятий </w:t>
      </w:r>
      <w:r w:rsidR="00B64F48" w:rsidRPr="00E21B8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02D63">
        <w:rPr>
          <w:rFonts w:ascii="Times New Roman" w:hAnsi="Times New Roman" w:cs="Times New Roman"/>
          <w:sz w:val="28"/>
          <w:szCs w:val="28"/>
        </w:rPr>
        <w:t xml:space="preserve"> по </w:t>
      </w:r>
      <w:r w:rsidR="00B64F48" w:rsidRPr="00E21B8A">
        <w:rPr>
          <w:rFonts w:ascii="Times New Roman" w:hAnsi="Times New Roman" w:cs="Times New Roman"/>
          <w:sz w:val="28"/>
          <w:szCs w:val="28"/>
        </w:rPr>
        <w:t xml:space="preserve">целевой статьи  08 0 01 81091 восстановлены  на целевую статью </w:t>
      </w:r>
      <w:r w:rsidRPr="00E21B8A">
        <w:rPr>
          <w:rFonts w:ascii="Times New Roman" w:hAnsi="Times New Roman" w:cs="Times New Roman"/>
          <w:sz w:val="28"/>
          <w:szCs w:val="28"/>
        </w:rPr>
        <w:t>утвержденную решением о бюджете на фи</w:t>
      </w:r>
      <w:r w:rsidR="0025133B"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 </w:t>
      </w:r>
      <w:r w:rsidR="00B64F48" w:rsidRPr="00E21B8A">
        <w:rPr>
          <w:rFonts w:ascii="Times New Roman" w:hAnsi="Times New Roman" w:cs="Times New Roman"/>
          <w:sz w:val="28"/>
          <w:szCs w:val="28"/>
        </w:rPr>
        <w:t xml:space="preserve">15 0 01 81091 «Мероприятия по </w:t>
      </w:r>
      <w:r w:rsidR="0025133B">
        <w:rPr>
          <w:rFonts w:ascii="Times New Roman" w:hAnsi="Times New Roman" w:cs="Times New Roman"/>
          <w:sz w:val="28"/>
          <w:szCs w:val="28"/>
        </w:rPr>
        <w:t xml:space="preserve">водоснабжению и водоотведению» </w:t>
      </w:r>
      <w:r w:rsidR="00B64F48" w:rsidRPr="00E21B8A">
        <w:rPr>
          <w:rFonts w:ascii="Times New Roman" w:hAnsi="Times New Roman" w:cs="Times New Roman"/>
          <w:sz w:val="28"/>
          <w:szCs w:val="28"/>
        </w:rPr>
        <w:t>в сумме 866,9 тыс</w:t>
      </w:r>
      <w:proofErr w:type="gramStart"/>
      <w:r w:rsidR="00B64F48" w:rsidRPr="00E21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4F48" w:rsidRPr="00E21B8A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B64F48" w:rsidRPr="00B64F48" w:rsidRDefault="00B64F48" w:rsidP="00A20C48">
      <w:pPr>
        <w:spacing w:after="0"/>
        <w:ind w:left="-72" w:right="-88" w:firstLine="79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B5B77" w:rsidRPr="00E34745" w:rsidRDefault="00FB5B77" w:rsidP="00FB5B77">
      <w:pPr>
        <w:pStyle w:val="3"/>
        <w:spacing w:line="276" w:lineRule="auto"/>
        <w:ind w:firstLine="851"/>
        <w:jc w:val="both"/>
        <w:rPr>
          <w:szCs w:val="28"/>
        </w:rPr>
      </w:pPr>
      <w:r w:rsidRPr="00E34745">
        <w:rPr>
          <w:szCs w:val="28"/>
        </w:rPr>
        <w:t xml:space="preserve">К 2 группе  </w:t>
      </w:r>
      <w:r w:rsidR="00C41F0D">
        <w:rPr>
          <w:szCs w:val="28"/>
        </w:rPr>
        <w:t xml:space="preserve">Классификатора </w:t>
      </w:r>
      <w:r w:rsidRPr="00E34745">
        <w:rPr>
          <w:szCs w:val="28"/>
        </w:rPr>
        <w:t xml:space="preserve">«Нарушения ведения бухгалтерского учета» </w:t>
      </w:r>
      <w:r w:rsidR="00B10F57" w:rsidRPr="00E34745">
        <w:rPr>
          <w:szCs w:val="28"/>
        </w:rPr>
        <w:t>отнесено- 52 ед</w:t>
      </w:r>
      <w:r w:rsidR="00D72492">
        <w:rPr>
          <w:szCs w:val="28"/>
        </w:rPr>
        <w:t>.</w:t>
      </w:r>
      <w:r w:rsidRPr="00E34745">
        <w:rPr>
          <w:szCs w:val="28"/>
        </w:rPr>
        <w:t xml:space="preserve"> недостатков и </w:t>
      </w:r>
      <w:r w:rsidR="00E7130D" w:rsidRPr="00E34745">
        <w:rPr>
          <w:szCs w:val="28"/>
        </w:rPr>
        <w:t>нарушений в том числе:</w:t>
      </w:r>
      <w:r w:rsidRPr="00E34745">
        <w:rPr>
          <w:szCs w:val="28"/>
        </w:rPr>
        <w:t xml:space="preserve"> </w:t>
      </w:r>
    </w:p>
    <w:p w:rsidR="00473D18" w:rsidRPr="00E34745" w:rsidRDefault="00E7130D" w:rsidP="00FB5B77">
      <w:pPr>
        <w:pStyle w:val="a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745">
        <w:rPr>
          <w:rFonts w:ascii="Times New Roman" w:hAnsi="Times New Roman" w:cs="Times New Roman"/>
          <w:sz w:val="28"/>
          <w:szCs w:val="28"/>
        </w:rPr>
        <w:t>- н</w:t>
      </w:r>
      <w:r w:rsidR="00C60858">
        <w:rPr>
          <w:rFonts w:ascii="Times New Roman" w:hAnsi="Times New Roman" w:cs="Times New Roman"/>
          <w:sz w:val="28"/>
          <w:szCs w:val="28"/>
        </w:rPr>
        <w:t>арушения</w:t>
      </w:r>
      <w:r w:rsidR="00166408">
        <w:rPr>
          <w:rFonts w:ascii="Times New Roman" w:hAnsi="Times New Roman" w:cs="Times New Roman"/>
          <w:sz w:val="28"/>
          <w:szCs w:val="28"/>
        </w:rPr>
        <w:t xml:space="preserve"> </w:t>
      </w:r>
      <w:r w:rsidR="00FB5B77" w:rsidRPr="00E3474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B5B77" w:rsidRPr="00E34745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="00FB5B77" w:rsidRPr="00E34745">
        <w:rPr>
          <w:szCs w:val="28"/>
        </w:rPr>
        <w:t xml:space="preserve"> </w:t>
      </w:r>
      <w:r w:rsidRPr="00E34745">
        <w:rPr>
          <w:rFonts w:ascii="Times New Roman" w:hAnsi="Times New Roman" w:cs="Times New Roman"/>
          <w:sz w:val="28"/>
          <w:szCs w:val="28"/>
        </w:rPr>
        <w:t xml:space="preserve"> связанные с исполнением</w:t>
      </w:r>
      <w:r w:rsidR="00B10F57" w:rsidRPr="00E34745">
        <w:rPr>
          <w:rFonts w:ascii="Times New Roman" w:hAnsi="Times New Roman"/>
          <w:sz w:val="28"/>
          <w:szCs w:val="28"/>
        </w:rPr>
        <w:t xml:space="preserve"> </w:t>
      </w:r>
      <w:r w:rsidR="00FB5B77" w:rsidRPr="00E34745">
        <w:rPr>
          <w:rFonts w:ascii="Times New Roman" w:hAnsi="Times New Roman"/>
          <w:sz w:val="28"/>
          <w:szCs w:val="28"/>
        </w:rPr>
        <w:t xml:space="preserve">Указаний банка России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и </w:t>
      </w:r>
      <w:r w:rsidR="00FB5B77" w:rsidRPr="00E34745">
        <w:rPr>
          <w:szCs w:val="28"/>
        </w:rPr>
        <w:t xml:space="preserve"> </w:t>
      </w:r>
      <w:r w:rsidR="0016640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B5B77" w:rsidRPr="00E34745">
        <w:rPr>
          <w:rFonts w:ascii="Times New Roman" w:hAnsi="Times New Roman" w:cs="Times New Roman"/>
          <w:sz w:val="28"/>
          <w:szCs w:val="28"/>
        </w:rPr>
        <w:t>Российской Федерации «О бухг</w:t>
      </w:r>
      <w:r w:rsidR="00166408">
        <w:rPr>
          <w:rFonts w:ascii="Times New Roman" w:hAnsi="Times New Roman" w:cs="Times New Roman"/>
          <w:sz w:val="28"/>
          <w:szCs w:val="28"/>
        </w:rPr>
        <w:t xml:space="preserve">алтерском учете» от 06.12.2011 </w:t>
      </w:r>
      <w:r w:rsidR="00FB5B77" w:rsidRPr="00E34745">
        <w:rPr>
          <w:rFonts w:ascii="Times New Roman" w:hAnsi="Times New Roman" w:cs="Times New Roman"/>
          <w:sz w:val="28"/>
          <w:szCs w:val="28"/>
        </w:rPr>
        <w:t xml:space="preserve">№ 402-ФЗ </w:t>
      </w:r>
      <w:r w:rsidRPr="00E34745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FB5B77" w:rsidRPr="00E34745">
        <w:rPr>
          <w:sz w:val="28"/>
          <w:szCs w:val="28"/>
        </w:rPr>
        <w:t xml:space="preserve"> </w:t>
      </w:r>
      <w:r w:rsidR="00602D63">
        <w:rPr>
          <w:rFonts w:ascii="Times New Roman" w:hAnsi="Times New Roman" w:cs="Times New Roman"/>
          <w:sz w:val="28"/>
          <w:szCs w:val="28"/>
        </w:rPr>
        <w:t>оформления</w:t>
      </w:r>
      <w:r w:rsidR="00FB5B77" w:rsidRPr="00E34745">
        <w:rPr>
          <w:rFonts w:ascii="Times New Roman" w:hAnsi="Times New Roman" w:cs="Times New Roman"/>
          <w:sz w:val="28"/>
          <w:szCs w:val="28"/>
        </w:rPr>
        <w:t xml:space="preserve"> первичных документов подтверждающие факт хозяйственной жизни </w:t>
      </w:r>
      <w:r w:rsidR="00473D18" w:rsidRPr="00E34745">
        <w:rPr>
          <w:rFonts w:ascii="Times New Roman" w:hAnsi="Times New Roman" w:cs="Times New Roman"/>
          <w:sz w:val="28"/>
          <w:szCs w:val="28"/>
        </w:rPr>
        <w:t>(</w:t>
      </w:r>
      <w:r w:rsidR="00FB5B77" w:rsidRPr="00E34745">
        <w:rPr>
          <w:rFonts w:ascii="Times New Roman" w:hAnsi="Times New Roman" w:cs="Times New Roman"/>
          <w:sz w:val="28"/>
          <w:szCs w:val="28"/>
        </w:rPr>
        <w:t xml:space="preserve">заявлений на выдачу денежных средств подотчет, соблюдением срока предоставления авансовых отчетов в </w:t>
      </w:r>
      <w:r w:rsidR="00FB5B77" w:rsidRPr="00E34745">
        <w:rPr>
          <w:rFonts w:ascii="Times New Roman" w:hAnsi="Times New Roman" w:cs="Times New Roman"/>
          <w:sz w:val="28"/>
          <w:szCs w:val="28"/>
        </w:rPr>
        <w:lastRenderedPageBreak/>
        <w:t>бухгалтерию,</w:t>
      </w:r>
      <w:r w:rsidR="00473D18" w:rsidRPr="00E34745">
        <w:rPr>
          <w:rFonts w:ascii="Times New Roman" w:hAnsi="Times New Roman" w:cs="Times New Roman"/>
          <w:sz w:val="28"/>
          <w:szCs w:val="28"/>
        </w:rPr>
        <w:t xml:space="preserve"> оформление путевых листо</w:t>
      </w:r>
      <w:r w:rsidR="00D72492">
        <w:rPr>
          <w:rFonts w:ascii="Times New Roman" w:hAnsi="Times New Roman" w:cs="Times New Roman"/>
          <w:sz w:val="28"/>
          <w:szCs w:val="28"/>
        </w:rPr>
        <w:t>в</w:t>
      </w:r>
      <w:r w:rsidR="00473D18" w:rsidRPr="00E34745">
        <w:rPr>
          <w:rFonts w:ascii="Times New Roman" w:hAnsi="Times New Roman" w:cs="Times New Roman"/>
          <w:sz w:val="28"/>
          <w:szCs w:val="28"/>
        </w:rPr>
        <w:t>,</w:t>
      </w:r>
      <w:r w:rsidR="00FB5B77" w:rsidRPr="00E34745">
        <w:rPr>
          <w:rFonts w:ascii="Times New Roman" w:hAnsi="Times New Roman" w:cs="Times New Roman"/>
          <w:sz w:val="28"/>
          <w:szCs w:val="28"/>
        </w:rPr>
        <w:t xml:space="preserve"> требований к формированию Учетной политики учреждения</w:t>
      </w:r>
      <w:r w:rsidR="00C60858">
        <w:rPr>
          <w:rFonts w:ascii="Times New Roman" w:hAnsi="Times New Roman" w:cs="Times New Roman"/>
          <w:sz w:val="28"/>
          <w:szCs w:val="28"/>
        </w:rPr>
        <w:t xml:space="preserve"> и др.</w:t>
      </w:r>
      <w:r w:rsidR="0051725F">
        <w:rPr>
          <w:rFonts w:ascii="Times New Roman" w:hAnsi="Times New Roman" w:cs="Times New Roman"/>
          <w:sz w:val="28"/>
          <w:szCs w:val="28"/>
        </w:rPr>
        <w:t>).</w:t>
      </w:r>
    </w:p>
    <w:p w:rsidR="00FB5B77" w:rsidRDefault="0051725F" w:rsidP="00FB5B77">
      <w:pPr>
        <w:pStyle w:val="a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3D18" w:rsidRPr="00D9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473D18" w:rsidRPr="00D90F67">
        <w:rPr>
          <w:rFonts w:ascii="Times New Roman" w:hAnsi="Times New Roman" w:cs="Times New Roman"/>
          <w:sz w:val="28"/>
          <w:szCs w:val="28"/>
        </w:rPr>
        <w:t xml:space="preserve"> </w:t>
      </w:r>
      <w:r w:rsidR="00D90F67" w:rsidRPr="00D90F67">
        <w:rPr>
          <w:rFonts w:ascii="Times New Roman" w:hAnsi="Times New Roman" w:cs="Times New Roman"/>
          <w:sz w:val="28"/>
          <w:szCs w:val="28"/>
        </w:rPr>
        <w:t>п.11</w:t>
      </w:r>
      <w:r w:rsidR="00D90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D90F67" w:rsidRPr="002C0343">
        <w:rPr>
          <w:rFonts w:ascii="Times New Roman" w:hAnsi="Times New Roman" w:cs="Times New Roman"/>
          <w:sz w:val="28"/>
          <w:szCs w:val="28"/>
        </w:rPr>
        <w:t xml:space="preserve"> Минфина Р</w:t>
      </w:r>
      <w:r w:rsidR="00C6085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90F67" w:rsidRPr="002C0343">
        <w:rPr>
          <w:rFonts w:ascii="Times New Roman" w:hAnsi="Times New Roman" w:cs="Times New Roman"/>
          <w:sz w:val="28"/>
          <w:szCs w:val="28"/>
        </w:rPr>
        <w:t>Ф</w:t>
      </w:r>
      <w:r w:rsidR="00C60858">
        <w:rPr>
          <w:rFonts w:ascii="Times New Roman" w:hAnsi="Times New Roman" w:cs="Times New Roman"/>
          <w:sz w:val="28"/>
          <w:szCs w:val="28"/>
        </w:rPr>
        <w:t>едерации</w:t>
      </w:r>
      <w:r w:rsidR="00D90F67" w:rsidRPr="002C034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90F67">
        <w:rPr>
          <w:rFonts w:ascii="Times New Roman" w:hAnsi="Times New Roman" w:cs="Times New Roman"/>
          <w:spacing w:val="5"/>
          <w:sz w:val="28"/>
          <w:szCs w:val="28"/>
        </w:rPr>
        <w:t xml:space="preserve">от </w:t>
      </w:r>
      <w:r w:rsidR="00D90F67" w:rsidRPr="002C0343">
        <w:rPr>
          <w:rFonts w:ascii="Times New Roman" w:hAnsi="Times New Roman" w:cs="Times New Roman"/>
          <w:spacing w:val="5"/>
          <w:sz w:val="28"/>
          <w:szCs w:val="28"/>
        </w:rPr>
        <w:t>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D90F67">
        <w:rPr>
          <w:rFonts w:ascii="Times New Roman" w:hAnsi="Times New Roman" w:cs="Times New Roman"/>
          <w:spacing w:val="5"/>
          <w:sz w:val="28"/>
          <w:szCs w:val="28"/>
        </w:rPr>
        <w:t xml:space="preserve">» </w:t>
      </w:r>
      <w:r w:rsidR="00D90F67" w:rsidRPr="00EC7177">
        <w:rPr>
          <w:rFonts w:ascii="Times New Roman" w:hAnsi="Times New Roman" w:cs="Times New Roman"/>
          <w:sz w:val="28"/>
          <w:szCs w:val="28"/>
        </w:rPr>
        <w:t>установлены факты несво</w:t>
      </w:r>
      <w:r w:rsidR="00D90F67">
        <w:rPr>
          <w:rFonts w:ascii="Times New Roman" w:hAnsi="Times New Roman" w:cs="Times New Roman"/>
          <w:sz w:val="28"/>
          <w:szCs w:val="28"/>
        </w:rPr>
        <w:t xml:space="preserve">евременного </w:t>
      </w:r>
      <w:r w:rsidR="00E34745">
        <w:rPr>
          <w:rFonts w:ascii="Times New Roman" w:hAnsi="Times New Roman" w:cs="Times New Roman"/>
          <w:sz w:val="28"/>
          <w:szCs w:val="28"/>
        </w:rPr>
        <w:t>подписания регистров бухгалтерского учета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745">
        <w:rPr>
          <w:rFonts w:ascii="Times New Roman" w:hAnsi="Times New Roman" w:cs="Times New Roman"/>
          <w:sz w:val="28"/>
          <w:szCs w:val="28"/>
        </w:rPr>
        <w:t xml:space="preserve"> </w:t>
      </w:r>
      <w:r w:rsidRPr="00EC7177">
        <w:rPr>
          <w:rFonts w:ascii="Times New Roman" w:hAnsi="Times New Roman" w:cs="Times New Roman"/>
          <w:sz w:val="28"/>
          <w:szCs w:val="28"/>
        </w:rPr>
        <w:t>принятие к бухгалтерскому учету первичных учетных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745">
        <w:rPr>
          <w:rFonts w:ascii="Times New Roman" w:hAnsi="Times New Roman" w:cs="Times New Roman"/>
          <w:sz w:val="28"/>
          <w:szCs w:val="28"/>
        </w:rPr>
        <w:t xml:space="preserve">и </w:t>
      </w:r>
      <w:r w:rsidR="00D90F67">
        <w:rPr>
          <w:rFonts w:ascii="Times New Roman" w:hAnsi="Times New Roman" w:cs="Times New Roman"/>
          <w:sz w:val="28"/>
          <w:szCs w:val="28"/>
        </w:rPr>
        <w:t xml:space="preserve">отражения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D90F67">
        <w:rPr>
          <w:rFonts w:ascii="Times New Roman" w:hAnsi="Times New Roman" w:cs="Times New Roman"/>
          <w:sz w:val="28"/>
          <w:szCs w:val="28"/>
        </w:rPr>
        <w:t>в регистрах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proofErr w:type="gramStart"/>
      <w:r w:rsidR="00C60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2492" w:rsidRPr="00C41F0D" w:rsidRDefault="00D72492" w:rsidP="009B7D8A">
      <w:pPr>
        <w:pStyle w:val="3"/>
        <w:spacing w:line="276" w:lineRule="auto"/>
        <w:ind w:firstLine="851"/>
        <w:jc w:val="both"/>
        <w:rPr>
          <w:szCs w:val="28"/>
        </w:rPr>
      </w:pPr>
      <w:r w:rsidRPr="00C41F0D">
        <w:rPr>
          <w:szCs w:val="28"/>
        </w:rPr>
        <w:t xml:space="preserve">По результатам внешней проверки годовых отчетов </w:t>
      </w:r>
      <w:r w:rsidR="0051725F">
        <w:rPr>
          <w:szCs w:val="28"/>
        </w:rPr>
        <w:t xml:space="preserve">поселений </w:t>
      </w:r>
      <w:r w:rsidRPr="00C41F0D">
        <w:rPr>
          <w:szCs w:val="28"/>
        </w:rPr>
        <w:t>района установлено неисполнение отдельных пунктов и статей нормативных правовых актов</w:t>
      </w:r>
      <w:r w:rsidR="0051725F">
        <w:rPr>
          <w:szCs w:val="28"/>
        </w:rPr>
        <w:t>,</w:t>
      </w:r>
      <w:r w:rsidRPr="00C41F0D">
        <w:rPr>
          <w:szCs w:val="28"/>
        </w:rPr>
        <w:t xml:space="preserve"> а  именно: </w:t>
      </w:r>
    </w:p>
    <w:p w:rsidR="00AE45B7" w:rsidRDefault="00D72492" w:rsidP="00AE45B7">
      <w:pPr>
        <w:pStyle w:val="3"/>
        <w:spacing w:line="276" w:lineRule="auto"/>
        <w:ind w:firstLine="851"/>
        <w:jc w:val="both"/>
        <w:rPr>
          <w:szCs w:val="28"/>
        </w:rPr>
      </w:pPr>
      <w:r w:rsidRPr="00C41F0D">
        <w:rPr>
          <w:szCs w:val="28"/>
        </w:rPr>
        <w:t>-Федерального закона от 6 декабря 2011г. № 402-ФЗ «О бухгалтерском учете» в части проведения сверки расчетов по принятым обязательствам перед составлением годов</w:t>
      </w:r>
      <w:r w:rsidR="00166408">
        <w:rPr>
          <w:szCs w:val="28"/>
        </w:rPr>
        <w:t xml:space="preserve">ой отчетности, применения форм </w:t>
      </w:r>
      <w:r w:rsidRPr="00C41F0D">
        <w:rPr>
          <w:szCs w:val="28"/>
        </w:rPr>
        <w:t>первичных учетных документов;</w:t>
      </w:r>
    </w:p>
    <w:p w:rsidR="005939D6" w:rsidRPr="00AE45B7" w:rsidRDefault="009B7D8A" w:rsidP="0025133B">
      <w:pPr>
        <w:pStyle w:val="3"/>
        <w:spacing w:line="276" w:lineRule="auto"/>
        <w:ind w:firstLine="851"/>
        <w:jc w:val="both"/>
        <w:rPr>
          <w:b/>
          <w:szCs w:val="28"/>
        </w:rPr>
      </w:pPr>
      <w:r w:rsidRPr="00AE45B7">
        <w:rPr>
          <w:szCs w:val="28"/>
        </w:rPr>
        <w:t>-</w:t>
      </w:r>
      <w:r w:rsidR="00C60858">
        <w:rPr>
          <w:szCs w:val="28"/>
        </w:rPr>
        <w:t xml:space="preserve"> </w:t>
      </w:r>
      <w:hyperlink r:id="rId4" w:history="1">
        <w:r w:rsidRPr="00AE45B7">
          <w:rPr>
            <w:rStyle w:val="a6"/>
            <w:b w:val="0"/>
            <w:color w:val="auto"/>
            <w:szCs w:val="28"/>
          </w:rPr>
          <w:t>Приказ</w:t>
        </w:r>
        <w:r w:rsidR="00AF30F8" w:rsidRPr="00AE45B7">
          <w:rPr>
            <w:rStyle w:val="a6"/>
            <w:b w:val="0"/>
            <w:color w:val="auto"/>
            <w:szCs w:val="28"/>
          </w:rPr>
          <w:t>а</w:t>
        </w:r>
        <w:r w:rsidRPr="00AE45B7">
          <w:rPr>
            <w:rStyle w:val="a6"/>
            <w:b w:val="0"/>
            <w:color w:val="auto"/>
            <w:szCs w:val="28"/>
          </w:rPr>
          <w:t xml:space="preserve"> Минфина Р</w:t>
        </w:r>
        <w:r w:rsidR="00C60858">
          <w:rPr>
            <w:rStyle w:val="a6"/>
            <w:b w:val="0"/>
            <w:color w:val="auto"/>
            <w:szCs w:val="28"/>
          </w:rPr>
          <w:t>оссийской Федерации</w:t>
        </w:r>
        <w:r w:rsidRPr="00AE45B7">
          <w:rPr>
            <w:rStyle w:val="a6"/>
            <w:b w:val="0"/>
            <w:color w:val="auto"/>
            <w:szCs w:val="28"/>
          </w:rPr>
          <w:t xml:space="preserve">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</w:t>
        </w:r>
        <w:r w:rsidR="00166408">
          <w:rPr>
            <w:rStyle w:val="a6"/>
            <w:b w:val="0"/>
            <w:color w:val="auto"/>
            <w:szCs w:val="28"/>
          </w:rPr>
          <w:t xml:space="preserve"> Российской Федерации" в части </w:t>
        </w:r>
        <w:r w:rsidRPr="00AE45B7">
          <w:rPr>
            <w:rStyle w:val="a6"/>
            <w:b w:val="0"/>
            <w:color w:val="auto"/>
            <w:szCs w:val="28"/>
          </w:rPr>
          <w:t>полноты</w:t>
        </w:r>
        <w:r w:rsidR="00166408">
          <w:rPr>
            <w:rStyle w:val="a6"/>
            <w:b w:val="0"/>
            <w:color w:val="auto"/>
            <w:szCs w:val="28"/>
          </w:rPr>
          <w:t xml:space="preserve"> отражения </w:t>
        </w:r>
        <w:r w:rsidRPr="00AE45B7">
          <w:rPr>
            <w:rStyle w:val="a6"/>
            <w:b w:val="0"/>
            <w:color w:val="auto"/>
            <w:szCs w:val="28"/>
          </w:rPr>
          <w:t xml:space="preserve">сведений </w:t>
        </w:r>
        <w:r w:rsidR="00AF30F8" w:rsidRPr="00AE45B7">
          <w:rPr>
            <w:rStyle w:val="a6"/>
            <w:b w:val="0"/>
            <w:color w:val="auto"/>
            <w:szCs w:val="28"/>
          </w:rPr>
          <w:t xml:space="preserve">в пояснительной записке ф.0503160 к годовому отчету </w:t>
        </w:r>
        <w:r w:rsidR="00C60858">
          <w:rPr>
            <w:rStyle w:val="a6"/>
            <w:b w:val="0"/>
            <w:color w:val="auto"/>
            <w:szCs w:val="28"/>
          </w:rPr>
          <w:t xml:space="preserve">об </w:t>
        </w:r>
        <w:r w:rsidR="00166408">
          <w:rPr>
            <w:rStyle w:val="a6"/>
            <w:b w:val="0"/>
            <w:color w:val="auto"/>
            <w:szCs w:val="28"/>
          </w:rPr>
          <w:t xml:space="preserve">исполнении </w:t>
        </w:r>
        <w:r w:rsidR="0025133B">
          <w:rPr>
            <w:rStyle w:val="a6"/>
            <w:b w:val="0"/>
            <w:color w:val="auto"/>
            <w:szCs w:val="28"/>
          </w:rPr>
          <w:t>бюджета.</w:t>
        </w:r>
      </w:hyperlink>
    </w:p>
    <w:p w:rsidR="00E21B8A" w:rsidRDefault="00FB5B77" w:rsidP="00FB5B77">
      <w:pPr>
        <w:pStyle w:val="3"/>
        <w:spacing w:line="276" w:lineRule="auto"/>
        <w:ind w:firstLine="851"/>
        <w:jc w:val="both"/>
        <w:rPr>
          <w:szCs w:val="28"/>
        </w:rPr>
      </w:pPr>
      <w:r w:rsidRPr="00E21B8A">
        <w:rPr>
          <w:szCs w:val="28"/>
        </w:rPr>
        <w:t xml:space="preserve">По 3 группе </w:t>
      </w:r>
      <w:r w:rsidR="00E21B8A" w:rsidRPr="00E21B8A">
        <w:rPr>
          <w:szCs w:val="28"/>
        </w:rPr>
        <w:t>К</w:t>
      </w:r>
      <w:r w:rsidR="0025133B">
        <w:rPr>
          <w:szCs w:val="28"/>
        </w:rPr>
        <w:t xml:space="preserve">лассификатора </w:t>
      </w:r>
      <w:r w:rsidRPr="00E21B8A">
        <w:rPr>
          <w:szCs w:val="28"/>
        </w:rPr>
        <w:t xml:space="preserve">«Нарушения в сфере управления и распоряжением имущества государственной (муниципальной) </w:t>
      </w:r>
      <w:r w:rsidR="0025133B">
        <w:rPr>
          <w:szCs w:val="28"/>
        </w:rPr>
        <w:t xml:space="preserve">собственностью» установлено </w:t>
      </w:r>
      <w:r w:rsidR="00E21B8A" w:rsidRPr="00E21B8A">
        <w:rPr>
          <w:szCs w:val="28"/>
        </w:rPr>
        <w:t>-</w:t>
      </w:r>
      <w:r w:rsidR="00E21B8A">
        <w:rPr>
          <w:szCs w:val="28"/>
        </w:rPr>
        <w:t xml:space="preserve"> </w:t>
      </w:r>
      <w:r w:rsidR="00E21B8A" w:rsidRPr="00E21B8A">
        <w:rPr>
          <w:szCs w:val="28"/>
        </w:rPr>
        <w:t>4</w:t>
      </w:r>
      <w:r w:rsidRPr="00E21B8A">
        <w:rPr>
          <w:szCs w:val="28"/>
        </w:rPr>
        <w:t xml:space="preserve"> ед. нарушений</w:t>
      </w:r>
      <w:r w:rsidR="00E21B8A" w:rsidRPr="00E21B8A">
        <w:rPr>
          <w:szCs w:val="28"/>
        </w:rPr>
        <w:t xml:space="preserve"> на сумму 838,0 тыс.</w:t>
      </w:r>
      <w:r w:rsidR="009C7601">
        <w:rPr>
          <w:szCs w:val="28"/>
        </w:rPr>
        <w:t xml:space="preserve"> </w:t>
      </w:r>
      <w:r w:rsidR="00E21B8A" w:rsidRPr="00E21B8A">
        <w:rPr>
          <w:szCs w:val="28"/>
        </w:rPr>
        <w:t>рублей</w:t>
      </w:r>
      <w:r w:rsidRPr="00E21B8A">
        <w:rPr>
          <w:szCs w:val="28"/>
        </w:rPr>
        <w:t>.</w:t>
      </w:r>
    </w:p>
    <w:p w:rsidR="00B014A3" w:rsidRPr="00DE7320" w:rsidRDefault="00A34A6C" w:rsidP="00FB5B77">
      <w:pPr>
        <w:pStyle w:val="3"/>
        <w:spacing w:line="276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>Недостатки</w:t>
      </w:r>
      <w:proofErr w:type="gramEnd"/>
      <w:r w:rsidR="00C60858">
        <w:rPr>
          <w:szCs w:val="28"/>
        </w:rPr>
        <w:t xml:space="preserve"> </w:t>
      </w:r>
      <w:r w:rsidR="009C7601">
        <w:rPr>
          <w:szCs w:val="28"/>
        </w:rPr>
        <w:t>выявленные</w:t>
      </w:r>
      <w:r w:rsidR="0025133B">
        <w:rPr>
          <w:szCs w:val="28"/>
        </w:rPr>
        <w:t xml:space="preserve"> при проверке </w:t>
      </w:r>
      <w:r w:rsidR="00FB5B77" w:rsidRPr="005D7714">
        <w:rPr>
          <w:szCs w:val="28"/>
        </w:rPr>
        <w:t>сохранности и эффективно</w:t>
      </w:r>
      <w:r w:rsidR="00E21B8A" w:rsidRPr="005D7714">
        <w:rPr>
          <w:szCs w:val="28"/>
        </w:rPr>
        <w:t xml:space="preserve">сти использования </w:t>
      </w:r>
      <w:r w:rsidR="009C7601">
        <w:rPr>
          <w:szCs w:val="28"/>
        </w:rPr>
        <w:t xml:space="preserve">муниципального </w:t>
      </w:r>
      <w:r w:rsidR="00E21B8A" w:rsidRPr="005D7714">
        <w:rPr>
          <w:szCs w:val="28"/>
        </w:rPr>
        <w:t xml:space="preserve">имущества </w:t>
      </w:r>
      <w:r w:rsidR="0051725F">
        <w:rPr>
          <w:szCs w:val="28"/>
        </w:rPr>
        <w:t xml:space="preserve">поселениями </w:t>
      </w:r>
      <w:r w:rsidR="00FB5B77" w:rsidRPr="005D7714">
        <w:rPr>
          <w:szCs w:val="28"/>
        </w:rPr>
        <w:t>район</w:t>
      </w:r>
      <w:r w:rsidR="009C7601">
        <w:rPr>
          <w:szCs w:val="28"/>
        </w:rPr>
        <w:t xml:space="preserve">а, </w:t>
      </w:r>
      <w:r w:rsidR="00DE7320">
        <w:rPr>
          <w:szCs w:val="28"/>
        </w:rPr>
        <w:t>направлены на</w:t>
      </w:r>
      <w:r w:rsidR="00604AFC" w:rsidRPr="00DE7320">
        <w:rPr>
          <w:szCs w:val="28"/>
        </w:rPr>
        <w:t xml:space="preserve"> исполнение</w:t>
      </w:r>
      <w:r w:rsidR="00604AFC">
        <w:rPr>
          <w:color w:val="C0504D" w:themeColor="accent2"/>
          <w:szCs w:val="28"/>
        </w:rPr>
        <w:t xml:space="preserve"> </w:t>
      </w:r>
      <w:r w:rsidR="000D50ED">
        <w:rPr>
          <w:szCs w:val="28"/>
        </w:rPr>
        <w:t xml:space="preserve">приказа </w:t>
      </w:r>
      <w:r w:rsidR="00604AFC" w:rsidRPr="00A34A6C">
        <w:rPr>
          <w:szCs w:val="28"/>
        </w:rPr>
        <w:t>Министерства экономического развития Российской Федерации от 30 августа 2011 № 424 «Об утверждении Порядка ведения органами местного самоуправления реестров муниципального имущества»</w:t>
      </w:r>
      <w:r w:rsidR="00604AFC">
        <w:rPr>
          <w:szCs w:val="28"/>
        </w:rPr>
        <w:t xml:space="preserve"> </w:t>
      </w:r>
      <w:r w:rsidR="0051725F">
        <w:rPr>
          <w:szCs w:val="28"/>
        </w:rPr>
        <w:t xml:space="preserve">и нормативных </w:t>
      </w:r>
      <w:r w:rsidR="00604AFC" w:rsidRPr="00A34A6C">
        <w:rPr>
          <w:szCs w:val="28"/>
        </w:rPr>
        <w:t>правовых актов местного значения</w:t>
      </w:r>
      <w:r w:rsidR="00DE7320">
        <w:rPr>
          <w:szCs w:val="28"/>
        </w:rPr>
        <w:t>,</w:t>
      </w:r>
      <w:r w:rsidR="00604AFC">
        <w:rPr>
          <w:szCs w:val="28"/>
        </w:rPr>
        <w:t xml:space="preserve"> в части</w:t>
      </w:r>
      <w:r w:rsidR="00604AFC" w:rsidRPr="00A34A6C">
        <w:rPr>
          <w:szCs w:val="28"/>
        </w:rPr>
        <w:t xml:space="preserve"> </w:t>
      </w:r>
      <w:r w:rsidR="00604AFC" w:rsidRPr="00604AFC">
        <w:rPr>
          <w:spacing w:val="2"/>
          <w:szCs w:val="28"/>
          <w:shd w:val="clear" w:color="auto" w:fill="FFFFFF"/>
        </w:rPr>
        <w:t>ведени</w:t>
      </w:r>
      <w:r w:rsidR="00604AFC">
        <w:rPr>
          <w:spacing w:val="2"/>
          <w:szCs w:val="28"/>
          <w:shd w:val="clear" w:color="auto" w:fill="FFFFFF"/>
        </w:rPr>
        <w:t>я</w:t>
      </w:r>
      <w:r w:rsidR="00604AFC" w:rsidRPr="00604AFC">
        <w:rPr>
          <w:spacing w:val="2"/>
          <w:szCs w:val="28"/>
          <w:shd w:val="clear" w:color="auto" w:fill="FFFFFF"/>
        </w:rPr>
        <w:t xml:space="preserve"> органами местного самоуправления реестров муниципального имущества</w:t>
      </w:r>
      <w:r w:rsidR="00DE7320">
        <w:rPr>
          <w:szCs w:val="28"/>
        </w:rPr>
        <w:t>,</w:t>
      </w:r>
      <w:r w:rsidR="00DE7320" w:rsidRPr="00DE7320">
        <w:rPr>
          <w:b/>
          <w:szCs w:val="28"/>
        </w:rPr>
        <w:t xml:space="preserve"> </w:t>
      </w:r>
      <w:r w:rsidR="0025133B">
        <w:rPr>
          <w:szCs w:val="28"/>
        </w:rPr>
        <w:t>своевременного</w:t>
      </w:r>
      <w:r w:rsidR="00DE7320" w:rsidRPr="00DE7320">
        <w:rPr>
          <w:szCs w:val="28"/>
        </w:rPr>
        <w:t xml:space="preserve"> внесения изменений</w:t>
      </w:r>
      <w:r w:rsidR="00DE7320">
        <w:rPr>
          <w:szCs w:val="28"/>
        </w:rPr>
        <w:t>,</w:t>
      </w:r>
      <w:r w:rsidR="0025133B">
        <w:rPr>
          <w:szCs w:val="28"/>
        </w:rPr>
        <w:t xml:space="preserve"> в реестр</w:t>
      </w:r>
      <w:r w:rsidR="00DE7320" w:rsidRPr="00DE7320">
        <w:rPr>
          <w:szCs w:val="28"/>
        </w:rPr>
        <w:t xml:space="preserve"> приобретенного муниципального имущества</w:t>
      </w:r>
      <w:r w:rsidR="002D24FF" w:rsidRPr="002D24FF">
        <w:rPr>
          <w:b/>
          <w:szCs w:val="28"/>
        </w:rPr>
        <w:t xml:space="preserve"> </w:t>
      </w:r>
      <w:r w:rsidR="002D24FF" w:rsidRPr="002D24FF">
        <w:rPr>
          <w:szCs w:val="28"/>
        </w:rPr>
        <w:t>(на момент проверки в реестр муницип</w:t>
      </w:r>
      <w:r w:rsidR="0025133B">
        <w:rPr>
          <w:szCs w:val="28"/>
        </w:rPr>
        <w:t xml:space="preserve">ального имущества МО не </w:t>
      </w:r>
      <w:r w:rsidR="000D50ED">
        <w:rPr>
          <w:szCs w:val="28"/>
        </w:rPr>
        <w:t xml:space="preserve">были </w:t>
      </w:r>
      <w:r w:rsidR="0025133B">
        <w:rPr>
          <w:szCs w:val="28"/>
        </w:rPr>
        <w:t>внесены</w:t>
      </w:r>
      <w:r w:rsidR="002D24FF" w:rsidRPr="002D24FF">
        <w:rPr>
          <w:szCs w:val="28"/>
        </w:rPr>
        <w:t xml:space="preserve"> установленные детские игровые площадки в 2 случаях и </w:t>
      </w:r>
      <w:r w:rsidR="000D50ED">
        <w:rPr>
          <w:szCs w:val="28"/>
        </w:rPr>
        <w:t xml:space="preserve"> в 1 случае  автотранспортное средство). В одном случае </w:t>
      </w:r>
      <w:r w:rsidR="000D50ED">
        <w:rPr>
          <w:szCs w:val="28"/>
        </w:rPr>
        <w:lastRenderedPageBreak/>
        <w:t>н</w:t>
      </w:r>
      <w:r w:rsidR="002D24FF" w:rsidRPr="002D24FF">
        <w:rPr>
          <w:szCs w:val="28"/>
        </w:rPr>
        <w:t>есвоев</w:t>
      </w:r>
      <w:r w:rsidR="00166408">
        <w:rPr>
          <w:szCs w:val="28"/>
        </w:rPr>
        <w:t xml:space="preserve">ременно </w:t>
      </w:r>
      <w:r w:rsidR="000D50ED">
        <w:rPr>
          <w:szCs w:val="28"/>
        </w:rPr>
        <w:t>внесен</w:t>
      </w:r>
      <w:r w:rsidR="002D24FF" w:rsidRPr="002D24FF">
        <w:rPr>
          <w:szCs w:val="28"/>
        </w:rPr>
        <w:t xml:space="preserve"> </w:t>
      </w:r>
      <w:r w:rsidR="0025133B">
        <w:rPr>
          <w:szCs w:val="28"/>
        </w:rPr>
        <w:t>в раздел</w:t>
      </w:r>
      <w:r w:rsidR="002D24FF" w:rsidRPr="002D24FF">
        <w:rPr>
          <w:szCs w:val="28"/>
        </w:rPr>
        <w:t xml:space="preserve"> «Движ</w:t>
      </w:r>
      <w:r w:rsidR="0025133B">
        <w:rPr>
          <w:szCs w:val="28"/>
        </w:rPr>
        <w:t xml:space="preserve">имое имущество» </w:t>
      </w:r>
      <w:r w:rsidR="000D50ED">
        <w:rPr>
          <w:szCs w:val="28"/>
        </w:rPr>
        <w:t xml:space="preserve">автомобиль, приобретенный </w:t>
      </w:r>
      <w:r w:rsidR="002D24FF" w:rsidRPr="002D24FF">
        <w:rPr>
          <w:szCs w:val="28"/>
        </w:rPr>
        <w:t>в 2019 году</w:t>
      </w:r>
      <w:r w:rsidR="000D50ED">
        <w:rPr>
          <w:szCs w:val="28"/>
        </w:rPr>
        <w:t>, изменения внесены в 2020 году</w:t>
      </w:r>
      <w:r w:rsidR="002D24FF" w:rsidRPr="002D24FF">
        <w:rPr>
          <w:szCs w:val="28"/>
        </w:rPr>
        <w:t>.</w:t>
      </w:r>
    </w:p>
    <w:p w:rsidR="00FB5B77" w:rsidRPr="00B014A3" w:rsidRDefault="00FB5B77" w:rsidP="009C7601">
      <w:pPr>
        <w:pStyle w:val="3"/>
        <w:spacing w:line="276" w:lineRule="auto"/>
        <w:ind w:firstLine="851"/>
        <w:jc w:val="both"/>
        <w:rPr>
          <w:szCs w:val="28"/>
        </w:rPr>
      </w:pPr>
      <w:r w:rsidRPr="00B014A3">
        <w:rPr>
          <w:szCs w:val="28"/>
        </w:rPr>
        <w:t xml:space="preserve">Предложения по результатам проверки приняты к сведению, и устранены по мере их </w:t>
      </w:r>
      <w:r w:rsidR="00483134" w:rsidRPr="00604AFC">
        <w:rPr>
          <w:szCs w:val="28"/>
        </w:rPr>
        <w:t>вы</w:t>
      </w:r>
      <w:r w:rsidR="00604AFC" w:rsidRPr="00604AFC">
        <w:rPr>
          <w:szCs w:val="28"/>
        </w:rPr>
        <w:t>полнения</w:t>
      </w:r>
      <w:r w:rsidRPr="00B014A3">
        <w:rPr>
          <w:szCs w:val="28"/>
        </w:rPr>
        <w:t>.</w:t>
      </w:r>
    </w:p>
    <w:p w:rsidR="00C41F0D" w:rsidRPr="00AD5343" w:rsidRDefault="00C41F0D" w:rsidP="00C41F0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D5343">
        <w:rPr>
          <w:rFonts w:ascii="Times New Roman" w:hAnsi="Times New Roman"/>
          <w:sz w:val="28"/>
          <w:szCs w:val="28"/>
        </w:rPr>
        <w:t>По результатам контрольных и экспертно-аналитических мероприят</w:t>
      </w:r>
      <w:r w:rsidR="0025133B">
        <w:rPr>
          <w:rFonts w:ascii="Times New Roman" w:hAnsi="Times New Roman"/>
          <w:sz w:val="28"/>
          <w:szCs w:val="28"/>
        </w:rPr>
        <w:t>ий направлено 3 представления.</w:t>
      </w:r>
      <w:r w:rsidRPr="00AD5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Pr="00AD5343">
        <w:rPr>
          <w:rFonts w:ascii="Times New Roman" w:hAnsi="Times New Roman"/>
          <w:sz w:val="28"/>
          <w:szCs w:val="28"/>
        </w:rPr>
        <w:t xml:space="preserve"> об исполнении представлений</w:t>
      </w:r>
      <w:r w:rsidR="00166408">
        <w:rPr>
          <w:rFonts w:ascii="Times New Roman" w:hAnsi="Times New Roman"/>
          <w:sz w:val="28"/>
          <w:szCs w:val="28"/>
        </w:rPr>
        <w:t xml:space="preserve"> представлены в установленные </w:t>
      </w:r>
      <w:r w:rsidRPr="00AD5343">
        <w:rPr>
          <w:rFonts w:ascii="Times New Roman" w:hAnsi="Times New Roman"/>
          <w:sz w:val="28"/>
          <w:szCs w:val="28"/>
        </w:rPr>
        <w:t xml:space="preserve">сроки. </w:t>
      </w:r>
    </w:p>
    <w:p w:rsidR="00FB5B77" w:rsidRPr="00401605" w:rsidRDefault="00FB5B77" w:rsidP="00FB5B77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014A3" w:rsidRPr="00B014A3" w:rsidRDefault="0093159B" w:rsidP="00B014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59B">
        <w:rPr>
          <w:rFonts w:ascii="Times New Roman" w:hAnsi="Times New Roman"/>
          <w:b/>
          <w:sz w:val="28"/>
          <w:szCs w:val="28"/>
        </w:rPr>
        <w:t>2.2</w:t>
      </w:r>
      <w:r w:rsidR="0019689A">
        <w:rPr>
          <w:rFonts w:ascii="Times New Roman" w:hAnsi="Times New Roman"/>
          <w:sz w:val="28"/>
          <w:szCs w:val="28"/>
        </w:rPr>
        <w:t xml:space="preserve"> </w:t>
      </w:r>
      <w:r w:rsidR="00FB5B77" w:rsidRPr="00B014A3">
        <w:rPr>
          <w:rFonts w:ascii="Times New Roman" w:hAnsi="Times New Roman"/>
          <w:sz w:val="28"/>
          <w:szCs w:val="28"/>
        </w:rPr>
        <w:t>Вн</w:t>
      </w:r>
      <w:r w:rsidR="00166408">
        <w:rPr>
          <w:rFonts w:ascii="Times New Roman" w:hAnsi="Times New Roman"/>
          <w:sz w:val="28"/>
          <w:szCs w:val="28"/>
        </w:rPr>
        <w:t xml:space="preserve">ешняя проверка годового отчета </w:t>
      </w:r>
      <w:r w:rsidR="00FB5B77" w:rsidRPr="00B014A3">
        <w:rPr>
          <w:rFonts w:ascii="Times New Roman" w:hAnsi="Times New Roman"/>
          <w:sz w:val="28"/>
          <w:szCs w:val="28"/>
        </w:rPr>
        <w:t>об исполнении районного бюджета Токарёвского района</w:t>
      </w:r>
      <w:r w:rsidR="000D50ED">
        <w:rPr>
          <w:rFonts w:ascii="Times New Roman" w:hAnsi="Times New Roman"/>
          <w:sz w:val="28"/>
          <w:szCs w:val="28"/>
        </w:rPr>
        <w:t xml:space="preserve"> за 2019 год</w:t>
      </w:r>
      <w:r w:rsidR="00FB5B77" w:rsidRPr="00B014A3">
        <w:rPr>
          <w:rFonts w:ascii="Times New Roman" w:hAnsi="Times New Roman"/>
          <w:sz w:val="28"/>
          <w:szCs w:val="28"/>
        </w:rPr>
        <w:t xml:space="preserve">, подготовленного финансовым отделом администрации </w:t>
      </w:r>
      <w:r w:rsidR="00166408">
        <w:rPr>
          <w:rFonts w:ascii="Times New Roman" w:hAnsi="Times New Roman"/>
          <w:sz w:val="28"/>
          <w:szCs w:val="28"/>
        </w:rPr>
        <w:t xml:space="preserve">Токарёвского района, проведена </w:t>
      </w:r>
      <w:r w:rsidR="00FB5B77" w:rsidRPr="00B014A3">
        <w:rPr>
          <w:rFonts w:ascii="Times New Roman" w:hAnsi="Times New Roman"/>
          <w:sz w:val="28"/>
          <w:szCs w:val="28"/>
        </w:rPr>
        <w:t>в соответствии со ст. 264.4 Бюджетного кодекса Российской  Федерации и ст.8 Положения о контро</w:t>
      </w:r>
      <w:r w:rsidR="000D50ED">
        <w:rPr>
          <w:rFonts w:ascii="Times New Roman" w:hAnsi="Times New Roman"/>
          <w:sz w:val="28"/>
          <w:szCs w:val="28"/>
        </w:rPr>
        <w:t>льно-ревизионной комиссии Токарё</w:t>
      </w:r>
      <w:r w:rsidR="00FB5B77" w:rsidRPr="00B014A3">
        <w:rPr>
          <w:rFonts w:ascii="Times New Roman" w:hAnsi="Times New Roman"/>
          <w:sz w:val="28"/>
          <w:szCs w:val="28"/>
        </w:rPr>
        <w:t xml:space="preserve">вского района. </w:t>
      </w:r>
      <w:r w:rsidR="00FB5B77" w:rsidRPr="00B014A3">
        <w:rPr>
          <w:rFonts w:ascii="Times New Roman" w:hAnsi="Times New Roman" w:cs="Times New Roman"/>
          <w:sz w:val="28"/>
          <w:szCs w:val="28"/>
        </w:rPr>
        <w:t>По результ</w:t>
      </w:r>
      <w:r w:rsidR="00174CAD">
        <w:rPr>
          <w:rFonts w:ascii="Times New Roman" w:hAnsi="Times New Roman" w:cs="Times New Roman"/>
          <w:sz w:val="28"/>
          <w:szCs w:val="28"/>
        </w:rPr>
        <w:t xml:space="preserve">атам проверки  дано заключение. </w:t>
      </w:r>
      <w:r w:rsidR="00174CAD" w:rsidRPr="00B014A3">
        <w:rPr>
          <w:rFonts w:ascii="Times New Roman" w:hAnsi="Times New Roman" w:cs="Times New Roman"/>
          <w:color w:val="000000"/>
          <w:sz w:val="28"/>
          <w:szCs w:val="28"/>
        </w:rPr>
        <w:t>В заключении использованы результаты внешней проверки бюджетной отчетности главных распорядителей бюджетных средств, экспертно-аналитических и контрольных мероприятий, провед</w:t>
      </w:r>
      <w:r w:rsidR="00174CAD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174CAD" w:rsidRPr="00B014A3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="000D50E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74CAD" w:rsidRPr="00B014A3">
        <w:rPr>
          <w:rFonts w:ascii="Times New Roman" w:hAnsi="Times New Roman" w:cs="Times New Roman"/>
          <w:color w:val="000000"/>
          <w:sz w:val="28"/>
          <w:szCs w:val="28"/>
        </w:rPr>
        <w:t>онтрольно-ревизионной комиссией за отчетный период.</w:t>
      </w:r>
      <w:r w:rsidR="00166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CAD">
        <w:rPr>
          <w:rFonts w:ascii="Times New Roman" w:hAnsi="Times New Roman" w:cs="Times New Roman"/>
          <w:sz w:val="28"/>
          <w:szCs w:val="28"/>
        </w:rPr>
        <w:t>М</w:t>
      </w:r>
      <w:r w:rsidR="00FB5B77" w:rsidRPr="00B014A3">
        <w:rPr>
          <w:rFonts w:ascii="Times New Roman" w:hAnsi="Times New Roman" w:cs="Times New Roman"/>
          <w:sz w:val="28"/>
          <w:szCs w:val="28"/>
        </w:rPr>
        <w:t>ероприятия, предусмотренные в части испо</w:t>
      </w:r>
      <w:r w:rsidR="00B014A3" w:rsidRPr="00B014A3">
        <w:rPr>
          <w:rFonts w:ascii="Times New Roman" w:hAnsi="Times New Roman" w:cs="Times New Roman"/>
          <w:sz w:val="28"/>
          <w:szCs w:val="28"/>
        </w:rPr>
        <w:t>лнения районного бюджета за 2019</w:t>
      </w:r>
      <w:r w:rsidR="000D50ED">
        <w:rPr>
          <w:rFonts w:ascii="Times New Roman" w:hAnsi="Times New Roman" w:cs="Times New Roman"/>
          <w:sz w:val="28"/>
          <w:szCs w:val="28"/>
        </w:rPr>
        <w:t xml:space="preserve"> год, </w:t>
      </w:r>
      <w:r w:rsidR="00FB5B77" w:rsidRPr="00B014A3">
        <w:rPr>
          <w:rFonts w:ascii="Times New Roman" w:hAnsi="Times New Roman" w:cs="Times New Roman"/>
          <w:sz w:val="28"/>
          <w:szCs w:val="28"/>
        </w:rPr>
        <w:t>соответствуют действующему бюджетному законодательству.</w:t>
      </w:r>
      <w:r w:rsidR="00FB5B77" w:rsidRPr="004016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B77" w:rsidRPr="00AA3B9A" w:rsidRDefault="00FB5B77" w:rsidP="00FB5B77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9A">
        <w:rPr>
          <w:rFonts w:ascii="Times New Roman" w:hAnsi="Times New Roman" w:cs="Times New Roman"/>
          <w:sz w:val="28"/>
          <w:szCs w:val="28"/>
        </w:rPr>
        <w:t>Доходная часть районного бюджета</w:t>
      </w:r>
      <w:r w:rsidR="00B014A3" w:rsidRPr="00AA3B9A">
        <w:rPr>
          <w:rFonts w:ascii="Times New Roman" w:hAnsi="Times New Roman" w:cs="Times New Roman"/>
          <w:sz w:val="28"/>
          <w:szCs w:val="28"/>
        </w:rPr>
        <w:t xml:space="preserve"> за 2019</w:t>
      </w:r>
      <w:r w:rsidRPr="00AA3B9A">
        <w:rPr>
          <w:rFonts w:ascii="Times New Roman" w:hAnsi="Times New Roman" w:cs="Times New Roman"/>
          <w:sz w:val="28"/>
          <w:szCs w:val="28"/>
        </w:rPr>
        <w:t xml:space="preserve"> исполнена на </w:t>
      </w:r>
      <w:r w:rsidR="00B014A3" w:rsidRPr="00AA3B9A">
        <w:rPr>
          <w:rFonts w:ascii="Times New Roman" w:hAnsi="Times New Roman" w:cs="Times New Roman"/>
          <w:sz w:val="28"/>
          <w:szCs w:val="28"/>
        </w:rPr>
        <w:t>379 138,6 тыс</w:t>
      </w:r>
      <w:proofErr w:type="gramStart"/>
      <w:r w:rsidR="00B014A3" w:rsidRPr="00AA3B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014A3" w:rsidRPr="00AA3B9A">
        <w:rPr>
          <w:rFonts w:ascii="Times New Roman" w:hAnsi="Times New Roman" w:cs="Times New Roman"/>
          <w:sz w:val="28"/>
          <w:szCs w:val="28"/>
        </w:rPr>
        <w:t>ублей.</w:t>
      </w:r>
      <w:r w:rsidR="00AA3B9A" w:rsidRPr="00AA3B9A">
        <w:rPr>
          <w:rFonts w:ascii="Times New Roman" w:hAnsi="Times New Roman" w:cs="Times New Roman"/>
          <w:sz w:val="28"/>
          <w:szCs w:val="28"/>
        </w:rPr>
        <w:t xml:space="preserve"> Расходы составили – 388 465,2 тыс</w:t>
      </w:r>
      <w:proofErr w:type="gramStart"/>
      <w:r w:rsidR="00AA3B9A" w:rsidRPr="00AA3B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3B9A" w:rsidRPr="00AA3B9A">
        <w:rPr>
          <w:rFonts w:ascii="Times New Roman" w:hAnsi="Times New Roman" w:cs="Times New Roman"/>
          <w:sz w:val="28"/>
          <w:szCs w:val="28"/>
        </w:rPr>
        <w:t>ублей.</w:t>
      </w:r>
      <w:r w:rsidRPr="00AA3B9A">
        <w:rPr>
          <w:rFonts w:ascii="Times New Roman" w:hAnsi="Times New Roman" w:cs="Times New Roman"/>
          <w:sz w:val="28"/>
          <w:szCs w:val="28"/>
        </w:rPr>
        <w:t xml:space="preserve"> </w:t>
      </w:r>
      <w:r w:rsidR="00AA3B9A" w:rsidRPr="00AA3B9A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Pr="00AA3B9A">
        <w:rPr>
          <w:rFonts w:ascii="Times New Roman" w:hAnsi="Times New Roman" w:cs="Times New Roman"/>
          <w:sz w:val="28"/>
          <w:szCs w:val="28"/>
        </w:rPr>
        <w:t>составил –</w:t>
      </w:r>
      <w:r w:rsidRPr="00AA3B9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A3B9A" w:rsidRPr="00AA3B9A">
        <w:rPr>
          <w:rFonts w:ascii="Times New Roman" w:hAnsi="Times New Roman" w:cs="Times New Roman"/>
          <w:sz w:val="28"/>
          <w:szCs w:val="28"/>
        </w:rPr>
        <w:t>9 326,6</w:t>
      </w:r>
      <w:r w:rsidRPr="00AA3B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A3B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3B9A">
        <w:rPr>
          <w:rFonts w:ascii="Times New Roman" w:hAnsi="Times New Roman" w:cs="Times New Roman"/>
          <w:sz w:val="28"/>
          <w:szCs w:val="28"/>
        </w:rPr>
        <w:t>ублей.</w:t>
      </w:r>
    </w:p>
    <w:p w:rsidR="00FB5B77" w:rsidRPr="00AA3B9A" w:rsidRDefault="00FB5B77" w:rsidP="00FB5B77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9A">
        <w:rPr>
          <w:rFonts w:ascii="Times New Roman" w:hAnsi="Times New Roman" w:cs="Times New Roman"/>
          <w:sz w:val="28"/>
          <w:szCs w:val="28"/>
        </w:rPr>
        <w:t xml:space="preserve"> В общей сумме расходов, расходы в програ</w:t>
      </w:r>
      <w:r w:rsidR="00166408">
        <w:rPr>
          <w:rFonts w:ascii="Times New Roman" w:hAnsi="Times New Roman" w:cs="Times New Roman"/>
          <w:sz w:val="28"/>
          <w:szCs w:val="28"/>
        </w:rPr>
        <w:t xml:space="preserve">ммном формате составили </w:t>
      </w:r>
      <w:r w:rsidR="00AA3B9A">
        <w:rPr>
          <w:rFonts w:ascii="Times New Roman" w:hAnsi="Times New Roman" w:cs="Times New Roman"/>
          <w:sz w:val="28"/>
          <w:szCs w:val="28"/>
        </w:rPr>
        <w:t>91,0</w:t>
      </w:r>
      <w:r w:rsidRPr="00AA3B9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B5B77" w:rsidRPr="00AA3B9A" w:rsidRDefault="00FB5B77" w:rsidP="00FB5B77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9A">
        <w:rPr>
          <w:rFonts w:ascii="Times New Roman" w:hAnsi="Times New Roman" w:cs="Times New Roman"/>
          <w:sz w:val="28"/>
          <w:szCs w:val="28"/>
        </w:rPr>
        <w:t>В ходе анализа отчета о</w:t>
      </w:r>
      <w:r w:rsidR="00925288">
        <w:rPr>
          <w:rFonts w:ascii="Times New Roman" w:hAnsi="Times New Roman" w:cs="Times New Roman"/>
          <w:sz w:val="28"/>
          <w:szCs w:val="28"/>
        </w:rPr>
        <w:t xml:space="preserve">б исполнении районного бюджета </w:t>
      </w:r>
      <w:r w:rsidRPr="00AA3B9A">
        <w:rPr>
          <w:rFonts w:ascii="Times New Roman" w:hAnsi="Times New Roman" w:cs="Times New Roman"/>
          <w:sz w:val="28"/>
          <w:szCs w:val="28"/>
        </w:rPr>
        <w:t>за 201</w:t>
      </w:r>
      <w:r w:rsidR="00AA3B9A" w:rsidRPr="00AA3B9A">
        <w:rPr>
          <w:rFonts w:ascii="Times New Roman" w:hAnsi="Times New Roman" w:cs="Times New Roman"/>
          <w:sz w:val="28"/>
          <w:szCs w:val="28"/>
        </w:rPr>
        <w:t>9</w:t>
      </w:r>
      <w:r w:rsidRPr="00AA3B9A">
        <w:rPr>
          <w:rFonts w:ascii="Times New Roman" w:hAnsi="Times New Roman" w:cs="Times New Roman"/>
          <w:sz w:val="28"/>
          <w:szCs w:val="28"/>
        </w:rPr>
        <w:t xml:space="preserve"> </w:t>
      </w:r>
      <w:r w:rsidR="00AA3B9A" w:rsidRPr="00AA3B9A">
        <w:rPr>
          <w:rFonts w:ascii="Times New Roman" w:hAnsi="Times New Roman" w:cs="Times New Roman"/>
          <w:sz w:val="28"/>
          <w:szCs w:val="28"/>
        </w:rPr>
        <w:t xml:space="preserve">наблюдается надлежащее ведение счетов и учетной документации </w:t>
      </w:r>
      <w:r w:rsidRPr="00AA3B9A">
        <w:rPr>
          <w:rFonts w:ascii="Times New Roman" w:hAnsi="Times New Roman" w:cs="Times New Roman"/>
          <w:sz w:val="28"/>
          <w:szCs w:val="28"/>
        </w:rPr>
        <w:t xml:space="preserve">при исполнении доходной и расходной части </w:t>
      </w:r>
      <w:r w:rsidR="00DE732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A3B9A">
        <w:rPr>
          <w:rFonts w:ascii="Times New Roman" w:hAnsi="Times New Roman" w:cs="Times New Roman"/>
          <w:sz w:val="28"/>
          <w:szCs w:val="28"/>
        </w:rPr>
        <w:t>бюджета</w:t>
      </w:r>
      <w:r w:rsidR="00DE7320" w:rsidRPr="00DE7320">
        <w:rPr>
          <w:rFonts w:ascii="Times New Roman" w:hAnsi="Times New Roman" w:cs="Times New Roman"/>
          <w:sz w:val="28"/>
          <w:szCs w:val="28"/>
        </w:rPr>
        <w:t xml:space="preserve"> </w:t>
      </w:r>
      <w:r w:rsidR="00DE7320" w:rsidRPr="00AA3B9A">
        <w:rPr>
          <w:rFonts w:ascii="Times New Roman" w:hAnsi="Times New Roman" w:cs="Times New Roman"/>
          <w:sz w:val="28"/>
          <w:szCs w:val="28"/>
        </w:rPr>
        <w:t>исполнительной властью</w:t>
      </w:r>
      <w:r w:rsidRPr="00AA3B9A">
        <w:rPr>
          <w:rFonts w:ascii="Times New Roman" w:hAnsi="Times New Roman" w:cs="Times New Roman"/>
          <w:sz w:val="28"/>
          <w:szCs w:val="28"/>
        </w:rPr>
        <w:t>. Отчет об исполнении районного бюджета рекомендован  Токарёвскому район</w:t>
      </w:r>
      <w:r w:rsidR="00925288">
        <w:rPr>
          <w:rFonts w:ascii="Times New Roman" w:hAnsi="Times New Roman" w:cs="Times New Roman"/>
          <w:sz w:val="28"/>
          <w:szCs w:val="28"/>
        </w:rPr>
        <w:t xml:space="preserve">ному Совету народных депутатов </w:t>
      </w:r>
      <w:r w:rsidRPr="00AA3B9A">
        <w:rPr>
          <w:rFonts w:ascii="Times New Roman" w:hAnsi="Times New Roman" w:cs="Times New Roman"/>
          <w:sz w:val="28"/>
          <w:szCs w:val="28"/>
        </w:rPr>
        <w:t>к утверждению.</w:t>
      </w:r>
    </w:p>
    <w:p w:rsidR="00C72168" w:rsidRPr="0002524A" w:rsidRDefault="00C72168" w:rsidP="00676C31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внешней проверки годовых отчетов исполнения бюджета за 2019 год</w:t>
      </w:r>
      <w:r w:rsidR="00676C31">
        <w:rPr>
          <w:rFonts w:ascii="Times New Roman" w:hAnsi="Times New Roman" w:cs="Times New Roman"/>
          <w:sz w:val="28"/>
          <w:szCs w:val="28"/>
        </w:rPr>
        <w:t xml:space="preserve"> 10 </w:t>
      </w:r>
      <w:r w:rsidR="00925288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района проведенной </w:t>
      </w:r>
      <w:r w:rsidR="00676C31">
        <w:rPr>
          <w:rFonts w:ascii="Times New Roman" w:hAnsi="Times New Roman" w:cs="Times New Roman"/>
          <w:sz w:val="28"/>
          <w:szCs w:val="28"/>
        </w:rPr>
        <w:t>контрольно -</w:t>
      </w:r>
      <w:r w:rsidR="00166408">
        <w:rPr>
          <w:rFonts w:ascii="Times New Roman" w:hAnsi="Times New Roman" w:cs="Times New Roman"/>
          <w:sz w:val="28"/>
          <w:szCs w:val="28"/>
        </w:rPr>
        <w:t xml:space="preserve"> </w:t>
      </w:r>
      <w:r w:rsidR="00676C31">
        <w:rPr>
          <w:rFonts w:ascii="Times New Roman" w:hAnsi="Times New Roman" w:cs="Times New Roman"/>
          <w:sz w:val="28"/>
          <w:szCs w:val="28"/>
        </w:rPr>
        <w:t xml:space="preserve">ревизионной комиссией отметим следующее, </w:t>
      </w:r>
      <w:r w:rsidRPr="0002524A">
        <w:rPr>
          <w:rFonts w:ascii="Times New Roman" w:hAnsi="Times New Roman" w:cs="Times New Roman"/>
          <w:sz w:val="28"/>
          <w:szCs w:val="28"/>
        </w:rPr>
        <w:t>сведения отраженные в годовых отчетах поселений соответствуют  фактическим поступлениям и произведенным расходам.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4A">
        <w:rPr>
          <w:rFonts w:ascii="Times New Roman" w:hAnsi="Times New Roman" w:cs="Times New Roman"/>
          <w:sz w:val="28"/>
          <w:szCs w:val="28"/>
        </w:rPr>
        <w:t xml:space="preserve">Годовые отчеты об исполнении бюджета рекомендованы представительным органам </w:t>
      </w:r>
      <w:r w:rsidR="00166408">
        <w:rPr>
          <w:rFonts w:ascii="Times New Roman" w:hAnsi="Times New Roman" w:cs="Times New Roman"/>
          <w:sz w:val="28"/>
          <w:szCs w:val="28"/>
        </w:rPr>
        <w:t xml:space="preserve">поселений Токарёвского района – </w:t>
      </w:r>
      <w:r w:rsidRPr="0002524A">
        <w:rPr>
          <w:rFonts w:ascii="Times New Roman" w:hAnsi="Times New Roman" w:cs="Times New Roman"/>
          <w:sz w:val="28"/>
          <w:szCs w:val="28"/>
        </w:rPr>
        <w:t>к утверждению.</w:t>
      </w:r>
    </w:p>
    <w:p w:rsidR="00C72168" w:rsidRDefault="00C72168" w:rsidP="00FB5B77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5B77" w:rsidRPr="0093159B" w:rsidRDefault="00FB5B77" w:rsidP="00FB5B7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01605">
        <w:rPr>
          <w:rFonts w:ascii="Times New Roman" w:hAnsi="Times New Roman"/>
          <w:b/>
          <w:sz w:val="28"/>
          <w:szCs w:val="28"/>
        </w:rPr>
        <w:lastRenderedPageBreak/>
        <w:t xml:space="preserve">2.3. </w:t>
      </w:r>
      <w:r w:rsidR="00166408">
        <w:rPr>
          <w:rFonts w:ascii="Times New Roman" w:hAnsi="Times New Roman"/>
          <w:sz w:val="28"/>
          <w:szCs w:val="28"/>
        </w:rPr>
        <w:t xml:space="preserve">При проведении </w:t>
      </w:r>
      <w:r w:rsidRPr="0093159B">
        <w:rPr>
          <w:rFonts w:ascii="Times New Roman" w:hAnsi="Times New Roman"/>
          <w:sz w:val="28"/>
          <w:szCs w:val="28"/>
        </w:rPr>
        <w:t>экспертно-аналитических мероприят</w:t>
      </w:r>
      <w:r w:rsidR="00166408">
        <w:rPr>
          <w:rFonts w:ascii="Times New Roman" w:hAnsi="Times New Roman"/>
          <w:sz w:val="28"/>
          <w:szCs w:val="28"/>
        </w:rPr>
        <w:t xml:space="preserve">ий проведен анализ </w:t>
      </w:r>
      <w:r w:rsidRPr="0093159B">
        <w:rPr>
          <w:rFonts w:ascii="Times New Roman" w:hAnsi="Times New Roman"/>
          <w:sz w:val="28"/>
          <w:szCs w:val="28"/>
        </w:rPr>
        <w:t>за ходом исполнения  районного бюджета и бюджетов поселений Токарёвского района в 20</w:t>
      </w:r>
      <w:r w:rsidR="00676C31" w:rsidRPr="0093159B">
        <w:rPr>
          <w:rFonts w:ascii="Times New Roman" w:hAnsi="Times New Roman"/>
          <w:sz w:val="28"/>
          <w:szCs w:val="28"/>
        </w:rPr>
        <w:t>20</w:t>
      </w:r>
      <w:r w:rsidRPr="0093159B">
        <w:rPr>
          <w:rFonts w:ascii="Times New Roman" w:hAnsi="Times New Roman"/>
          <w:sz w:val="28"/>
          <w:szCs w:val="28"/>
        </w:rPr>
        <w:t xml:space="preserve"> году по 12 постановлениям органов исполнительной власти об утверждении отчетности об исполнении районного бюджета и бюджетов поселений</w:t>
      </w:r>
      <w:r w:rsidR="0093159B" w:rsidRPr="0093159B">
        <w:rPr>
          <w:rFonts w:ascii="Times New Roman" w:hAnsi="Times New Roman"/>
          <w:sz w:val="28"/>
          <w:szCs w:val="28"/>
        </w:rPr>
        <w:t xml:space="preserve"> за </w:t>
      </w:r>
      <w:r w:rsidRPr="0093159B">
        <w:rPr>
          <w:rFonts w:ascii="Times New Roman" w:hAnsi="Times New Roman"/>
          <w:sz w:val="28"/>
          <w:szCs w:val="28"/>
        </w:rPr>
        <w:t>1 квартал</w:t>
      </w:r>
      <w:r w:rsidR="00166408">
        <w:rPr>
          <w:rFonts w:ascii="Times New Roman" w:hAnsi="Times New Roman"/>
          <w:sz w:val="28"/>
          <w:szCs w:val="28"/>
        </w:rPr>
        <w:t xml:space="preserve">, полугодие, и </w:t>
      </w:r>
      <w:r w:rsidR="00676C31" w:rsidRPr="0093159B">
        <w:rPr>
          <w:rFonts w:ascii="Times New Roman" w:hAnsi="Times New Roman"/>
          <w:sz w:val="28"/>
          <w:szCs w:val="28"/>
        </w:rPr>
        <w:t>за 9 месяцев 2020</w:t>
      </w:r>
      <w:r w:rsidRPr="0093159B">
        <w:rPr>
          <w:rFonts w:ascii="Times New Roman" w:hAnsi="Times New Roman"/>
          <w:sz w:val="28"/>
          <w:szCs w:val="28"/>
        </w:rPr>
        <w:t xml:space="preserve"> года. По результатам анализа определено, что </w:t>
      </w:r>
      <w:r w:rsidR="00925288">
        <w:rPr>
          <w:rFonts w:ascii="Times New Roman" w:hAnsi="Times New Roman"/>
          <w:sz w:val="28"/>
          <w:szCs w:val="28"/>
        </w:rPr>
        <w:t xml:space="preserve">в целом </w:t>
      </w:r>
      <w:r w:rsidRPr="0093159B">
        <w:rPr>
          <w:rFonts w:ascii="Times New Roman" w:hAnsi="Times New Roman"/>
          <w:sz w:val="28"/>
          <w:szCs w:val="28"/>
        </w:rPr>
        <w:t>исполнение бюджета осуществлялось в соответствии с Бюджетным кодексом и Положением</w:t>
      </w:r>
      <w:r w:rsidRPr="00401605">
        <w:rPr>
          <w:rFonts w:ascii="Times New Roman" w:hAnsi="Times New Roman"/>
          <w:b/>
          <w:sz w:val="28"/>
          <w:szCs w:val="28"/>
        </w:rPr>
        <w:t xml:space="preserve"> </w:t>
      </w:r>
      <w:r w:rsidRPr="0093159B">
        <w:rPr>
          <w:rFonts w:ascii="Times New Roman" w:hAnsi="Times New Roman"/>
          <w:sz w:val="28"/>
          <w:szCs w:val="28"/>
        </w:rPr>
        <w:t xml:space="preserve">о бюджетном устройстве и бюджетном процессе. </w:t>
      </w:r>
    </w:p>
    <w:p w:rsidR="0093159B" w:rsidRDefault="00FB5B77" w:rsidP="009315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3159B">
        <w:rPr>
          <w:rFonts w:ascii="Times New Roman" w:hAnsi="Times New Roman"/>
          <w:sz w:val="28"/>
          <w:szCs w:val="28"/>
        </w:rPr>
        <w:t>С целью уве</w:t>
      </w:r>
      <w:r w:rsidR="00166408">
        <w:rPr>
          <w:rFonts w:ascii="Times New Roman" w:hAnsi="Times New Roman"/>
          <w:sz w:val="28"/>
          <w:szCs w:val="28"/>
        </w:rPr>
        <w:t>домления  депутатский  состав,</w:t>
      </w:r>
      <w:r w:rsidRPr="0093159B">
        <w:rPr>
          <w:rFonts w:ascii="Times New Roman" w:hAnsi="Times New Roman"/>
          <w:sz w:val="28"/>
          <w:szCs w:val="28"/>
        </w:rPr>
        <w:t xml:space="preserve"> на заседании Токарёвского районного Совета народных депутатов </w:t>
      </w:r>
      <w:r w:rsidR="00A64D8F">
        <w:rPr>
          <w:rFonts w:ascii="Times New Roman" w:hAnsi="Times New Roman"/>
          <w:sz w:val="28"/>
          <w:szCs w:val="28"/>
        </w:rPr>
        <w:t>и на заседании</w:t>
      </w:r>
      <w:r w:rsidR="00A64D8F" w:rsidRPr="0093159B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A64D8F">
        <w:rPr>
          <w:rFonts w:ascii="Times New Roman" w:hAnsi="Times New Roman"/>
          <w:sz w:val="28"/>
          <w:szCs w:val="28"/>
        </w:rPr>
        <w:t>1</w:t>
      </w:r>
      <w:r w:rsidR="00A64D8F" w:rsidRPr="0093159B">
        <w:rPr>
          <w:rFonts w:ascii="Times New Roman" w:hAnsi="Times New Roman"/>
          <w:sz w:val="28"/>
          <w:szCs w:val="28"/>
        </w:rPr>
        <w:t xml:space="preserve"> поселени</w:t>
      </w:r>
      <w:r w:rsidR="00A64D8F">
        <w:rPr>
          <w:rFonts w:ascii="Times New Roman" w:hAnsi="Times New Roman"/>
          <w:sz w:val="28"/>
          <w:szCs w:val="28"/>
        </w:rPr>
        <w:t>я</w:t>
      </w:r>
      <w:r w:rsidR="00A64D8F" w:rsidRPr="0093159B">
        <w:rPr>
          <w:sz w:val="28"/>
          <w:szCs w:val="28"/>
        </w:rPr>
        <w:t xml:space="preserve"> </w:t>
      </w:r>
      <w:r w:rsidRPr="0093159B">
        <w:rPr>
          <w:rFonts w:ascii="Times New Roman" w:hAnsi="Times New Roman"/>
          <w:sz w:val="28"/>
          <w:szCs w:val="28"/>
        </w:rPr>
        <w:t>была рассмотрена информация об исполнении бюджета за 9 месяцев 20</w:t>
      </w:r>
      <w:r w:rsidR="0093159B" w:rsidRPr="0093159B">
        <w:rPr>
          <w:rFonts w:ascii="Times New Roman" w:hAnsi="Times New Roman"/>
          <w:sz w:val="28"/>
          <w:szCs w:val="28"/>
        </w:rPr>
        <w:t>20</w:t>
      </w:r>
      <w:r w:rsidR="00875853">
        <w:rPr>
          <w:rFonts w:ascii="Times New Roman" w:hAnsi="Times New Roman"/>
          <w:sz w:val="28"/>
          <w:szCs w:val="28"/>
        </w:rPr>
        <w:t xml:space="preserve"> года</w:t>
      </w:r>
      <w:r w:rsidR="00A64D8F">
        <w:rPr>
          <w:rFonts w:ascii="Times New Roman" w:hAnsi="Times New Roman"/>
          <w:sz w:val="28"/>
          <w:szCs w:val="28"/>
        </w:rPr>
        <w:t>.</w:t>
      </w:r>
      <w:r w:rsidR="00875853">
        <w:rPr>
          <w:rFonts w:ascii="Times New Roman" w:hAnsi="Times New Roman"/>
          <w:sz w:val="28"/>
          <w:szCs w:val="28"/>
        </w:rPr>
        <w:t xml:space="preserve"> </w:t>
      </w:r>
    </w:p>
    <w:p w:rsidR="00A64D8F" w:rsidRDefault="00A64D8F" w:rsidP="0093159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B5B77" w:rsidRPr="0093159B" w:rsidRDefault="00FB5B77" w:rsidP="0093159B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59B">
        <w:rPr>
          <w:rFonts w:ascii="Times New Roman" w:hAnsi="Times New Roman" w:cs="Times New Roman"/>
          <w:b/>
          <w:color w:val="000000"/>
          <w:sz w:val="28"/>
          <w:szCs w:val="28"/>
        </w:rPr>
        <w:t>3. Результаты проведенных экспертиз проектов нормативных правовых актов.</w:t>
      </w:r>
    </w:p>
    <w:p w:rsidR="00FB5B77" w:rsidRPr="0093159B" w:rsidRDefault="00FB5B77" w:rsidP="00FB5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605">
        <w:rPr>
          <w:rFonts w:ascii="Times New Roman" w:hAnsi="Times New Roman" w:cs="Times New Roman"/>
          <w:b/>
          <w:color w:val="000000"/>
          <w:sz w:val="28"/>
          <w:szCs w:val="28"/>
        </w:rPr>
        <w:t>3.1</w:t>
      </w:r>
      <w:proofErr w:type="gramStart"/>
      <w:r w:rsidRPr="00401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159B">
        <w:rPr>
          <w:rStyle w:val="s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159B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рамках предварительного контроля проведена экспертиза проекта реше</w:t>
      </w:r>
      <w:r w:rsidR="00166408">
        <w:rPr>
          <w:rStyle w:val="s4"/>
          <w:rFonts w:ascii="Times New Roman" w:hAnsi="Times New Roman" w:cs="Times New Roman"/>
          <w:color w:val="000000"/>
          <w:sz w:val="28"/>
          <w:szCs w:val="28"/>
        </w:rPr>
        <w:t>ния «О районном бюджете</w:t>
      </w:r>
      <w:r w:rsidR="0093159B" w:rsidRPr="0093159B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на 2021</w:t>
      </w:r>
      <w:r w:rsidRPr="0093159B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93159B" w:rsidRPr="0093159B">
        <w:rPr>
          <w:rStyle w:val="s4"/>
          <w:rFonts w:ascii="Times New Roman" w:hAnsi="Times New Roman" w:cs="Times New Roman"/>
          <w:color w:val="000000"/>
          <w:sz w:val="28"/>
          <w:szCs w:val="28"/>
        </w:rPr>
        <w:t>2 и 2023</w:t>
      </w:r>
      <w:r w:rsidRPr="0093159B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годов».</w:t>
      </w:r>
      <w:r w:rsidRPr="0093159B">
        <w:rPr>
          <w:rStyle w:val="s4"/>
          <w:color w:val="000000"/>
          <w:sz w:val="28"/>
          <w:szCs w:val="28"/>
        </w:rPr>
        <w:t xml:space="preserve"> </w:t>
      </w:r>
      <w:r w:rsidRPr="0093159B">
        <w:rPr>
          <w:rFonts w:ascii="Times New Roman" w:hAnsi="Times New Roman" w:cs="Times New Roman"/>
          <w:sz w:val="28"/>
          <w:szCs w:val="28"/>
        </w:rPr>
        <w:t>При подготовке Заключения учитывалась необходимость реализации основных направлений бюджет</w:t>
      </w:r>
      <w:r w:rsidR="00925288">
        <w:rPr>
          <w:rFonts w:ascii="Times New Roman" w:hAnsi="Times New Roman" w:cs="Times New Roman"/>
          <w:sz w:val="28"/>
          <w:szCs w:val="28"/>
        </w:rPr>
        <w:t>ной и налоговой политики на 2021</w:t>
      </w:r>
      <w:r w:rsidRPr="0093159B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25288">
        <w:rPr>
          <w:rFonts w:ascii="Times New Roman" w:hAnsi="Times New Roman" w:cs="Times New Roman"/>
          <w:sz w:val="28"/>
          <w:szCs w:val="28"/>
        </w:rPr>
        <w:t xml:space="preserve"> и 2023</w:t>
      </w:r>
      <w:r w:rsidRPr="0093159B">
        <w:rPr>
          <w:rFonts w:ascii="Times New Roman" w:hAnsi="Times New Roman" w:cs="Times New Roman"/>
          <w:sz w:val="28"/>
          <w:szCs w:val="28"/>
        </w:rPr>
        <w:t xml:space="preserve"> годов, прогноза социально-экономического разв</w:t>
      </w:r>
      <w:r w:rsidR="0093159B" w:rsidRPr="0093159B">
        <w:rPr>
          <w:rFonts w:ascii="Times New Roman" w:hAnsi="Times New Roman" w:cs="Times New Roman"/>
          <w:sz w:val="28"/>
          <w:szCs w:val="28"/>
        </w:rPr>
        <w:t>ития Токаревского района на 2021 -2023</w:t>
      </w:r>
      <w:r w:rsidRPr="0093159B">
        <w:rPr>
          <w:rFonts w:ascii="Times New Roman" w:hAnsi="Times New Roman" w:cs="Times New Roman"/>
          <w:sz w:val="28"/>
          <w:szCs w:val="28"/>
        </w:rPr>
        <w:t>годов.</w:t>
      </w:r>
    </w:p>
    <w:p w:rsidR="00FB5B77" w:rsidRPr="0093159B" w:rsidRDefault="00FB5B77" w:rsidP="00FB5B7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59B">
        <w:rPr>
          <w:rStyle w:val="s4"/>
          <w:color w:val="000000"/>
          <w:sz w:val="28"/>
          <w:szCs w:val="28"/>
        </w:rPr>
        <w:t xml:space="preserve"> </w:t>
      </w:r>
      <w:r w:rsidRPr="0093159B">
        <w:rPr>
          <w:rStyle w:val="s4"/>
          <w:rFonts w:ascii="Times New Roman" w:hAnsi="Times New Roman" w:cs="Times New Roman"/>
          <w:color w:val="000000"/>
          <w:sz w:val="28"/>
          <w:szCs w:val="28"/>
        </w:rPr>
        <w:t>Основные направления б</w:t>
      </w:r>
      <w:r w:rsidR="00F61DFF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юджетной и налоговой  политики </w:t>
      </w:r>
      <w:r w:rsidRPr="0093159B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Токарёвского района </w:t>
      </w:r>
      <w:r w:rsidRPr="0093159B">
        <w:rPr>
          <w:rFonts w:ascii="Times New Roman" w:hAnsi="Times New Roman" w:cs="Times New Roman"/>
          <w:sz w:val="28"/>
          <w:szCs w:val="28"/>
        </w:rPr>
        <w:t>разработаны в рамках реализации Послания Президента Росс</w:t>
      </w:r>
      <w:r w:rsidR="00925288"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  <w:r w:rsidR="00166408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93159B">
        <w:rPr>
          <w:rFonts w:ascii="Times New Roman" w:hAnsi="Times New Roman" w:cs="Times New Roman"/>
          <w:sz w:val="28"/>
          <w:szCs w:val="28"/>
        </w:rPr>
        <w:t>собранию Российской Федерации.</w:t>
      </w:r>
      <w:r w:rsidRPr="0093159B">
        <w:rPr>
          <w:rStyle w:val="s4"/>
          <w:color w:val="000000"/>
          <w:sz w:val="28"/>
          <w:szCs w:val="28"/>
        </w:rPr>
        <w:t xml:space="preserve"> </w:t>
      </w:r>
      <w:r w:rsidRPr="0093159B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основой при формировании бюджета района на очередной финансовый год и последующие периоды.</w:t>
      </w:r>
    </w:p>
    <w:p w:rsidR="008927E9" w:rsidRPr="008927E9" w:rsidRDefault="00FB5B77" w:rsidP="008927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7E9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925288">
        <w:rPr>
          <w:rStyle w:val="s4"/>
          <w:rFonts w:ascii="Times New Roman" w:hAnsi="Times New Roman" w:cs="Times New Roman"/>
          <w:color w:val="000000"/>
          <w:sz w:val="28"/>
          <w:szCs w:val="28"/>
        </w:rPr>
        <w:t>став показателей проекта решения</w:t>
      </w:r>
      <w:r w:rsidRPr="008927E9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соответствует требованиям Бюджетного кодекса Российской Федерации и Положения «О бюджетном устройстве и бюджетном процессе в Токарёвском районе»</w:t>
      </w:r>
      <w:r w:rsidRPr="008927E9">
        <w:rPr>
          <w:rStyle w:val="s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27E9">
        <w:rPr>
          <w:rStyle w:val="s4"/>
          <w:rFonts w:ascii="Times New Roman" w:hAnsi="Times New Roman" w:cs="Times New Roman"/>
          <w:color w:val="000000"/>
          <w:sz w:val="28"/>
          <w:szCs w:val="28"/>
        </w:rPr>
        <w:t>утвержденного решением Токаревского район</w:t>
      </w:r>
      <w:r w:rsidR="00166408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ного Совета народных депутатов </w:t>
      </w:r>
      <w:r w:rsidRPr="008927E9">
        <w:rPr>
          <w:rStyle w:val="s4"/>
          <w:rFonts w:ascii="Times New Roman" w:hAnsi="Times New Roman" w:cs="Times New Roman"/>
          <w:color w:val="000000"/>
          <w:sz w:val="28"/>
          <w:szCs w:val="28"/>
        </w:rPr>
        <w:t>№ 31 от 26.12.2013г.</w:t>
      </w:r>
      <w:r w:rsidR="008927E9" w:rsidRPr="0089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77" w:rsidRPr="0093159B" w:rsidRDefault="00FB5B77" w:rsidP="00FB5B77">
      <w:pPr>
        <w:pStyle w:val="p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s4"/>
          <w:color w:val="000000"/>
          <w:sz w:val="28"/>
          <w:szCs w:val="28"/>
        </w:rPr>
      </w:pPr>
      <w:r w:rsidRPr="0093159B">
        <w:rPr>
          <w:rStyle w:val="s4"/>
          <w:color w:val="000000"/>
          <w:sz w:val="28"/>
          <w:szCs w:val="28"/>
        </w:rPr>
        <w:t>Виды доходов и нормативы зачисления в районный бюджет  по налоговым поступлениям соответствуют Бюджетному кодексу Российской Федерации и  Положению «О бюджетном устройстве и бюджетном процессе в Токарёвском районе».</w:t>
      </w:r>
    </w:p>
    <w:p w:rsidR="00FB5B77" w:rsidRPr="0093159B" w:rsidRDefault="00FB5B77" w:rsidP="00FB5B77">
      <w:pPr>
        <w:pStyle w:val="p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3159B">
        <w:rPr>
          <w:rStyle w:val="s4"/>
          <w:color w:val="000000"/>
          <w:sz w:val="28"/>
          <w:szCs w:val="28"/>
        </w:rPr>
        <w:t xml:space="preserve">В целях совершенствования программно-целевого планирования в Токарёвском районе, поэтапного перехода к формированию районного </w:t>
      </w:r>
      <w:r w:rsidRPr="0093159B">
        <w:rPr>
          <w:rStyle w:val="s4"/>
          <w:color w:val="000000"/>
          <w:sz w:val="28"/>
          <w:szCs w:val="28"/>
        </w:rPr>
        <w:lastRenderedPageBreak/>
        <w:t xml:space="preserve">бюджета, </w:t>
      </w:r>
      <w:r w:rsidRPr="0093159B">
        <w:rPr>
          <w:sz w:val="28"/>
          <w:szCs w:val="28"/>
        </w:rPr>
        <w:t>доля программных расхо</w:t>
      </w:r>
      <w:r w:rsidR="00BE59A2">
        <w:rPr>
          <w:sz w:val="28"/>
          <w:szCs w:val="28"/>
        </w:rPr>
        <w:t>дов в структуре расходов на 2021 год составила –</w:t>
      </w:r>
      <w:r w:rsidR="00166408">
        <w:rPr>
          <w:sz w:val="28"/>
          <w:szCs w:val="28"/>
        </w:rPr>
        <w:t xml:space="preserve"> 99,0 %, на 2022 год – 98,9 %, </w:t>
      </w:r>
      <w:r w:rsidR="00BE59A2">
        <w:rPr>
          <w:sz w:val="28"/>
          <w:szCs w:val="28"/>
        </w:rPr>
        <w:t>на 2023 год – 99,0</w:t>
      </w:r>
      <w:r w:rsidRPr="0093159B">
        <w:rPr>
          <w:sz w:val="28"/>
          <w:szCs w:val="28"/>
        </w:rPr>
        <w:t xml:space="preserve">%. </w:t>
      </w:r>
    </w:p>
    <w:p w:rsidR="00FB5B77" w:rsidRPr="004C66A1" w:rsidRDefault="00FB5B77" w:rsidP="00FB5B77">
      <w:pPr>
        <w:pStyle w:val="p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C66A1">
        <w:rPr>
          <w:sz w:val="28"/>
          <w:szCs w:val="28"/>
        </w:rPr>
        <w:t>При эт</w:t>
      </w:r>
      <w:r w:rsidR="00166408">
        <w:rPr>
          <w:sz w:val="28"/>
          <w:szCs w:val="28"/>
        </w:rPr>
        <w:t xml:space="preserve">ом часть расходов сформирована </w:t>
      </w:r>
      <w:r w:rsidRPr="004C66A1">
        <w:rPr>
          <w:sz w:val="28"/>
          <w:szCs w:val="28"/>
        </w:rPr>
        <w:t>в не</w:t>
      </w:r>
      <w:r w:rsidR="00222DA2">
        <w:rPr>
          <w:sz w:val="28"/>
          <w:szCs w:val="28"/>
        </w:rPr>
        <w:t xml:space="preserve"> </w:t>
      </w:r>
      <w:r w:rsidRPr="004C66A1">
        <w:rPr>
          <w:sz w:val="28"/>
          <w:szCs w:val="28"/>
        </w:rPr>
        <w:t>программном формате.</w:t>
      </w:r>
      <w:r w:rsidR="004C66A1" w:rsidRPr="004C66A1">
        <w:rPr>
          <w:sz w:val="28"/>
          <w:szCs w:val="28"/>
        </w:rPr>
        <w:t xml:space="preserve"> Не программные расходы на  2021, 2022</w:t>
      </w:r>
      <w:r w:rsidRPr="004C66A1">
        <w:rPr>
          <w:sz w:val="28"/>
          <w:szCs w:val="28"/>
        </w:rPr>
        <w:t>, 202</w:t>
      </w:r>
      <w:r w:rsidR="004C66A1" w:rsidRPr="004C66A1">
        <w:rPr>
          <w:sz w:val="28"/>
          <w:szCs w:val="28"/>
        </w:rPr>
        <w:t>3</w:t>
      </w:r>
      <w:r w:rsidRPr="004C66A1">
        <w:rPr>
          <w:sz w:val="28"/>
          <w:szCs w:val="28"/>
        </w:rPr>
        <w:t xml:space="preserve"> годы составили  -</w:t>
      </w:r>
      <w:r w:rsidR="00222DA2">
        <w:rPr>
          <w:sz w:val="28"/>
          <w:szCs w:val="28"/>
        </w:rPr>
        <w:t xml:space="preserve"> </w:t>
      </w:r>
      <w:r w:rsidR="004C66A1" w:rsidRPr="004C66A1">
        <w:rPr>
          <w:sz w:val="28"/>
          <w:szCs w:val="28"/>
        </w:rPr>
        <w:t>3915,6</w:t>
      </w:r>
      <w:r w:rsidR="004C66A1">
        <w:rPr>
          <w:sz w:val="28"/>
          <w:szCs w:val="28"/>
        </w:rPr>
        <w:t xml:space="preserve"> </w:t>
      </w:r>
      <w:r w:rsidRPr="004C66A1">
        <w:rPr>
          <w:sz w:val="28"/>
          <w:szCs w:val="28"/>
        </w:rPr>
        <w:t>тыс</w:t>
      </w:r>
      <w:proofErr w:type="gramStart"/>
      <w:r w:rsidRPr="004C66A1">
        <w:rPr>
          <w:sz w:val="28"/>
          <w:szCs w:val="28"/>
        </w:rPr>
        <w:t>.р</w:t>
      </w:r>
      <w:proofErr w:type="gramEnd"/>
      <w:r w:rsidRPr="004C66A1">
        <w:rPr>
          <w:sz w:val="28"/>
          <w:szCs w:val="28"/>
        </w:rPr>
        <w:t xml:space="preserve">ублей, </w:t>
      </w:r>
      <w:r w:rsidR="004C66A1" w:rsidRPr="004C66A1">
        <w:rPr>
          <w:sz w:val="28"/>
          <w:szCs w:val="28"/>
        </w:rPr>
        <w:t>12075,5</w:t>
      </w:r>
      <w:r w:rsidRPr="004C66A1">
        <w:rPr>
          <w:sz w:val="28"/>
          <w:szCs w:val="28"/>
        </w:rPr>
        <w:t xml:space="preserve"> тыс.рублей, </w:t>
      </w:r>
      <w:r w:rsidR="004C66A1" w:rsidRPr="004C66A1">
        <w:rPr>
          <w:sz w:val="28"/>
          <w:szCs w:val="28"/>
        </w:rPr>
        <w:t>21572,0</w:t>
      </w:r>
      <w:r w:rsidRPr="004C66A1">
        <w:rPr>
          <w:sz w:val="28"/>
          <w:szCs w:val="28"/>
        </w:rPr>
        <w:t xml:space="preserve"> тыс.рублей – соответственно.  </w:t>
      </w:r>
    </w:p>
    <w:p w:rsidR="00FB5B77" w:rsidRPr="00222DA2" w:rsidRDefault="00FB5B77" w:rsidP="00FB5B77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22DA2">
        <w:rPr>
          <w:rFonts w:ascii="Times New Roman" w:hAnsi="Times New Roman" w:cs="Times New Roman"/>
          <w:sz w:val="28"/>
          <w:szCs w:val="28"/>
        </w:rPr>
        <w:t>Проанализировав структуру расходов ра</w:t>
      </w:r>
      <w:r w:rsidR="00BE59A2">
        <w:rPr>
          <w:rFonts w:ascii="Times New Roman" w:hAnsi="Times New Roman" w:cs="Times New Roman"/>
          <w:sz w:val="28"/>
          <w:szCs w:val="28"/>
        </w:rPr>
        <w:t>йонного бюджета можно отметить  сохранность</w:t>
      </w:r>
      <w:r w:rsidRPr="00222DA2">
        <w:rPr>
          <w:rFonts w:ascii="Times New Roman" w:hAnsi="Times New Roman" w:cs="Times New Roman"/>
          <w:sz w:val="28"/>
          <w:szCs w:val="28"/>
        </w:rPr>
        <w:t xml:space="preserve"> его социальной направленности, поскольку на расходы социального блока предусмотрено </w:t>
      </w:r>
      <w:r w:rsidR="00222DA2" w:rsidRPr="00222DA2">
        <w:rPr>
          <w:rFonts w:ascii="Times New Roman" w:hAnsi="Times New Roman" w:cs="Times New Roman"/>
          <w:sz w:val="28"/>
          <w:szCs w:val="28"/>
        </w:rPr>
        <w:t>62,4</w:t>
      </w:r>
      <w:r w:rsidRPr="00222DA2">
        <w:rPr>
          <w:rFonts w:ascii="Times New Roman" w:hAnsi="Times New Roman" w:cs="Times New Roman"/>
          <w:sz w:val="28"/>
          <w:szCs w:val="28"/>
        </w:rPr>
        <w:t>% от всех плановых показателей</w:t>
      </w:r>
      <w:r w:rsidR="00BE59A2" w:rsidRPr="00BE59A2">
        <w:rPr>
          <w:rFonts w:ascii="Times New Roman" w:hAnsi="Times New Roman" w:cs="Times New Roman"/>
          <w:sz w:val="28"/>
          <w:szCs w:val="28"/>
        </w:rPr>
        <w:t xml:space="preserve"> </w:t>
      </w:r>
      <w:r w:rsidR="00BE59A2" w:rsidRPr="00222DA2">
        <w:rPr>
          <w:rFonts w:ascii="Times New Roman" w:hAnsi="Times New Roman" w:cs="Times New Roman"/>
          <w:sz w:val="28"/>
          <w:szCs w:val="28"/>
        </w:rPr>
        <w:t>расходов</w:t>
      </w:r>
      <w:r w:rsidR="00BE59A2">
        <w:rPr>
          <w:rFonts w:ascii="Times New Roman" w:hAnsi="Times New Roman" w:cs="Times New Roman"/>
          <w:sz w:val="28"/>
          <w:szCs w:val="28"/>
        </w:rPr>
        <w:t>.</w:t>
      </w:r>
    </w:p>
    <w:p w:rsidR="00FB5B77" w:rsidRPr="00222DA2" w:rsidRDefault="00FB5B77" w:rsidP="00FB5B77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22DA2">
        <w:rPr>
          <w:rFonts w:ascii="Times New Roman" w:hAnsi="Times New Roman" w:cs="Times New Roman"/>
          <w:sz w:val="28"/>
          <w:szCs w:val="28"/>
        </w:rPr>
        <w:t>При подготовке заключений на проекты решений поселений о бюджете на 202</w:t>
      </w:r>
      <w:r w:rsidR="00222DA2" w:rsidRPr="00222DA2">
        <w:rPr>
          <w:rFonts w:ascii="Times New Roman" w:hAnsi="Times New Roman" w:cs="Times New Roman"/>
          <w:sz w:val="28"/>
          <w:szCs w:val="28"/>
        </w:rPr>
        <w:t>1</w:t>
      </w:r>
      <w:r w:rsidRPr="00222D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2DA2" w:rsidRPr="00222DA2">
        <w:rPr>
          <w:rFonts w:ascii="Times New Roman" w:hAnsi="Times New Roman" w:cs="Times New Roman"/>
          <w:sz w:val="28"/>
          <w:szCs w:val="28"/>
        </w:rPr>
        <w:t>2, 2023</w:t>
      </w:r>
      <w:r w:rsidRPr="00222DA2">
        <w:rPr>
          <w:rFonts w:ascii="Times New Roman" w:hAnsi="Times New Roman" w:cs="Times New Roman"/>
          <w:sz w:val="28"/>
          <w:szCs w:val="28"/>
        </w:rPr>
        <w:t xml:space="preserve"> годов можно отметить следующее, непосредственное составление проекта бюджета осуществлялось администрациями сельских по</w:t>
      </w:r>
      <w:r w:rsidR="00DD78CC">
        <w:rPr>
          <w:rFonts w:ascii="Times New Roman" w:hAnsi="Times New Roman" w:cs="Times New Roman"/>
          <w:sz w:val="28"/>
          <w:szCs w:val="28"/>
        </w:rPr>
        <w:t xml:space="preserve">селений. </w:t>
      </w:r>
      <w:proofErr w:type="gramStart"/>
      <w:r w:rsidR="00DD78CC">
        <w:rPr>
          <w:rFonts w:ascii="Times New Roman" w:hAnsi="Times New Roman" w:cs="Times New Roman"/>
          <w:sz w:val="28"/>
          <w:szCs w:val="28"/>
        </w:rPr>
        <w:t>При составлении бюджетов</w:t>
      </w:r>
      <w:r w:rsidRPr="00222DA2">
        <w:rPr>
          <w:rFonts w:ascii="Times New Roman" w:hAnsi="Times New Roman" w:cs="Times New Roman"/>
          <w:sz w:val="28"/>
          <w:szCs w:val="28"/>
        </w:rPr>
        <w:t xml:space="preserve"> учтены</w:t>
      </w:r>
      <w:r w:rsidR="00CD3FE9">
        <w:rPr>
          <w:rFonts w:ascii="Times New Roman" w:hAnsi="Times New Roman" w:cs="Times New Roman"/>
          <w:sz w:val="28"/>
          <w:szCs w:val="28"/>
        </w:rPr>
        <w:t xml:space="preserve"> </w:t>
      </w:r>
      <w:r w:rsidR="00222DA2">
        <w:rPr>
          <w:rFonts w:ascii="Times New Roman" w:hAnsi="Times New Roman" w:cs="Times New Roman"/>
          <w:sz w:val="28"/>
          <w:szCs w:val="28"/>
        </w:rPr>
        <w:t>-</w:t>
      </w:r>
      <w:r w:rsidRPr="00222DA2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Федерации, Положение о бюджетном процессе </w:t>
      </w:r>
      <w:r w:rsidR="00DD78CC">
        <w:rPr>
          <w:rFonts w:ascii="Times New Roman" w:hAnsi="Times New Roman" w:cs="Times New Roman"/>
          <w:sz w:val="28"/>
          <w:szCs w:val="28"/>
        </w:rPr>
        <w:t>и бюджетном устройстве поселений</w:t>
      </w:r>
      <w:r w:rsidRPr="00222DA2">
        <w:rPr>
          <w:rFonts w:ascii="Times New Roman" w:hAnsi="Times New Roman" w:cs="Times New Roman"/>
          <w:sz w:val="28"/>
          <w:szCs w:val="28"/>
        </w:rPr>
        <w:t xml:space="preserve">, основные направления бюджетной и налоговой политики, социально-экономическое развитие </w:t>
      </w:r>
      <w:r w:rsidR="00DD78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22DA2">
        <w:rPr>
          <w:rFonts w:ascii="Times New Roman" w:hAnsi="Times New Roman" w:cs="Times New Roman"/>
          <w:sz w:val="28"/>
          <w:szCs w:val="28"/>
        </w:rPr>
        <w:t>,  муниципальные программы.</w:t>
      </w:r>
      <w:proofErr w:type="gramEnd"/>
    </w:p>
    <w:p w:rsidR="00FB5B77" w:rsidRDefault="00FB5B77" w:rsidP="00FB5B77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22DA2"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муниципального образования представлены документы, утвержденные П</w:t>
      </w:r>
      <w:r w:rsidR="00166408">
        <w:rPr>
          <w:rFonts w:ascii="Times New Roman" w:hAnsi="Times New Roman" w:cs="Times New Roman"/>
          <w:sz w:val="28"/>
          <w:szCs w:val="28"/>
        </w:rPr>
        <w:t xml:space="preserve">оложением о бюджетном процессе </w:t>
      </w:r>
      <w:r w:rsidR="00EE54F3">
        <w:rPr>
          <w:rFonts w:ascii="Times New Roman" w:hAnsi="Times New Roman" w:cs="Times New Roman"/>
          <w:sz w:val="28"/>
          <w:szCs w:val="28"/>
        </w:rPr>
        <w:t>соответствующего поселения, в том числе и паспорта муниципальных программ.</w:t>
      </w:r>
    </w:p>
    <w:p w:rsidR="00423E61" w:rsidRPr="00423E61" w:rsidRDefault="00423E61" w:rsidP="00423E6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23E61">
        <w:rPr>
          <w:rFonts w:ascii="Times New Roman" w:hAnsi="Times New Roman"/>
          <w:sz w:val="28"/>
          <w:szCs w:val="28"/>
        </w:rPr>
        <w:t>Муниципа</w:t>
      </w:r>
      <w:r w:rsidR="00166408">
        <w:rPr>
          <w:rFonts w:ascii="Times New Roman" w:hAnsi="Times New Roman"/>
          <w:sz w:val="28"/>
          <w:szCs w:val="28"/>
        </w:rPr>
        <w:t xml:space="preserve">льные </w:t>
      </w:r>
      <w:r w:rsidR="003045B6">
        <w:rPr>
          <w:rFonts w:ascii="Times New Roman" w:hAnsi="Times New Roman"/>
          <w:sz w:val="28"/>
          <w:szCs w:val="28"/>
        </w:rPr>
        <w:t>программы разрабатываются</w:t>
      </w:r>
      <w:r w:rsidR="00DD78CC">
        <w:rPr>
          <w:rFonts w:ascii="Times New Roman" w:hAnsi="Times New Roman"/>
          <w:sz w:val="28"/>
          <w:szCs w:val="28"/>
        </w:rPr>
        <w:t xml:space="preserve"> на определенный период, и их</w:t>
      </w:r>
      <w:r w:rsidRPr="00423E61">
        <w:rPr>
          <w:rFonts w:ascii="Times New Roman" w:hAnsi="Times New Roman"/>
          <w:sz w:val="28"/>
          <w:szCs w:val="28"/>
        </w:rPr>
        <w:t xml:space="preserve"> исполнение связано с исполнением бюджета. </w:t>
      </w:r>
    </w:p>
    <w:p w:rsidR="00423E61" w:rsidRDefault="00423E61" w:rsidP="00423E61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/>
          <w:sz w:val="28"/>
          <w:szCs w:val="28"/>
        </w:rPr>
      </w:pPr>
      <w:r w:rsidRPr="00423E61">
        <w:rPr>
          <w:rFonts w:ascii="Times New Roman" w:hAnsi="Times New Roman"/>
          <w:sz w:val="28"/>
          <w:szCs w:val="28"/>
        </w:rPr>
        <w:t xml:space="preserve"> При проверке </w:t>
      </w:r>
      <w:r>
        <w:rPr>
          <w:rFonts w:ascii="Times New Roman" w:hAnsi="Times New Roman"/>
          <w:sz w:val="28"/>
          <w:szCs w:val="28"/>
        </w:rPr>
        <w:t xml:space="preserve">распределения </w:t>
      </w:r>
      <w:r w:rsidRPr="00423E61">
        <w:rPr>
          <w:rFonts w:ascii="Times New Roman" w:hAnsi="Times New Roman"/>
          <w:sz w:val="28"/>
          <w:szCs w:val="28"/>
        </w:rPr>
        <w:t>расходов бюджета на очередной финан</w:t>
      </w:r>
      <w:r w:rsidR="0019689A">
        <w:rPr>
          <w:rFonts w:ascii="Times New Roman" w:hAnsi="Times New Roman"/>
          <w:sz w:val="28"/>
          <w:szCs w:val="28"/>
        </w:rPr>
        <w:t xml:space="preserve">совый год и на плановый период </w:t>
      </w:r>
      <w:r w:rsidRPr="00423E61">
        <w:rPr>
          <w:rFonts w:ascii="Times New Roman" w:hAnsi="Times New Roman"/>
          <w:sz w:val="28"/>
          <w:szCs w:val="28"/>
        </w:rPr>
        <w:t>сформированных в программном формате</w:t>
      </w:r>
      <w:r w:rsidR="003045B6">
        <w:rPr>
          <w:rFonts w:ascii="Times New Roman" w:hAnsi="Times New Roman"/>
          <w:sz w:val="28"/>
          <w:szCs w:val="28"/>
        </w:rPr>
        <w:t xml:space="preserve"> на 2021год </w:t>
      </w:r>
      <w:r w:rsidRPr="00423E61">
        <w:rPr>
          <w:rFonts w:ascii="Times New Roman" w:hAnsi="Times New Roman"/>
          <w:sz w:val="28"/>
          <w:szCs w:val="28"/>
        </w:rPr>
        <w:t>установлено следующее</w:t>
      </w:r>
      <w:r w:rsidR="00F51068">
        <w:rPr>
          <w:rFonts w:ascii="Times New Roman" w:hAnsi="Times New Roman"/>
          <w:sz w:val="28"/>
          <w:szCs w:val="28"/>
        </w:rPr>
        <w:t xml:space="preserve"> -</w:t>
      </w:r>
      <w:r w:rsidR="0019689A">
        <w:rPr>
          <w:rFonts w:ascii="Times New Roman" w:hAnsi="Times New Roman"/>
          <w:sz w:val="28"/>
          <w:szCs w:val="28"/>
        </w:rPr>
        <w:t xml:space="preserve"> удельный вес программных </w:t>
      </w:r>
      <w:r w:rsidR="000265B4">
        <w:rPr>
          <w:rFonts w:ascii="Times New Roman" w:hAnsi="Times New Roman"/>
          <w:sz w:val="28"/>
          <w:szCs w:val="28"/>
        </w:rPr>
        <w:t xml:space="preserve">расходов варьируется от 30,7 % </w:t>
      </w:r>
      <w:proofErr w:type="gramStart"/>
      <w:r w:rsidR="000265B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265B4">
        <w:rPr>
          <w:rFonts w:ascii="Times New Roman" w:hAnsi="Times New Roman"/>
          <w:sz w:val="28"/>
          <w:szCs w:val="28"/>
        </w:rPr>
        <w:t>бюджет</w:t>
      </w:r>
      <w:r w:rsidR="0019689A">
        <w:rPr>
          <w:rFonts w:ascii="Times New Roman" w:hAnsi="Times New Roman"/>
          <w:sz w:val="28"/>
          <w:szCs w:val="28"/>
        </w:rPr>
        <w:t xml:space="preserve"> Александровского сельсовета) </w:t>
      </w:r>
      <w:r w:rsidR="000265B4">
        <w:rPr>
          <w:rFonts w:ascii="Times New Roman" w:hAnsi="Times New Roman"/>
          <w:sz w:val="28"/>
          <w:szCs w:val="28"/>
        </w:rPr>
        <w:t xml:space="preserve">до 73,8 % ( бюджет </w:t>
      </w:r>
      <w:proofErr w:type="spellStart"/>
      <w:r w:rsidR="00F51068">
        <w:rPr>
          <w:rFonts w:ascii="Times New Roman" w:hAnsi="Times New Roman"/>
          <w:sz w:val="28"/>
          <w:szCs w:val="28"/>
        </w:rPr>
        <w:t>Абакумовского</w:t>
      </w:r>
      <w:proofErr w:type="spellEnd"/>
      <w:r w:rsidR="00F51068">
        <w:rPr>
          <w:rFonts w:ascii="Times New Roman" w:hAnsi="Times New Roman"/>
          <w:sz w:val="28"/>
          <w:szCs w:val="28"/>
        </w:rPr>
        <w:t xml:space="preserve"> сельсовета</w:t>
      </w:r>
      <w:r w:rsidR="000265B4">
        <w:rPr>
          <w:rFonts w:ascii="Times New Roman" w:hAnsi="Times New Roman"/>
          <w:sz w:val="28"/>
          <w:szCs w:val="28"/>
        </w:rPr>
        <w:t>), а</w:t>
      </w:r>
      <w:r w:rsidR="0019689A">
        <w:rPr>
          <w:rFonts w:ascii="Times New Roman" w:hAnsi="Times New Roman"/>
          <w:sz w:val="28"/>
          <w:szCs w:val="28"/>
        </w:rPr>
        <w:t xml:space="preserve"> в среднем программные расходы </w:t>
      </w:r>
      <w:r w:rsidR="000265B4">
        <w:rPr>
          <w:rFonts w:ascii="Times New Roman" w:hAnsi="Times New Roman"/>
          <w:sz w:val="28"/>
          <w:szCs w:val="28"/>
        </w:rPr>
        <w:t xml:space="preserve">бюджетов поселений составили </w:t>
      </w:r>
      <w:r w:rsidR="00EE54F3">
        <w:rPr>
          <w:rFonts w:ascii="Times New Roman" w:hAnsi="Times New Roman"/>
          <w:sz w:val="28"/>
          <w:szCs w:val="28"/>
        </w:rPr>
        <w:t xml:space="preserve">55,1 %. </w:t>
      </w:r>
    </w:p>
    <w:p w:rsidR="00F51068" w:rsidRPr="0076694B" w:rsidRDefault="00F51068" w:rsidP="00F5106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6694B">
        <w:rPr>
          <w:rFonts w:ascii="Times New Roman" w:hAnsi="Times New Roman" w:cs="Times New Roman"/>
          <w:color w:val="000000"/>
          <w:sz w:val="28"/>
          <w:szCs w:val="28"/>
        </w:rPr>
        <w:t>Для поэтапного перехода к формированию бюджета на основе муни</w:t>
      </w:r>
      <w:r w:rsidR="00EE54F3">
        <w:rPr>
          <w:rFonts w:ascii="Times New Roman" w:hAnsi="Times New Roman" w:cs="Times New Roman"/>
          <w:color w:val="000000"/>
          <w:sz w:val="28"/>
          <w:szCs w:val="28"/>
        </w:rPr>
        <w:t>ципальных программ, в исполнение</w:t>
      </w:r>
      <w:r w:rsidRPr="0076694B">
        <w:rPr>
          <w:rFonts w:ascii="Times New Roman" w:hAnsi="Times New Roman" w:cs="Times New Roman"/>
          <w:color w:val="000000"/>
          <w:sz w:val="28"/>
          <w:szCs w:val="28"/>
        </w:rPr>
        <w:t xml:space="preserve"> ст.179 и 184.1 Бюджетного кодекса Российской Федерации </w:t>
      </w:r>
      <w:r w:rsidR="00EE54F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рекомендовано </w:t>
      </w:r>
      <w:r w:rsidRPr="0076694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gramStart"/>
      <w:r w:rsidRPr="0076694B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76694B">
        <w:rPr>
          <w:rFonts w:ascii="Times New Roman" w:hAnsi="Times New Roman" w:cs="Times New Roman"/>
          <w:sz w:val="28"/>
          <w:szCs w:val="28"/>
        </w:rPr>
        <w:t xml:space="preserve"> переход к формированию бюджета в структуре программных расходов</w:t>
      </w:r>
      <w:r w:rsidR="00EE54F3">
        <w:rPr>
          <w:rFonts w:ascii="Times New Roman" w:hAnsi="Times New Roman" w:cs="Times New Roman"/>
          <w:sz w:val="28"/>
          <w:szCs w:val="28"/>
        </w:rPr>
        <w:t xml:space="preserve"> с наибольшим удельным весом</w:t>
      </w:r>
      <w:r w:rsidRPr="0076694B">
        <w:rPr>
          <w:rFonts w:ascii="Times New Roman" w:hAnsi="Times New Roman" w:cs="Times New Roman"/>
          <w:sz w:val="28"/>
          <w:szCs w:val="28"/>
        </w:rPr>
        <w:t>.</w:t>
      </w:r>
    </w:p>
    <w:p w:rsidR="00222DA2" w:rsidRPr="00222DA2" w:rsidRDefault="00F51068" w:rsidP="00F51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9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2DA2" w:rsidRPr="00222DA2">
        <w:rPr>
          <w:rFonts w:ascii="Times New Roman" w:hAnsi="Times New Roman" w:cs="Times New Roman"/>
          <w:color w:val="000000"/>
          <w:sz w:val="28"/>
          <w:szCs w:val="28"/>
        </w:rPr>
        <w:t xml:space="preserve"> Состав показателей проекта решения о бюджете соответствует требованиям Бюджетного кодекса Российской Федерации и Положения о бюджетном устройстве и бюджетном процессе конкретного поселения.</w:t>
      </w:r>
      <w:r w:rsidR="00222DA2" w:rsidRPr="00222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77" w:rsidRPr="00401605" w:rsidRDefault="00FB5B77" w:rsidP="00FB5B77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327" w:rsidRDefault="00FB5B77" w:rsidP="0027448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1605">
        <w:rPr>
          <w:rFonts w:ascii="Times New Roman" w:hAnsi="Times New Roman"/>
          <w:b/>
          <w:sz w:val="28"/>
          <w:szCs w:val="28"/>
        </w:rPr>
        <w:lastRenderedPageBreak/>
        <w:t>4.</w:t>
      </w:r>
      <w:r w:rsidR="00430327" w:rsidRPr="00430327">
        <w:rPr>
          <w:rFonts w:ascii="Times New Roman" w:hAnsi="Times New Roman"/>
          <w:sz w:val="28"/>
          <w:szCs w:val="28"/>
        </w:rPr>
        <w:t xml:space="preserve"> </w:t>
      </w:r>
      <w:r w:rsidR="00430327" w:rsidRPr="00430327">
        <w:rPr>
          <w:rFonts w:ascii="Times New Roman" w:hAnsi="Times New Roman"/>
          <w:b/>
          <w:sz w:val="28"/>
          <w:szCs w:val="28"/>
        </w:rPr>
        <w:t>Деятельность контрольно-ревизионной комиссии</w:t>
      </w:r>
      <w:r w:rsidR="00430327">
        <w:rPr>
          <w:rFonts w:ascii="Times New Roman" w:hAnsi="Times New Roman"/>
          <w:b/>
          <w:sz w:val="28"/>
          <w:szCs w:val="28"/>
        </w:rPr>
        <w:t xml:space="preserve"> Токарёвского района.</w:t>
      </w:r>
    </w:p>
    <w:p w:rsidR="00F51068" w:rsidRPr="00F51068" w:rsidRDefault="00FB5B77" w:rsidP="00EE54F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401605">
        <w:rPr>
          <w:rFonts w:ascii="Times New Roman" w:hAnsi="Times New Roman"/>
          <w:b/>
          <w:sz w:val="28"/>
          <w:szCs w:val="28"/>
        </w:rPr>
        <w:t xml:space="preserve"> </w:t>
      </w:r>
      <w:r w:rsidR="00F51068" w:rsidRPr="00F51068">
        <w:rPr>
          <w:rFonts w:ascii="Times New Roman" w:hAnsi="Times New Roman"/>
          <w:sz w:val="28"/>
          <w:szCs w:val="28"/>
        </w:rPr>
        <w:t>Деятельность контрольно-ревизионной комиссии основывалась</w:t>
      </w:r>
    </w:p>
    <w:p w:rsidR="00F51068" w:rsidRPr="00F51068" w:rsidRDefault="00F51068" w:rsidP="00F510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1068">
        <w:rPr>
          <w:rFonts w:ascii="Times New Roman" w:hAnsi="Times New Roman"/>
          <w:sz w:val="28"/>
          <w:szCs w:val="28"/>
        </w:rPr>
        <w:t>на реализации полно</w:t>
      </w:r>
      <w:r w:rsidR="002B6932">
        <w:rPr>
          <w:rFonts w:ascii="Times New Roman" w:hAnsi="Times New Roman"/>
          <w:sz w:val="28"/>
          <w:szCs w:val="28"/>
        </w:rPr>
        <w:t xml:space="preserve">мочий  утвержденные положением </w:t>
      </w:r>
      <w:r w:rsidRPr="00F51068">
        <w:rPr>
          <w:rFonts w:ascii="Times New Roman" w:hAnsi="Times New Roman"/>
          <w:sz w:val="28"/>
          <w:szCs w:val="28"/>
        </w:rPr>
        <w:t xml:space="preserve"> контрольно-ревизионной комиссии Токарёвского района</w:t>
      </w:r>
      <w:r w:rsidR="002B6932">
        <w:rPr>
          <w:rFonts w:ascii="Times New Roman" w:hAnsi="Times New Roman"/>
          <w:sz w:val="28"/>
          <w:szCs w:val="28"/>
        </w:rPr>
        <w:t>, в соответствии с Регламентом контрольно-ревизионной комиссии и Стандартами внешнего муниципального  финансового контроля.</w:t>
      </w:r>
    </w:p>
    <w:p w:rsidR="00FB5B77" w:rsidRPr="002B6932" w:rsidRDefault="00FB5B77" w:rsidP="00FB5B7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6932">
        <w:rPr>
          <w:rFonts w:ascii="Times New Roman" w:hAnsi="Times New Roman"/>
          <w:sz w:val="28"/>
          <w:szCs w:val="28"/>
        </w:rPr>
        <w:t xml:space="preserve">Внешняя проверка годовых отчетов об исполнении бюджета поселений; экспертиза проектов бюджета поселений; </w:t>
      </w:r>
      <w:proofErr w:type="gramStart"/>
      <w:r w:rsidRPr="002B69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6932">
        <w:rPr>
          <w:rFonts w:ascii="Times New Roman" w:hAnsi="Times New Roman"/>
          <w:sz w:val="28"/>
          <w:szCs w:val="28"/>
        </w:rPr>
        <w:t xml:space="preserve"> исполнением бюджет</w:t>
      </w:r>
      <w:r w:rsidR="002B6932" w:rsidRPr="002B6932">
        <w:rPr>
          <w:rFonts w:ascii="Times New Roman" w:hAnsi="Times New Roman"/>
          <w:sz w:val="28"/>
          <w:szCs w:val="28"/>
        </w:rPr>
        <w:t>а</w:t>
      </w:r>
      <w:r w:rsidRPr="002B6932">
        <w:rPr>
          <w:rFonts w:ascii="Times New Roman" w:hAnsi="Times New Roman"/>
          <w:sz w:val="28"/>
          <w:szCs w:val="28"/>
        </w:rPr>
        <w:t>, осуществлялось на основании  Соглашений  по осуществлению внешнего муниципального финансового контроля заключенными между Токарёвским районным Советом народных депутатов, представительными органами поселений Токарёвского района и контрольно-ревизионной комиссией Токарёвского района.</w:t>
      </w:r>
    </w:p>
    <w:p w:rsidR="002B6932" w:rsidRPr="0027448B" w:rsidRDefault="002B6932" w:rsidP="0027448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448B">
        <w:rPr>
          <w:rFonts w:ascii="Times New Roman" w:hAnsi="Times New Roman" w:cs="Times New Roman"/>
          <w:sz w:val="28"/>
          <w:szCs w:val="28"/>
        </w:rPr>
        <w:t>Финан</w:t>
      </w:r>
      <w:r w:rsidR="00BB3223">
        <w:rPr>
          <w:rFonts w:ascii="Times New Roman" w:hAnsi="Times New Roman" w:cs="Times New Roman"/>
          <w:sz w:val="28"/>
          <w:szCs w:val="28"/>
        </w:rPr>
        <w:t>совое обеспечение деятельности к</w:t>
      </w:r>
      <w:r w:rsidRPr="0027448B">
        <w:rPr>
          <w:rFonts w:ascii="Times New Roman" w:hAnsi="Times New Roman" w:cs="Times New Roman"/>
          <w:sz w:val="28"/>
          <w:szCs w:val="28"/>
        </w:rPr>
        <w:t>онтрольно-ревизионной комиссии предусматривается в полном объеме, позволяющем обеспечить осуществление возложенных на нее полномочий. Расхо</w:t>
      </w:r>
      <w:r w:rsidR="00BB3223">
        <w:rPr>
          <w:rFonts w:ascii="Times New Roman" w:hAnsi="Times New Roman" w:cs="Times New Roman"/>
          <w:sz w:val="28"/>
          <w:szCs w:val="28"/>
        </w:rPr>
        <w:t>ды на обеспечение деятельности к</w:t>
      </w:r>
      <w:r w:rsidRPr="0027448B">
        <w:rPr>
          <w:rFonts w:ascii="Times New Roman" w:hAnsi="Times New Roman" w:cs="Times New Roman"/>
          <w:sz w:val="28"/>
          <w:szCs w:val="28"/>
        </w:rPr>
        <w:t>онтрольно-ревизионной комиссии предусматр</w:t>
      </w:r>
      <w:r w:rsidR="0019689A">
        <w:rPr>
          <w:rFonts w:ascii="Times New Roman" w:hAnsi="Times New Roman" w:cs="Times New Roman"/>
          <w:sz w:val="28"/>
          <w:szCs w:val="28"/>
        </w:rPr>
        <w:t xml:space="preserve">иваются в бюджете Токаревского района </w:t>
      </w:r>
      <w:r w:rsidRPr="0027448B">
        <w:rPr>
          <w:rFonts w:ascii="Times New Roman" w:hAnsi="Times New Roman" w:cs="Times New Roman"/>
          <w:sz w:val="28"/>
          <w:szCs w:val="28"/>
        </w:rPr>
        <w:t xml:space="preserve">по самостоятельному коду главы </w:t>
      </w:r>
      <w:r w:rsidR="0027448B" w:rsidRPr="0027448B">
        <w:rPr>
          <w:rFonts w:ascii="Times New Roman" w:hAnsi="Times New Roman" w:cs="Times New Roman"/>
          <w:sz w:val="28"/>
          <w:szCs w:val="28"/>
        </w:rPr>
        <w:t>бюджетной к</w:t>
      </w:r>
      <w:r w:rsidRPr="0027448B">
        <w:rPr>
          <w:rFonts w:ascii="Times New Roman" w:hAnsi="Times New Roman" w:cs="Times New Roman"/>
          <w:sz w:val="28"/>
          <w:szCs w:val="28"/>
        </w:rPr>
        <w:t>лассификацией расходов бюджетов РФ.</w:t>
      </w:r>
    </w:p>
    <w:p w:rsidR="0027448B" w:rsidRPr="0027448B" w:rsidRDefault="00BB3223" w:rsidP="002744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48B" w:rsidRPr="0027448B">
        <w:rPr>
          <w:rFonts w:ascii="Times New Roman" w:hAnsi="Times New Roman" w:cs="Times New Roman"/>
          <w:sz w:val="28"/>
          <w:szCs w:val="28"/>
        </w:rPr>
        <w:t>В течение отчётного года в целях обеспечения досту</w:t>
      </w:r>
      <w:r w:rsidR="00DD78CC">
        <w:rPr>
          <w:rFonts w:ascii="Times New Roman" w:hAnsi="Times New Roman" w:cs="Times New Roman"/>
          <w:sz w:val="28"/>
          <w:szCs w:val="28"/>
        </w:rPr>
        <w:t>па к информации о деятельности к</w:t>
      </w:r>
      <w:r w:rsidR="0027448B" w:rsidRPr="0027448B">
        <w:rPr>
          <w:rFonts w:ascii="Times New Roman" w:hAnsi="Times New Roman" w:cs="Times New Roman"/>
          <w:sz w:val="28"/>
          <w:szCs w:val="28"/>
        </w:rPr>
        <w:t>онтрольно-ревизионной комиссии, проводилось информационное обеспечение раздела «Контрольно-ревизионная комиссия Токарёвского района» на официальном сайте администрации Токарёвского района. Во исполнение Федерального закона от 9 февраля 2009 года № 8-ФЗ «Об обеспечении доступа к информации о деятельности муниципальных органов и органов местного самоуправления» на сайте размещаются годовые планы работы, годовые отчеты, информация о результатах контрольных и экспертно-аналитических мероприятиях.</w:t>
      </w:r>
    </w:p>
    <w:p w:rsidR="0027448B" w:rsidRDefault="0027448B" w:rsidP="002744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59B">
        <w:rPr>
          <w:rFonts w:ascii="Times New Roman" w:hAnsi="Times New Roman" w:cs="Times New Roman"/>
          <w:sz w:val="28"/>
          <w:szCs w:val="28"/>
        </w:rPr>
        <w:t>В заключении можно отметить следующее, план работы контрольно-ревизионной комиссии Токарёвского района на 20</w:t>
      </w:r>
      <w:r w:rsidR="0019689A">
        <w:rPr>
          <w:rFonts w:ascii="Times New Roman" w:hAnsi="Times New Roman" w:cs="Times New Roman"/>
          <w:sz w:val="28"/>
          <w:szCs w:val="28"/>
        </w:rPr>
        <w:t xml:space="preserve">20 год с учетом корректировок </w:t>
      </w:r>
      <w:r w:rsidRPr="0093159B">
        <w:rPr>
          <w:rFonts w:ascii="Times New Roman" w:hAnsi="Times New Roman" w:cs="Times New Roman"/>
          <w:sz w:val="28"/>
          <w:szCs w:val="28"/>
        </w:rPr>
        <w:t>- выполнен.</w:t>
      </w:r>
    </w:p>
    <w:p w:rsidR="0027448B" w:rsidRDefault="0027448B" w:rsidP="0027448B">
      <w:pPr>
        <w:jc w:val="center"/>
        <w:rPr>
          <w:b/>
          <w:sz w:val="28"/>
          <w:szCs w:val="28"/>
          <w:highlight w:val="yellow"/>
        </w:rPr>
      </w:pPr>
    </w:p>
    <w:p w:rsidR="0027448B" w:rsidRDefault="0027448B" w:rsidP="00FB5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216" w:rsidRDefault="00DE6216" w:rsidP="00FB5B77">
      <w:pPr>
        <w:spacing w:after="0"/>
        <w:jc w:val="both"/>
        <w:rPr>
          <w:rFonts w:ascii="Times New Roman" w:hAnsi="Times New Roman" w:cs="Times New Roman"/>
          <w:b/>
        </w:rPr>
      </w:pPr>
    </w:p>
    <w:p w:rsidR="00792E82" w:rsidRDefault="00792E82" w:rsidP="00FB5B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E82" w:rsidRDefault="00792E82" w:rsidP="00FB5B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E82" w:rsidRDefault="00792E82" w:rsidP="00FB5B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77" w:rsidRPr="00401605" w:rsidRDefault="00430327" w:rsidP="00FB5B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B5B77" w:rsidRPr="00401605">
        <w:rPr>
          <w:rFonts w:ascii="Times New Roman" w:hAnsi="Times New Roman" w:cs="Times New Roman"/>
          <w:b/>
          <w:sz w:val="28"/>
          <w:szCs w:val="28"/>
        </w:rPr>
        <w:t>риложение №1.</w:t>
      </w:r>
    </w:p>
    <w:p w:rsidR="00DE6216" w:rsidRPr="0061276D" w:rsidRDefault="00FB5B77" w:rsidP="00DE6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6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Перечень </w:t>
      </w:r>
      <w:r w:rsidR="00751F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тематических </w:t>
      </w:r>
      <w:r w:rsidRPr="004016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контрольных </w:t>
      </w:r>
      <w:r w:rsidR="00751F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экспертно-аналитических </w:t>
      </w:r>
      <w:r w:rsidRPr="00401605">
        <w:rPr>
          <w:rFonts w:ascii="Times New Roman" w:hAnsi="Times New Roman" w:cs="Times New Roman"/>
          <w:b/>
          <w:bCs/>
          <w:iCs/>
          <w:sz w:val="28"/>
          <w:szCs w:val="28"/>
        </w:rPr>
        <w:t>мероприятий</w:t>
      </w:r>
      <w:r w:rsidRPr="004016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6216" w:rsidRPr="00DE6216" w:rsidRDefault="00DE6216" w:rsidP="00DE6216">
      <w:pPr>
        <w:pStyle w:val="2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 xml:space="preserve">1. Проверка финансово-хозяйственной деятельности в финансовом отделе администрации Токарёвского района за 2019 год и истекший период 2020 года. </w:t>
      </w:r>
    </w:p>
    <w:p w:rsidR="00DE6216" w:rsidRDefault="00DE6216" w:rsidP="00DE62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44F4F">
        <w:rPr>
          <w:rFonts w:ascii="Times New Roman" w:hAnsi="Times New Roman" w:cs="Times New Roman"/>
          <w:sz w:val="28"/>
          <w:szCs w:val="28"/>
        </w:rPr>
        <w:t>евизия исполнения бюджета Александровского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2019 год и истекший период 2020 года.</w:t>
      </w:r>
      <w:r w:rsidRPr="0094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216" w:rsidRPr="0018292F" w:rsidRDefault="00DE6216" w:rsidP="00DE6216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3.Проверка целевого и эффективного использования средств субсидии направленных на выполнение муниципального задания </w:t>
      </w:r>
      <w:r w:rsidRPr="0018292F">
        <w:rPr>
          <w:rFonts w:ascii="Times New Roman" w:eastAsia="Arial Unicode MS" w:hAnsi="Times New Roman" w:cs="Times New Roman"/>
          <w:sz w:val="28"/>
        </w:rPr>
        <w:t xml:space="preserve">в </w:t>
      </w:r>
      <w:r w:rsidRPr="0018292F">
        <w:rPr>
          <w:rFonts w:ascii="Times New Roman" w:hAnsi="Times New Roman" w:cs="Times New Roman"/>
          <w:sz w:val="28"/>
          <w:szCs w:val="28"/>
        </w:rPr>
        <w:t>муниципальном бюджетном дошкольном учреждении детский сад «</w:t>
      </w:r>
      <w:r>
        <w:rPr>
          <w:rFonts w:ascii="Times New Roman" w:hAnsi="Times New Roman" w:cs="Times New Roman"/>
          <w:sz w:val="28"/>
          <w:szCs w:val="28"/>
        </w:rPr>
        <w:t>Ру</w:t>
      </w:r>
      <w:r w:rsidRPr="0018292F">
        <w:rPr>
          <w:rFonts w:ascii="Times New Roman" w:hAnsi="Times New Roman" w:cs="Times New Roman"/>
          <w:sz w:val="28"/>
          <w:szCs w:val="28"/>
        </w:rPr>
        <w:t>чеек»</w:t>
      </w:r>
      <w:r w:rsidRPr="0018292F">
        <w:rPr>
          <w:sz w:val="28"/>
          <w:szCs w:val="28"/>
        </w:rPr>
        <w:t xml:space="preserve"> </w:t>
      </w:r>
      <w:r w:rsidRPr="0018292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18292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8292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292F">
        <w:rPr>
          <w:rFonts w:ascii="Times New Roman" w:eastAsia="Arial Unicode MS" w:hAnsi="Times New Roman" w:cs="Times New Roman"/>
          <w:sz w:val="28"/>
        </w:rPr>
        <w:t>.</w:t>
      </w:r>
    </w:p>
    <w:p w:rsidR="00DE6216" w:rsidRPr="00924499" w:rsidRDefault="00DE6216" w:rsidP="00DE62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F227E">
        <w:rPr>
          <w:rFonts w:ascii="Times New Roman" w:hAnsi="Times New Roman" w:cs="Times New Roman"/>
          <w:sz w:val="28"/>
          <w:szCs w:val="28"/>
        </w:rPr>
        <w:t xml:space="preserve"> </w:t>
      </w:r>
      <w:r w:rsidRPr="00924499">
        <w:rPr>
          <w:rFonts w:ascii="Times New Roman" w:hAnsi="Times New Roman" w:cs="Times New Roman"/>
          <w:sz w:val="28"/>
          <w:szCs w:val="28"/>
        </w:rPr>
        <w:t xml:space="preserve">Ревизия </w:t>
      </w:r>
      <w:proofErr w:type="gramStart"/>
      <w:r w:rsidRPr="00924499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поселкового округа </w:t>
      </w:r>
      <w:r w:rsidRPr="00924499">
        <w:rPr>
          <w:rFonts w:ascii="Times New Roman" w:hAnsi="Times New Roman" w:cs="Times New Roman"/>
          <w:sz w:val="28"/>
          <w:szCs w:val="28"/>
        </w:rPr>
        <w:t xml:space="preserve">Токарёвского района </w:t>
      </w:r>
      <w:r w:rsidR="00783C4F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proofErr w:type="gramEnd"/>
      <w:r w:rsidR="00783C4F">
        <w:rPr>
          <w:rFonts w:ascii="Times New Roman" w:hAnsi="Times New Roman" w:cs="Times New Roman"/>
          <w:sz w:val="28"/>
          <w:szCs w:val="28"/>
        </w:rPr>
        <w:t xml:space="preserve"> </w:t>
      </w:r>
      <w:r w:rsidRPr="00924499">
        <w:rPr>
          <w:rFonts w:ascii="Times New Roman" w:hAnsi="Times New Roman" w:cs="Times New Roman"/>
          <w:sz w:val="28"/>
          <w:szCs w:val="28"/>
        </w:rPr>
        <w:t>за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99">
        <w:rPr>
          <w:rFonts w:ascii="Times New Roman" w:hAnsi="Times New Roman" w:cs="Times New Roman"/>
          <w:sz w:val="28"/>
          <w:szCs w:val="28"/>
        </w:rPr>
        <w:t>и истекший  период 2020 года</w:t>
      </w:r>
    </w:p>
    <w:p w:rsidR="00DE6216" w:rsidRPr="00DE6216" w:rsidRDefault="00DE6216" w:rsidP="0027448B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 xml:space="preserve">5. Проверка финансово-хозяйственной деятельности муниципального бюджетного учреждения культуры «Культурно - </w:t>
      </w:r>
      <w:proofErr w:type="spellStart"/>
      <w:r w:rsidRPr="00DE6216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DE6216">
        <w:rPr>
          <w:rFonts w:ascii="Times New Roman" w:hAnsi="Times New Roman" w:cs="Times New Roman"/>
          <w:sz w:val="28"/>
          <w:szCs w:val="28"/>
        </w:rPr>
        <w:t xml:space="preserve"> центр Токарёвского района» за 2019 год и истекший период 2020 года. </w:t>
      </w:r>
    </w:p>
    <w:p w:rsidR="0027448B" w:rsidRDefault="0027448B" w:rsidP="002744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Оценка эффективности бюджетных расходов по муниципальной программе «</w:t>
      </w:r>
      <w:r w:rsidRPr="00536AC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Развитие транспортной сист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емы и дорожного хозяйства Токарё</w:t>
      </w:r>
      <w:r w:rsidRPr="00536AC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вского района» 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на 2015-2024 годы,</w:t>
      </w:r>
      <w:r w:rsidRPr="00536AC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в рамках подпрограммы «Развитие транспортного комплекса»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в администрации Токарёвского района Тамбовской области</w:t>
      </w:r>
      <w:r w:rsidRPr="00536AC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</w:p>
    <w:p w:rsidR="00783C4F" w:rsidRDefault="0027448B" w:rsidP="00783C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760294">
        <w:rPr>
          <w:rFonts w:ascii="Times New Roman" w:hAnsi="Times New Roman" w:cs="Times New Roman"/>
          <w:sz w:val="28"/>
          <w:szCs w:val="28"/>
        </w:rPr>
        <w:t xml:space="preserve">роверка </w:t>
      </w:r>
      <w:r>
        <w:rPr>
          <w:rFonts w:ascii="Times New Roman" w:hAnsi="Times New Roman" w:cs="Times New Roman"/>
          <w:sz w:val="28"/>
          <w:szCs w:val="28"/>
        </w:rPr>
        <w:t>использования с</w:t>
      </w:r>
      <w:r w:rsidR="00783C4F">
        <w:rPr>
          <w:rFonts w:ascii="Times New Roman" w:hAnsi="Times New Roman" w:cs="Times New Roman"/>
          <w:sz w:val="28"/>
          <w:szCs w:val="28"/>
        </w:rPr>
        <w:t xml:space="preserve">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783C4F">
        <w:rPr>
          <w:rFonts w:ascii="Times New Roman" w:hAnsi="Times New Roman" w:cs="Times New Roman"/>
          <w:sz w:val="28"/>
          <w:szCs w:val="28"/>
        </w:rPr>
        <w:t xml:space="preserve"> </w:t>
      </w:r>
      <w:r w:rsidRPr="00760294">
        <w:rPr>
          <w:rFonts w:ascii="Times New Roman" w:hAnsi="Times New Roman" w:cs="Times New Roman"/>
          <w:sz w:val="28"/>
          <w:szCs w:val="28"/>
        </w:rPr>
        <w:t>возмещение части затрат в связи с оказанием услуг по осуществлению пассажирских автобусных перевозок по внутрирайонным маршрутам</w:t>
      </w:r>
      <w:proofErr w:type="gramEnd"/>
      <w:r w:rsidR="00783C4F">
        <w:rPr>
          <w:rFonts w:ascii="Times New Roman" w:hAnsi="Times New Roman" w:cs="Times New Roman"/>
          <w:sz w:val="28"/>
          <w:szCs w:val="28"/>
        </w:rPr>
        <w:t xml:space="preserve"> и оплату лизинговых </w:t>
      </w:r>
      <w:r>
        <w:rPr>
          <w:rFonts w:ascii="Times New Roman" w:hAnsi="Times New Roman" w:cs="Times New Roman"/>
          <w:sz w:val="28"/>
          <w:szCs w:val="28"/>
        </w:rPr>
        <w:t xml:space="preserve">платежей </w:t>
      </w:r>
      <w:r w:rsidRPr="007602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60294">
        <w:rPr>
          <w:rFonts w:ascii="Times New Roman" w:hAnsi="Times New Roman" w:cs="Times New Roman"/>
          <w:sz w:val="28"/>
          <w:szCs w:val="28"/>
        </w:rPr>
        <w:t>окаревском районном муниципальном унитарном предприятии «</w:t>
      </w:r>
      <w:proofErr w:type="spellStart"/>
      <w:r w:rsidRPr="00760294">
        <w:rPr>
          <w:rFonts w:ascii="Times New Roman" w:hAnsi="Times New Roman" w:cs="Times New Roman"/>
          <w:sz w:val="28"/>
          <w:szCs w:val="28"/>
        </w:rPr>
        <w:t>Токаревское</w:t>
      </w:r>
      <w:proofErr w:type="spellEnd"/>
      <w:r w:rsidRPr="00760294">
        <w:rPr>
          <w:rFonts w:ascii="Times New Roman" w:hAnsi="Times New Roman" w:cs="Times New Roman"/>
          <w:sz w:val="28"/>
          <w:szCs w:val="28"/>
        </w:rPr>
        <w:t xml:space="preserve">  автотранспортное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предприятие»</w:t>
      </w:r>
      <w:r w:rsidRPr="00760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48B" w:rsidRDefault="0027448B" w:rsidP="00783C4F">
      <w:pPr>
        <w:spacing w:after="0"/>
        <w:ind w:firstLine="851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8. Экспертно-аналитическое мероприятие </w:t>
      </w:r>
      <w:r w:rsidRPr="001C4592">
        <w:rPr>
          <w:rFonts w:ascii="Times New Roman" w:hAnsi="Times New Roman" w:cs="Times New Roman"/>
          <w:sz w:val="28"/>
          <w:szCs w:val="28"/>
        </w:rPr>
        <w:t>по соблюдению требований законода</w:t>
      </w:r>
      <w:r w:rsidR="00783C4F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Pr="001C4592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бюджетном образовательном учреждении дополнительного образования детей «Токарёвский районный Дом детского творчества».</w:t>
      </w:r>
    </w:p>
    <w:p w:rsidR="00FB5B77" w:rsidRPr="00401605" w:rsidRDefault="00FB5B77" w:rsidP="00FB5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8B" w:rsidRDefault="0027448B" w:rsidP="00FB5B77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7448B" w:rsidRDefault="0027448B" w:rsidP="00FB5B77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7448B" w:rsidRDefault="0027448B" w:rsidP="00FB5B77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B4A7A" w:rsidRPr="00401605" w:rsidRDefault="00FB5B77" w:rsidP="00FB5B77">
      <w:pPr>
        <w:spacing w:after="0"/>
        <w:rPr>
          <w:b/>
        </w:rPr>
      </w:pPr>
      <w:r w:rsidRPr="00401605">
        <w:rPr>
          <w:rFonts w:ascii="Times New Roman" w:hAnsi="Times New Roman" w:cs="Times New Roman"/>
          <w:b/>
          <w:bCs/>
          <w:iCs/>
          <w:sz w:val="24"/>
          <w:szCs w:val="24"/>
        </w:rPr>
        <w:t>Исполнитель председатель КРК  Акулинина Н.В.</w:t>
      </w:r>
    </w:p>
    <w:sectPr w:rsidR="00EB4A7A" w:rsidRPr="00401605" w:rsidSect="005E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B77"/>
    <w:rsid w:val="000265B4"/>
    <w:rsid w:val="00030338"/>
    <w:rsid w:val="000D50ED"/>
    <w:rsid w:val="001614F5"/>
    <w:rsid w:val="00166408"/>
    <w:rsid w:val="00174CAD"/>
    <w:rsid w:val="0019689A"/>
    <w:rsid w:val="001E622D"/>
    <w:rsid w:val="002155D6"/>
    <w:rsid w:val="00222DA2"/>
    <w:rsid w:val="0025133B"/>
    <w:rsid w:val="002636F6"/>
    <w:rsid w:val="0027448B"/>
    <w:rsid w:val="002B6932"/>
    <w:rsid w:val="002D24FF"/>
    <w:rsid w:val="003045B6"/>
    <w:rsid w:val="003866A8"/>
    <w:rsid w:val="00401605"/>
    <w:rsid w:val="0041502A"/>
    <w:rsid w:val="00423E61"/>
    <w:rsid w:val="00430327"/>
    <w:rsid w:val="00473D18"/>
    <w:rsid w:val="00476BF4"/>
    <w:rsid w:val="00483134"/>
    <w:rsid w:val="004C66A1"/>
    <w:rsid w:val="0051725F"/>
    <w:rsid w:val="00585817"/>
    <w:rsid w:val="00591186"/>
    <w:rsid w:val="005939D6"/>
    <w:rsid w:val="005D7714"/>
    <w:rsid w:val="00602D63"/>
    <w:rsid w:val="00604AFC"/>
    <w:rsid w:val="00634425"/>
    <w:rsid w:val="00676C31"/>
    <w:rsid w:val="00721C6A"/>
    <w:rsid w:val="0072342C"/>
    <w:rsid w:val="0074565F"/>
    <w:rsid w:val="00751FB1"/>
    <w:rsid w:val="00783C4F"/>
    <w:rsid w:val="00792E82"/>
    <w:rsid w:val="007B0334"/>
    <w:rsid w:val="00875853"/>
    <w:rsid w:val="008927E9"/>
    <w:rsid w:val="00925288"/>
    <w:rsid w:val="0093159B"/>
    <w:rsid w:val="009566FC"/>
    <w:rsid w:val="009B7D8A"/>
    <w:rsid w:val="009C693B"/>
    <w:rsid w:val="009C7601"/>
    <w:rsid w:val="00A20C48"/>
    <w:rsid w:val="00A34A6C"/>
    <w:rsid w:val="00A64D8F"/>
    <w:rsid w:val="00AA3B9A"/>
    <w:rsid w:val="00AD5343"/>
    <w:rsid w:val="00AE45B7"/>
    <w:rsid w:val="00AF30F8"/>
    <w:rsid w:val="00B014A3"/>
    <w:rsid w:val="00B10F57"/>
    <w:rsid w:val="00B31130"/>
    <w:rsid w:val="00B46C34"/>
    <w:rsid w:val="00B64F48"/>
    <w:rsid w:val="00B95751"/>
    <w:rsid w:val="00BB3223"/>
    <w:rsid w:val="00BE59A2"/>
    <w:rsid w:val="00C41F0D"/>
    <w:rsid w:val="00C60858"/>
    <w:rsid w:val="00C72168"/>
    <w:rsid w:val="00C834CD"/>
    <w:rsid w:val="00CD3FE9"/>
    <w:rsid w:val="00D31D18"/>
    <w:rsid w:val="00D54258"/>
    <w:rsid w:val="00D72492"/>
    <w:rsid w:val="00D90F67"/>
    <w:rsid w:val="00D977BB"/>
    <w:rsid w:val="00DA4D9D"/>
    <w:rsid w:val="00DD78CC"/>
    <w:rsid w:val="00DE6216"/>
    <w:rsid w:val="00DE7320"/>
    <w:rsid w:val="00E21B8A"/>
    <w:rsid w:val="00E34745"/>
    <w:rsid w:val="00E70AF4"/>
    <w:rsid w:val="00E7130D"/>
    <w:rsid w:val="00EB4A7A"/>
    <w:rsid w:val="00EE54F3"/>
    <w:rsid w:val="00EF26FE"/>
    <w:rsid w:val="00F135C3"/>
    <w:rsid w:val="00F51068"/>
    <w:rsid w:val="00F61DFF"/>
    <w:rsid w:val="00FA63E0"/>
    <w:rsid w:val="00FB20A0"/>
    <w:rsid w:val="00FB5B77"/>
    <w:rsid w:val="00FC24E9"/>
    <w:rsid w:val="00FE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38"/>
  </w:style>
  <w:style w:type="paragraph" w:styleId="1">
    <w:name w:val="heading 1"/>
    <w:basedOn w:val="a"/>
    <w:next w:val="a"/>
    <w:link w:val="10"/>
    <w:uiPriority w:val="99"/>
    <w:qFormat/>
    <w:rsid w:val="009B7D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77"/>
    <w:pPr>
      <w:ind w:left="720"/>
      <w:contextualSpacing/>
    </w:pPr>
  </w:style>
  <w:style w:type="paragraph" w:styleId="3">
    <w:name w:val="Body Text 3"/>
    <w:basedOn w:val="a"/>
    <w:link w:val="30"/>
    <w:unhideWhenUsed/>
    <w:rsid w:val="00FB5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B5B77"/>
    <w:rPr>
      <w:rFonts w:ascii="Times New Roman" w:eastAsia="Times New Roman" w:hAnsi="Times New Roman" w:cs="Times New Roman"/>
      <w:sz w:val="28"/>
      <w:szCs w:val="24"/>
    </w:rPr>
  </w:style>
  <w:style w:type="paragraph" w:customStyle="1" w:styleId="p5">
    <w:name w:val="p5"/>
    <w:basedOn w:val="a"/>
    <w:rsid w:val="00FB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FB5B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5B77"/>
    <w:rPr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FB5B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B5B77"/>
  </w:style>
  <w:style w:type="paragraph" w:customStyle="1" w:styleId="p2">
    <w:name w:val="p2"/>
    <w:basedOn w:val="a"/>
    <w:rsid w:val="00FB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B5B77"/>
  </w:style>
  <w:style w:type="character" w:customStyle="1" w:styleId="CharStyle13">
    <w:name w:val="Char Style 13"/>
    <w:link w:val="Style12"/>
    <w:locked/>
    <w:rsid w:val="00FB5B77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FB5B77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9B7D8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9B7D8A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DE6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6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17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9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dcterms:created xsi:type="dcterms:W3CDTF">2021-03-22T07:36:00Z</dcterms:created>
  <dcterms:modified xsi:type="dcterms:W3CDTF">2021-03-30T12:20:00Z</dcterms:modified>
</cp:coreProperties>
</file>