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376CD">
        <w:rPr>
          <w:rFonts w:ascii="Times New Roman" w:hAnsi="Times New Roman"/>
          <w:sz w:val="28"/>
          <w:szCs w:val="28"/>
        </w:rPr>
        <w:t xml:space="preserve">сорок </w:t>
      </w:r>
      <w:r w:rsidR="007577B7">
        <w:rPr>
          <w:rFonts w:ascii="Times New Roman" w:hAnsi="Times New Roman"/>
          <w:sz w:val="28"/>
          <w:szCs w:val="28"/>
        </w:rPr>
        <w:t>третье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4D7986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25FCE">
        <w:rPr>
          <w:rFonts w:ascii="Times New Roman" w:hAnsi="Times New Roman"/>
          <w:sz w:val="28"/>
          <w:szCs w:val="28"/>
        </w:rPr>
        <w:t>1</w:t>
      </w:r>
      <w:r w:rsidR="00B625E2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318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7D7924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400</w:t>
      </w:r>
      <w:r w:rsidR="003409A1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381,3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»,</w:t>
      </w:r>
      <w:r w:rsidR="001E4628" w:rsidRPr="00F30804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377332" w:rsidRPr="00F30804">
        <w:rPr>
          <w:rFonts w:ascii="Times New Roman" w:hAnsi="Times New Roman"/>
          <w:bCs/>
          <w:iCs/>
          <w:sz w:val="28"/>
          <w:szCs w:val="28"/>
        </w:rPr>
        <w:t>142 648,2</w:t>
      </w:r>
      <w:r w:rsidR="001E4628" w:rsidRPr="00F30804">
        <w:rPr>
          <w:rFonts w:ascii="Times New Roman" w:hAnsi="Times New Roman"/>
          <w:bCs/>
          <w:iCs/>
          <w:sz w:val="28"/>
          <w:szCs w:val="28"/>
        </w:rPr>
        <w:t>»,</w:t>
      </w:r>
      <w:r w:rsidR="002B15DE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257 733,1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 xml:space="preserve">,  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>«244 761,2»</w:t>
      </w:r>
      <w:r w:rsidR="00EA4BD3" w:rsidRPr="00D87E8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1F0B63" w:rsidRPr="00226AC5">
        <w:rPr>
          <w:rFonts w:ascii="Times New Roman" w:hAnsi="Times New Roman"/>
          <w:bCs/>
          <w:iCs/>
          <w:sz w:val="28"/>
          <w:szCs w:val="28"/>
        </w:rPr>
        <w:t xml:space="preserve">заменить, 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соответственно, цифрами «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 xml:space="preserve">409 </w:t>
      </w:r>
      <w:r w:rsidR="00FC3F3A">
        <w:rPr>
          <w:rFonts w:ascii="Times New Roman" w:hAnsi="Times New Roman"/>
          <w:bCs/>
          <w:iCs/>
          <w:sz w:val="28"/>
          <w:szCs w:val="28"/>
        </w:rPr>
        <w:t>521,3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»,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 xml:space="preserve">158 </w:t>
      </w:r>
      <w:r w:rsidR="00FC3F3A">
        <w:rPr>
          <w:rFonts w:ascii="Times New Roman" w:hAnsi="Times New Roman"/>
          <w:bCs/>
          <w:iCs/>
          <w:sz w:val="28"/>
          <w:szCs w:val="28"/>
        </w:rPr>
        <w:t>385,1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06BC6" w:rsidRPr="007D7924">
        <w:rPr>
          <w:rFonts w:ascii="Times New Roman" w:hAnsi="Times New Roman"/>
          <w:bCs/>
          <w:iCs/>
          <w:sz w:val="28"/>
          <w:szCs w:val="28"/>
        </w:rPr>
        <w:t>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51 136,2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, «2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40 433,9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Pr="007D7924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D7924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1.2.</w:t>
      </w:r>
      <w:r w:rsidR="00E7193E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 w:rsidRPr="007D7924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2</w:t>
      </w:r>
      <w:r w:rsidR="00281687">
        <w:rPr>
          <w:rFonts w:ascii="Times New Roman" w:hAnsi="Times New Roman"/>
          <w:bCs/>
          <w:iCs/>
          <w:sz w:val="28"/>
          <w:szCs w:val="28"/>
        </w:rPr>
        <w:t>4 725,5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Pr="00021968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D7924">
        <w:rPr>
          <w:rFonts w:ascii="Times New Roman" w:hAnsi="Times New Roman"/>
          <w:bCs/>
          <w:iCs/>
          <w:sz w:val="28"/>
          <w:szCs w:val="28"/>
        </w:rPr>
        <w:t xml:space="preserve">      1.3. В пункте 3 части 1 статьи 1 цифру «3 424,3» заменить цифрой «1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 xml:space="preserve">5 </w:t>
      </w:r>
      <w:r w:rsidR="00281687">
        <w:rPr>
          <w:rFonts w:ascii="Times New Roman" w:hAnsi="Times New Roman"/>
          <w:bCs/>
          <w:iCs/>
          <w:sz w:val="28"/>
          <w:szCs w:val="28"/>
        </w:rPr>
        <w:t>204,2</w:t>
      </w:r>
      <w:r w:rsidRPr="007D7924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21968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1.</w:t>
      </w:r>
      <w:r w:rsidR="007577B7" w:rsidRPr="00021968">
        <w:rPr>
          <w:rFonts w:ascii="Times New Roman" w:hAnsi="Times New Roman"/>
          <w:bCs/>
          <w:iCs/>
          <w:sz w:val="28"/>
          <w:szCs w:val="28"/>
        </w:rPr>
        <w:t>4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021968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021968">
        <w:rPr>
          <w:rFonts w:ascii="Times New Roman" w:hAnsi="Times New Roman"/>
          <w:bCs/>
          <w:iCs/>
          <w:sz w:val="28"/>
          <w:szCs w:val="28"/>
        </w:rPr>
        <w:t>1,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5,</w:t>
      </w:r>
      <w:r w:rsidR="008453A8" w:rsidRPr="00021968">
        <w:rPr>
          <w:rFonts w:ascii="Times New Roman" w:hAnsi="Times New Roman"/>
          <w:bCs/>
          <w:iCs/>
          <w:sz w:val="28"/>
          <w:szCs w:val="28"/>
        </w:rPr>
        <w:t>6</w:t>
      </w:r>
      <w:r w:rsidR="00433FC8" w:rsidRPr="00021968">
        <w:rPr>
          <w:rFonts w:ascii="Times New Roman" w:hAnsi="Times New Roman"/>
          <w:bCs/>
          <w:iCs/>
          <w:sz w:val="28"/>
          <w:szCs w:val="28"/>
        </w:rPr>
        <w:t>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7,</w:t>
      </w:r>
      <w:r w:rsidR="00936895" w:rsidRPr="00021968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021968">
        <w:rPr>
          <w:rFonts w:ascii="Times New Roman" w:hAnsi="Times New Roman"/>
          <w:bCs/>
          <w:iCs/>
          <w:sz w:val="28"/>
          <w:szCs w:val="28"/>
        </w:rPr>
        <w:t>1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5</w:t>
      </w:r>
      <w:r w:rsidR="00042319" w:rsidRPr="0002196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021968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в редакц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3405D2">
      <w:pPr>
        <w:spacing w:after="0" w:line="240" w:lineRule="auto"/>
      </w:pPr>
      <w:r>
        <w:separator/>
      </w:r>
    </w:p>
  </w:endnote>
  <w:end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3405D2">
      <w:pPr>
        <w:spacing w:after="0" w:line="240" w:lineRule="auto"/>
      </w:pPr>
      <w:r>
        <w:separator/>
      </w:r>
    </w:p>
  </w:footnote>
  <w:foot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82D"/>
    <w:rsid w:val="00275D26"/>
    <w:rsid w:val="00277A69"/>
    <w:rsid w:val="00277EA7"/>
    <w:rsid w:val="0028168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876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5DE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416</cp:revision>
  <cp:lastPrinted>2017-06-28T06:22:00Z</cp:lastPrinted>
  <dcterms:created xsi:type="dcterms:W3CDTF">2018-03-12T06:54:00Z</dcterms:created>
  <dcterms:modified xsi:type="dcterms:W3CDTF">2021-11-23T06:03:00Z</dcterms:modified>
</cp:coreProperties>
</file>