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AE" w:rsidRPr="00C21CAF" w:rsidRDefault="00E448AE" w:rsidP="009D1A32">
      <w:pPr>
        <w:pStyle w:val="Standard"/>
        <w:jc w:val="center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>Тамбовская область</w:t>
      </w:r>
    </w:p>
    <w:p w:rsidR="00E448AE" w:rsidRPr="00C21CAF" w:rsidRDefault="00E448AE" w:rsidP="009D1A32">
      <w:pPr>
        <w:pStyle w:val="Standard"/>
        <w:jc w:val="center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>Совет  депутатов</w:t>
      </w:r>
      <w:r w:rsidR="00C21CAF" w:rsidRPr="00C21CAF">
        <w:rPr>
          <w:rFonts w:cs="Times New Roman"/>
          <w:sz w:val="26"/>
          <w:szCs w:val="26"/>
        </w:rPr>
        <w:t xml:space="preserve"> </w:t>
      </w:r>
      <w:r w:rsidRPr="00C21CAF">
        <w:rPr>
          <w:rFonts w:cs="Times New Roman"/>
          <w:sz w:val="26"/>
          <w:szCs w:val="26"/>
        </w:rPr>
        <w:t xml:space="preserve">Токарёвского </w:t>
      </w:r>
      <w:r w:rsidR="00870384" w:rsidRPr="00C21CAF">
        <w:rPr>
          <w:rFonts w:cs="Times New Roman"/>
          <w:sz w:val="26"/>
          <w:szCs w:val="26"/>
        </w:rPr>
        <w:t xml:space="preserve"> </w:t>
      </w:r>
      <w:r w:rsidRPr="00C21CAF">
        <w:rPr>
          <w:rFonts w:cs="Times New Roman"/>
          <w:sz w:val="26"/>
          <w:szCs w:val="26"/>
        </w:rPr>
        <w:t>муниципального округа</w:t>
      </w:r>
    </w:p>
    <w:p w:rsidR="00E448AE" w:rsidRPr="00C21CAF" w:rsidRDefault="00C21CAF" w:rsidP="009D1A32">
      <w:pPr>
        <w:pStyle w:val="Standard"/>
        <w:jc w:val="center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>(Первый созыв – заседание четырнадцатое)</w:t>
      </w:r>
    </w:p>
    <w:p w:rsidR="00C21CAF" w:rsidRPr="00C21CAF" w:rsidRDefault="00C21CAF" w:rsidP="00C21CAF">
      <w:pPr>
        <w:pStyle w:val="Standard"/>
        <w:jc w:val="center"/>
        <w:rPr>
          <w:rFonts w:cs="Times New Roman"/>
          <w:sz w:val="26"/>
          <w:szCs w:val="26"/>
        </w:rPr>
      </w:pPr>
    </w:p>
    <w:p w:rsidR="00E448AE" w:rsidRPr="00C21CAF" w:rsidRDefault="00E448AE" w:rsidP="00E448AE">
      <w:pPr>
        <w:pStyle w:val="Standard"/>
        <w:jc w:val="center"/>
        <w:rPr>
          <w:rFonts w:cs="Times New Roman"/>
          <w:b/>
          <w:sz w:val="26"/>
          <w:szCs w:val="26"/>
        </w:rPr>
      </w:pPr>
      <w:r w:rsidRPr="00C21CAF">
        <w:rPr>
          <w:rFonts w:cs="Times New Roman"/>
          <w:b/>
          <w:sz w:val="26"/>
          <w:szCs w:val="26"/>
        </w:rPr>
        <w:t>РЕШЕНИЕ</w:t>
      </w:r>
    </w:p>
    <w:p w:rsidR="00E448AE" w:rsidRPr="00C21CAF" w:rsidRDefault="00E448AE" w:rsidP="00E448AE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E448AE" w:rsidRPr="00C21CAF" w:rsidRDefault="000870E0" w:rsidP="00C21CAF">
      <w:pPr>
        <w:pStyle w:val="Standard"/>
        <w:tabs>
          <w:tab w:val="center" w:pos="4394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29</w:t>
      </w:r>
      <w:r w:rsidR="00C21CAF" w:rsidRPr="00C21CAF">
        <w:rPr>
          <w:rFonts w:cs="Times New Roman"/>
          <w:color w:val="000000"/>
          <w:sz w:val="26"/>
          <w:szCs w:val="26"/>
        </w:rPr>
        <w:t>.03.2024</w:t>
      </w:r>
      <w:r w:rsidR="00C21CAF">
        <w:rPr>
          <w:rFonts w:cs="Times New Roman"/>
          <w:color w:val="000000"/>
          <w:sz w:val="26"/>
          <w:szCs w:val="26"/>
        </w:rPr>
        <w:t xml:space="preserve">                                           </w:t>
      </w:r>
      <w:proofErr w:type="spellStart"/>
      <w:r w:rsidR="00E448AE" w:rsidRPr="00C21CAF">
        <w:rPr>
          <w:rFonts w:cs="Times New Roman"/>
          <w:color w:val="000000"/>
          <w:sz w:val="26"/>
          <w:szCs w:val="26"/>
        </w:rPr>
        <w:t>р.п</w:t>
      </w:r>
      <w:proofErr w:type="spellEnd"/>
      <w:r w:rsidR="00E448AE" w:rsidRPr="00C21CAF">
        <w:rPr>
          <w:rFonts w:cs="Times New Roman"/>
          <w:color w:val="000000"/>
          <w:sz w:val="26"/>
          <w:szCs w:val="26"/>
        </w:rPr>
        <w:t>. Токарёвка</w:t>
      </w:r>
      <w:r w:rsidR="00C21CAF">
        <w:rPr>
          <w:rFonts w:cs="Times New Roman"/>
          <w:color w:val="000000"/>
          <w:sz w:val="26"/>
          <w:szCs w:val="26"/>
        </w:rPr>
        <w:t xml:space="preserve">                                                    № </w:t>
      </w:r>
      <w:r>
        <w:rPr>
          <w:rFonts w:cs="Times New Roman"/>
          <w:color w:val="000000"/>
          <w:sz w:val="26"/>
          <w:szCs w:val="26"/>
        </w:rPr>
        <w:t>184</w:t>
      </w:r>
    </w:p>
    <w:p w:rsidR="00E448AE" w:rsidRPr="00C21CAF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</w:p>
    <w:p w:rsidR="00C21CAF" w:rsidRDefault="00870384" w:rsidP="00C21CAF">
      <w:pPr>
        <w:pStyle w:val="Standard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sub_216"/>
      <w:proofErr w:type="gramStart"/>
      <w:r w:rsidRPr="00C21CAF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C21CAF">
        <w:rPr>
          <w:rFonts w:cs="Times New Roman"/>
          <w:b/>
          <w:sz w:val="26"/>
          <w:szCs w:val="26"/>
        </w:rPr>
        <w:t xml:space="preserve">Порядка и условий предоставления в аренду имущества, включенного в </w:t>
      </w:r>
      <w:r w:rsidRPr="00C21CAF">
        <w:rPr>
          <w:rFonts w:eastAsia="Times New Roman" w:cs="Times New Roman"/>
          <w:b/>
          <w:sz w:val="26"/>
          <w:szCs w:val="26"/>
          <w:lang w:eastAsia="ru-RU"/>
        </w:rPr>
        <w:t>Перечень муниципального имущества муниципального образования-Токарёвского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</w:t>
      </w:r>
      <w:proofErr w:type="gramEnd"/>
      <w:r w:rsidRPr="00C21CAF">
        <w:rPr>
          <w:rFonts w:eastAsia="Times New Roman" w:cs="Times New Roman"/>
          <w:b/>
          <w:sz w:val="26"/>
          <w:szCs w:val="26"/>
          <w:lang w:eastAsia="ru-RU"/>
        </w:rPr>
        <w:t xml:space="preserve">, образующим инфраструктуру поддержки субъектов малого и среднего предпринимательства, а также для отчуждения на возмездной основе в собственность </w:t>
      </w:r>
    </w:p>
    <w:p w:rsidR="00E448AE" w:rsidRPr="00C21CAF" w:rsidRDefault="00870384" w:rsidP="00C21CAF">
      <w:pPr>
        <w:pStyle w:val="Standard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21CAF">
        <w:rPr>
          <w:rFonts w:eastAsia="Times New Roman" w:cs="Times New Roman"/>
          <w:b/>
          <w:sz w:val="26"/>
          <w:szCs w:val="26"/>
          <w:lang w:eastAsia="ru-RU"/>
        </w:rPr>
        <w:t>субъектов малого и среднего предпринимательства</w:t>
      </w:r>
    </w:p>
    <w:p w:rsidR="00870384" w:rsidRPr="00C21CAF" w:rsidRDefault="00870384" w:rsidP="00E448AE">
      <w:pPr>
        <w:pStyle w:val="Standard"/>
        <w:jc w:val="both"/>
        <w:rPr>
          <w:rFonts w:cs="Times New Roman"/>
          <w:sz w:val="26"/>
          <w:szCs w:val="26"/>
        </w:rPr>
      </w:pPr>
    </w:p>
    <w:p w:rsidR="00870384" w:rsidRPr="00C21CAF" w:rsidRDefault="00870384" w:rsidP="00870384">
      <w:pPr>
        <w:pStyle w:val="Standard"/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 xml:space="preserve">         </w:t>
      </w:r>
      <w:r w:rsidR="00C21CAF">
        <w:rPr>
          <w:rFonts w:cs="Times New Roman"/>
          <w:sz w:val="26"/>
          <w:szCs w:val="26"/>
        </w:rPr>
        <w:tab/>
      </w:r>
      <w:r w:rsidRPr="00C21CAF">
        <w:rPr>
          <w:rFonts w:cs="Times New Roman"/>
          <w:sz w:val="26"/>
          <w:szCs w:val="26"/>
        </w:rPr>
        <w:t xml:space="preserve">В целях реализации  статей </w:t>
      </w:r>
      <w:r w:rsidRPr="00C21CAF">
        <w:rPr>
          <w:rFonts w:eastAsia="Times New Roman" w:cs="Times New Roman"/>
          <w:sz w:val="26"/>
          <w:szCs w:val="26"/>
          <w:lang w:eastAsia="ru-RU"/>
        </w:rPr>
        <w:t>14</w:t>
      </w:r>
      <w:r w:rsidR="00C21CAF">
        <w:rPr>
          <w:rFonts w:eastAsia="Times New Roman" w:cs="Times New Roman"/>
          <w:sz w:val="26"/>
          <w:szCs w:val="26"/>
          <w:lang w:eastAsia="ru-RU"/>
        </w:rPr>
        <w:t>.</w:t>
      </w:r>
      <w:r w:rsidRPr="00C21CAF">
        <w:rPr>
          <w:rFonts w:eastAsia="Times New Roman" w:cs="Times New Roman"/>
          <w:sz w:val="26"/>
          <w:szCs w:val="26"/>
          <w:lang w:eastAsia="ru-RU"/>
        </w:rPr>
        <w:t>1</w:t>
      </w:r>
      <w:r w:rsidR="00C21CAF">
        <w:rPr>
          <w:rFonts w:eastAsia="Times New Roman" w:cs="Times New Roman"/>
          <w:sz w:val="26"/>
          <w:szCs w:val="26"/>
          <w:lang w:eastAsia="ru-RU"/>
        </w:rPr>
        <w:t>.</w:t>
      </w:r>
      <w:r w:rsidRPr="00C21CAF">
        <w:rPr>
          <w:rFonts w:eastAsia="Times New Roman" w:cs="Times New Roman"/>
          <w:sz w:val="26"/>
          <w:szCs w:val="26"/>
          <w:lang w:eastAsia="ru-RU"/>
        </w:rPr>
        <w:t xml:space="preserve">, 27 </w:t>
      </w:r>
      <w:hyperlink r:id="rId6" w:anchor="/document/12154854/entry/0" w:history="1">
        <w:r w:rsidRPr="00C21CAF">
          <w:rPr>
            <w:rStyle w:val="a3"/>
            <w:rFonts w:eastAsia="Times New Roman" w:cs="Times New Roman"/>
            <w:color w:val="000000"/>
            <w:sz w:val="26"/>
            <w:szCs w:val="26"/>
            <w:u w:val="none"/>
            <w:lang w:eastAsia="ru-RU"/>
          </w:rPr>
          <w:t>Федерального закона</w:t>
        </w:r>
      </w:hyperlink>
      <w:r w:rsidRPr="00C21CA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21CAF">
        <w:rPr>
          <w:rFonts w:eastAsia="Times New Roman" w:cs="Times New Roman"/>
          <w:sz w:val="26"/>
          <w:szCs w:val="26"/>
          <w:lang w:eastAsia="ru-RU"/>
        </w:rPr>
        <w:t xml:space="preserve">от 24.07.2007 </w:t>
      </w:r>
      <w:r w:rsidR="00C21CAF">
        <w:rPr>
          <w:rFonts w:eastAsia="Times New Roman" w:cs="Times New Roman"/>
          <w:sz w:val="26"/>
          <w:szCs w:val="26"/>
          <w:lang w:eastAsia="ru-RU"/>
        </w:rPr>
        <w:t xml:space="preserve">           № 209-ФЗ «</w:t>
      </w:r>
      <w:r w:rsidRPr="00C21CAF">
        <w:rPr>
          <w:rFonts w:eastAsia="Times New Roman" w:cs="Times New Roman"/>
          <w:sz w:val="26"/>
          <w:szCs w:val="26"/>
          <w:lang w:eastAsia="ru-RU"/>
        </w:rPr>
        <w:t>О развитии малого и среднего предпринима</w:t>
      </w:r>
      <w:r w:rsidR="00C21CAF">
        <w:rPr>
          <w:rFonts w:eastAsia="Times New Roman" w:cs="Times New Roman"/>
          <w:sz w:val="26"/>
          <w:szCs w:val="26"/>
          <w:lang w:eastAsia="ru-RU"/>
        </w:rPr>
        <w:t>тельства в Российской Федерации»</w:t>
      </w:r>
      <w:r w:rsidRPr="00C21CAF">
        <w:rPr>
          <w:rFonts w:eastAsia="Times New Roman" w:cs="Times New Roman"/>
          <w:sz w:val="26"/>
          <w:szCs w:val="26"/>
          <w:lang w:eastAsia="ru-RU"/>
        </w:rPr>
        <w:t>, а также создания условий для развития малого и среднего предпринимательства на территории Токарёвского муниципального округа Тамбовской области, руководствуясь Уставом Токарёвского муниципального округа Тамбовской области</w:t>
      </w:r>
      <w:r w:rsidR="00C21CAF">
        <w:rPr>
          <w:rFonts w:cs="Times New Roman"/>
          <w:sz w:val="26"/>
          <w:szCs w:val="26"/>
        </w:rPr>
        <w:t>, учитывая заключение постоянной комиссии по бюджету, экономике, социальным вопросам и налогообложению,</w:t>
      </w:r>
    </w:p>
    <w:p w:rsidR="00870384" w:rsidRPr="00C21CAF" w:rsidRDefault="00870384" w:rsidP="00870384">
      <w:pPr>
        <w:pStyle w:val="Standard"/>
        <w:jc w:val="both"/>
        <w:rPr>
          <w:rFonts w:cs="Times New Roman"/>
          <w:color w:val="000000"/>
          <w:sz w:val="26"/>
          <w:szCs w:val="26"/>
        </w:rPr>
      </w:pPr>
      <w:r w:rsidRPr="00C21CAF">
        <w:rPr>
          <w:rFonts w:cs="Times New Roman"/>
          <w:color w:val="000000"/>
          <w:sz w:val="26"/>
          <w:szCs w:val="26"/>
        </w:rPr>
        <w:tab/>
      </w:r>
    </w:p>
    <w:p w:rsidR="00870384" w:rsidRDefault="00870384" w:rsidP="00870384">
      <w:pPr>
        <w:pStyle w:val="Standard"/>
        <w:jc w:val="both"/>
        <w:rPr>
          <w:rFonts w:cs="Times New Roman"/>
          <w:b/>
          <w:sz w:val="26"/>
          <w:szCs w:val="26"/>
        </w:rPr>
      </w:pPr>
      <w:r w:rsidRPr="00C21CAF">
        <w:rPr>
          <w:rFonts w:cs="Times New Roman"/>
          <w:color w:val="000000"/>
          <w:sz w:val="26"/>
          <w:szCs w:val="26"/>
        </w:rPr>
        <w:t xml:space="preserve">      </w:t>
      </w:r>
      <w:r w:rsidR="00C21CAF">
        <w:rPr>
          <w:rFonts w:cs="Times New Roman"/>
          <w:color w:val="000000"/>
          <w:sz w:val="26"/>
          <w:szCs w:val="26"/>
        </w:rPr>
        <w:tab/>
      </w:r>
      <w:r w:rsidRPr="00C21CAF">
        <w:rPr>
          <w:rFonts w:cs="Times New Roman"/>
          <w:sz w:val="26"/>
          <w:szCs w:val="26"/>
        </w:rPr>
        <w:t xml:space="preserve">Совет  депутатов Токарёвского муниципального округа Тамбовской области </w:t>
      </w:r>
      <w:r w:rsidRPr="00C21CAF">
        <w:rPr>
          <w:rFonts w:cs="Times New Roman"/>
          <w:b/>
          <w:sz w:val="26"/>
          <w:szCs w:val="26"/>
        </w:rPr>
        <w:t>решил:</w:t>
      </w:r>
    </w:p>
    <w:p w:rsidR="00C21CAF" w:rsidRPr="00C21CAF" w:rsidRDefault="00C21CAF" w:rsidP="00870384">
      <w:pPr>
        <w:pStyle w:val="Standard"/>
        <w:jc w:val="both"/>
        <w:rPr>
          <w:rFonts w:cs="Times New Roman"/>
          <w:b/>
          <w:sz w:val="26"/>
          <w:szCs w:val="26"/>
        </w:rPr>
      </w:pPr>
    </w:p>
    <w:p w:rsidR="00674C69" w:rsidRPr="00C21CAF" w:rsidRDefault="00E448AE" w:rsidP="00C21CA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</w:t>
      </w:r>
      <w:r w:rsidR="00C21CAF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1.</w:t>
      </w:r>
      <w:r w:rsidR="00C21C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21CAF">
        <w:rPr>
          <w:rFonts w:ascii="Times New Roman" w:hAnsi="Times New Roman"/>
          <w:sz w:val="26"/>
          <w:szCs w:val="26"/>
        </w:rPr>
        <w:t xml:space="preserve">Утвердить  </w:t>
      </w:r>
      <w:r w:rsidR="00674C69" w:rsidRPr="00C21CAF">
        <w:rPr>
          <w:rFonts w:ascii="Times New Roman" w:hAnsi="Times New Roman"/>
          <w:sz w:val="26"/>
          <w:szCs w:val="26"/>
        </w:rPr>
        <w:t>Порядок и условия предоставления в аренду имущества, включенного в Перечень муниципального имущества муниципального образования</w:t>
      </w:r>
      <w:r w:rsidR="00C21CAF">
        <w:rPr>
          <w:rFonts w:ascii="Times New Roman" w:hAnsi="Times New Roman"/>
          <w:sz w:val="26"/>
          <w:szCs w:val="26"/>
        </w:rPr>
        <w:t xml:space="preserve"> - </w:t>
      </w:r>
      <w:r w:rsidR="00674C69" w:rsidRPr="00C21CAF">
        <w:rPr>
          <w:rFonts w:ascii="Times New Roman" w:hAnsi="Times New Roman"/>
          <w:sz w:val="26"/>
          <w:szCs w:val="26"/>
        </w:rPr>
        <w:t>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</w:t>
      </w:r>
      <w:proofErr w:type="gramEnd"/>
      <w:r w:rsidR="00674C69" w:rsidRPr="00C21CAF">
        <w:rPr>
          <w:rFonts w:ascii="Times New Roman" w:hAnsi="Times New Roman"/>
          <w:sz w:val="26"/>
          <w:szCs w:val="26"/>
        </w:rPr>
        <w:t>, образующим инфраструктуру поддержки субъектов малого и среднего предпринимате</w:t>
      </w:r>
      <w:r w:rsidR="00870384" w:rsidRPr="00C21CAF">
        <w:rPr>
          <w:rFonts w:ascii="Times New Roman" w:hAnsi="Times New Roman"/>
          <w:sz w:val="26"/>
          <w:szCs w:val="26"/>
        </w:rPr>
        <w:t>льства, а так</w:t>
      </w:r>
      <w:r w:rsidR="00674C69" w:rsidRPr="00C21CAF">
        <w:rPr>
          <w:rFonts w:ascii="Times New Roman" w:hAnsi="Times New Roman"/>
          <w:sz w:val="26"/>
          <w:szCs w:val="26"/>
        </w:rPr>
        <w:t>же для отчуждения на возмездной основе в собственность субъектов малого и среднего предпринимательства</w:t>
      </w:r>
      <w:r w:rsidR="00C21CAF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>согласно приложени</w:t>
      </w:r>
      <w:r w:rsidR="00870384" w:rsidRPr="00C21CAF">
        <w:rPr>
          <w:rFonts w:ascii="Times New Roman" w:hAnsi="Times New Roman"/>
          <w:sz w:val="26"/>
          <w:szCs w:val="26"/>
        </w:rPr>
        <w:t>ю</w:t>
      </w:r>
      <w:r w:rsidRPr="00C21CAF">
        <w:rPr>
          <w:rFonts w:ascii="Times New Roman" w:hAnsi="Times New Roman"/>
          <w:sz w:val="26"/>
          <w:szCs w:val="26"/>
        </w:rPr>
        <w:t xml:space="preserve"> №</w:t>
      </w:r>
      <w:r w:rsidR="00C21CAF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>1.</w:t>
      </w:r>
    </w:p>
    <w:p w:rsidR="00674C69" w:rsidRPr="00C21CAF" w:rsidRDefault="00E448AE" w:rsidP="00C21CA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1CAF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21CAF">
        <w:rPr>
          <w:rFonts w:ascii="Times New Roman" w:hAnsi="Times New Roman" w:cs="Times New Roman"/>
          <w:b w:val="0"/>
          <w:sz w:val="26"/>
          <w:szCs w:val="26"/>
        </w:rPr>
        <w:tab/>
      </w:r>
      <w:r w:rsidRPr="00C21CAF">
        <w:rPr>
          <w:rFonts w:ascii="Times New Roman" w:hAnsi="Times New Roman" w:cs="Times New Roman"/>
          <w:b w:val="0"/>
          <w:sz w:val="26"/>
          <w:szCs w:val="26"/>
        </w:rPr>
        <w:t>2. Признать утратившими силу:</w:t>
      </w:r>
    </w:p>
    <w:p w:rsidR="00870384" w:rsidRPr="00C21CAF" w:rsidRDefault="00C21CAF" w:rsidP="00C21C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sub_1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 Токарёвского районного Совета народных депутатов Тамбовской области от 27.04.2021 № 274 «Об утверждении </w:t>
      </w:r>
      <w:r w:rsidR="00870384" w:rsidRPr="00C21CAF">
        <w:rPr>
          <w:rFonts w:ascii="Times New Roman" w:hAnsi="Times New Roman"/>
          <w:sz w:val="26"/>
          <w:szCs w:val="26"/>
        </w:rPr>
        <w:t xml:space="preserve">Порядка и условий предоставления в аренду имущества, включенного в 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Перечень муниципального имущества муниципального образования-Токарёвского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</w:t>
      </w:r>
      <w:proofErr w:type="gramEnd"/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предпринимательства»;</w:t>
      </w:r>
    </w:p>
    <w:p w:rsidR="00870384" w:rsidRPr="00C21CAF" w:rsidRDefault="00C21CAF" w:rsidP="00C21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Троицкоросляйского </w:t>
      </w:r>
      <w:r w:rsidR="00870384" w:rsidRPr="00C21CAF">
        <w:rPr>
          <w:rFonts w:ascii="Times New Roman" w:hAnsi="Times New Roman"/>
          <w:sz w:val="26"/>
          <w:szCs w:val="26"/>
        </w:rPr>
        <w:t>сельского Света народных депутатов Токаревского района Тамбовской области от 24.10.2018 № 15 «Об имущественной поддержке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при предостав</w:t>
      </w:r>
      <w:r>
        <w:rPr>
          <w:rFonts w:ascii="Times New Roman" w:hAnsi="Times New Roman"/>
          <w:sz w:val="26"/>
          <w:szCs w:val="26"/>
        </w:rPr>
        <w:t>лении муниципального имущества»;</w:t>
      </w:r>
    </w:p>
    <w:p w:rsidR="00870384" w:rsidRPr="00C21CAF" w:rsidRDefault="00C21CAF" w:rsidP="00C21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870384" w:rsidRPr="00C21CA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Троицкоросляйского </w:t>
      </w:r>
      <w:r w:rsidR="00870384" w:rsidRPr="00C21CAF">
        <w:rPr>
          <w:rFonts w:ascii="Times New Roman" w:hAnsi="Times New Roman"/>
          <w:sz w:val="26"/>
          <w:szCs w:val="26"/>
        </w:rPr>
        <w:t>сельского Света народных депутатов Токарёвского района Тамбовской области 06.09.2019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870384" w:rsidRPr="00C21CAF">
        <w:rPr>
          <w:rFonts w:ascii="Times New Roman" w:hAnsi="Times New Roman"/>
          <w:sz w:val="26"/>
          <w:szCs w:val="26"/>
        </w:rPr>
        <w:t xml:space="preserve">35 « О внесении изменений в решение 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Троицкоросляйского </w:t>
      </w:r>
      <w:r w:rsidR="00870384" w:rsidRPr="00C21CAF">
        <w:rPr>
          <w:rFonts w:ascii="Times New Roman" w:hAnsi="Times New Roman"/>
          <w:sz w:val="26"/>
          <w:szCs w:val="26"/>
        </w:rPr>
        <w:t>сельского Света народных депутатов Токарёвского района Тамбовской области от 24.10.2018 № 15 «Об имущественной поддержке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при предоставлении муниципального имущества»;</w:t>
      </w:r>
      <w:proofErr w:type="gramEnd"/>
    </w:p>
    <w:p w:rsidR="00870384" w:rsidRPr="00C21CAF" w:rsidRDefault="00C21CAF" w:rsidP="00C21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Чичеринского </w:t>
      </w:r>
      <w:r w:rsidR="00870384" w:rsidRPr="00C21CAF">
        <w:rPr>
          <w:rFonts w:ascii="Times New Roman" w:hAnsi="Times New Roman"/>
          <w:sz w:val="26"/>
          <w:szCs w:val="26"/>
        </w:rPr>
        <w:t>сельского Света народных депутатов Токаревского района Тамбовской области от 24.10.2018 № 18 «Об имущественной поддержке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при предоставлении му</w:t>
      </w:r>
      <w:r>
        <w:rPr>
          <w:rFonts w:ascii="Times New Roman" w:hAnsi="Times New Roman"/>
          <w:sz w:val="26"/>
          <w:szCs w:val="26"/>
        </w:rPr>
        <w:t>ниципального имущества» (</w:t>
      </w:r>
      <w:r w:rsidR="00870384" w:rsidRPr="00C21CA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изменениями от 25.04.2019 №41);</w:t>
      </w:r>
    </w:p>
    <w:p w:rsidR="00870384" w:rsidRPr="00C21CAF" w:rsidRDefault="00C21CAF" w:rsidP="00C21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Чичеринского </w:t>
      </w:r>
      <w:r w:rsidR="00870384" w:rsidRPr="00C21CAF">
        <w:rPr>
          <w:rFonts w:ascii="Times New Roman" w:hAnsi="Times New Roman"/>
          <w:sz w:val="26"/>
          <w:szCs w:val="26"/>
        </w:rPr>
        <w:t xml:space="preserve">сельского Света народных депутатов Токаревского района Тамбовской области от 25.04.2019 № 41 «О внесении изменений в решение 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Чичеринского </w:t>
      </w:r>
      <w:r w:rsidR="00870384" w:rsidRPr="00C21CAF">
        <w:rPr>
          <w:rFonts w:ascii="Times New Roman" w:hAnsi="Times New Roman"/>
          <w:sz w:val="26"/>
          <w:szCs w:val="26"/>
        </w:rPr>
        <w:t>сельского Света народных депутатов Токаревского района Тамбовской области от 24.10.2018 № 18 «Об имущественной поддержке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при предоста</w:t>
      </w:r>
      <w:r>
        <w:rPr>
          <w:rFonts w:ascii="Times New Roman" w:hAnsi="Times New Roman"/>
          <w:sz w:val="26"/>
          <w:szCs w:val="26"/>
        </w:rPr>
        <w:t>влении муниципального имущества</w:t>
      </w:r>
      <w:r w:rsidR="00870384" w:rsidRPr="00C21CAF">
        <w:rPr>
          <w:rFonts w:ascii="Times New Roman" w:hAnsi="Times New Roman"/>
          <w:sz w:val="26"/>
          <w:szCs w:val="26"/>
        </w:rPr>
        <w:t>»;</w:t>
      </w:r>
      <w:proofErr w:type="gramEnd"/>
    </w:p>
    <w:p w:rsidR="00870384" w:rsidRPr="00C21CAF" w:rsidRDefault="00C21CAF" w:rsidP="00C21CA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870384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</w:t>
      </w:r>
      <w:r w:rsidR="00870384" w:rsidRPr="00C21CAF">
        <w:rPr>
          <w:rFonts w:ascii="Times New Roman" w:hAnsi="Times New Roman"/>
          <w:sz w:val="26"/>
          <w:szCs w:val="26"/>
        </w:rPr>
        <w:t>ешение Полетаевского сельского Света народных депутатов Токаревского района Тамбовской области от 26.07.2021 № 118 «Об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870384" w:rsidRPr="00C21CAF">
        <w:rPr>
          <w:rFonts w:ascii="Times New Roman" w:hAnsi="Times New Roman"/>
          <w:sz w:val="26"/>
          <w:szCs w:val="26"/>
        </w:rPr>
        <w:t>Полетаевский сельсовет 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proofErr w:type="gramEnd"/>
      <w:r w:rsidR="00870384" w:rsidRPr="00C21CAF">
        <w:rPr>
          <w:rFonts w:ascii="Times New Roman" w:hAnsi="Times New Roman"/>
          <w:sz w:val="26"/>
          <w:szCs w:val="26"/>
        </w:rPr>
        <w:t xml:space="preserve"> для предоставления во владение и (или) на долгосрочной основе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предпринимательства»;</w:t>
      </w:r>
    </w:p>
    <w:p w:rsidR="00870384" w:rsidRPr="00C21CAF" w:rsidRDefault="00C21CAF" w:rsidP="00C21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870384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Абакумовского </w:t>
      </w:r>
      <w:r w:rsidR="00870384" w:rsidRPr="00C21CAF">
        <w:rPr>
          <w:rFonts w:ascii="Times New Roman" w:hAnsi="Times New Roman"/>
          <w:sz w:val="26"/>
          <w:szCs w:val="26"/>
        </w:rPr>
        <w:t>сельского Света народных депутатов Токаревского района Тамбовской области от 24.10.2019 № 51 «Об имущественной поддержке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при предоставл</w:t>
      </w:r>
      <w:r>
        <w:rPr>
          <w:rFonts w:ascii="Times New Roman" w:hAnsi="Times New Roman"/>
          <w:sz w:val="26"/>
          <w:szCs w:val="26"/>
        </w:rPr>
        <w:t>ении муниципального имущества»;</w:t>
      </w:r>
    </w:p>
    <w:p w:rsidR="00870384" w:rsidRPr="00C21CAF" w:rsidRDefault="00C21CAF" w:rsidP="00C21C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870384" w:rsidRPr="00C21CAF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 xml:space="preserve"> р</w:t>
      </w:r>
      <w:r w:rsidR="00870384" w:rsidRPr="00C21CAF">
        <w:rPr>
          <w:rFonts w:ascii="Times New Roman" w:eastAsia="Times New Roman" w:hAnsi="Times New Roman"/>
          <w:sz w:val="26"/>
          <w:szCs w:val="26"/>
        </w:rPr>
        <w:t>ешение Троицкоросляйского сельского Совета народных депутатов Токарёвского района Тамбовской области от 24.10.2018г № 15 «</w:t>
      </w:r>
      <w:r w:rsidR="00870384" w:rsidRPr="00C21CAF">
        <w:rPr>
          <w:rFonts w:ascii="Times New Roman" w:hAnsi="Times New Roman"/>
          <w:sz w:val="26"/>
          <w:szCs w:val="26"/>
        </w:rPr>
        <w:t>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при предоставлении муниципального имущества</w:t>
      </w:r>
      <w:r w:rsidR="00870384" w:rsidRPr="00C21CAF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870384" w:rsidRPr="00C21CAF" w:rsidRDefault="00870384" w:rsidP="00C21CAF">
      <w:pPr>
        <w:pStyle w:val="Default"/>
        <w:jc w:val="both"/>
        <w:rPr>
          <w:b/>
          <w:sz w:val="26"/>
          <w:szCs w:val="26"/>
        </w:rPr>
      </w:pPr>
      <w:r w:rsidRPr="00C21CAF">
        <w:rPr>
          <w:rFonts w:eastAsia="Times New Roman"/>
          <w:sz w:val="26"/>
          <w:szCs w:val="26"/>
        </w:rPr>
        <w:lastRenderedPageBreak/>
        <w:t xml:space="preserve"> </w:t>
      </w:r>
      <w:r w:rsidR="00C21CAF">
        <w:rPr>
          <w:rFonts w:eastAsia="Times New Roman"/>
          <w:sz w:val="26"/>
          <w:szCs w:val="26"/>
        </w:rPr>
        <w:tab/>
      </w:r>
      <w:proofErr w:type="gramStart"/>
      <w:r w:rsidRPr="00C21CAF">
        <w:rPr>
          <w:rFonts w:eastAsia="Times New Roman"/>
          <w:sz w:val="26"/>
          <w:szCs w:val="26"/>
        </w:rPr>
        <w:t>-</w:t>
      </w:r>
      <w:r w:rsidR="00C21CAF">
        <w:rPr>
          <w:rFonts w:eastAsia="Times New Roman"/>
          <w:sz w:val="26"/>
          <w:szCs w:val="26"/>
        </w:rPr>
        <w:t xml:space="preserve"> р</w:t>
      </w:r>
      <w:r w:rsidRPr="00C21CAF">
        <w:rPr>
          <w:rFonts w:eastAsia="Times New Roman"/>
          <w:sz w:val="26"/>
          <w:szCs w:val="26"/>
        </w:rPr>
        <w:t>ешение Троицкоросляйского сельского Совета народных депутатов Токарёвского района Тамбовс</w:t>
      </w:r>
      <w:r w:rsidR="00C21CAF">
        <w:rPr>
          <w:rFonts w:eastAsia="Times New Roman"/>
          <w:sz w:val="26"/>
          <w:szCs w:val="26"/>
        </w:rPr>
        <w:t>кой области от 06.05.2019 № 35 «</w:t>
      </w:r>
      <w:r w:rsidRPr="00C21CAF">
        <w:rPr>
          <w:rFonts w:eastAsia="Times New Roman"/>
          <w:sz w:val="26"/>
          <w:szCs w:val="26"/>
        </w:rPr>
        <w:t>О внесении изменений в решение Троицкоросляйского сельского Совета народных депутатов Токарёвского района Тамбовской области от 24.10.2018г № 15 «</w:t>
      </w:r>
      <w:r w:rsidRPr="00C21CAF">
        <w:rPr>
          <w:sz w:val="26"/>
          <w:szCs w:val="26"/>
        </w:rPr>
        <w:t>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при предоставлении муниципального имущества</w:t>
      </w:r>
      <w:r w:rsidRPr="00C21CAF">
        <w:rPr>
          <w:rFonts w:eastAsia="Times New Roman"/>
          <w:sz w:val="26"/>
          <w:szCs w:val="26"/>
        </w:rPr>
        <w:t>»</w:t>
      </w:r>
      <w:r w:rsidR="00C21CAF">
        <w:rPr>
          <w:rFonts w:eastAsia="Times New Roman"/>
          <w:sz w:val="26"/>
          <w:szCs w:val="26"/>
        </w:rPr>
        <w:t>.</w:t>
      </w:r>
      <w:proofErr w:type="gramEnd"/>
    </w:p>
    <w:p w:rsidR="00E448AE" w:rsidRPr="00C21CAF" w:rsidRDefault="00E448AE" w:rsidP="00C21C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1CA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      </w:t>
      </w:r>
      <w:r w:rsidR="00C21CA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ab/>
      </w:r>
      <w:r w:rsidRPr="00C21CA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3.</w:t>
      </w:r>
      <w:r w:rsidR="009D1A3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proofErr w:type="gramStart"/>
      <w:r w:rsidRPr="00C21CA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Контроль за</w:t>
      </w:r>
      <w:proofErr w:type="gramEnd"/>
      <w:r w:rsidRPr="00C21CA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E448AE" w:rsidRPr="00C21CAF" w:rsidRDefault="00870384" w:rsidP="00C21CA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 xml:space="preserve">     </w:t>
      </w:r>
      <w:r w:rsidR="00C21CAF">
        <w:rPr>
          <w:rFonts w:cs="Times New Roman"/>
          <w:sz w:val="26"/>
          <w:szCs w:val="26"/>
        </w:rPr>
        <w:tab/>
      </w:r>
      <w:r w:rsidR="00E448AE" w:rsidRPr="00C21CAF">
        <w:rPr>
          <w:rFonts w:cs="Times New Roman"/>
          <w:sz w:val="26"/>
          <w:szCs w:val="26"/>
        </w:rPr>
        <w:t>4</w:t>
      </w:r>
      <w:r w:rsidR="00C21CAF">
        <w:rPr>
          <w:rFonts w:cs="Times New Roman"/>
          <w:sz w:val="26"/>
          <w:szCs w:val="26"/>
        </w:rPr>
        <w:t>.</w:t>
      </w:r>
      <w:r w:rsidR="009D1A32">
        <w:rPr>
          <w:rFonts w:cs="Times New Roman"/>
          <w:sz w:val="26"/>
          <w:szCs w:val="26"/>
        </w:rPr>
        <w:t xml:space="preserve"> </w:t>
      </w:r>
      <w:r w:rsidR="00C21CAF">
        <w:rPr>
          <w:rFonts w:cs="Times New Roman"/>
          <w:sz w:val="26"/>
          <w:szCs w:val="26"/>
        </w:rPr>
        <w:t xml:space="preserve">Опубликовать </w:t>
      </w:r>
      <w:r w:rsidR="00E448AE" w:rsidRPr="00C21CAF">
        <w:rPr>
          <w:rFonts w:cs="Times New Roman"/>
          <w:sz w:val="26"/>
          <w:szCs w:val="26"/>
        </w:rPr>
        <w:t>настоящее решение в общественно-политической газе</w:t>
      </w:r>
      <w:r w:rsidR="00C21CAF">
        <w:rPr>
          <w:rFonts w:cs="Times New Roman"/>
          <w:sz w:val="26"/>
          <w:szCs w:val="26"/>
        </w:rPr>
        <w:t xml:space="preserve">те Токарёвского района «Маяк», разместить </w:t>
      </w:r>
      <w:r w:rsidR="00E448AE" w:rsidRPr="00C21CAF">
        <w:rPr>
          <w:rFonts w:cs="Times New Roman"/>
          <w:sz w:val="26"/>
          <w:szCs w:val="26"/>
        </w:rPr>
        <w:t>на сайте  сетевого издания «РИА «ТОП68»</w:t>
      </w:r>
      <w:r w:rsidR="009D1A32">
        <w:rPr>
          <w:rFonts w:cs="Times New Roman"/>
          <w:sz w:val="26"/>
          <w:szCs w:val="26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="00E448AE" w:rsidRPr="00C21CAF">
        <w:rPr>
          <w:rFonts w:cs="Times New Roman"/>
          <w:sz w:val="26"/>
          <w:szCs w:val="26"/>
        </w:rPr>
        <w:t>.</w:t>
      </w:r>
      <w:bookmarkEnd w:id="1"/>
    </w:p>
    <w:p w:rsidR="00E448AE" w:rsidRPr="00C21CAF" w:rsidRDefault="00870384" w:rsidP="00C21CAF">
      <w:pPr>
        <w:pStyle w:val="Standard"/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 xml:space="preserve">    </w:t>
      </w:r>
      <w:r w:rsidR="009D1A32">
        <w:rPr>
          <w:rFonts w:cs="Times New Roman"/>
          <w:sz w:val="26"/>
          <w:szCs w:val="26"/>
        </w:rPr>
        <w:tab/>
      </w:r>
      <w:r w:rsidR="00E448AE" w:rsidRPr="00C21CAF">
        <w:rPr>
          <w:rFonts w:cs="Times New Roman"/>
          <w:sz w:val="26"/>
          <w:szCs w:val="26"/>
        </w:rPr>
        <w:t>5.</w:t>
      </w:r>
      <w:r w:rsidR="009D1A32">
        <w:rPr>
          <w:rFonts w:cs="Times New Roman"/>
          <w:sz w:val="26"/>
          <w:szCs w:val="26"/>
        </w:rPr>
        <w:t xml:space="preserve"> Настоящее р</w:t>
      </w:r>
      <w:r w:rsidR="00E448AE" w:rsidRPr="00C21CAF">
        <w:rPr>
          <w:rFonts w:cs="Times New Roman"/>
          <w:sz w:val="26"/>
          <w:szCs w:val="26"/>
        </w:rPr>
        <w:t>ешение вступает в силу после его официального опубликования.</w:t>
      </w:r>
    </w:p>
    <w:p w:rsidR="00E448AE" w:rsidRPr="00C21CAF" w:rsidRDefault="00E448AE" w:rsidP="00E448AE">
      <w:pPr>
        <w:pStyle w:val="Standard"/>
        <w:jc w:val="both"/>
        <w:rPr>
          <w:rFonts w:cs="Times New Roman"/>
          <w:sz w:val="26"/>
          <w:szCs w:val="26"/>
        </w:rPr>
      </w:pPr>
    </w:p>
    <w:p w:rsidR="00E448AE" w:rsidRDefault="00E448AE" w:rsidP="00E448AE">
      <w:pPr>
        <w:pStyle w:val="Standard"/>
        <w:jc w:val="both"/>
        <w:rPr>
          <w:rFonts w:cs="Times New Roman"/>
          <w:sz w:val="26"/>
          <w:szCs w:val="26"/>
        </w:rPr>
      </w:pPr>
    </w:p>
    <w:p w:rsidR="009D1A32" w:rsidRDefault="009D1A32" w:rsidP="00E448AE">
      <w:pPr>
        <w:pStyle w:val="Standard"/>
        <w:jc w:val="both"/>
        <w:rPr>
          <w:rFonts w:cs="Times New Roman"/>
          <w:sz w:val="26"/>
          <w:szCs w:val="26"/>
        </w:rPr>
      </w:pPr>
    </w:p>
    <w:p w:rsidR="009D1A32" w:rsidRPr="00C21CAF" w:rsidRDefault="009D1A32" w:rsidP="00E448AE">
      <w:pPr>
        <w:pStyle w:val="Standard"/>
        <w:jc w:val="both"/>
        <w:rPr>
          <w:rFonts w:cs="Times New Roman"/>
          <w:sz w:val="26"/>
          <w:szCs w:val="26"/>
        </w:rPr>
      </w:pPr>
    </w:p>
    <w:p w:rsidR="00E448AE" w:rsidRPr="00C21CAF" w:rsidRDefault="00E448AE" w:rsidP="00E448AE">
      <w:pPr>
        <w:pStyle w:val="Standard"/>
        <w:tabs>
          <w:tab w:val="left" w:pos="7848"/>
        </w:tabs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>Глава</w:t>
      </w:r>
      <w:r w:rsidR="009D1A32">
        <w:rPr>
          <w:rFonts w:cs="Times New Roman"/>
          <w:sz w:val="26"/>
          <w:szCs w:val="26"/>
        </w:rPr>
        <w:t xml:space="preserve"> </w:t>
      </w:r>
      <w:r w:rsidRPr="00C21CAF">
        <w:rPr>
          <w:rFonts w:cs="Times New Roman"/>
          <w:sz w:val="26"/>
          <w:szCs w:val="26"/>
        </w:rPr>
        <w:t>Токарёвского</w:t>
      </w:r>
      <w:r w:rsidR="00870384" w:rsidRPr="00C21CAF">
        <w:rPr>
          <w:rFonts w:cs="Times New Roman"/>
          <w:sz w:val="26"/>
          <w:szCs w:val="26"/>
        </w:rPr>
        <w:t xml:space="preserve">                                    </w:t>
      </w:r>
      <w:r w:rsidR="009D1A32">
        <w:rPr>
          <w:rFonts w:cs="Times New Roman"/>
          <w:sz w:val="26"/>
          <w:szCs w:val="26"/>
        </w:rPr>
        <w:t xml:space="preserve">               </w:t>
      </w:r>
      <w:r w:rsidRPr="00C21CAF">
        <w:rPr>
          <w:rFonts w:cs="Times New Roman"/>
          <w:sz w:val="26"/>
          <w:szCs w:val="26"/>
        </w:rPr>
        <w:t xml:space="preserve">Председатель </w:t>
      </w:r>
      <w:r w:rsidR="009D1A32" w:rsidRPr="00C21CAF">
        <w:rPr>
          <w:rFonts w:cs="Times New Roman"/>
          <w:sz w:val="26"/>
          <w:szCs w:val="26"/>
        </w:rPr>
        <w:t>Совета  депутатов</w:t>
      </w:r>
    </w:p>
    <w:p w:rsidR="00E448AE" w:rsidRPr="00C21CAF" w:rsidRDefault="00E448AE" w:rsidP="00E448AE">
      <w:pPr>
        <w:pStyle w:val="Standard"/>
        <w:tabs>
          <w:tab w:val="left" w:pos="7848"/>
        </w:tabs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 xml:space="preserve">муниципального </w:t>
      </w:r>
      <w:r w:rsidR="009D1A32">
        <w:rPr>
          <w:rFonts w:cs="Times New Roman"/>
          <w:sz w:val="26"/>
          <w:szCs w:val="26"/>
        </w:rPr>
        <w:t xml:space="preserve">округа                                           </w:t>
      </w:r>
      <w:r w:rsidRPr="00C21CAF">
        <w:rPr>
          <w:rFonts w:cs="Times New Roman"/>
          <w:sz w:val="26"/>
          <w:szCs w:val="26"/>
        </w:rPr>
        <w:t>Токарёвского</w:t>
      </w:r>
      <w:r w:rsidR="009D1A32" w:rsidRPr="009D1A32">
        <w:rPr>
          <w:rFonts w:cs="Times New Roman"/>
          <w:sz w:val="26"/>
          <w:szCs w:val="26"/>
        </w:rPr>
        <w:t xml:space="preserve"> </w:t>
      </w:r>
      <w:r w:rsidR="009D1A32" w:rsidRPr="00C21CAF">
        <w:rPr>
          <w:rFonts w:cs="Times New Roman"/>
          <w:sz w:val="26"/>
          <w:szCs w:val="26"/>
        </w:rPr>
        <w:t>муниципального округа</w:t>
      </w:r>
    </w:p>
    <w:p w:rsidR="00E448AE" w:rsidRPr="00C21CAF" w:rsidRDefault="00E448AE" w:rsidP="00E448AE">
      <w:pPr>
        <w:pStyle w:val="Standard"/>
        <w:tabs>
          <w:tab w:val="left" w:pos="7848"/>
        </w:tabs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sz w:val="26"/>
          <w:szCs w:val="26"/>
        </w:rPr>
        <w:t>Тамбовской области</w:t>
      </w:r>
      <w:r w:rsidR="00870384" w:rsidRPr="00C21CAF">
        <w:rPr>
          <w:rFonts w:cs="Times New Roman"/>
          <w:sz w:val="26"/>
          <w:szCs w:val="26"/>
        </w:rPr>
        <w:t xml:space="preserve">  </w:t>
      </w:r>
      <w:r w:rsidR="009D1A32">
        <w:rPr>
          <w:rFonts w:cs="Times New Roman"/>
          <w:sz w:val="26"/>
          <w:szCs w:val="26"/>
        </w:rPr>
        <w:t xml:space="preserve">                                               </w:t>
      </w:r>
      <w:r w:rsidRPr="00C21CAF">
        <w:rPr>
          <w:rFonts w:cs="Times New Roman"/>
          <w:sz w:val="26"/>
          <w:szCs w:val="26"/>
        </w:rPr>
        <w:t>Тамбовской области</w:t>
      </w:r>
    </w:p>
    <w:p w:rsidR="00E448AE" w:rsidRPr="00C21CAF" w:rsidRDefault="009D1A32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</w:t>
      </w:r>
      <w:r w:rsidR="00E448AE" w:rsidRPr="00C21CAF">
        <w:rPr>
          <w:rFonts w:cs="Times New Roman"/>
          <w:sz w:val="26"/>
          <w:szCs w:val="26"/>
        </w:rPr>
        <w:t>В.Н.</w:t>
      </w:r>
      <w:r>
        <w:rPr>
          <w:rFonts w:cs="Times New Roman"/>
          <w:sz w:val="26"/>
          <w:szCs w:val="26"/>
        </w:rPr>
        <w:t xml:space="preserve"> </w:t>
      </w:r>
      <w:r w:rsidR="00E448AE" w:rsidRPr="00C21CAF">
        <w:rPr>
          <w:rFonts w:cs="Times New Roman"/>
          <w:sz w:val="26"/>
          <w:szCs w:val="26"/>
        </w:rPr>
        <w:t>Айдаров</w:t>
      </w:r>
      <w:r w:rsidR="00E448AE" w:rsidRPr="00C21CAF">
        <w:rPr>
          <w:rFonts w:cs="Times New Roman"/>
          <w:sz w:val="26"/>
          <w:szCs w:val="26"/>
        </w:rPr>
        <w:tab/>
      </w:r>
      <w:r w:rsidR="00870384" w:rsidRPr="00C21CAF">
        <w:rPr>
          <w:rFonts w:cs="Times New Roman"/>
          <w:sz w:val="26"/>
          <w:szCs w:val="26"/>
        </w:rPr>
        <w:t xml:space="preserve">     </w:t>
      </w:r>
      <w:r w:rsidR="00E448AE" w:rsidRPr="00C21CAF">
        <w:rPr>
          <w:rFonts w:cs="Times New Roman"/>
          <w:sz w:val="26"/>
          <w:szCs w:val="26"/>
        </w:rPr>
        <w:t>Е.Д.</w:t>
      </w:r>
      <w:r>
        <w:rPr>
          <w:rFonts w:cs="Times New Roman"/>
          <w:sz w:val="26"/>
          <w:szCs w:val="26"/>
        </w:rPr>
        <w:t xml:space="preserve"> </w:t>
      </w:r>
      <w:r w:rsidR="00E448AE" w:rsidRPr="00C21CAF">
        <w:rPr>
          <w:rFonts w:cs="Times New Roman"/>
          <w:sz w:val="26"/>
          <w:szCs w:val="26"/>
        </w:rPr>
        <w:t>Брагина</w:t>
      </w:r>
    </w:p>
    <w:p w:rsidR="00E448AE" w:rsidRPr="00C21CAF" w:rsidRDefault="00E448AE" w:rsidP="00E448AE">
      <w:pPr>
        <w:tabs>
          <w:tab w:val="left" w:pos="7452"/>
        </w:tabs>
        <w:rPr>
          <w:rFonts w:ascii="Times New Roman" w:hAnsi="Times New Roman"/>
          <w:sz w:val="26"/>
          <w:szCs w:val="26"/>
        </w:rPr>
      </w:pPr>
    </w:p>
    <w:p w:rsidR="00E448AE" w:rsidRPr="00C21CAF" w:rsidRDefault="00E448AE" w:rsidP="00E448AE">
      <w:pPr>
        <w:tabs>
          <w:tab w:val="left" w:pos="7452"/>
        </w:tabs>
        <w:rPr>
          <w:rFonts w:ascii="Times New Roman" w:hAnsi="Times New Roman"/>
          <w:sz w:val="26"/>
          <w:szCs w:val="26"/>
        </w:rPr>
      </w:pPr>
    </w:p>
    <w:p w:rsidR="00E448AE" w:rsidRPr="00C21CAF" w:rsidRDefault="00E448AE" w:rsidP="00E448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8AE" w:rsidRPr="00C21CAF" w:rsidRDefault="00E448AE" w:rsidP="00E448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8AE" w:rsidRPr="00C21CAF" w:rsidRDefault="00E448AE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8AE" w:rsidRPr="00C21CAF" w:rsidRDefault="00E448AE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8AE" w:rsidRPr="00C21CAF" w:rsidRDefault="00E448AE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4C69" w:rsidRPr="00C21CAF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4C69" w:rsidRPr="00C21CAF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4C69" w:rsidRPr="00C21CAF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4C69" w:rsidRPr="00C21CAF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4C69" w:rsidRPr="00C21CAF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4C69" w:rsidRPr="00C21CAF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84" w:rsidRPr="00C21CAF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8AE" w:rsidRPr="00C21CAF" w:rsidRDefault="00E448AE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1A32" w:rsidRDefault="00870384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D901AB"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</w:p>
    <w:p w:rsidR="009D1A32" w:rsidRDefault="009D1A32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1A32" w:rsidRDefault="009D1A32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5B08" w:rsidRPr="00C21CAF" w:rsidRDefault="00DE5B08" w:rsidP="009D1A32">
      <w:pPr>
        <w:tabs>
          <w:tab w:val="left" w:pos="6732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1CA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bookmarkStart w:id="2" w:name="_GoBack"/>
      <w:bookmarkEnd w:id="2"/>
    </w:p>
    <w:p w:rsidR="00DE5B08" w:rsidRPr="00C21CAF" w:rsidRDefault="00870384" w:rsidP="009D1A32">
      <w:pPr>
        <w:tabs>
          <w:tab w:val="left" w:pos="6636"/>
        </w:tabs>
        <w:spacing w:after="0"/>
        <w:ind w:left="4820" w:hanging="4536"/>
        <w:jc w:val="right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DE5B08" w:rsidRPr="00C21CAF">
        <w:rPr>
          <w:rFonts w:ascii="Times New Roman" w:hAnsi="Times New Roman"/>
          <w:sz w:val="26"/>
          <w:szCs w:val="26"/>
        </w:rPr>
        <w:t xml:space="preserve"> к </w:t>
      </w:r>
      <w:r w:rsidR="009D1A32">
        <w:rPr>
          <w:rFonts w:ascii="Times New Roman" w:hAnsi="Times New Roman"/>
          <w:sz w:val="26"/>
          <w:szCs w:val="26"/>
        </w:rPr>
        <w:t>решению Совета депутатов</w:t>
      </w:r>
      <w:r w:rsidR="00DE5B08" w:rsidRPr="00C21CAF">
        <w:rPr>
          <w:rFonts w:ascii="Times New Roman" w:hAnsi="Times New Roman"/>
          <w:sz w:val="26"/>
          <w:szCs w:val="26"/>
        </w:rPr>
        <w:t xml:space="preserve"> </w:t>
      </w:r>
    </w:p>
    <w:p w:rsidR="00DE5B08" w:rsidRPr="00C21CAF" w:rsidRDefault="00870384" w:rsidP="009D1A32">
      <w:pPr>
        <w:tabs>
          <w:tab w:val="left" w:pos="6636"/>
        </w:tabs>
        <w:spacing w:after="0"/>
        <w:ind w:left="5387" w:hanging="5103"/>
        <w:jc w:val="right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DE5B08" w:rsidRPr="00C21CAF">
        <w:rPr>
          <w:rFonts w:ascii="Times New Roman" w:hAnsi="Times New Roman"/>
          <w:sz w:val="26"/>
          <w:szCs w:val="26"/>
        </w:rPr>
        <w:t>Токарёвского</w:t>
      </w:r>
      <w:r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муниципального округа</w:t>
      </w:r>
      <w:r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Тамбовской области </w:t>
      </w:r>
    </w:p>
    <w:p w:rsidR="00DE5B08" w:rsidRPr="00C21CAF" w:rsidRDefault="00D901AB" w:rsidP="000870E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1CA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DE5B08" w:rsidRPr="00C21CAF">
        <w:rPr>
          <w:rFonts w:ascii="Times New Roman" w:hAnsi="Times New Roman"/>
          <w:sz w:val="26"/>
          <w:szCs w:val="26"/>
        </w:rPr>
        <w:t xml:space="preserve"> от </w:t>
      </w:r>
      <w:r w:rsidR="000870E0">
        <w:rPr>
          <w:rFonts w:ascii="Times New Roman" w:hAnsi="Times New Roman"/>
          <w:sz w:val="26"/>
          <w:szCs w:val="26"/>
        </w:rPr>
        <w:t>29</w:t>
      </w:r>
      <w:r w:rsidR="009D1A32">
        <w:rPr>
          <w:rFonts w:ascii="Times New Roman" w:hAnsi="Times New Roman"/>
          <w:sz w:val="26"/>
          <w:szCs w:val="26"/>
        </w:rPr>
        <w:t xml:space="preserve">.03.2024 </w:t>
      </w:r>
      <w:r w:rsidR="00DE5B08" w:rsidRPr="00C21CAF">
        <w:rPr>
          <w:rFonts w:ascii="Times New Roman" w:hAnsi="Times New Roman"/>
          <w:sz w:val="26"/>
          <w:szCs w:val="26"/>
        </w:rPr>
        <w:t xml:space="preserve">№ </w:t>
      </w:r>
      <w:r w:rsidR="000870E0">
        <w:rPr>
          <w:rFonts w:ascii="Times New Roman" w:hAnsi="Times New Roman"/>
          <w:sz w:val="26"/>
          <w:szCs w:val="26"/>
        </w:rPr>
        <w:t>184</w:t>
      </w:r>
    </w:p>
    <w:p w:rsidR="00DE5B08" w:rsidRPr="00C21CAF" w:rsidRDefault="00DE5B08" w:rsidP="00DE5B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5B08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21CAF">
        <w:rPr>
          <w:rFonts w:ascii="Times New Roman" w:hAnsi="Times New Roman"/>
          <w:b/>
          <w:sz w:val="26"/>
          <w:szCs w:val="26"/>
        </w:rPr>
        <w:t>Порядок и условиях предоставления в аренду имущества, включенного в Перечень муниципального имуще</w:t>
      </w:r>
      <w:r w:rsidR="009D1A32">
        <w:rPr>
          <w:rFonts w:ascii="Times New Roman" w:hAnsi="Times New Roman"/>
          <w:b/>
          <w:sz w:val="26"/>
          <w:szCs w:val="26"/>
        </w:rPr>
        <w:t xml:space="preserve">ства муниципального образования - </w:t>
      </w:r>
      <w:r w:rsidRPr="00C21CAF">
        <w:rPr>
          <w:rFonts w:ascii="Times New Roman" w:hAnsi="Times New Roman"/>
          <w:b/>
          <w:sz w:val="26"/>
          <w:szCs w:val="26"/>
        </w:rPr>
        <w:t>Токарёвского</w:t>
      </w:r>
      <w:r w:rsidR="00D901AB" w:rsidRPr="00C21CAF">
        <w:rPr>
          <w:rFonts w:ascii="Times New Roman" w:hAnsi="Times New Roman"/>
          <w:b/>
          <w:sz w:val="26"/>
          <w:szCs w:val="26"/>
        </w:rPr>
        <w:t xml:space="preserve"> </w:t>
      </w:r>
      <w:r w:rsidRPr="00C21CAF">
        <w:rPr>
          <w:rFonts w:ascii="Times New Roman" w:hAnsi="Times New Roman"/>
          <w:b/>
          <w:sz w:val="26"/>
          <w:szCs w:val="26"/>
        </w:rPr>
        <w:t>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</w:t>
      </w:r>
      <w:proofErr w:type="gramEnd"/>
      <w:r w:rsidRPr="00C21CAF">
        <w:rPr>
          <w:rFonts w:ascii="Times New Roman" w:hAnsi="Times New Roman"/>
          <w:b/>
          <w:sz w:val="26"/>
          <w:szCs w:val="26"/>
        </w:rPr>
        <w:t xml:space="preserve"> инфраструктуру поддержки субъектов малого и сред</w:t>
      </w:r>
      <w:r w:rsidR="00674C69" w:rsidRPr="00C21CAF">
        <w:rPr>
          <w:rFonts w:ascii="Times New Roman" w:hAnsi="Times New Roman"/>
          <w:b/>
          <w:sz w:val="26"/>
          <w:szCs w:val="26"/>
        </w:rPr>
        <w:t>него предпринимательства, а так</w:t>
      </w:r>
      <w:r w:rsidRPr="00C21CAF">
        <w:rPr>
          <w:rFonts w:ascii="Times New Roman" w:hAnsi="Times New Roman"/>
          <w:b/>
          <w:sz w:val="26"/>
          <w:szCs w:val="26"/>
        </w:rPr>
        <w:t>же для отчуждения на возмездной основе в собственность субъектов малого и среднего предпринимательства</w:t>
      </w:r>
    </w:p>
    <w:p w:rsidR="009D1A32" w:rsidRPr="00C21CAF" w:rsidRDefault="009D1A32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5B08" w:rsidRPr="00C21CAF" w:rsidRDefault="00DE5B08" w:rsidP="009D1A32">
      <w:pPr>
        <w:pStyle w:val="western"/>
        <w:numPr>
          <w:ilvl w:val="0"/>
          <w:numId w:val="1"/>
        </w:numPr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CAF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ind w:left="432"/>
        <w:rPr>
          <w:rFonts w:ascii="Times New Roman" w:hAnsi="Times New Roman"/>
          <w:b/>
          <w:bCs/>
          <w:sz w:val="26"/>
          <w:szCs w:val="26"/>
        </w:rPr>
      </w:pPr>
    </w:p>
    <w:p w:rsidR="00DE5B08" w:rsidRPr="00C21CAF" w:rsidRDefault="009D1A32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1.1. Настоящий Порядок и условия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предоставления в аренду имущества, включенного в Перечень муниципального имущества муниципального образования </w:t>
      </w:r>
      <w:proofErr w:type="gramStart"/>
      <w:r w:rsidR="00D901AB" w:rsidRPr="00C21CAF">
        <w:rPr>
          <w:rFonts w:ascii="Times New Roman" w:hAnsi="Times New Roman"/>
          <w:sz w:val="26"/>
          <w:szCs w:val="26"/>
        </w:rPr>
        <w:t>–</w:t>
      </w:r>
      <w:r w:rsidR="00DE5B08" w:rsidRPr="00C21CAF">
        <w:rPr>
          <w:rFonts w:ascii="Times New Roman" w:hAnsi="Times New Roman"/>
          <w:sz w:val="26"/>
          <w:szCs w:val="26"/>
        </w:rPr>
        <w:t>Т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>окарёвского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малого</w:t>
      </w:r>
      <w:r w:rsidR="00674C69" w:rsidRPr="00C21CAF">
        <w:rPr>
          <w:rFonts w:ascii="Times New Roman" w:hAnsi="Times New Roman"/>
          <w:sz w:val="26"/>
          <w:szCs w:val="26"/>
        </w:rPr>
        <w:t xml:space="preserve">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 (</w:t>
      </w:r>
      <w:r w:rsidR="00DE5B08" w:rsidRPr="00C21CAF">
        <w:rPr>
          <w:rFonts w:ascii="Times New Roman" w:hAnsi="Times New Roman"/>
          <w:sz w:val="26"/>
          <w:szCs w:val="26"/>
        </w:rPr>
        <w:t>далее-Порядок) устанавливает особенности:</w:t>
      </w:r>
    </w:p>
    <w:p w:rsidR="00DE5B08" w:rsidRPr="00C21CAF" w:rsidRDefault="009D1A32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- предоставления в аренду имущества, включенного в Перечень муниципального имущества муниципального образования </w:t>
      </w:r>
      <w:r w:rsidR="00D901AB" w:rsidRPr="00C21CA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Токарёвского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малого и среднего предпринимательства, а также для отчуждения на возмездной основе в собственность субъектов малого и</w:t>
      </w:r>
      <w:r w:rsidR="00674C69" w:rsidRPr="00C21CAF">
        <w:rPr>
          <w:rFonts w:ascii="Times New Roman" w:hAnsi="Times New Roman"/>
          <w:sz w:val="26"/>
          <w:szCs w:val="26"/>
        </w:rPr>
        <w:t xml:space="preserve"> среднего предпринимательства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(далее - Перечень);</w:t>
      </w:r>
    </w:p>
    <w:p w:rsidR="00DE5B08" w:rsidRPr="00C21CAF" w:rsidRDefault="009D1A32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 применения льгот по арендной плате за имущество (за исключением земельных участков), включенное в Перечень для субъектов малого и среднего предпринимательства, а также для лиц, не являющихся индивидуальными предпринимателями, применяющи</w:t>
      </w:r>
      <w:r w:rsidR="00674C69" w:rsidRPr="00C21CAF">
        <w:rPr>
          <w:rFonts w:ascii="Times New Roman" w:hAnsi="Times New Roman"/>
          <w:sz w:val="26"/>
          <w:szCs w:val="26"/>
        </w:rPr>
        <w:t>х</w:t>
      </w:r>
      <w:r w:rsidR="00DE5B08" w:rsidRPr="00C21CAF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доход».</w:t>
      </w:r>
    </w:p>
    <w:p w:rsidR="00DE5B08" w:rsidRPr="00C21CAF" w:rsidRDefault="009D1A32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предпринимательства, </w:t>
      </w:r>
      <w:r w:rsidR="00DE5B08" w:rsidRPr="00C21CAF">
        <w:rPr>
          <w:rFonts w:ascii="Times New Roman" w:hAnsi="Times New Roman"/>
          <w:sz w:val="26"/>
          <w:szCs w:val="26"/>
        </w:rPr>
        <w:lastRenderedPageBreak/>
        <w:t>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предпринимателями, применяющи</w:t>
      </w:r>
      <w:r w:rsidR="00D901AB" w:rsidRPr="00C21CAF">
        <w:rPr>
          <w:rFonts w:ascii="Times New Roman" w:hAnsi="Times New Roman"/>
          <w:sz w:val="26"/>
          <w:szCs w:val="26"/>
        </w:rPr>
        <w:t>м</w:t>
      </w:r>
      <w:r w:rsidR="00DE5B08" w:rsidRPr="00C21CAF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доход», по результатам проведения аукциона или конкурса на право заключения договора аренды (далее - торги), за исключением случаев, установленных частями</w:t>
      </w:r>
      <w:proofErr w:type="gramEnd"/>
      <w:r w:rsidR="00AB63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1 и 9 статьи 17.1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209-ФЗ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DE5B08" w:rsidRPr="00C21CAF">
        <w:rPr>
          <w:rFonts w:ascii="Times New Roman" w:hAnsi="Times New Roman"/>
          <w:sz w:val="26"/>
          <w:szCs w:val="26"/>
        </w:rPr>
        <w:t>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малогои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среднего предпринимательства, а также физические лица, не являющиеся индивидуальными предпринимателями, применяющие специальный налоговый режим «Налог на профессиональный доход» (далее - Субъекты), в отношении которых отсутствуют основания для отказа в оказании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Положения, а также физические лица, не являющиеся индивидуальными предпринимателями, применяющие специальный налоговый режим «Налог на профессиональный доход».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CAF">
        <w:rPr>
          <w:rFonts w:ascii="Times New Roman" w:hAnsi="Times New Roman"/>
          <w:b/>
          <w:bCs/>
          <w:sz w:val="26"/>
          <w:szCs w:val="26"/>
        </w:rPr>
        <w:t>2. Особенности предоставления имущества, включенного в Перечень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CAF">
        <w:rPr>
          <w:rFonts w:ascii="Times New Roman" w:hAnsi="Times New Roman"/>
          <w:b/>
          <w:bCs/>
          <w:sz w:val="26"/>
          <w:szCs w:val="26"/>
        </w:rPr>
        <w:t>(за исключением земельных участков)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а) а</w:t>
      </w:r>
      <w:r w:rsidR="00DE5B08" w:rsidRPr="00C21CAF">
        <w:rPr>
          <w:rFonts w:ascii="Times New Roman" w:hAnsi="Times New Roman"/>
          <w:sz w:val="26"/>
          <w:szCs w:val="26"/>
        </w:rPr>
        <w:t>дминистрацией Токарёвского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муниципального округа Тамбовской области (далее – администрация муниципального округа) - в отношении имущества казны муниципального образования </w:t>
      </w:r>
      <w:r w:rsidR="00D901AB" w:rsidRPr="00C21CAF">
        <w:rPr>
          <w:rFonts w:ascii="Times New Roman" w:hAnsi="Times New Roman"/>
          <w:sz w:val="26"/>
          <w:szCs w:val="26"/>
        </w:rPr>
        <w:t>–</w:t>
      </w:r>
      <w:r w:rsidR="00DE5B08" w:rsidRPr="00C21CAF">
        <w:rPr>
          <w:rFonts w:ascii="Times New Roman" w:hAnsi="Times New Roman"/>
          <w:sz w:val="26"/>
          <w:szCs w:val="26"/>
        </w:rPr>
        <w:t xml:space="preserve"> Токарёвского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муниципального округа Тамбовской области;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б) муниципальным унитарным предприятием, муниципальным бюджетным учреждением (далее - правообладатель) с согласия администрации муниципального округа, уполномоченной в качестве собственника имущества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>Организатором торгов на право заключения договора аренды имущества, включенного в Перечень, является</w:t>
      </w:r>
      <w:r w:rsidR="00674C69" w:rsidRPr="00C21CAF">
        <w:rPr>
          <w:rFonts w:ascii="Times New Roman" w:hAnsi="Times New Roman"/>
          <w:sz w:val="26"/>
          <w:szCs w:val="26"/>
        </w:rPr>
        <w:t>,</w:t>
      </w:r>
      <w:r w:rsidRPr="00C21CAF">
        <w:rPr>
          <w:rFonts w:ascii="Times New Roman" w:hAnsi="Times New Roman"/>
          <w:sz w:val="26"/>
          <w:szCs w:val="26"/>
        </w:rPr>
        <w:t xml:space="preserve"> соответственно администрация муниципального округа,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2.2. Предоставление в аренду имущества осуществляется:</w:t>
      </w:r>
    </w:p>
    <w:p w:rsidR="006A0269" w:rsidRPr="00C21CAF" w:rsidRDefault="00AB635F" w:rsidP="009D1A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lastRenderedPageBreak/>
        <w:tab/>
      </w:r>
      <w:proofErr w:type="gramStart"/>
      <w:r w:rsidR="00DE5B08" w:rsidRPr="00C21CAF">
        <w:rPr>
          <w:b w:val="0"/>
          <w:color w:val="000000" w:themeColor="text1"/>
          <w:sz w:val="26"/>
          <w:szCs w:val="26"/>
        </w:rPr>
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</w:t>
      </w:r>
      <w:r w:rsidR="00205393" w:rsidRPr="00C21CAF">
        <w:rPr>
          <w:b w:val="0"/>
          <w:color w:val="000000" w:themeColor="text1"/>
          <w:sz w:val="26"/>
          <w:szCs w:val="26"/>
        </w:rPr>
        <w:t xml:space="preserve">21 марта 2023 </w:t>
      </w:r>
      <w:r w:rsidR="00DE5B08" w:rsidRPr="00C21CAF">
        <w:rPr>
          <w:b w:val="0"/>
          <w:color w:val="000000" w:themeColor="text1"/>
          <w:sz w:val="26"/>
          <w:szCs w:val="26"/>
        </w:rPr>
        <w:t xml:space="preserve"> </w:t>
      </w:r>
      <w:r w:rsidR="00DE5B08" w:rsidRPr="00C21CAF">
        <w:rPr>
          <w:b w:val="0"/>
          <w:sz w:val="26"/>
          <w:szCs w:val="26"/>
        </w:rPr>
        <w:t xml:space="preserve">№ </w:t>
      </w:r>
      <w:r w:rsidR="00205393" w:rsidRPr="00C21CAF">
        <w:rPr>
          <w:b w:val="0"/>
          <w:color w:val="22272F"/>
          <w:sz w:val="26"/>
          <w:szCs w:val="26"/>
          <w:shd w:val="clear" w:color="auto" w:fill="FFFFFF"/>
        </w:rPr>
        <w:t>147/23</w:t>
      </w:r>
      <w:r w:rsidR="00DE5B08" w:rsidRPr="00C21CAF">
        <w:rPr>
          <w:b w:val="0"/>
          <w:sz w:val="26"/>
          <w:szCs w:val="26"/>
        </w:rPr>
        <w:t xml:space="preserve"> </w:t>
      </w:r>
      <w:r w:rsidR="006A0269" w:rsidRPr="00C21CAF">
        <w:rPr>
          <w:b w:val="0"/>
          <w:sz w:val="26"/>
          <w:szCs w:val="26"/>
        </w:rPr>
        <w:t xml:space="preserve"> </w:t>
      </w:r>
      <w:r w:rsidR="00DE5B08" w:rsidRPr="00C21CAF">
        <w:rPr>
          <w:b w:val="0"/>
          <w:sz w:val="26"/>
          <w:szCs w:val="26"/>
        </w:rPr>
        <w:t>«</w:t>
      </w:r>
      <w:r w:rsidR="00205393" w:rsidRPr="00C21CAF">
        <w:rPr>
          <w:b w:val="0"/>
          <w:color w:val="22272F"/>
          <w:sz w:val="26"/>
          <w:szCs w:val="26"/>
          <w:shd w:val="clear" w:color="auto" w:fill="FFFFFF"/>
        </w:rPr>
        <w:t>О порядке проведения конкурсов или аукционов на право</w:t>
      </w:r>
      <w:proofErr w:type="gramEnd"/>
      <w:r w:rsidR="00205393" w:rsidRPr="00C21CAF">
        <w:rPr>
          <w:b w:val="0"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="00205393" w:rsidRPr="00C21CAF">
        <w:rPr>
          <w:b w:val="0"/>
          <w:color w:val="22272F"/>
          <w:sz w:val="26"/>
          <w:szCs w:val="26"/>
          <w:shd w:val="clear" w:color="auto" w:fill="FFFFFF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b w:val="0"/>
          <w:color w:val="22272F"/>
          <w:sz w:val="26"/>
          <w:szCs w:val="26"/>
          <w:shd w:val="clear" w:color="auto" w:fill="FFFFFF"/>
        </w:rPr>
        <w:t>ведения торгов в форме конкурса»</w:t>
      </w:r>
      <w:r w:rsidR="00DE5B08" w:rsidRPr="00C21CAF">
        <w:rPr>
          <w:b w:val="0"/>
          <w:sz w:val="26"/>
          <w:szCs w:val="26"/>
        </w:rPr>
        <w:t>, которые проводятся по инициативе администрации муниципального округа или правообладателя или на основании поступившего от Субъекта заявления (предложения) о предоставлении</w:t>
      </w:r>
      <w:r w:rsidR="00DE5B08" w:rsidRPr="00C21CAF">
        <w:rPr>
          <w:b w:val="0"/>
          <w:color w:val="000000" w:themeColor="text1"/>
          <w:sz w:val="26"/>
          <w:szCs w:val="26"/>
        </w:rPr>
        <w:t xml:space="preserve"> имущества в</w:t>
      </w:r>
      <w:proofErr w:type="gramEnd"/>
      <w:r w:rsidR="00DE5B08" w:rsidRPr="00C21CAF">
        <w:rPr>
          <w:b w:val="0"/>
          <w:color w:val="000000" w:themeColor="text1"/>
          <w:sz w:val="26"/>
          <w:szCs w:val="26"/>
        </w:rPr>
        <w:t xml:space="preserve"> аренду на торгах;</w:t>
      </w:r>
    </w:p>
    <w:p w:rsidR="00DE5B08" w:rsidRPr="00C21CAF" w:rsidRDefault="00AB635F" w:rsidP="009D1A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589B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DE5B08" w:rsidRPr="00C21CAF">
        <w:rPr>
          <w:b w:val="0"/>
          <w:sz w:val="26"/>
          <w:szCs w:val="26"/>
        </w:rPr>
        <w:t>2.2.2.</w:t>
      </w:r>
      <w:r>
        <w:rPr>
          <w:b w:val="0"/>
          <w:sz w:val="26"/>
          <w:szCs w:val="26"/>
        </w:rPr>
        <w:t xml:space="preserve"> </w:t>
      </w:r>
      <w:r w:rsidR="00DE5B08" w:rsidRPr="00C21CAF">
        <w:rPr>
          <w:b w:val="0"/>
          <w:sz w:val="26"/>
          <w:szCs w:val="26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</w:t>
      </w:r>
      <w:r>
        <w:rPr>
          <w:b w:val="0"/>
          <w:sz w:val="26"/>
          <w:szCs w:val="26"/>
        </w:rPr>
        <w:t>уренции, а также в иных случаях</w:t>
      </w:r>
      <w:r w:rsidR="00DE5B08" w:rsidRPr="00C21CAF">
        <w:rPr>
          <w:b w:val="0"/>
          <w:sz w:val="26"/>
          <w:szCs w:val="26"/>
        </w:rPr>
        <w:t>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конкуренции.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2.3.</w:t>
      </w:r>
      <w:r>
        <w:rPr>
          <w:rFonts w:ascii="Times New Roman" w:hAnsi="Times New Roman"/>
          <w:sz w:val="26"/>
          <w:szCs w:val="26"/>
        </w:rPr>
        <w:t xml:space="preserve"> </w:t>
      </w:r>
      <w:r w:rsidR="00674C69" w:rsidRPr="00C21CAF">
        <w:rPr>
          <w:rFonts w:ascii="Times New Roman" w:hAnsi="Times New Roman"/>
          <w:sz w:val="26"/>
          <w:szCs w:val="26"/>
        </w:rPr>
        <w:t>Администрация 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 xml:space="preserve">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с даты включения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2.4. Основанием для заключения договора аренды имущества, включенного в Перечень, </w:t>
      </w:r>
      <w:r>
        <w:rPr>
          <w:rFonts w:ascii="Times New Roman" w:hAnsi="Times New Roman"/>
          <w:sz w:val="26"/>
          <w:szCs w:val="26"/>
        </w:rPr>
        <w:t>без проведения торгов является п</w:t>
      </w:r>
      <w:r w:rsidR="00DE5B08" w:rsidRPr="00C21CAF">
        <w:rPr>
          <w:rFonts w:ascii="Times New Roman" w:hAnsi="Times New Roman"/>
          <w:sz w:val="26"/>
          <w:szCs w:val="26"/>
        </w:rPr>
        <w:t xml:space="preserve">остановление администрации муниципального округа, принятое по результатам рассмотрения заявления, поданного в соответствии с подпунктом 2.2.2. настоящего Порядка (за исключением случаев, если договор заключается в порядке, предусмотренном частью 9 статьи 17.1 Закона о защите конкуренции).   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2.5. Для заключения договора аренды муниципального имущества без проведения торгов Субъект подает в администрацию муниципального округа  заявление с указанием следующих сведений: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</w:t>
      </w:r>
      <w:r w:rsidR="00AB635F">
        <w:rPr>
          <w:rFonts w:ascii="Times New Roman" w:hAnsi="Times New Roman"/>
          <w:sz w:val="26"/>
          <w:szCs w:val="26"/>
        </w:rPr>
        <w:tab/>
      </w:r>
      <w:proofErr w:type="gramStart"/>
      <w:r w:rsidRPr="00C21CAF">
        <w:rPr>
          <w:rFonts w:ascii="Times New Roman" w:hAnsi="Times New Roman"/>
          <w:sz w:val="26"/>
          <w:szCs w:val="26"/>
        </w:rPr>
        <w:t>-</w:t>
      </w:r>
      <w:r w:rsidR="00AB635F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</w:t>
      </w:r>
      <w:r w:rsidR="00AB635F">
        <w:rPr>
          <w:rFonts w:ascii="Times New Roman" w:hAnsi="Times New Roman"/>
          <w:sz w:val="26"/>
          <w:szCs w:val="26"/>
        </w:rPr>
        <w:t xml:space="preserve"> адрес (</w:t>
      </w:r>
      <w:r w:rsidRPr="00C21CAF">
        <w:rPr>
          <w:rFonts w:ascii="Times New Roman" w:hAnsi="Times New Roman"/>
          <w:sz w:val="26"/>
          <w:szCs w:val="26"/>
        </w:rPr>
        <w:t>для юридического лица), фамилия, имя, отчество, паспортные данные</w:t>
      </w:r>
      <w:r w:rsidR="00AB635F">
        <w:rPr>
          <w:rFonts w:ascii="Times New Roman" w:hAnsi="Times New Roman"/>
          <w:sz w:val="26"/>
          <w:szCs w:val="26"/>
        </w:rPr>
        <w:t>, сведения о месте жительства (</w:t>
      </w:r>
      <w:r w:rsidRPr="00C21CAF">
        <w:rPr>
          <w:rFonts w:ascii="Times New Roman" w:hAnsi="Times New Roman"/>
          <w:sz w:val="26"/>
          <w:szCs w:val="26"/>
        </w:rPr>
        <w:t>для физического лица), номер контактного телефона;</w:t>
      </w:r>
      <w:proofErr w:type="gramEnd"/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целевое использование муниципального имущества;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условия аренды, если они предполагаются, в том числе срок аренды муниципального имущества;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для недвижимого имущества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- местонахождение (адрес), а также его площадь;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  К заявлению в обязательном порядке прилагаются нижеперечисленные документы: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копии учредительных документов - для юридических лиц; копия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-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- для физических лиц. Все документы скрепляются печатью (для юридических лиц, если федеральный закон и (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или) 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>учредительные документы организации содержат требования о наличии печати) и подписываются заявителем или уполномоченным лицом;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банковские реквизиты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>для юридических лиц);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- документ подтверждающий полномочия лица на осуществление действий от имени заявителя – юридического лица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 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- руководитель)).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В случае если от имени заявителя действует иное лицо – доверенность на осуществление действий от имени заявителя, заверенную печатью заявителя и подписанную руководителем заявителя (для юридических лиц, если федеральный закон и (или) учредительные документы организации содержат требования о наличии печати)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то также представляется документ, подтверждающий полномочия такого лица;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 документ о соответствии условиям отнесения к категории субъектов  малого и среднего предпринимательства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- субъект МСП), установленным статьей 4 Федерального закона от 24 июля 2007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209-ФЗ «О развитии малого и среднего предпринимательства в Российской Федерации».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обратившееся лицо является субъектом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МСП, либо физическим лицом, не являющимся индивидуальным предпринимателем, применяющим специальный налоговый режим «Налог на профессиональный доход».</w:t>
      </w:r>
    </w:p>
    <w:p w:rsidR="00DE5B08" w:rsidRPr="00C21CAF" w:rsidRDefault="00AB635F" w:rsidP="009D1A32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Поступившее заявление о предоставлении имущества без проведения торгов регистрируется в специальном журнале в отделе по земельным и имущественным отношения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администрации  муниципального округа</w:t>
      </w:r>
      <w:r w:rsidR="00D901AB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с проставлением номера входящей корреспонденции, даты и времени его поступления. </w:t>
      </w:r>
      <w:proofErr w:type="gramEnd"/>
    </w:p>
    <w:p w:rsidR="00DE5B08" w:rsidRPr="00C21CAF" w:rsidRDefault="00205393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   </w:t>
      </w:r>
      <w:r w:rsidR="00DE5B08" w:rsidRPr="00C21CAF">
        <w:rPr>
          <w:rFonts w:ascii="Times New Roman" w:hAnsi="Times New Roman"/>
          <w:sz w:val="26"/>
          <w:szCs w:val="26"/>
        </w:rPr>
        <w:t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 месяца, следующего за днем подачи заявления, данный срок сокращается до 30 календарных дней.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E5B08" w:rsidRPr="00C21CAF" w:rsidRDefault="00205393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</w:t>
      </w:r>
      <w:r w:rsidR="00CA2BDA"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а также не является физическим лицом, не являющимся индивидуальным предпринимателем, применяющим специальный налоговый режим «Налог на профессиональный доход»; 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- заявителю не может быть предоставлена муниципальная поддержка в соответствии с частью 3 статьи 14 Федерального закона от 24.07.2007 № 209-ФЗ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E5B08" w:rsidRPr="00C21CAF">
        <w:rPr>
          <w:rFonts w:ascii="Times New Roman" w:hAnsi="Times New Roman"/>
          <w:sz w:val="26"/>
          <w:szCs w:val="26"/>
        </w:rPr>
        <w:t>«О развитии малого и среднего предпринимательства в Российской Федерации»;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- заявителю должно быть отказано в получении мер муниципальной поддержки в соответствии с частью 5 статьи 14 Федерального закона от 24.07.2007 № 209-ФЗ </w:t>
      </w:r>
      <w:r>
        <w:rPr>
          <w:rFonts w:ascii="Times New Roman" w:hAnsi="Times New Roman"/>
          <w:sz w:val="26"/>
          <w:szCs w:val="26"/>
        </w:rPr>
        <w:t xml:space="preserve">  </w:t>
      </w:r>
      <w:r w:rsidR="00DE5B08" w:rsidRPr="00C21CAF">
        <w:rPr>
          <w:rFonts w:ascii="Times New Roman" w:hAnsi="Times New Roman"/>
          <w:sz w:val="26"/>
          <w:szCs w:val="26"/>
        </w:rPr>
        <w:t>«О развитии малого и среднего предпринимательства в Российской Федерации».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Отказ, содержащий соответствующие основания</w:t>
      </w:r>
      <w:r w:rsidR="00674C69" w:rsidRPr="00C21CAF">
        <w:rPr>
          <w:rFonts w:ascii="Times New Roman" w:hAnsi="Times New Roman"/>
          <w:sz w:val="26"/>
          <w:szCs w:val="26"/>
        </w:rPr>
        <w:t>,</w:t>
      </w:r>
      <w:r w:rsidRPr="00C21CAF">
        <w:rPr>
          <w:rFonts w:ascii="Times New Roman" w:hAnsi="Times New Roman"/>
          <w:sz w:val="26"/>
          <w:szCs w:val="26"/>
        </w:rPr>
        <w:t xml:space="preserve"> направляется Субъекту в течение срока, указанного в пункте 2.7</w:t>
      </w:r>
      <w:r w:rsidR="00CA2BDA">
        <w:rPr>
          <w:rFonts w:ascii="Times New Roman" w:hAnsi="Times New Roman"/>
          <w:sz w:val="26"/>
          <w:szCs w:val="26"/>
        </w:rPr>
        <w:t>.</w:t>
      </w:r>
      <w:r w:rsidRPr="00C21CAF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lastRenderedPageBreak/>
        <w:t xml:space="preserve">            2.9.</w:t>
      </w:r>
      <w:r w:rsidR="00CA2BDA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 xml:space="preserve">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 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2.9.2. об обязанности арендатора по проведению за свой счет текущего и капитального ремонта арендуемого объекта недвижимости;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,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2.9.5. о льготах по арендной плате за имущество, условиях, при соблюдении которых они применяются, а также о случаях нарушения указанных условий, влекущих прекращение действия льгот по арендной плате;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2.9.6. о праве </w:t>
      </w:r>
      <w:r w:rsidR="00674C69" w:rsidRPr="00C21CAF">
        <w:rPr>
          <w:rFonts w:ascii="Times New Roman" w:hAnsi="Times New Roman"/>
          <w:sz w:val="26"/>
          <w:szCs w:val="26"/>
        </w:rPr>
        <w:t>администрации 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>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2.9.7. о запрете осуществлять действия, влекущие переход прав и обязанностей по договору аренды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б)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 xml:space="preserve">в) заявитель является лицом, которому должно быть отказано в получении муниципальной поддержки в соответствии счастью 5 статьи 14 Федерального закона </w:t>
      </w:r>
      <w:r w:rsidRPr="00C21CAF">
        <w:rPr>
          <w:rFonts w:ascii="Times New Roman" w:hAnsi="Times New Roman"/>
          <w:sz w:val="26"/>
          <w:szCs w:val="26"/>
        </w:rPr>
        <w:lastRenderedPageBreak/>
        <w:t>от 24.07.2007 № 209-ФЗ «О развитиималого и среднего предпринимательства в Российской Федерации».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2.11.</w:t>
      </w:r>
      <w:r w:rsidR="00CA2BDA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>Извещение о проведен</w:t>
      </w:r>
      <w:proofErr w:type="gramStart"/>
      <w:r w:rsidRPr="00C21CAF">
        <w:rPr>
          <w:rFonts w:ascii="Times New Roman" w:hAnsi="Times New Roman"/>
          <w:sz w:val="26"/>
          <w:szCs w:val="26"/>
        </w:rPr>
        <w:t>ии ау</w:t>
      </w:r>
      <w:proofErr w:type="gramEnd"/>
      <w:r w:rsidRPr="00C21CAF">
        <w:rPr>
          <w:rFonts w:ascii="Times New Roman" w:hAnsi="Times New Roman"/>
          <w:sz w:val="26"/>
          <w:szCs w:val="26"/>
        </w:rPr>
        <w:t>кциона должно содержать сведения о льготах по арендной плате и условиях их предоставления, установленных разделом 3 настоящего Порядка.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разделом 3 настоящего Порядка.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2.13.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</w:t>
      </w:r>
      <w:r w:rsidR="00D40F2A" w:rsidRPr="00C21CAF">
        <w:rPr>
          <w:rFonts w:ascii="Times New Roman" w:hAnsi="Times New Roman"/>
          <w:sz w:val="26"/>
          <w:szCs w:val="26"/>
        </w:rPr>
        <w:t>администрация</w:t>
      </w:r>
      <w:r w:rsidR="00205393" w:rsidRPr="00C21CAF">
        <w:rPr>
          <w:rFonts w:ascii="Times New Roman" w:hAnsi="Times New Roman"/>
          <w:sz w:val="26"/>
          <w:szCs w:val="26"/>
        </w:rPr>
        <w:t xml:space="preserve"> </w:t>
      </w:r>
      <w:r w:rsidR="00D40F2A" w:rsidRPr="00C21CAF">
        <w:rPr>
          <w:rFonts w:ascii="Times New Roman" w:hAnsi="Times New Roman"/>
          <w:sz w:val="26"/>
          <w:szCs w:val="26"/>
        </w:rPr>
        <w:t>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>, правообладатель в течение семи рабочих дней со дня выявления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тридцатидневный срок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такого предупреждения Субъектом.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2.14. В случае неисполнения арендатором своих обязатель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ств в ср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ок, указанный в предупреждении, </w:t>
      </w:r>
      <w:r w:rsidR="00D40F2A" w:rsidRPr="00C21CAF">
        <w:rPr>
          <w:rFonts w:ascii="Times New Roman" w:hAnsi="Times New Roman"/>
          <w:sz w:val="26"/>
          <w:szCs w:val="26"/>
        </w:rPr>
        <w:t>администрация 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>, правообладатель в течение десяти календарных дней со дня наступления срока, указанного в предупреждении принимает следующие меры: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а) обращается в суд с требованием о прекращении права арендымуниципального имущества;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муниципального округа, осуществляющей полномочия собственника такого имущества. Согласие оформляется постановлением администрации муниципального округа.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 xml:space="preserve">Условием дачи указанного согласия является соответствие условий предоставления имущества, предусмотренных  настоящим </w:t>
      </w:r>
      <w:r w:rsidR="009D0DB7">
        <w:rPr>
          <w:rFonts w:ascii="Times New Roman" w:hAnsi="Times New Roman"/>
          <w:sz w:val="26"/>
          <w:szCs w:val="26"/>
        </w:rPr>
        <w:t>Порядком</w:t>
      </w:r>
      <w:r w:rsidRPr="00C21CAF">
        <w:rPr>
          <w:rFonts w:ascii="Times New Roman" w:hAnsi="Times New Roman"/>
          <w:sz w:val="26"/>
          <w:szCs w:val="26"/>
        </w:rPr>
        <w:t>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CAF">
        <w:rPr>
          <w:rFonts w:ascii="Times New Roman" w:hAnsi="Times New Roman"/>
          <w:b/>
          <w:bCs/>
          <w:sz w:val="26"/>
          <w:szCs w:val="26"/>
        </w:rPr>
        <w:t>3. Установление льгот по арендной плате за имущество, включенное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CAF">
        <w:rPr>
          <w:rFonts w:ascii="Times New Roman" w:hAnsi="Times New Roman"/>
          <w:b/>
          <w:bCs/>
          <w:sz w:val="26"/>
          <w:szCs w:val="26"/>
        </w:rPr>
        <w:t xml:space="preserve"> в Перечень (за исключением земельных участков) 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5B08" w:rsidRPr="00CA2BDA" w:rsidRDefault="00DE5B08" w:rsidP="000870E0">
      <w:pPr>
        <w:pStyle w:val="Standard"/>
        <w:tabs>
          <w:tab w:val="left" w:pos="709"/>
          <w:tab w:val="center" w:pos="2284"/>
        </w:tabs>
        <w:ind w:hanging="709"/>
        <w:jc w:val="both"/>
        <w:rPr>
          <w:rFonts w:cs="Times New Roman"/>
          <w:sz w:val="26"/>
          <w:szCs w:val="26"/>
        </w:rPr>
      </w:pPr>
      <w:r w:rsidRPr="00C21CAF">
        <w:rPr>
          <w:rFonts w:cs="Times New Roman"/>
          <w:color w:val="2D2D2D"/>
          <w:spacing w:val="2"/>
          <w:sz w:val="26"/>
          <w:szCs w:val="26"/>
        </w:rPr>
        <w:t xml:space="preserve">                  </w:t>
      </w:r>
      <w:r w:rsidR="000870E0">
        <w:rPr>
          <w:rFonts w:cs="Times New Roman"/>
          <w:color w:val="2D2D2D"/>
          <w:spacing w:val="2"/>
          <w:sz w:val="26"/>
          <w:szCs w:val="26"/>
        </w:rPr>
        <w:tab/>
      </w:r>
      <w:r w:rsidRPr="00C21CAF">
        <w:rPr>
          <w:rFonts w:cs="Times New Roman"/>
          <w:color w:val="2D2D2D"/>
          <w:spacing w:val="2"/>
          <w:sz w:val="26"/>
          <w:szCs w:val="26"/>
        </w:rPr>
        <w:t>3.1.</w:t>
      </w:r>
      <w:r w:rsidR="000870E0">
        <w:rPr>
          <w:rFonts w:cs="Times New Roman"/>
          <w:color w:val="2D2D2D"/>
          <w:spacing w:val="2"/>
          <w:sz w:val="26"/>
          <w:szCs w:val="26"/>
        </w:rPr>
        <w:t xml:space="preserve"> </w:t>
      </w:r>
      <w:r w:rsidRPr="00C21CAF">
        <w:rPr>
          <w:rFonts w:cs="Times New Roman"/>
          <w:color w:val="2D2D2D"/>
          <w:spacing w:val="2"/>
          <w:sz w:val="26"/>
          <w:szCs w:val="26"/>
        </w:rPr>
        <w:t xml:space="preserve">В соответствии с </w:t>
      </w:r>
      <w:r w:rsidRPr="00C21CAF">
        <w:rPr>
          <w:rFonts w:cs="Times New Roman"/>
          <w:sz w:val="26"/>
          <w:szCs w:val="26"/>
        </w:rPr>
        <w:t>муниципальной программой Токарёвского</w:t>
      </w:r>
      <w:r w:rsidR="00CA2BDA">
        <w:rPr>
          <w:rFonts w:cs="Times New Roman"/>
          <w:sz w:val="26"/>
          <w:szCs w:val="26"/>
        </w:rPr>
        <w:t xml:space="preserve"> </w:t>
      </w:r>
      <w:r w:rsidRPr="00C21CAF">
        <w:rPr>
          <w:rFonts w:cs="Times New Roman"/>
          <w:sz w:val="26"/>
          <w:szCs w:val="26"/>
        </w:rPr>
        <w:t>муниципального округа Тамбовской области</w:t>
      </w:r>
      <w:r w:rsidR="00205393" w:rsidRPr="00C21CAF">
        <w:rPr>
          <w:rFonts w:cs="Times New Roman"/>
          <w:sz w:val="26"/>
          <w:szCs w:val="26"/>
        </w:rPr>
        <w:t xml:space="preserve"> от 17.01.2024 №</w:t>
      </w:r>
      <w:r w:rsidR="00CA2BDA">
        <w:rPr>
          <w:rFonts w:cs="Times New Roman"/>
          <w:sz w:val="26"/>
          <w:szCs w:val="26"/>
        </w:rPr>
        <w:t xml:space="preserve"> </w:t>
      </w:r>
      <w:r w:rsidR="00205393" w:rsidRPr="00C21CAF">
        <w:rPr>
          <w:rFonts w:cs="Times New Roman"/>
          <w:sz w:val="26"/>
          <w:szCs w:val="26"/>
        </w:rPr>
        <w:t>89</w:t>
      </w:r>
      <w:r w:rsidR="00CA2BDA">
        <w:rPr>
          <w:rFonts w:cs="Times New Roman"/>
          <w:sz w:val="26"/>
          <w:szCs w:val="26"/>
        </w:rPr>
        <w:t xml:space="preserve"> </w:t>
      </w:r>
      <w:r w:rsidRPr="00C21CAF">
        <w:rPr>
          <w:rFonts w:cs="Times New Roman"/>
          <w:sz w:val="26"/>
          <w:szCs w:val="26"/>
        </w:rPr>
        <w:t>«Экономическое развит</w:t>
      </w:r>
      <w:r w:rsidR="00CA2BDA">
        <w:rPr>
          <w:rFonts w:cs="Times New Roman"/>
          <w:sz w:val="26"/>
          <w:szCs w:val="26"/>
        </w:rPr>
        <w:t xml:space="preserve">ие и инновационная экономика», </w:t>
      </w:r>
      <w:r w:rsidRPr="00C21CAF">
        <w:rPr>
          <w:rFonts w:cs="Times New Roman"/>
          <w:sz w:val="26"/>
          <w:szCs w:val="26"/>
        </w:rPr>
        <w:t>с согласия Совета депутатов</w:t>
      </w:r>
      <w:r w:rsidR="00D901AB" w:rsidRPr="00C21CAF">
        <w:rPr>
          <w:rFonts w:cs="Times New Roman"/>
          <w:sz w:val="26"/>
          <w:szCs w:val="26"/>
        </w:rPr>
        <w:t xml:space="preserve"> </w:t>
      </w:r>
      <w:r w:rsidRPr="00C21CAF">
        <w:rPr>
          <w:rFonts w:cs="Times New Roman"/>
          <w:sz w:val="26"/>
          <w:szCs w:val="26"/>
        </w:rPr>
        <w:t>Токарёвского муниципального округа Тамбовской области, устанавливается льгота по арендной плате за нежилое помещение в размере 25% от величины арендной платы, определе</w:t>
      </w:r>
      <w:r w:rsidR="009D0DB7">
        <w:rPr>
          <w:rFonts w:cs="Times New Roman"/>
          <w:sz w:val="26"/>
          <w:szCs w:val="26"/>
        </w:rPr>
        <w:t>нной в соответствии с  пунктом 3.3</w:t>
      </w:r>
      <w:r w:rsidR="00CA2BDA">
        <w:rPr>
          <w:rFonts w:cs="Times New Roman"/>
          <w:sz w:val="26"/>
          <w:szCs w:val="26"/>
        </w:rPr>
        <w:t>.</w:t>
      </w:r>
      <w:r w:rsidRPr="00C21CAF">
        <w:rPr>
          <w:rFonts w:cs="Times New Roman"/>
          <w:sz w:val="26"/>
          <w:szCs w:val="26"/>
        </w:rPr>
        <w:t xml:space="preserve"> настоящего Порядка.</w:t>
      </w:r>
    </w:p>
    <w:p w:rsidR="00DE5B08" w:rsidRPr="00C21CAF" w:rsidRDefault="00DE5B08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21CAF">
        <w:rPr>
          <w:sz w:val="26"/>
          <w:szCs w:val="26"/>
        </w:rPr>
        <w:lastRenderedPageBreak/>
        <w:t xml:space="preserve">        </w:t>
      </w:r>
      <w:r w:rsidR="00CA2BDA">
        <w:rPr>
          <w:sz w:val="26"/>
          <w:szCs w:val="26"/>
        </w:rPr>
        <w:tab/>
      </w:r>
      <w:r w:rsidRPr="00C21CAF">
        <w:rPr>
          <w:sz w:val="26"/>
          <w:szCs w:val="26"/>
        </w:rPr>
        <w:t>3.2.</w:t>
      </w:r>
      <w:r w:rsidR="00CA2BDA">
        <w:rPr>
          <w:sz w:val="26"/>
          <w:szCs w:val="26"/>
        </w:rPr>
        <w:t xml:space="preserve"> </w:t>
      </w:r>
      <w:r w:rsidRPr="00C21CAF">
        <w:rPr>
          <w:sz w:val="26"/>
          <w:szCs w:val="26"/>
        </w:rPr>
        <w:t xml:space="preserve">Для подтверждения права на получение льгот при предоставлении имущества без проведения торгов вновь созданный (вновь зарегистрированный) Субъект одновременно с заявления о предоставлении имущества </w:t>
      </w:r>
      <w:proofErr w:type="gramStart"/>
      <w:r w:rsidRPr="00C21CAF">
        <w:rPr>
          <w:sz w:val="26"/>
          <w:szCs w:val="26"/>
        </w:rPr>
        <w:t>зая</w:t>
      </w:r>
      <w:r w:rsidR="00CA2BDA">
        <w:rPr>
          <w:sz w:val="26"/>
          <w:szCs w:val="26"/>
        </w:rPr>
        <w:t>вляет</w:t>
      </w:r>
      <w:proofErr w:type="gramEnd"/>
      <w:r w:rsidR="00CA2BDA">
        <w:rPr>
          <w:sz w:val="26"/>
          <w:szCs w:val="26"/>
        </w:rPr>
        <w:t xml:space="preserve"> о  соответствии условиям </w:t>
      </w:r>
      <w:r w:rsidRPr="00C21CAF">
        <w:rPr>
          <w:sz w:val="26"/>
          <w:szCs w:val="26"/>
        </w:rPr>
        <w:t>отнесения к субъектам малого и среднего предпринимательства, в соответствии с частью 5 статьи 4 Федерального закона от 24.07.2007 № 209-ФЗ «О развитии малого и среднего предпринимательства в Российской Федерации».</w:t>
      </w:r>
    </w:p>
    <w:p w:rsidR="00DE5B08" w:rsidRPr="00C21CAF" w:rsidRDefault="00DE5B08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C21CAF">
        <w:rPr>
          <w:sz w:val="26"/>
          <w:szCs w:val="26"/>
        </w:rPr>
        <w:t xml:space="preserve">          </w:t>
      </w:r>
      <w:r w:rsidR="00CA2BDA">
        <w:rPr>
          <w:sz w:val="26"/>
          <w:szCs w:val="26"/>
        </w:rPr>
        <w:tab/>
      </w:r>
      <w:r w:rsidRPr="00C21CAF">
        <w:rPr>
          <w:sz w:val="26"/>
          <w:szCs w:val="26"/>
        </w:rPr>
        <w:t>3.3</w:t>
      </w:r>
      <w:r w:rsidR="00CA2BDA">
        <w:rPr>
          <w:sz w:val="26"/>
          <w:szCs w:val="26"/>
        </w:rPr>
        <w:t xml:space="preserve">. </w:t>
      </w:r>
      <w:r w:rsidRPr="00C21CAF">
        <w:rPr>
          <w:bCs/>
          <w:sz w:val="26"/>
          <w:szCs w:val="26"/>
        </w:rPr>
        <w:t xml:space="preserve">Льготы по арендной плате применяются к размеру арендной платы, указанному в договоре аренды, в том числе, заключенному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          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="00DE5B08" w:rsidRPr="00C21CAF">
        <w:rPr>
          <w:color w:val="000000"/>
          <w:spacing w:val="2"/>
          <w:sz w:val="26"/>
          <w:szCs w:val="26"/>
        </w:rPr>
        <w:t>3.4. Установленные настоящим разделом льготы по арендной плате подлежат отмене в следующих случаях: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="00DE5B08" w:rsidRPr="00C21CAF">
        <w:rPr>
          <w:color w:val="000000"/>
          <w:spacing w:val="2"/>
          <w:sz w:val="26"/>
          <w:szCs w:val="26"/>
        </w:rPr>
        <w:t>- порчи имущества;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="00DE5B08" w:rsidRPr="00C21CAF">
        <w:rPr>
          <w:color w:val="000000"/>
          <w:spacing w:val="2"/>
          <w:sz w:val="26"/>
          <w:szCs w:val="26"/>
        </w:rPr>
        <w:t>- несвоевременного внесения арендной платы более двух периодов подряд;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="00DE5B08" w:rsidRPr="00C21CAF">
        <w:rPr>
          <w:color w:val="000000"/>
          <w:spacing w:val="2"/>
          <w:sz w:val="26"/>
          <w:szCs w:val="26"/>
        </w:rPr>
        <w:t>- использования имущества не по назначению;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="00DE5B08" w:rsidRPr="00C21CAF">
        <w:rPr>
          <w:color w:val="000000"/>
          <w:spacing w:val="2"/>
          <w:sz w:val="26"/>
          <w:szCs w:val="26"/>
        </w:rPr>
        <w:t xml:space="preserve">- </w:t>
      </w:r>
      <w:r w:rsidR="00DE5B08" w:rsidRPr="00C21CAF">
        <w:rPr>
          <w:color w:val="000000"/>
          <w:sz w:val="26"/>
          <w:szCs w:val="26"/>
        </w:rPr>
        <w:t>изменение вида деятельности;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E5B08" w:rsidRPr="00C21CAF">
        <w:rPr>
          <w:color w:val="000000"/>
          <w:sz w:val="26"/>
          <w:szCs w:val="26"/>
        </w:rPr>
        <w:t>-в иных случаях в соответствии с гражданским законодательством Российской Федерации.</w:t>
      </w:r>
    </w:p>
    <w:p w:rsidR="00DE5B08" w:rsidRPr="00C21CAF" w:rsidRDefault="00CA2BDA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 w:rsidR="00DE5B08" w:rsidRPr="00C21CAF">
        <w:rPr>
          <w:color w:val="000000"/>
          <w:spacing w:val="2"/>
          <w:sz w:val="26"/>
          <w:szCs w:val="26"/>
        </w:rPr>
        <w:t xml:space="preserve">Решение об отмене льгот оформляется в виде постановления администрации </w:t>
      </w:r>
      <w:r w:rsidR="00DE5B08" w:rsidRPr="00C21CAF">
        <w:rPr>
          <w:sz w:val="26"/>
          <w:szCs w:val="26"/>
        </w:rPr>
        <w:t>муниципального округа</w:t>
      </w:r>
      <w:r w:rsidR="00DE5B08" w:rsidRPr="00C21CAF">
        <w:rPr>
          <w:color w:val="000000"/>
          <w:spacing w:val="2"/>
          <w:sz w:val="26"/>
          <w:szCs w:val="26"/>
        </w:rPr>
        <w:t xml:space="preserve">. Арендатор уведомляется об отмене льгот посредством направления в его адрес копии постановления администрации муниципального округа  об отмене льгот. В случае отмены льгот применяется размер </w:t>
      </w:r>
      <w:r w:rsidR="00DE5B08" w:rsidRPr="00C21CAF">
        <w:rPr>
          <w:color w:val="000000"/>
          <w:sz w:val="26"/>
          <w:szCs w:val="26"/>
        </w:rPr>
        <w:t>арендной платы, определенной без учета льгот и установленный договором аренды.</w:t>
      </w:r>
    </w:p>
    <w:p w:rsidR="00DE5B08" w:rsidRPr="00C21CAF" w:rsidRDefault="00DE5B08" w:rsidP="009D1A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21CAF">
        <w:rPr>
          <w:color w:val="000000"/>
          <w:sz w:val="26"/>
          <w:szCs w:val="26"/>
        </w:rPr>
        <w:t xml:space="preserve">          </w:t>
      </w:r>
      <w:r w:rsidR="00CA2BDA">
        <w:rPr>
          <w:color w:val="000000"/>
          <w:sz w:val="26"/>
          <w:szCs w:val="26"/>
        </w:rPr>
        <w:tab/>
      </w:r>
      <w:r w:rsidRPr="00C21CAF">
        <w:rPr>
          <w:color w:val="000000"/>
          <w:sz w:val="26"/>
          <w:szCs w:val="26"/>
        </w:rPr>
        <w:t>3.5.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CAF">
        <w:rPr>
          <w:rFonts w:ascii="Times New Roman" w:hAnsi="Times New Roman"/>
          <w:b/>
          <w:bCs/>
          <w:sz w:val="26"/>
          <w:szCs w:val="26"/>
        </w:rPr>
        <w:t>4. Порядок предоставления земельных участков, включенных в Перечень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4.1. Земельные участки, включенные в Перечень, предоставляются в аренду </w:t>
      </w:r>
      <w:r w:rsidR="00D40F2A" w:rsidRPr="00C21CAF">
        <w:rPr>
          <w:rFonts w:ascii="Times New Roman" w:hAnsi="Times New Roman"/>
          <w:sz w:val="26"/>
          <w:szCs w:val="26"/>
        </w:rPr>
        <w:t>администрацией 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>.</w:t>
      </w:r>
      <w:r w:rsidR="00205393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Организатором торгов на право заключения договора аренды земельного участка, включенного в Перечень, может быть администрация муниципального округа либо привлеченная им специализированная организация.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="00DE5B08" w:rsidRPr="00C21CAF">
        <w:rPr>
          <w:rFonts w:ascii="Times New Roman" w:hAnsi="Times New Roman"/>
          <w:sz w:val="26"/>
          <w:szCs w:val="26"/>
          <w:lang w:val="en-US"/>
        </w:rPr>
        <w:t>V</w:t>
      </w:r>
      <w:r w:rsidR="00DE5B08" w:rsidRPr="00C21CAF">
        <w:rPr>
          <w:rFonts w:ascii="Times New Roman" w:hAnsi="Times New Roman"/>
          <w:sz w:val="26"/>
          <w:szCs w:val="26"/>
        </w:rPr>
        <w:t>.1 Земельного кодекса Российской Федерации: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4.2.1. по инициативе администрации муниципального округа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аукционаусловиям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аукциона, либо с Субъектом, признанным единственным участником аукциона или единственным лицом, </w:t>
      </w:r>
      <w:r w:rsidR="00DE5B08" w:rsidRPr="00C21CAF">
        <w:rPr>
          <w:rFonts w:ascii="Times New Roman" w:hAnsi="Times New Roman"/>
          <w:sz w:val="26"/>
          <w:szCs w:val="26"/>
        </w:rPr>
        <w:lastRenderedPageBreak/>
        <w:t>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В случае, указанном в пункте 4.2.1</w:t>
      </w:r>
      <w:r>
        <w:rPr>
          <w:rFonts w:ascii="Times New Roman" w:hAnsi="Times New Roman"/>
          <w:sz w:val="26"/>
          <w:szCs w:val="26"/>
        </w:rPr>
        <w:t>.</w:t>
      </w:r>
      <w:r w:rsidR="00DE5B08" w:rsidRPr="00C21CAF">
        <w:rPr>
          <w:rFonts w:ascii="Times New Roman" w:hAnsi="Times New Roman"/>
          <w:sz w:val="26"/>
          <w:szCs w:val="26"/>
        </w:rPr>
        <w:t xml:space="preserve"> настоящего Порядка, а также</w:t>
      </w:r>
      <w:r>
        <w:rPr>
          <w:rFonts w:ascii="Times New Roman" w:hAnsi="Times New Roman"/>
          <w:sz w:val="26"/>
          <w:szCs w:val="26"/>
        </w:rPr>
        <w:t>,</w:t>
      </w:r>
      <w:r w:rsidR="00DE5B08" w:rsidRPr="00C21CAF">
        <w:rPr>
          <w:rFonts w:ascii="Times New Roman" w:hAnsi="Times New Roman"/>
          <w:sz w:val="26"/>
          <w:szCs w:val="26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</w:t>
      </w:r>
      <w:r w:rsidR="00D40F2A" w:rsidRPr="00C21CAF">
        <w:rPr>
          <w:rFonts w:ascii="Times New Roman" w:hAnsi="Times New Roman"/>
          <w:sz w:val="26"/>
          <w:szCs w:val="26"/>
        </w:rPr>
        <w:t>администрация 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 xml:space="preserve">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, в том числе публикует на официальном сайте Российской Федерации для размещения информации о проведении торгов </w:t>
      </w:r>
      <w:hyperlink r:id="rId7" w:history="1">
        <w:r w:rsidR="00DE5B08" w:rsidRPr="00CA2BD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E5B08" w:rsidRPr="00CA2BD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E5B08" w:rsidRPr="00CA2BD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torgi</w:t>
        </w:r>
        <w:proofErr w:type="spellEnd"/>
        <w:r w:rsidR="00DE5B08" w:rsidRPr="00CA2BD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DE5B08" w:rsidRPr="00CA2BD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DE5B08" w:rsidRPr="00CA2BD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 xml:space="preserve"> извещение о проведен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ии ау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>кциона на право заключения договора аренды в отношении испрашиваемого земельного участка.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4.4. В извещение о проведен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ии ау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</w:t>
      </w:r>
      <w:r w:rsidR="00CA2BDA">
        <w:rPr>
          <w:rFonts w:ascii="Times New Roman" w:hAnsi="Times New Roman"/>
          <w:sz w:val="26"/>
          <w:szCs w:val="26"/>
        </w:rPr>
        <w:tab/>
      </w:r>
      <w:proofErr w:type="gramStart"/>
      <w:r w:rsidRPr="00C21CAF">
        <w:rPr>
          <w:rFonts w:ascii="Times New Roman" w:hAnsi="Times New Roman"/>
          <w:sz w:val="26"/>
          <w:szCs w:val="26"/>
        </w:rPr>
        <w:t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Pr="00C21CAF">
        <w:rPr>
          <w:rFonts w:ascii="Times New Roman" w:hAnsi="Times New Roman"/>
          <w:sz w:val="26"/>
          <w:szCs w:val="26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proofErr w:type="gramStart"/>
      <w:r w:rsidRPr="00C21CAF">
        <w:rPr>
          <w:rFonts w:ascii="Times New Roman" w:hAnsi="Times New Roman"/>
          <w:sz w:val="26"/>
          <w:szCs w:val="26"/>
        </w:rPr>
        <w:t>,л</w:t>
      </w:r>
      <w:proofErr w:type="gramEnd"/>
      <w:r w:rsidRPr="00C21CAF">
        <w:rPr>
          <w:rFonts w:ascii="Times New Roman" w:hAnsi="Times New Roman"/>
          <w:sz w:val="26"/>
          <w:szCs w:val="26"/>
        </w:rPr>
        <w:t xml:space="preserve">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 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4.5. Поступившее в администрацию муниципального округа заявление о предоставлении земельного участка без проведения аукциона либо заявление о проведен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>ии ау</w:t>
      </w:r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кциона по предоставлению земельного участка в аренду регистрируется в специальном журнале в отделе по земельным и имущественным отношениям </w:t>
      </w:r>
      <w:r w:rsidR="00D40F2A" w:rsidRPr="00C21CAF">
        <w:rPr>
          <w:rFonts w:ascii="Times New Roman" w:hAnsi="Times New Roman"/>
          <w:sz w:val="26"/>
          <w:szCs w:val="26"/>
        </w:rPr>
        <w:t>администрации муниципального округа</w:t>
      </w:r>
      <w:r w:rsidR="00DE5B08" w:rsidRPr="00C21CAF">
        <w:rPr>
          <w:rFonts w:ascii="Times New Roman" w:hAnsi="Times New Roman"/>
          <w:sz w:val="26"/>
          <w:szCs w:val="26"/>
        </w:rPr>
        <w:t xml:space="preserve"> с проставлением номера входящей корреспонденции, даты и времени его поступления. 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>Заявление с прилагаемыми документами рассматривается в течение пяти рабочих дней со дня его поступления. При наличии нарушений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 xml:space="preserve">4.6. </w:t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аукциона, что не является лицом, в отношении которого не может оказываться поддержка в соответствии с частью 3 статьи 14 </w:t>
      </w:r>
      <w:r w:rsidR="00DE5B08" w:rsidRPr="00C21CAF">
        <w:rPr>
          <w:rFonts w:ascii="Times New Roman" w:hAnsi="Times New Roman"/>
          <w:sz w:val="26"/>
          <w:szCs w:val="26"/>
        </w:rPr>
        <w:lastRenderedPageBreak/>
        <w:t>Федерального закона от 24 июля 2007года № 209-ФЗ «О развитии малого и среднего предпринимательства в Российской Федерации».</w:t>
      </w:r>
      <w:proofErr w:type="gramEnd"/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4.7.2. условие о сроке договора аренды, который  должен составлять не менее 5 лет. Более короткий срок договора аренды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E5B08" w:rsidRPr="00C21CAF">
        <w:rPr>
          <w:rFonts w:ascii="Times New Roman" w:hAnsi="Times New Roman"/>
          <w:sz w:val="26"/>
          <w:szCs w:val="26"/>
        </w:rPr>
        <w:t xml:space="preserve">4.7.3.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</w:t>
      </w:r>
      <w:proofErr w:type="spellStart"/>
      <w:r w:rsidR="00DE5B08" w:rsidRPr="00C21CAF">
        <w:rPr>
          <w:rFonts w:ascii="Times New Roman" w:hAnsi="Times New Roman"/>
          <w:sz w:val="26"/>
          <w:szCs w:val="26"/>
        </w:rPr>
        <w:t>впункте</w:t>
      </w:r>
      <w:proofErr w:type="spellEnd"/>
      <w:proofErr w:type="gramEnd"/>
      <w:r w:rsidR="00DE5B08" w:rsidRPr="00C21CAF">
        <w:rPr>
          <w:rFonts w:ascii="Times New Roman" w:hAnsi="Times New Roman"/>
          <w:sz w:val="26"/>
          <w:szCs w:val="26"/>
        </w:rPr>
        <w:t xml:space="preserve"> 1.3 настоящего По</w:t>
      </w:r>
      <w:r>
        <w:rPr>
          <w:rFonts w:ascii="Times New Roman" w:hAnsi="Times New Roman"/>
          <w:sz w:val="26"/>
          <w:szCs w:val="26"/>
        </w:rPr>
        <w:t>рядка;</w:t>
      </w:r>
    </w:p>
    <w:p w:rsidR="00DE5B08" w:rsidRPr="00C21CAF" w:rsidRDefault="00CA2BDA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4.7.4. Изменение целевого назначения и (или) вида разрешенного использования земельного участка и (или) цели его использования в течение срока действия договора аренды не предусматривается.</w:t>
      </w:r>
    </w:p>
    <w:p w:rsidR="00DE5B08" w:rsidRPr="00C21CAF" w:rsidRDefault="00DE5B08" w:rsidP="009D1A3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5B08" w:rsidRPr="00C21CAF" w:rsidRDefault="00DE5B08" w:rsidP="009D1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CAF">
        <w:rPr>
          <w:rFonts w:ascii="Times New Roman" w:hAnsi="Times New Roman"/>
          <w:b/>
          <w:sz w:val="26"/>
          <w:szCs w:val="26"/>
        </w:rPr>
        <w:t>5.</w:t>
      </w:r>
      <w:r w:rsidR="00CA2BDA">
        <w:rPr>
          <w:rFonts w:ascii="Times New Roman" w:hAnsi="Times New Roman"/>
          <w:b/>
          <w:sz w:val="26"/>
          <w:szCs w:val="26"/>
        </w:rPr>
        <w:t xml:space="preserve"> </w:t>
      </w:r>
      <w:r w:rsidRPr="00C21CAF">
        <w:rPr>
          <w:rFonts w:ascii="Times New Roman" w:hAnsi="Times New Roman"/>
          <w:b/>
          <w:sz w:val="26"/>
          <w:szCs w:val="26"/>
        </w:rPr>
        <w:t>Порядок участия Координационного совета по развитию малого и среднего предпринимательства Токарёвского</w:t>
      </w:r>
      <w:r w:rsidR="00205393" w:rsidRPr="00C21CAF">
        <w:rPr>
          <w:rFonts w:ascii="Times New Roman" w:hAnsi="Times New Roman"/>
          <w:b/>
          <w:sz w:val="26"/>
          <w:szCs w:val="26"/>
        </w:rPr>
        <w:t xml:space="preserve"> </w:t>
      </w:r>
      <w:r w:rsidRPr="00C21CAF">
        <w:rPr>
          <w:rFonts w:ascii="Times New Roman" w:hAnsi="Times New Roman"/>
          <w:b/>
          <w:sz w:val="26"/>
          <w:szCs w:val="26"/>
        </w:rPr>
        <w:t xml:space="preserve">муниципального округа  Тамбовской области </w:t>
      </w:r>
      <w:r w:rsidR="00D40F2A" w:rsidRPr="00C21CAF">
        <w:rPr>
          <w:rFonts w:ascii="Times New Roman" w:hAnsi="Times New Roman"/>
          <w:b/>
          <w:sz w:val="26"/>
          <w:szCs w:val="26"/>
        </w:rPr>
        <w:t xml:space="preserve">по </w:t>
      </w:r>
      <w:r w:rsidRPr="00C21CAF">
        <w:rPr>
          <w:rFonts w:ascii="Times New Roman" w:hAnsi="Times New Roman"/>
          <w:b/>
          <w:sz w:val="26"/>
          <w:szCs w:val="26"/>
        </w:rPr>
        <w:t>передач</w:t>
      </w:r>
      <w:r w:rsidR="00D40F2A" w:rsidRPr="00C21CAF">
        <w:rPr>
          <w:rFonts w:ascii="Times New Roman" w:hAnsi="Times New Roman"/>
          <w:b/>
          <w:sz w:val="26"/>
          <w:szCs w:val="26"/>
        </w:rPr>
        <w:t>е</w:t>
      </w:r>
      <w:r w:rsidRPr="00C21CAF">
        <w:rPr>
          <w:rFonts w:ascii="Times New Roman" w:hAnsi="Times New Roman"/>
          <w:b/>
          <w:sz w:val="26"/>
          <w:szCs w:val="26"/>
        </w:rPr>
        <w:t xml:space="preserve"> в аренду имущества, включенного в Перечень</w:t>
      </w:r>
    </w:p>
    <w:p w:rsidR="00DE5B08" w:rsidRPr="00C21CAF" w:rsidRDefault="00DE5B08" w:rsidP="009D1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5B08" w:rsidRPr="00C21CAF" w:rsidRDefault="00DE5B08" w:rsidP="009D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>В случае</w:t>
      </w:r>
      <w:r w:rsidR="00205393" w:rsidRPr="00C21CAF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>если право аренды имуществом, включенным в Перечень, предоставляется без торгов, заявление субъекта МСП о предоставлении имущества без проведения торгов направляется на согласование в Координационный совет:</w:t>
      </w:r>
    </w:p>
    <w:p w:rsidR="00DE5B08" w:rsidRPr="00C21CAF" w:rsidRDefault="00CA2BDA" w:rsidP="009D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 в отношении имущества, находящегося в казне Токарёвского</w:t>
      </w:r>
      <w:r w:rsidR="00205393" w:rsidRPr="00C21CAF">
        <w:rPr>
          <w:rFonts w:ascii="Times New Roman" w:hAnsi="Times New Roman"/>
          <w:sz w:val="26"/>
          <w:szCs w:val="26"/>
        </w:rPr>
        <w:t xml:space="preserve"> </w:t>
      </w:r>
      <w:r w:rsidR="00DE5B08" w:rsidRPr="00C21CAF">
        <w:rPr>
          <w:rFonts w:ascii="Times New Roman" w:hAnsi="Times New Roman"/>
          <w:sz w:val="26"/>
          <w:szCs w:val="26"/>
        </w:rPr>
        <w:t>муниципального округа Тамбовской области;</w:t>
      </w:r>
    </w:p>
    <w:p w:rsidR="00DE5B08" w:rsidRPr="00C21CAF" w:rsidRDefault="00CA2BDA" w:rsidP="009D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5B08" w:rsidRPr="00C21CAF">
        <w:rPr>
          <w:rFonts w:ascii="Times New Roman" w:hAnsi="Times New Roman"/>
          <w:sz w:val="26"/>
          <w:szCs w:val="26"/>
        </w:rPr>
        <w:t>- в отношении муниципального имущества, закрепленного на праве хозяйственного ведения за муниципальным унитарным предприятием на праве оперативного управления</w:t>
      </w:r>
      <w:r w:rsidR="00D40F2A" w:rsidRPr="00C21CAF">
        <w:rPr>
          <w:rFonts w:ascii="Times New Roman" w:hAnsi="Times New Roman"/>
          <w:sz w:val="26"/>
          <w:szCs w:val="26"/>
        </w:rPr>
        <w:t>,</w:t>
      </w:r>
      <w:r w:rsidR="00DE5B08" w:rsidRPr="00C21CAF">
        <w:rPr>
          <w:rFonts w:ascii="Times New Roman" w:hAnsi="Times New Roman"/>
          <w:sz w:val="26"/>
          <w:szCs w:val="26"/>
        </w:rPr>
        <w:t xml:space="preserve"> за муницип</w:t>
      </w:r>
      <w:r w:rsidR="00205393" w:rsidRPr="00C21CAF">
        <w:rPr>
          <w:rFonts w:ascii="Times New Roman" w:hAnsi="Times New Roman"/>
          <w:sz w:val="26"/>
          <w:szCs w:val="26"/>
        </w:rPr>
        <w:t>альными бюджетными учреждениями</w:t>
      </w:r>
      <w:r w:rsidR="009D0DB7">
        <w:rPr>
          <w:rFonts w:ascii="Times New Roman" w:hAnsi="Times New Roman"/>
          <w:sz w:val="26"/>
          <w:szCs w:val="26"/>
        </w:rPr>
        <w:t xml:space="preserve">. </w:t>
      </w:r>
    </w:p>
    <w:p w:rsidR="0004285F" w:rsidRPr="00C21CAF" w:rsidRDefault="00DE5B08" w:rsidP="009D0D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CAF">
        <w:rPr>
          <w:rFonts w:ascii="Times New Roman" w:hAnsi="Times New Roman"/>
          <w:sz w:val="26"/>
          <w:szCs w:val="26"/>
        </w:rPr>
        <w:t xml:space="preserve">       </w:t>
      </w:r>
      <w:r w:rsidR="00CA2BDA">
        <w:rPr>
          <w:rFonts w:ascii="Times New Roman" w:hAnsi="Times New Roman"/>
          <w:sz w:val="26"/>
          <w:szCs w:val="26"/>
        </w:rPr>
        <w:tab/>
      </w:r>
      <w:r w:rsidRPr="00C21CAF">
        <w:rPr>
          <w:rFonts w:ascii="Times New Roman" w:hAnsi="Times New Roman"/>
          <w:sz w:val="26"/>
          <w:szCs w:val="26"/>
        </w:rPr>
        <w:t xml:space="preserve">Координационный совет по итогам рассмотрения поступивших заявлений в </w:t>
      </w:r>
      <w:r w:rsidR="000870E0">
        <w:rPr>
          <w:rFonts w:ascii="Times New Roman" w:hAnsi="Times New Roman"/>
          <w:sz w:val="26"/>
          <w:szCs w:val="26"/>
        </w:rPr>
        <w:t xml:space="preserve">   10 - </w:t>
      </w:r>
      <w:proofErr w:type="spellStart"/>
      <w:r w:rsidRPr="00C21CAF">
        <w:rPr>
          <w:rFonts w:ascii="Times New Roman" w:hAnsi="Times New Roman"/>
          <w:sz w:val="26"/>
          <w:szCs w:val="26"/>
        </w:rPr>
        <w:t>дневный</w:t>
      </w:r>
      <w:proofErr w:type="spellEnd"/>
      <w:r w:rsidRPr="00C21CAF">
        <w:rPr>
          <w:rFonts w:ascii="Times New Roman" w:hAnsi="Times New Roman"/>
          <w:sz w:val="26"/>
          <w:szCs w:val="26"/>
        </w:rPr>
        <w:t xml:space="preserve"> срок направляет в </w:t>
      </w:r>
      <w:r w:rsidR="00D40F2A" w:rsidRPr="00C21CAF">
        <w:rPr>
          <w:rFonts w:ascii="Times New Roman" w:hAnsi="Times New Roman"/>
          <w:sz w:val="26"/>
          <w:szCs w:val="26"/>
        </w:rPr>
        <w:t>администраци</w:t>
      </w:r>
      <w:r w:rsidR="009D0DB7">
        <w:rPr>
          <w:rFonts w:ascii="Times New Roman" w:hAnsi="Times New Roman"/>
          <w:sz w:val="26"/>
          <w:szCs w:val="26"/>
        </w:rPr>
        <w:t>ю</w:t>
      </w:r>
      <w:r w:rsidR="00D40F2A" w:rsidRPr="00C21CAF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403FAC" w:rsidRPr="00C21CAF">
        <w:rPr>
          <w:rFonts w:ascii="Times New Roman" w:hAnsi="Times New Roman"/>
          <w:sz w:val="26"/>
          <w:szCs w:val="26"/>
        </w:rPr>
        <w:t xml:space="preserve"> </w:t>
      </w:r>
      <w:r w:rsidRPr="00C21CAF">
        <w:rPr>
          <w:rFonts w:ascii="Times New Roman" w:hAnsi="Times New Roman"/>
          <w:sz w:val="26"/>
          <w:szCs w:val="26"/>
        </w:rPr>
        <w:t xml:space="preserve"> заключение о возможности (невозможности) предоставления имущества в аренду.</w:t>
      </w:r>
    </w:p>
    <w:sectPr w:rsidR="0004285F" w:rsidRPr="00C21CAF" w:rsidSect="00C21CA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8"/>
    <w:rsid w:val="00040F1D"/>
    <w:rsid w:val="0004285F"/>
    <w:rsid w:val="000870E0"/>
    <w:rsid w:val="00205393"/>
    <w:rsid w:val="00381FBB"/>
    <w:rsid w:val="00403FAC"/>
    <w:rsid w:val="00674C69"/>
    <w:rsid w:val="006A0269"/>
    <w:rsid w:val="00870384"/>
    <w:rsid w:val="008938BF"/>
    <w:rsid w:val="009D0DB7"/>
    <w:rsid w:val="009D1A32"/>
    <w:rsid w:val="00AA6572"/>
    <w:rsid w:val="00AB635F"/>
    <w:rsid w:val="00BA65CD"/>
    <w:rsid w:val="00C0767D"/>
    <w:rsid w:val="00C21CAF"/>
    <w:rsid w:val="00CA2BDA"/>
    <w:rsid w:val="00D40F2A"/>
    <w:rsid w:val="00D901AB"/>
    <w:rsid w:val="00DE5B08"/>
    <w:rsid w:val="00E412C8"/>
    <w:rsid w:val="00E4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0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0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5</cp:revision>
  <cp:lastPrinted>2024-03-29T11:42:00Z</cp:lastPrinted>
  <dcterms:created xsi:type="dcterms:W3CDTF">2024-03-25T11:13:00Z</dcterms:created>
  <dcterms:modified xsi:type="dcterms:W3CDTF">2024-03-29T11:42:00Z</dcterms:modified>
</cp:coreProperties>
</file>