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47" w:rsidRPr="00860945" w:rsidRDefault="005A6C47" w:rsidP="005A6C47">
      <w:pPr>
        <w:pStyle w:val="a3"/>
        <w:rPr>
          <w:b w:val="0"/>
          <w:sz w:val="28"/>
          <w:szCs w:val="28"/>
        </w:rPr>
      </w:pPr>
      <w:bookmarkStart w:id="0" w:name="_GoBack"/>
      <w:bookmarkEnd w:id="0"/>
      <w:r w:rsidRPr="00860945">
        <w:rPr>
          <w:b w:val="0"/>
          <w:sz w:val="28"/>
          <w:szCs w:val="28"/>
        </w:rPr>
        <w:t>А К Т</w:t>
      </w:r>
    </w:p>
    <w:p w:rsidR="005A6C47" w:rsidRPr="00860945" w:rsidRDefault="005A6C47" w:rsidP="005A6C47">
      <w:pPr>
        <w:pStyle w:val="a3"/>
        <w:rPr>
          <w:b w:val="0"/>
          <w:sz w:val="28"/>
          <w:szCs w:val="28"/>
        </w:rPr>
      </w:pPr>
      <w:r w:rsidRPr="00860945">
        <w:rPr>
          <w:b w:val="0"/>
          <w:sz w:val="28"/>
          <w:szCs w:val="28"/>
        </w:rPr>
        <w:t>внешней проверки</w:t>
      </w:r>
    </w:p>
    <w:p w:rsidR="005A6C47" w:rsidRDefault="005A6C47" w:rsidP="005A6C4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0945">
        <w:rPr>
          <w:rFonts w:ascii="Times New Roman" w:hAnsi="Times New Roman" w:cs="Times New Roman"/>
          <w:bCs/>
          <w:sz w:val="28"/>
          <w:szCs w:val="28"/>
        </w:rPr>
        <w:t xml:space="preserve">на годовой отчет об исполнении  бюджета </w:t>
      </w:r>
      <w:proofErr w:type="spellStart"/>
      <w:r w:rsidRPr="00860945">
        <w:rPr>
          <w:rFonts w:ascii="Times New Roman" w:hAnsi="Times New Roman" w:cs="Times New Roman"/>
          <w:bCs/>
          <w:sz w:val="28"/>
          <w:szCs w:val="28"/>
        </w:rPr>
        <w:t>Троиц</w:t>
      </w:r>
      <w:r w:rsidR="00860945" w:rsidRPr="00860945">
        <w:rPr>
          <w:rFonts w:ascii="Times New Roman" w:hAnsi="Times New Roman" w:cs="Times New Roman"/>
          <w:bCs/>
          <w:sz w:val="28"/>
          <w:szCs w:val="28"/>
        </w:rPr>
        <w:t>коросляйского</w:t>
      </w:r>
      <w:proofErr w:type="spellEnd"/>
      <w:r w:rsidR="00860945" w:rsidRPr="00860945">
        <w:rPr>
          <w:rFonts w:ascii="Times New Roman" w:hAnsi="Times New Roman" w:cs="Times New Roman"/>
          <w:bCs/>
          <w:sz w:val="28"/>
          <w:szCs w:val="28"/>
        </w:rPr>
        <w:t xml:space="preserve"> сельсовета за 2020</w:t>
      </w:r>
      <w:r w:rsidRPr="00860945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4821C6" w:rsidRPr="00860945" w:rsidRDefault="004821C6" w:rsidP="005A6C4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6C47" w:rsidRDefault="005A6C47" w:rsidP="00C24803">
      <w:pPr>
        <w:rPr>
          <w:rFonts w:ascii="Times New Roman" w:hAnsi="Times New Roman" w:cs="Times New Roman"/>
          <w:sz w:val="28"/>
          <w:szCs w:val="28"/>
        </w:rPr>
      </w:pPr>
      <w:r w:rsidRPr="00860945">
        <w:rPr>
          <w:rFonts w:ascii="Times New Roman" w:hAnsi="Times New Roman" w:cs="Times New Roman"/>
          <w:sz w:val="28"/>
          <w:szCs w:val="28"/>
        </w:rPr>
        <w:t xml:space="preserve">   от </w:t>
      </w:r>
      <w:r w:rsidR="00860945" w:rsidRPr="00860945">
        <w:rPr>
          <w:rFonts w:ascii="Times New Roman" w:hAnsi="Times New Roman" w:cs="Times New Roman"/>
          <w:sz w:val="28"/>
          <w:szCs w:val="28"/>
        </w:rPr>
        <w:t>0</w:t>
      </w:r>
      <w:r w:rsidR="000A5241" w:rsidRPr="00860945">
        <w:rPr>
          <w:rFonts w:ascii="Times New Roman" w:hAnsi="Times New Roman" w:cs="Times New Roman"/>
          <w:sz w:val="28"/>
          <w:szCs w:val="28"/>
        </w:rPr>
        <w:t>7</w:t>
      </w:r>
      <w:r w:rsidRPr="00860945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860945" w:rsidRPr="00860945">
        <w:rPr>
          <w:rFonts w:ascii="Times New Roman" w:hAnsi="Times New Roman" w:cs="Times New Roman"/>
          <w:sz w:val="28"/>
          <w:szCs w:val="28"/>
        </w:rPr>
        <w:t>21</w:t>
      </w:r>
      <w:r w:rsidRPr="0086094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</w:t>
      </w:r>
      <w:proofErr w:type="gramStart"/>
      <w:r w:rsidRPr="008609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0945">
        <w:rPr>
          <w:rFonts w:ascii="Times New Roman" w:hAnsi="Times New Roman" w:cs="Times New Roman"/>
          <w:sz w:val="28"/>
          <w:szCs w:val="28"/>
        </w:rPr>
        <w:t xml:space="preserve">. Троицкий </w:t>
      </w:r>
      <w:proofErr w:type="spellStart"/>
      <w:r w:rsidRPr="00860945">
        <w:rPr>
          <w:rFonts w:ascii="Times New Roman" w:hAnsi="Times New Roman" w:cs="Times New Roman"/>
          <w:sz w:val="28"/>
          <w:szCs w:val="28"/>
        </w:rPr>
        <w:t>Росляй</w:t>
      </w:r>
      <w:proofErr w:type="spellEnd"/>
    </w:p>
    <w:p w:rsidR="000A5241" w:rsidRPr="00860945" w:rsidRDefault="000A5241" w:rsidP="00C24803">
      <w:pPr>
        <w:pStyle w:val="a5"/>
        <w:spacing w:line="276" w:lineRule="auto"/>
        <w:ind w:firstLine="851"/>
        <w:rPr>
          <w:sz w:val="28"/>
          <w:szCs w:val="28"/>
        </w:rPr>
      </w:pPr>
      <w:r w:rsidRPr="00860945">
        <w:rPr>
          <w:sz w:val="28"/>
          <w:szCs w:val="28"/>
        </w:rPr>
        <w:t xml:space="preserve">В соответствии со статьей 264/4 Бюджетного кодекса РФ, на основании соглашения заключенного между председателем Токарёвского районного Совета народных депутатов, главой </w:t>
      </w:r>
      <w:proofErr w:type="spellStart"/>
      <w:r w:rsidRPr="00860945">
        <w:rPr>
          <w:sz w:val="28"/>
          <w:szCs w:val="28"/>
        </w:rPr>
        <w:t>Троицкоросляйского</w:t>
      </w:r>
      <w:proofErr w:type="spellEnd"/>
      <w:r w:rsidRPr="00860945">
        <w:rPr>
          <w:sz w:val="28"/>
          <w:szCs w:val="28"/>
        </w:rPr>
        <w:t xml:space="preserve"> сельского Совета, председателем контрольно-ревизионной комиссии Токарёвского района,   председателем контрольно-ревизионной комиссии Акулининой Н.В. проведена внешняя проверка   отчета об исполнении бюджета </w:t>
      </w:r>
      <w:proofErr w:type="spellStart"/>
      <w:r w:rsidRPr="00860945">
        <w:rPr>
          <w:sz w:val="28"/>
          <w:szCs w:val="28"/>
        </w:rPr>
        <w:t>Троицкоросляйского</w:t>
      </w:r>
      <w:proofErr w:type="spellEnd"/>
      <w:r w:rsidRPr="00860945">
        <w:rPr>
          <w:sz w:val="28"/>
          <w:szCs w:val="28"/>
        </w:rPr>
        <w:t xml:space="preserve">  сельсовета  за 20</w:t>
      </w:r>
      <w:r w:rsidR="00860945" w:rsidRPr="00860945">
        <w:rPr>
          <w:sz w:val="28"/>
          <w:szCs w:val="28"/>
        </w:rPr>
        <w:t>20</w:t>
      </w:r>
      <w:r w:rsidRPr="00860945">
        <w:rPr>
          <w:sz w:val="28"/>
          <w:szCs w:val="28"/>
        </w:rPr>
        <w:t xml:space="preserve"> год.</w:t>
      </w:r>
    </w:p>
    <w:p w:rsidR="000A5241" w:rsidRPr="00860945" w:rsidRDefault="000A5241" w:rsidP="00C24803">
      <w:pPr>
        <w:pStyle w:val="a5"/>
        <w:spacing w:line="276" w:lineRule="auto"/>
        <w:ind w:firstLine="851"/>
        <w:rPr>
          <w:sz w:val="28"/>
          <w:szCs w:val="28"/>
        </w:rPr>
      </w:pPr>
      <w:r w:rsidRPr="00860945">
        <w:rPr>
          <w:sz w:val="28"/>
          <w:szCs w:val="28"/>
        </w:rPr>
        <w:t xml:space="preserve">Цель проверки: проверка достоверности, полноты и соответствия нормативным требованиям составления и представления бюджетной отчетности, главного администратора средств  бюджета. </w:t>
      </w:r>
    </w:p>
    <w:p w:rsidR="000A5241" w:rsidRPr="00860945" w:rsidRDefault="000A5241" w:rsidP="00C24803">
      <w:pPr>
        <w:pStyle w:val="a5"/>
        <w:spacing w:line="276" w:lineRule="auto"/>
        <w:ind w:firstLine="851"/>
        <w:rPr>
          <w:sz w:val="28"/>
          <w:szCs w:val="28"/>
        </w:rPr>
      </w:pPr>
      <w:r w:rsidRPr="00860945">
        <w:rPr>
          <w:sz w:val="28"/>
          <w:szCs w:val="28"/>
        </w:rPr>
        <w:t>Предмет проверки:</w:t>
      </w:r>
    </w:p>
    <w:p w:rsidR="000A5241" w:rsidRPr="00860945" w:rsidRDefault="000A5241" w:rsidP="00C24803">
      <w:pPr>
        <w:pStyle w:val="a5"/>
        <w:spacing w:line="276" w:lineRule="auto"/>
        <w:ind w:firstLine="851"/>
        <w:rPr>
          <w:sz w:val="28"/>
          <w:szCs w:val="28"/>
        </w:rPr>
      </w:pPr>
      <w:r w:rsidRPr="00860945">
        <w:rPr>
          <w:sz w:val="28"/>
          <w:szCs w:val="28"/>
        </w:rPr>
        <w:t xml:space="preserve">- годовая бюджетная отчетность главного администратора средств бюджета </w:t>
      </w:r>
      <w:proofErr w:type="spellStart"/>
      <w:r w:rsidRPr="00860945">
        <w:rPr>
          <w:sz w:val="28"/>
          <w:szCs w:val="28"/>
        </w:rPr>
        <w:t>Троицкоросляйского</w:t>
      </w:r>
      <w:proofErr w:type="spellEnd"/>
      <w:r w:rsidRPr="00860945">
        <w:rPr>
          <w:sz w:val="28"/>
          <w:szCs w:val="28"/>
        </w:rPr>
        <w:t xml:space="preserve"> сельсовета.</w:t>
      </w:r>
    </w:p>
    <w:p w:rsidR="000A5241" w:rsidRPr="00860945" w:rsidRDefault="000A5241" w:rsidP="00C24803">
      <w:pPr>
        <w:pStyle w:val="a5"/>
        <w:spacing w:line="276" w:lineRule="auto"/>
        <w:ind w:firstLine="851"/>
        <w:rPr>
          <w:sz w:val="28"/>
          <w:szCs w:val="28"/>
        </w:rPr>
      </w:pPr>
      <w:r w:rsidRPr="00860945">
        <w:rPr>
          <w:sz w:val="28"/>
          <w:szCs w:val="28"/>
        </w:rPr>
        <w:t>- прочие документы по вопросам деятельности администрации.</w:t>
      </w:r>
    </w:p>
    <w:p w:rsidR="000A5241" w:rsidRPr="00860945" w:rsidRDefault="000A5241" w:rsidP="00C248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945">
        <w:rPr>
          <w:rFonts w:ascii="Times New Roman" w:hAnsi="Times New Roman" w:cs="Times New Roman"/>
          <w:sz w:val="28"/>
          <w:szCs w:val="28"/>
        </w:rPr>
        <w:t>Основание: приказ контрольно-ревизионной комиссии Токарёвского района №</w:t>
      </w:r>
      <w:r w:rsidR="00860945">
        <w:rPr>
          <w:rFonts w:ascii="Times New Roman" w:hAnsi="Times New Roman" w:cs="Times New Roman"/>
          <w:sz w:val="28"/>
          <w:szCs w:val="28"/>
        </w:rPr>
        <w:t xml:space="preserve"> </w:t>
      </w:r>
      <w:r w:rsidR="00860945" w:rsidRPr="00860945">
        <w:rPr>
          <w:rFonts w:ascii="Times New Roman" w:hAnsi="Times New Roman" w:cs="Times New Roman"/>
          <w:sz w:val="28"/>
          <w:szCs w:val="28"/>
        </w:rPr>
        <w:t>2</w:t>
      </w:r>
      <w:r w:rsidRPr="00860945">
        <w:rPr>
          <w:rFonts w:ascii="Times New Roman" w:hAnsi="Times New Roman" w:cs="Times New Roman"/>
          <w:sz w:val="28"/>
          <w:szCs w:val="28"/>
        </w:rPr>
        <w:t xml:space="preserve">  от 2</w:t>
      </w:r>
      <w:r w:rsidR="00860945" w:rsidRPr="00860945">
        <w:rPr>
          <w:rFonts w:ascii="Times New Roman" w:hAnsi="Times New Roman" w:cs="Times New Roman"/>
          <w:sz w:val="28"/>
          <w:szCs w:val="28"/>
        </w:rPr>
        <w:t>4</w:t>
      </w:r>
      <w:r w:rsidRPr="00860945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860945" w:rsidRPr="00860945">
        <w:rPr>
          <w:rFonts w:ascii="Times New Roman" w:hAnsi="Times New Roman" w:cs="Times New Roman"/>
          <w:sz w:val="28"/>
          <w:szCs w:val="28"/>
        </w:rPr>
        <w:t>1</w:t>
      </w:r>
      <w:r w:rsidRPr="008609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A5241" w:rsidRDefault="002574A5" w:rsidP="00C2480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74A5">
        <w:rPr>
          <w:rFonts w:ascii="Times New Roman" w:hAnsi="Times New Roman"/>
          <w:sz w:val="28"/>
          <w:szCs w:val="28"/>
        </w:rPr>
        <w:t>Срок проведения проверки: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4A5">
        <w:rPr>
          <w:rFonts w:ascii="Times New Roman" w:hAnsi="Times New Roman"/>
          <w:sz w:val="28"/>
          <w:szCs w:val="28"/>
        </w:rPr>
        <w:t>02-05.04.2021</w:t>
      </w:r>
      <w:r w:rsidR="000A5241" w:rsidRPr="002574A5">
        <w:rPr>
          <w:rFonts w:ascii="Times New Roman" w:hAnsi="Times New Roman"/>
          <w:sz w:val="28"/>
          <w:szCs w:val="28"/>
        </w:rPr>
        <w:t>.</w:t>
      </w:r>
    </w:p>
    <w:p w:rsidR="00853184" w:rsidRPr="002574A5" w:rsidRDefault="00853184" w:rsidP="00C2480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A5241" w:rsidRPr="00853184" w:rsidRDefault="000A5241" w:rsidP="00C24803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53184">
        <w:rPr>
          <w:rFonts w:ascii="Times New Roman" w:hAnsi="Times New Roman"/>
          <w:b/>
          <w:sz w:val="28"/>
          <w:szCs w:val="28"/>
        </w:rPr>
        <w:t>1.Общие сведения о главном  администраторе бюджетных средств</w:t>
      </w:r>
      <w:r w:rsidR="00853184">
        <w:rPr>
          <w:rFonts w:ascii="Times New Roman" w:hAnsi="Times New Roman"/>
          <w:b/>
          <w:sz w:val="28"/>
          <w:szCs w:val="28"/>
        </w:rPr>
        <w:t>.</w:t>
      </w:r>
    </w:p>
    <w:p w:rsidR="00CD0909" w:rsidRPr="004B5091" w:rsidRDefault="005A6C47" w:rsidP="00C24803">
      <w:pPr>
        <w:pStyle w:val="a5"/>
        <w:spacing w:line="276" w:lineRule="auto"/>
        <w:ind w:firstLine="851"/>
        <w:rPr>
          <w:sz w:val="28"/>
          <w:szCs w:val="28"/>
        </w:rPr>
      </w:pPr>
      <w:r w:rsidRPr="000738B2">
        <w:rPr>
          <w:sz w:val="28"/>
          <w:szCs w:val="28"/>
        </w:rPr>
        <w:t xml:space="preserve">В своей деятельности сельсовет руководствуется Уставом, принятым решением Троицкоросляйского сельского Совета народных депутатов  от 07.07.2005 г. № 28 и зарегистрированным  Главным управлением Министерства юстиции РФ по Центральному федеральному округу 23 ноября 2005г. № 685213142005001. </w:t>
      </w:r>
      <w:r w:rsidRPr="00A6427A">
        <w:rPr>
          <w:sz w:val="28"/>
          <w:szCs w:val="28"/>
        </w:rPr>
        <w:t>Устав  принят решением  от 2</w:t>
      </w:r>
      <w:r w:rsidR="00CD0909" w:rsidRPr="00A6427A">
        <w:rPr>
          <w:sz w:val="28"/>
          <w:szCs w:val="28"/>
        </w:rPr>
        <w:t>4</w:t>
      </w:r>
      <w:r w:rsidRPr="00A6427A">
        <w:rPr>
          <w:sz w:val="28"/>
          <w:szCs w:val="28"/>
        </w:rPr>
        <w:t>.0</w:t>
      </w:r>
      <w:r w:rsidR="00CD0909" w:rsidRPr="00A6427A">
        <w:rPr>
          <w:sz w:val="28"/>
          <w:szCs w:val="28"/>
        </w:rPr>
        <w:t>9</w:t>
      </w:r>
      <w:r w:rsidRPr="00A6427A">
        <w:rPr>
          <w:sz w:val="28"/>
          <w:szCs w:val="28"/>
        </w:rPr>
        <w:t>.201</w:t>
      </w:r>
      <w:r w:rsidR="00CD0909" w:rsidRPr="00A6427A">
        <w:rPr>
          <w:sz w:val="28"/>
          <w:szCs w:val="28"/>
        </w:rPr>
        <w:t>9</w:t>
      </w:r>
      <w:r w:rsidRPr="00A6427A">
        <w:rPr>
          <w:sz w:val="28"/>
          <w:szCs w:val="28"/>
        </w:rPr>
        <w:t xml:space="preserve">года № </w:t>
      </w:r>
      <w:r w:rsidR="00CD0909" w:rsidRPr="00A6427A">
        <w:rPr>
          <w:sz w:val="28"/>
          <w:szCs w:val="28"/>
        </w:rPr>
        <w:t>48</w:t>
      </w:r>
      <w:r w:rsidRPr="00A6427A">
        <w:rPr>
          <w:sz w:val="28"/>
          <w:szCs w:val="28"/>
        </w:rPr>
        <w:t>.</w:t>
      </w:r>
      <w:r w:rsidR="00CD0909" w:rsidRPr="00A6427A">
        <w:rPr>
          <w:sz w:val="28"/>
          <w:szCs w:val="28"/>
        </w:rPr>
        <w:t xml:space="preserve">Зарегистрирован Управлением Министерства юстиции Российской  Федерации по Тамбовской области 18.10.2019 </w:t>
      </w:r>
      <w:r w:rsidR="00A6427A" w:rsidRPr="00A6427A">
        <w:rPr>
          <w:sz w:val="28"/>
          <w:szCs w:val="28"/>
        </w:rPr>
        <w:t xml:space="preserve"> </w:t>
      </w:r>
      <w:proofErr w:type="spellStart"/>
      <w:r w:rsidR="00CD0909" w:rsidRPr="00A6427A">
        <w:rPr>
          <w:sz w:val="28"/>
          <w:szCs w:val="28"/>
        </w:rPr>
        <w:t>гос</w:t>
      </w:r>
      <w:proofErr w:type="spellEnd"/>
      <w:r w:rsidR="00CD0909" w:rsidRPr="00A6427A">
        <w:rPr>
          <w:sz w:val="28"/>
          <w:szCs w:val="28"/>
        </w:rPr>
        <w:t>.</w:t>
      </w:r>
      <w:r w:rsidR="00A6427A" w:rsidRPr="00A6427A">
        <w:rPr>
          <w:sz w:val="28"/>
          <w:szCs w:val="28"/>
        </w:rPr>
        <w:t xml:space="preserve"> </w:t>
      </w:r>
      <w:r w:rsidR="00CD0909" w:rsidRPr="00A6427A">
        <w:rPr>
          <w:sz w:val="28"/>
          <w:szCs w:val="28"/>
        </w:rPr>
        <w:t xml:space="preserve">№ </w:t>
      </w:r>
      <w:r w:rsidRPr="00A6427A">
        <w:rPr>
          <w:sz w:val="28"/>
          <w:szCs w:val="28"/>
        </w:rPr>
        <w:t xml:space="preserve"> </w:t>
      </w:r>
      <w:r w:rsidR="00A6427A" w:rsidRPr="00A6427A">
        <w:rPr>
          <w:sz w:val="28"/>
          <w:szCs w:val="28"/>
        </w:rPr>
        <w:t>RU685213142019001.</w:t>
      </w:r>
    </w:p>
    <w:p w:rsidR="005A6C47" w:rsidRPr="000738B2" w:rsidRDefault="005A6C47" w:rsidP="00C24803">
      <w:pPr>
        <w:pStyle w:val="a5"/>
        <w:spacing w:line="276" w:lineRule="auto"/>
        <w:ind w:firstLine="851"/>
        <w:rPr>
          <w:sz w:val="28"/>
          <w:szCs w:val="28"/>
        </w:rPr>
      </w:pPr>
      <w:r w:rsidRPr="000738B2">
        <w:rPr>
          <w:sz w:val="28"/>
          <w:szCs w:val="28"/>
        </w:rPr>
        <w:t>Устав является основным нормативно – правовым актом местного самоуправления прямого действия на всей территории сельсовета.</w:t>
      </w:r>
    </w:p>
    <w:p w:rsidR="005A6C47" w:rsidRPr="000738B2" w:rsidRDefault="005A6C47" w:rsidP="00C24803">
      <w:pPr>
        <w:pStyle w:val="a5"/>
        <w:spacing w:line="276" w:lineRule="auto"/>
        <w:rPr>
          <w:sz w:val="28"/>
          <w:szCs w:val="28"/>
        </w:rPr>
      </w:pPr>
      <w:r w:rsidRPr="000738B2">
        <w:rPr>
          <w:sz w:val="28"/>
          <w:szCs w:val="28"/>
        </w:rPr>
        <w:t xml:space="preserve">            Из бюджета сельсовета  финансировались расходы</w:t>
      </w:r>
      <w:proofErr w:type="gramStart"/>
      <w:r w:rsidRPr="000738B2">
        <w:rPr>
          <w:sz w:val="28"/>
          <w:szCs w:val="28"/>
        </w:rPr>
        <w:t xml:space="preserve"> :</w:t>
      </w:r>
      <w:proofErr w:type="gramEnd"/>
    </w:p>
    <w:p w:rsidR="005A6C47" w:rsidRPr="000738B2" w:rsidRDefault="00A6427A" w:rsidP="00C24803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5A6C47" w:rsidRPr="000738B2">
        <w:rPr>
          <w:sz w:val="28"/>
          <w:szCs w:val="28"/>
        </w:rPr>
        <w:t>на содержание администрации сельсовета;</w:t>
      </w:r>
    </w:p>
    <w:p w:rsidR="005A6C47" w:rsidRPr="000738B2" w:rsidRDefault="00A6427A" w:rsidP="00C24803">
      <w:pPr>
        <w:pStyle w:val="a5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A6C47" w:rsidRPr="000738B2">
        <w:rPr>
          <w:sz w:val="28"/>
          <w:szCs w:val="28"/>
        </w:rPr>
        <w:t>расходы, относящиеся к полномочиям органов местного самоуправления;</w:t>
      </w:r>
    </w:p>
    <w:p w:rsidR="000A5241" w:rsidRPr="000738B2" w:rsidRDefault="00A6427A" w:rsidP="00C24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5A6C47" w:rsidRPr="000738B2">
        <w:rPr>
          <w:rFonts w:ascii="Times New Roman" w:hAnsi="Times New Roman" w:cs="Times New Roman"/>
          <w:sz w:val="28"/>
          <w:szCs w:val="28"/>
        </w:rPr>
        <w:t>осуществлялось финансирование расходов в виде межбюджетных трансфертов  на содержание учреждений культуры согласно заключенному соглашению между администрацией района и администрацией.</w:t>
      </w:r>
      <w:r w:rsidR="000A5241" w:rsidRPr="000738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5241" w:rsidRPr="000738B2" w:rsidRDefault="000A5241" w:rsidP="00C24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38B2">
        <w:rPr>
          <w:rFonts w:ascii="Times New Roman" w:hAnsi="Times New Roman" w:cs="Times New Roman"/>
          <w:sz w:val="28"/>
          <w:szCs w:val="28"/>
        </w:rPr>
        <w:t xml:space="preserve">            В проверяемом периоде  право первой подписи имела  глава сельсовета  Жучкова З.М.        </w:t>
      </w:r>
    </w:p>
    <w:p w:rsidR="005A6C47" w:rsidRPr="000738B2" w:rsidRDefault="005A6C47" w:rsidP="00C24803">
      <w:pPr>
        <w:pStyle w:val="a5"/>
        <w:spacing w:line="276" w:lineRule="auto"/>
        <w:rPr>
          <w:sz w:val="28"/>
          <w:szCs w:val="28"/>
        </w:rPr>
      </w:pPr>
      <w:r w:rsidRPr="000738B2">
        <w:rPr>
          <w:sz w:val="28"/>
          <w:szCs w:val="28"/>
        </w:rPr>
        <w:t xml:space="preserve">           Финансирование расчетов  осуществлялось отделом № 22 УФК по Тамбовской области  через лицевой счет, который открыт для администрации  сельсовета за № 03643017910 ИНН 6821503968; </w:t>
      </w:r>
    </w:p>
    <w:p w:rsidR="005A6C47" w:rsidRPr="000738B2" w:rsidRDefault="005A6C47" w:rsidP="00C24803">
      <w:pPr>
        <w:pStyle w:val="a5"/>
        <w:spacing w:line="276" w:lineRule="auto"/>
        <w:rPr>
          <w:sz w:val="28"/>
          <w:szCs w:val="28"/>
        </w:rPr>
      </w:pPr>
      <w:r w:rsidRPr="000738B2">
        <w:rPr>
          <w:sz w:val="28"/>
          <w:szCs w:val="28"/>
        </w:rPr>
        <w:t xml:space="preserve">            Юридический адрес: 393560 Тамбовская область, Токаревский район, </w:t>
      </w:r>
      <w:proofErr w:type="spellStart"/>
      <w:r w:rsidRPr="000738B2">
        <w:rPr>
          <w:sz w:val="28"/>
          <w:szCs w:val="28"/>
        </w:rPr>
        <w:t>c.Троицкий</w:t>
      </w:r>
      <w:proofErr w:type="spellEnd"/>
      <w:r w:rsidRPr="000738B2">
        <w:rPr>
          <w:sz w:val="28"/>
          <w:szCs w:val="28"/>
        </w:rPr>
        <w:t xml:space="preserve"> </w:t>
      </w:r>
      <w:proofErr w:type="spellStart"/>
      <w:r w:rsidRPr="000738B2">
        <w:rPr>
          <w:sz w:val="28"/>
          <w:szCs w:val="28"/>
        </w:rPr>
        <w:t>Росляй</w:t>
      </w:r>
      <w:proofErr w:type="spellEnd"/>
      <w:r w:rsidRPr="000738B2">
        <w:rPr>
          <w:sz w:val="28"/>
          <w:szCs w:val="28"/>
        </w:rPr>
        <w:t xml:space="preserve">  ул. Центральная дом 13. </w:t>
      </w:r>
    </w:p>
    <w:p w:rsidR="005A6C47" w:rsidRPr="000738B2" w:rsidRDefault="005A6C47" w:rsidP="00C24803">
      <w:pPr>
        <w:pStyle w:val="a5"/>
        <w:spacing w:line="276" w:lineRule="auto"/>
        <w:rPr>
          <w:sz w:val="28"/>
          <w:szCs w:val="28"/>
        </w:rPr>
      </w:pPr>
      <w:r w:rsidRPr="000738B2">
        <w:rPr>
          <w:sz w:val="28"/>
          <w:szCs w:val="28"/>
        </w:rPr>
        <w:t xml:space="preserve">            Финансирование осуществляется за счет средств поступивших от собственных доходов и средств, поступивших в виде финансовой помощи из  бюджетов другого уровня.</w:t>
      </w:r>
    </w:p>
    <w:p w:rsidR="00015FC4" w:rsidRPr="00CE7C48" w:rsidRDefault="00015FC4" w:rsidP="00C24803">
      <w:pPr>
        <w:pStyle w:val="a5"/>
        <w:spacing w:line="276" w:lineRule="auto"/>
        <w:rPr>
          <w:b/>
          <w:sz w:val="28"/>
          <w:szCs w:val="28"/>
        </w:rPr>
      </w:pPr>
    </w:p>
    <w:p w:rsidR="00015FC4" w:rsidRPr="00CE7C48" w:rsidRDefault="00015FC4" w:rsidP="00C24803">
      <w:pPr>
        <w:pStyle w:val="a5"/>
        <w:spacing w:line="276" w:lineRule="auto"/>
        <w:ind w:firstLine="851"/>
        <w:jc w:val="left"/>
        <w:rPr>
          <w:b/>
          <w:bCs/>
          <w:sz w:val="28"/>
          <w:szCs w:val="28"/>
        </w:rPr>
      </w:pPr>
      <w:r w:rsidRPr="00CE7C48">
        <w:rPr>
          <w:b/>
          <w:sz w:val="28"/>
          <w:szCs w:val="28"/>
        </w:rPr>
        <w:t>2.</w:t>
      </w:r>
      <w:r w:rsidRPr="00CE7C48">
        <w:rPr>
          <w:b/>
          <w:szCs w:val="28"/>
        </w:rPr>
        <w:t xml:space="preserve">   </w:t>
      </w:r>
      <w:r w:rsidRPr="00CE7C48">
        <w:rPr>
          <w:b/>
          <w:bCs/>
          <w:sz w:val="28"/>
          <w:szCs w:val="28"/>
        </w:rPr>
        <w:t>Соблюдение бюджетного законодательства при организации</w:t>
      </w:r>
    </w:p>
    <w:p w:rsidR="00015FC4" w:rsidRPr="00CE7C48" w:rsidRDefault="00DF3CE1" w:rsidP="00C24803">
      <w:pPr>
        <w:autoSpaceDE w:val="0"/>
        <w:autoSpaceDN w:val="0"/>
        <w:adjustRightInd w:val="0"/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исполнения  бюджета в 2020</w:t>
      </w:r>
      <w:r w:rsidR="00015FC4" w:rsidRPr="00CE7C48">
        <w:rPr>
          <w:rFonts w:ascii="Times New Roman" w:hAnsi="Times New Roman" w:cs="Times New Roman"/>
          <w:b/>
          <w:bCs/>
          <w:sz w:val="28"/>
          <w:szCs w:val="28"/>
        </w:rPr>
        <w:t xml:space="preserve"> году.</w:t>
      </w:r>
    </w:p>
    <w:p w:rsidR="005A6C47" w:rsidRPr="002E014E" w:rsidRDefault="005A6C47" w:rsidP="00C24803">
      <w:pPr>
        <w:pStyle w:val="a5"/>
        <w:spacing w:line="276" w:lineRule="auto"/>
        <w:rPr>
          <w:sz w:val="28"/>
          <w:szCs w:val="28"/>
        </w:rPr>
      </w:pPr>
      <w:r w:rsidRPr="002E014E">
        <w:rPr>
          <w:sz w:val="28"/>
          <w:szCs w:val="28"/>
        </w:rPr>
        <w:t xml:space="preserve">            Бюджетный процесс сельсовета регулируется Бюджетным кодексом,  Уставом  сельсовета, Положением о бюджетном устройстве и бюджетном процессе в </w:t>
      </w:r>
      <w:proofErr w:type="spellStart"/>
      <w:r w:rsidRPr="002E014E">
        <w:rPr>
          <w:sz w:val="28"/>
          <w:szCs w:val="28"/>
        </w:rPr>
        <w:t>Троицкоросляйском</w:t>
      </w:r>
      <w:proofErr w:type="spellEnd"/>
      <w:r w:rsidRPr="002E014E">
        <w:rPr>
          <w:sz w:val="28"/>
          <w:szCs w:val="28"/>
        </w:rPr>
        <w:t xml:space="preserve"> сельсовете </w:t>
      </w:r>
      <w:r w:rsidR="00BB2A5C" w:rsidRPr="007605DB">
        <w:rPr>
          <w:sz w:val="28"/>
          <w:szCs w:val="28"/>
        </w:rPr>
        <w:t>утвержден</w:t>
      </w:r>
      <w:r w:rsidR="00BB2A5C">
        <w:rPr>
          <w:sz w:val="28"/>
          <w:szCs w:val="28"/>
        </w:rPr>
        <w:t>ные</w:t>
      </w:r>
      <w:r w:rsidR="00BB2A5C" w:rsidRPr="007605DB">
        <w:rPr>
          <w:sz w:val="28"/>
          <w:szCs w:val="28"/>
        </w:rPr>
        <w:t xml:space="preserve"> решением от 18.02.2015г. № 45 </w:t>
      </w:r>
      <w:r w:rsidR="00BB2A5C">
        <w:rPr>
          <w:sz w:val="28"/>
          <w:szCs w:val="28"/>
        </w:rPr>
        <w:t xml:space="preserve">с изменениями </w:t>
      </w:r>
      <w:r w:rsidRPr="002E014E">
        <w:rPr>
          <w:sz w:val="28"/>
          <w:szCs w:val="28"/>
        </w:rPr>
        <w:t>и другими нормативно правовыми актами, действовавшими на территории  сельсовета.</w:t>
      </w:r>
    </w:p>
    <w:p w:rsidR="006673F3" w:rsidRPr="007605DB" w:rsidRDefault="005A6C47" w:rsidP="00C24803">
      <w:pPr>
        <w:pStyle w:val="a5"/>
        <w:spacing w:line="276" w:lineRule="auto"/>
        <w:ind w:firstLine="851"/>
        <w:rPr>
          <w:sz w:val="28"/>
          <w:szCs w:val="28"/>
        </w:rPr>
      </w:pPr>
      <w:r w:rsidRPr="007605DB">
        <w:rPr>
          <w:sz w:val="28"/>
          <w:szCs w:val="28"/>
        </w:rPr>
        <w:t xml:space="preserve">В соответствии со статьей 221 Бюджетного кодекса  Российской Федерации, Приказом Министерства финансов Российской Федерации </w:t>
      </w:r>
      <w:r w:rsidR="007605DB" w:rsidRPr="007605DB">
        <w:rPr>
          <w:sz w:val="28"/>
          <w:szCs w:val="28"/>
        </w:rPr>
        <w:t xml:space="preserve"> от 24.02.2018 № 26 </w:t>
      </w:r>
      <w:r w:rsidRPr="007605DB">
        <w:rPr>
          <w:sz w:val="28"/>
          <w:szCs w:val="28"/>
        </w:rPr>
        <w:t xml:space="preserve">Порядок составления, утверждения и ведения бюджетных смет на обеспечение выполнений функций  </w:t>
      </w:r>
      <w:r w:rsidR="007605DB" w:rsidRPr="007605DB">
        <w:rPr>
          <w:sz w:val="28"/>
          <w:szCs w:val="28"/>
        </w:rPr>
        <w:t xml:space="preserve">казенных учреждений </w:t>
      </w:r>
      <w:r w:rsidRPr="007605DB">
        <w:rPr>
          <w:sz w:val="28"/>
          <w:szCs w:val="28"/>
        </w:rPr>
        <w:t>утвер</w:t>
      </w:r>
      <w:r w:rsidR="00B9724D" w:rsidRPr="007605DB">
        <w:rPr>
          <w:sz w:val="28"/>
          <w:szCs w:val="28"/>
        </w:rPr>
        <w:t xml:space="preserve">жден распоряжением </w:t>
      </w:r>
      <w:r w:rsidRPr="007605DB">
        <w:rPr>
          <w:sz w:val="28"/>
          <w:szCs w:val="28"/>
        </w:rPr>
        <w:t xml:space="preserve"> от</w:t>
      </w:r>
      <w:r w:rsidR="00165572" w:rsidRPr="007605DB">
        <w:rPr>
          <w:sz w:val="28"/>
          <w:szCs w:val="28"/>
        </w:rPr>
        <w:t xml:space="preserve"> </w:t>
      </w:r>
      <w:r w:rsidR="000738B2">
        <w:rPr>
          <w:sz w:val="28"/>
          <w:szCs w:val="28"/>
        </w:rPr>
        <w:t>14.01.2019 №2.</w:t>
      </w:r>
    </w:p>
    <w:p w:rsidR="006673F3" w:rsidRPr="000738B2" w:rsidRDefault="006673F3" w:rsidP="00C24803">
      <w:pPr>
        <w:pStyle w:val="a5"/>
        <w:spacing w:line="276" w:lineRule="auto"/>
        <w:ind w:firstLine="851"/>
        <w:rPr>
          <w:sz w:val="28"/>
          <w:szCs w:val="28"/>
        </w:rPr>
      </w:pPr>
      <w:r w:rsidRPr="000738B2">
        <w:rPr>
          <w:sz w:val="28"/>
          <w:szCs w:val="28"/>
        </w:rPr>
        <w:t xml:space="preserve"> Порядок составления и ведения сводной бюджетной росписи  утвержден постановлением от 30.12.2016г. № 143.</w:t>
      </w:r>
    </w:p>
    <w:p w:rsidR="001F4927" w:rsidRPr="009D1243" w:rsidRDefault="009D1243" w:rsidP="00C2480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внешней проверки годового</w:t>
      </w:r>
      <w:r w:rsidR="001F4927" w:rsidRPr="009D1243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</w:t>
      </w:r>
      <w:r w:rsidR="001F4927" w:rsidRPr="009D1243">
        <w:rPr>
          <w:sz w:val="28"/>
          <w:szCs w:val="28"/>
        </w:rPr>
        <w:t xml:space="preserve"> к проверке представлен</w:t>
      </w:r>
      <w:r>
        <w:rPr>
          <w:sz w:val="28"/>
          <w:szCs w:val="28"/>
        </w:rPr>
        <w:t>ы документы</w:t>
      </w:r>
      <w:r w:rsidR="001F4927" w:rsidRPr="009D1243">
        <w:rPr>
          <w:sz w:val="28"/>
          <w:szCs w:val="28"/>
        </w:rPr>
        <w:t xml:space="preserve"> с учетом требований ст. 53 Положения о бюджетном устройстве и бюджетном процессе. Одновременно  с балансом исполнения бюджета ф. 0503120 представлены отчет о финансовых результатах деятельности ф. 0503121, отчет о движении денежных средств ф.0503123, пояснительная записка по ф. 0503160. </w:t>
      </w:r>
    </w:p>
    <w:p w:rsidR="001F4927" w:rsidRPr="009D1243" w:rsidRDefault="001F4927" w:rsidP="00C2480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 w:rsidRPr="009D1243">
        <w:rPr>
          <w:sz w:val="28"/>
          <w:szCs w:val="28"/>
        </w:rPr>
        <w:t>Пояснительная записка к годовому отчету  представлена в текстовой форме.</w:t>
      </w:r>
    </w:p>
    <w:p w:rsidR="00EB2107" w:rsidRPr="00CE7C48" w:rsidRDefault="00EB2107" w:rsidP="00C24803">
      <w:pPr>
        <w:pStyle w:val="a5"/>
        <w:spacing w:line="276" w:lineRule="auto"/>
        <w:ind w:firstLine="851"/>
        <w:rPr>
          <w:b/>
          <w:sz w:val="28"/>
          <w:szCs w:val="28"/>
        </w:rPr>
      </w:pPr>
      <w:r w:rsidRPr="001158DC">
        <w:rPr>
          <w:sz w:val="28"/>
          <w:szCs w:val="28"/>
        </w:rPr>
        <w:lastRenderedPageBreak/>
        <w:t xml:space="preserve">Бюджет </w:t>
      </w:r>
      <w:proofErr w:type="spellStart"/>
      <w:r w:rsidRPr="001158DC">
        <w:rPr>
          <w:sz w:val="28"/>
          <w:szCs w:val="28"/>
        </w:rPr>
        <w:t>Троицкоросляйского</w:t>
      </w:r>
      <w:proofErr w:type="spellEnd"/>
      <w:r w:rsidRPr="001158DC">
        <w:rPr>
          <w:sz w:val="28"/>
          <w:szCs w:val="28"/>
        </w:rPr>
        <w:t xml:space="preserve"> сельсовета на 20</w:t>
      </w:r>
      <w:r w:rsidR="001158DC" w:rsidRPr="001158DC">
        <w:rPr>
          <w:sz w:val="28"/>
          <w:szCs w:val="28"/>
        </w:rPr>
        <w:t>20</w:t>
      </w:r>
      <w:r w:rsidRPr="001158DC">
        <w:rPr>
          <w:sz w:val="28"/>
          <w:szCs w:val="28"/>
        </w:rPr>
        <w:t xml:space="preserve"> год  </w:t>
      </w:r>
      <w:r w:rsidR="001158DC">
        <w:rPr>
          <w:sz w:val="28"/>
          <w:szCs w:val="28"/>
        </w:rPr>
        <w:t>утвержден решением от 26.12.2019</w:t>
      </w:r>
      <w:r w:rsidRPr="001158DC">
        <w:rPr>
          <w:sz w:val="28"/>
          <w:szCs w:val="28"/>
        </w:rPr>
        <w:t xml:space="preserve"> года  № </w:t>
      </w:r>
      <w:r w:rsidR="001158DC">
        <w:rPr>
          <w:sz w:val="28"/>
          <w:szCs w:val="28"/>
        </w:rPr>
        <w:t>74</w:t>
      </w:r>
      <w:r w:rsidRPr="001158DC">
        <w:rPr>
          <w:sz w:val="28"/>
          <w:szCs w:val="28"/>
        </w:rPr>
        <w:t xml:space="preserve">. Основные характеристики  прописаны в ст.1 решения.  По доходам бюджет утвержден в сумме </w:t>
      </w:r>
      <w:r w:rsidR="001158DC">
        <w:rPr>
          <w:sz w:val="28"/>
          <w:szCs w:val="28"/>
        </w:rPr>
        <w:t>9120,7</w:t>
      </w:r>
      <w:r w:rsidRPr="001158DC">
        <w:rPr>
          <w:sz w:val="28"/>
          <w:szCs w:val="28"/>
        </w:rPr>
        <w:t xml:space="preserve"> тыс. рублей, общая сумма расходов утверждена  в сумме </w:t>
      </w:r>
      <w:r w:rsidR="001158DC">
        <w:rPr>
          <w:sz w:val="28"/>
          <w:szCs w:val="28"/>
        </w:rPr>
        <w:t>9514,5</w:t>
      </w:r>
      <w:r w:rsidRPr="001158DC">
        <w:rPr>
          <w:sz w:val="28"/>
          <w:szCs w:val="28"/>
        </w:rPr>
        <w:t xml:space="preserve"> тыс. рублей. Прогнозируемый дефицит бюджета утвержден в </w:t>
      </w:r>
      <w:r w:rsidRPr="002E014E">
        <w:rPr>
          <w:sz w:val="28"/>
          <w:szCs w:val="28"/>
        </w:rPr>
        <w:t xml:space="preserve">сумме </w:t>
      </w:r>
      <w:r w:rsidR="001158DC" w:rsidRPr="002E014E">
        <w:rPr>
          <w:sz w:val="28"/>
          <w:szCs w:val="28"/>
        </w:rPr>
        <w:t>393,8</w:t>
      </w:r>
      <w:r w:rsidRPr="002E014E">
        <w:rPr>
          <w:sz w:val="28"/>
          <w:szCs w:val="28"/>
        </w:rPr>
        <w:t xml:space="preserve"> тыс. руб.</w:t>
      </w:r>
    </w:p>
    <w:p w:rsidR="00EB2107" w:rsidRPr="007A1B37" w:rsidRDefault="00EB2107" w:rsidP="00C24803">
      <w:pPr>
        <w:pStyle w:val="a5"/>
        <w:spacing w:line="276" w:lineRule="auto"/>
        <w:rPr>
          <w:sz w:val="28"/>
          <w:szCs w:val="28"/>
        </w:rPr>
      </w:pPr>
      <w:r w:rsidRPr="00CE7C48">
        <w:rPr>
          <w:b/>
          <w:sz w:val="28"/>
          <w:szCs w:val="28"/>
        </w:rPr>
        <w:t xml:space="preserve">          </w:t>
      </w:r>
      <w:r w:rsidRPr="007A1B37">
        <w:rPr>
          <w:sz w:val="28"/>
          <w:szCs w:val="28"/>
        </w:rPr>
        <w:t>Изменен</w:t>
      </w:r>
      <w:r w:rsidR="00A6427A">
        <w:rPr>
          <w:sz w:val="28"/>
          <w:szCs w:val="28"/>
        </w:rPr>
        <w:t>ия в бюджет вно</w:t>
      </w:r>
      <w:r w:rsidR="00BB2A5C">
        <w:rPr>
          <w:sz w:val="28"/>
          <w:szCs w:val="28"/>
        </w:rPr>
        <w:t>сились</w:t>
      </w:r>
      <w:r w:rsidR="00A861B0" w:rsidRPr="007A1B37">
        <w:rPr>
          <w:sz w:val="28"/>
          <w:szCs w:val="28"/>
        </w:rPr>
        <w:t xml:space="preserve">  5</w:t>
      </w:r>
      <w:r w:rsidRPr="007A1B37">
        <w:rPr>
          <w:sz w:val="28"/>
          <w:szCs w:val="28"/>
        </w:rPr>
        <w:t xml:space="preserve"> раз. С учетом последних изменени</w:t>
      </w:r>
      <w:r w:rsidR="00A861B0" w:rsidRPr="007A1B37">
        <w:rPr>
          <w:sz w:val="28"/>
          <w:szCs w:val="28"/>
        </w:rPr>
        <w:t>й внесенных  решением 26.12.2020 № 74</w:t>
      </w:r>
      <w:r w:rsidRPr="007A1B37">
        <w:rPr>
          <w:sz w:val="28"/>
          <w:szCs w:val="28"/>
        </w:rPr>
        <w:t xml:space="preserve">  доходная часть бюджета уточнена </w:t>
      </w:r>
      <w:r w:rsidR="00141DBF">
        <w:rPr>
          <w:sz w:val="28"/>
          <w:szCs w:val="28"/>
        </w:rPr>
        <w:t>до</w:t>
      </w:r>
      <w:r w:rsidRPr="007A1B37">
        <w:rPr>
          <w:sz w:val="28"/>
          <w:szCs w:val="28"/>
        </w:rPr>
        <w:t xml:space="preserve"> </w:t>
      </w:r>
      <w:r w:rsidR="00A861B0" w:rsidRPr="007A1B37">
        <w:rPr>
          <w:sz w:val="28"/>
          <w:szCs w:val="28"/>
        </w:rPr>
        <w:t>6296,1</w:t>
      </w:r>
      <w:r w:rsidRPr="007A1B37">
        <w:rPr>
          <w:sz w:val="28"/>
          <w:szCs w:val="28"/>
        </w:rPr>
        <w:t xml:space="preserve"> тыс. рублей,</w:t>
      </w:r>
      <w:r w:rsidR="00141DBF">
        <w:rPr>
          <w:sz w:val="28"/>
          <w:szCs w:val="28"/>
        </w:rPr>
        <w:t xml:space="preserve"> по причине уточ</w:t>
      </w:r>
      <w:r w:rsidR="00853184">
        <w:rPr>
          <w:sz w:val="28"/>
          <w:szCs w:val="28"/>
        </w:rPr>
        <w:t>нения поступлений от продажи материальных и не материальных активов,</w:t>
      </w:r>
      <w:r w:rsidRPr="007A1B37">
        <w:rPr>
          <w:sz w:val="28"/>
          <w:szCs w:val="28"/>
        </w:rPr>
        <w:t xml:space="preserve">   расходная</w:t>
      </w:r>
      <w:r w:rsidR="00BB2A5C">
        <w:rPr>
          <w:sz w:val="28"/>
          <w:szCs w:val="28"/>
        </w:rPr>
        <w:t xml:space="preserve"> часть</w:t>
      </w:r>
      <w:r w:rsidRPr="007A1B37">
        <w:rPr>
          <w:sz w:val="28"/>
          <w:szCs w:val="28"/>
        </w:rPr>
        <w:t xml:space="preserve"> в сумме </w:t>
      </w:r>
      <w:r w:rsidR="00A861B0" w:rsidRPr="007A1B37">
        <w:rPr>
          <w:sz w:val="28"/>
          <w:szCs w:val="28"/>
        </w:rPr>
        <w:t>6689,9</w:t>
      </w:r>
      <w:r w:rsidRPr="007A1B37">
        <w:rPr>
          <w:sz w:val="28"/>
          <w:szCs w:val="28"/>
        </w:rPr>
        <w:t xml:space="preserve"> тыс. рублей</w:t>
      </w:r>
      <w:r w:rsidR="00BB2A5C">
        <w:rPr>
          <w:sz w:val="28"/>
          <w:szCs w:val="28"/>
        </w:rPr>
        <w:t>, дефицит бюджета  сохранен и составил 393,8 тыс</w:t>
      </w:r>
      <w:proofErr w:type="gramStart"/>
      <w:r w:rsidR="00BB2A5C">
        <w:rPr>
          <w:sz w:val="28"/>
          <w:szCs w:val="28"/>
        </w:rPr>
        <w:t>.р</w:t>
      </w:r>
      <w:proofErr w:type="gramEnd"/>
      <w:r w:rsidR="00BB2A5C">
        <w:rPr>
          <w:sz w:val="28"/>
          <w:szCs w:val="28"/>
        </w:rPr>
        <w:t>ублей</w:t>
      </w:r>
      <w:r w:rsidRPr="007A1B37">
        <w:rPr>
          <w:sz w:val="28"/>
          <w:szCs w:val="28"/>
        </w:rPr>
        <w:t>.</w:t>
      </w:r>
    </w:p>
    <w:p w:rsidR="00EB7031" w:rsidRPr="007A1B37" w:rsidRDefault="00EB7031" w:rsidP="00C24803">
      <w:pPr>
        <w:pStyle w:val="a5"/>
        <w:spacing w:line="276" w:lineRule="auto"/>
        <w:ind w:firstLine="851"/>
        <w:rPr>
          <w:sz w:val="28"/>
          <w:szCs w:val="28"/>
        </w:rPr>
      </w:pPr>
      <w:r w:rsidRPr="007A1B37">
        <w:rPr>
          <w:sz w:val="28"/>
          <w:szCs w:val="28"/>
        </w:rPr>
        <w:t xml:space="preserve">Бюджетная смета администрации </w:t>
      </w:r>
      <w:proofErr w:type="spellStart"/>
      <w:r w:rsidRPr="007A1B37">
        <w:rPr>
          <w:sz w:val="28"/>
          <w:szCs w:val="28"/>
        </w:rPr>
        <w:t>Троицкоросляйского</w:t>
      </w:r>
      <w:proofErr w:type="spellEnd"/>
      <w:r w:rsidRPr="007A1B37">
        <w:rPr>
          <w:sz w:val="28"/>
          <w:szCs w:val="28"/>
        </w:rPr>
        <w:t xml:space="preserve"> сельсовета утверждена после утверждения  бюджета </w:t>
      </w:r>
      <w:r w:rsidR="00F70EB2" w:rsidRPr="007A1B37">
        <w:rPr>
          <w:sz w:val="28"/>
          <w:szCs w:val="28"/>
        </w:rPr>
        <w:t>26.12.19</w:t>
      </w:r>
      <w:r w:rsidRPr="007A1B37">
        <w:rPr>
          <w:sz w:val="28"/>
          <w:szCs w:val="28"/>
        </w:rPr>
        <w:t>г. Последние изменения, внесенные в бюджетную смету соответствуют изменениям, внесенным в лимиты бюджетных обязательств утвержденные</w:t>
      </w:r>
      <w:r w:rsidR="002E014E">
        <w:rPr>
          <w:sz w:val="28"/>
          <w:szCs w:val="28"/>
        </w:rPr>
        <w:t xml:space="preserve"> решением о </w:t>
      </w:r>
      <w:r w:rsidRPr="007A1B37">
        <w:rPr>
          <w:sz w:val="28"/>
          <w:szCs w:val="28"/>
        </w:rPr>
        <w:t xml:space="preserve"> внесении изменений в решение о бюджете</w:t>
      </w:r>
      <w:r w:rsidR="002E014E">
        <w:rPr>
          <w:sz w:val="28"/>
          <w:szCs w:val="28"/>
        </w:rPr>
        <w:t xml:space="preserve"> на 2020 год и на плановый период 2021 и 2022 годов </w:t>
      </w:r>
      <w:r w:rsidRPr="007A1B37">
        <w:rPr>
          <w:sz w:val="28"/>
          <w:szCs w:val="28"/>
        </w:rPr>
        <w:t xml:space="preserve">и составили </w:t>
      </w:r>
      <w:r w:rsidR="00853184">
        <w:rPr>
          <w:sz w:val="28"/>
          <w:szCs w:val="28"/>
        </w:rPr>
        <w:t>6689,9</w:t>
      </w:r>
      <w:r w:rsidRPr="007A1B37">
        <w:rPr>
          <w:sz w:val="28"/>
          <w:szCs w:val="28"/>
        </w:rPr>
        <w:t xml:space="preserve"> тыс</w:t>
      </w:r>
      <w:proofErr w:type="gramStart"/>
      <w:r w:rsidRPr="007A1B37">
        <w:rPr>
          <w:sz w:val="28"/>
          <w:szCs w:val="28"/>
        </w:rPr>
        <w:t>.р</w:t>
      </w:r>
      <w:proofErr w:type="gramEnd"/>
      <w:r w:rsidRPr="007A1B37">
        <w:rPr>
          <w:sz w:val="28"/>
          <w:szCs w:val="28"/>
        </w:rPr>
        <w:t>ублей.</w:t>
      </w:r>
    </w:p>
    <w:p w:rsidR="00EB7031" w:rsidRDefault="00E50790" w:rsidP="00C24803">
      <w:pPr>
        <w:pStyle w:val="a5"/>
        <w:spacing w:line="276" w:lineRule="auto"/>
        <w:ind w:firstLine="851"/>
        <w:rPr>
          <w:sz w:val="28"/>
          <w:szCs w:val="28"/>
        </w:rPr>
      </w:pPr>
      <w:r w:rsidRPr="007A1B37">
        <w:rPr>
          <w:sz w:val="28"/>
          <w:szCs w:val="28"/>
        </w:rPr>
        <w:t>Сводная б</w:t>
      </w:r>
      <w:r w:rsidR="00EB7031" w:rsidRPr="007A1B37">
        <w:rPr>
          <w:sz w:val="28"/>
          <w:szCs w:val="28"/>
        </w:rPr>
        <w:t>юджетная роспись расходов  на  20</w:t>
      </w:r>
      <w:r w:rsidR="00F00001" w:rsidRPr="007A1B37">
        <w:rPr>
          <w:sz w:val="28"/>
          <w:szCs w:val="28"/>
        </w:rPr>
        <w:t>20</w:t>
      </w:r>
      <w:r w:rsidR="00ED08BA">
        <w:rPr>
          <w:sz w:val="28"/>
          <w:szCs w:val="28"/>
        </w:rPr>
        <w:t xml:space="preserve"> </w:t>
      </w:r>
      <w:r w:rsidR="00EB7031" w:rsidRPr="007A1B37">
        <w:rPr>
          <w:sz w:val="28"/>
          <w:szCs w:val="28"/>
        </w:rPr>
        <w:t xml:space="preserve">год </w:t>
      </w:r>
      <w:r w:rsidR="00BB2A5C">
        <w:rPr>
          <w:sz w:val="28"/>
          <w:szCs w:val="28"/>
        </w:rPr>
        <w:t>и на пла</w:t>
      </w:r>
      <w:r w:rsidR="00853184">
        <w:rPr>
          <w:sz w:val="28"/>
          <w:szCs w:val="28"/>
        </w:rPr>
        <w:t>новый период 2021 и 2022 годов</w:t>
      </w:r>
      <w:r w:rsidR="00EB7031" w:rsidRPr="007A1B37">
        <w:rPr>
          <w:sz w:val="28"/>
          <w:szCs w:val="28"/>
        </w:rPr>
        <w:t xml:space="preserve"> составлена и утверждена  2</w:t>
      </w:r>
      <w:r w:rsidRPr="007A1B37">
        <w:rPr>
          <w:sz w:val="28"/>
          <w:szCs w:val="28"/>
        </w:rPr>
        <w:t>6</w:t>
      </w:r>
      <w:r w:rsidR="00EB7031" w:rsidRPr="007A1B37">
        <w:rPr>
          <w:sz w:val="28"/>
          <w:szCs w:val="28"/>
        </w:rPr>
        <w:t>.12.201</w:t>
      </w:r>
      <w:r w:rsidR="00F00001" w:rsidRPr="007A1B37">
        <w:rPr>
          <w:sz w:val="28"/>
          <w:szCs w:val="28"/>
        </w:rPr>
        <w:t>9</w:t>
      </w:r>
      <w:r w:rsidR="00ED08BA">
        <w:rPr>
          <w:sz w:val="28"/>
          <w:szCs w:val="28"/>
        </w:rPr>
        <w:t xml:space="preserve"> </w:t>
      </w:r>
      <w:r w:rsidR="00EB7031" w:rsidRPr="007A1B37">
        <w:rPr>
          <w:sz w:val="28"/>
          <w:szCs w:val="28"/>
        </w:rPr>
        <w:t>г.</w:t>
      </w:r>
      <w:r w:rsidR="00ED08BA">
        <w:rPr>
          <w:sz w:val="28"/>
          <w:szCs w:val="28"/>
        </w:rPr>
        <w:t xml:space="preserve"> </w:t>
      </w:r>
      <w:r w:rsidR="00EB7031" w:rsidRPr="007A1B37">
        <w:rPr>
          <w:sz w:val="28"/>
          <w:szCs w:val="28"/>
        </w:rPr>
        <w:t xml:space="preserve">Во исполнение ст.217 БК РФ изменения в </w:t>
      </w:r>
      <w:r w:rsidR="007F6B54">
        <w:rPr>
          <w:sz w:val="28"/>
          <w:szCs w:val="28"/>
        </w:rPr>
        <w:t xml:space="preserve">сводную </w:t>
      </w:r>
      <w:r w:rsidR="00EB7031" w:rsidRPr="007A1B37">
        <w:rPr>
          <w:sz w:val="28"/>
          <w:szCs w:val="28"/>
        </w:rPr>
        <w:t xml:space="preserve">бюджетную роспись расходов вносились согласно решениям </w:t>
      </w:r>
      <w:r w:rsidR="00F00001" w:rsidRPr="007A1B37">
        <w:rPr>
          <w:sz w:val="28"/>
          <w:szCs w:val="28"/>
        </w:rPr>
        <w:t xml:space="preserve">о внесении изменений в решение </w:t>
      </w:r>
      <w:r w:rsidR="00853184">
        <w:rPr>
          <w:sz w:val="28"/>
          <w:szCs w:val="28"/>
        </w:rPr>
        <w:t xml:space="preserve">о бюджете. С учетом последних  внесенных решением </w:t>
      </w:r>
      <w:r w:rsidR="00F00001" w:rsidRPr="007A1B37">
        <w:rPr>
          <w:sz w:val="28"/>
          <w:szCs w:val="28"/>
        </w:rPr>
        <w:t>28.12.2020</w:t>
      </w:r>
      <w:r w:rsidRPr="007A1B37">
        <w:rPr>
          <w:sz w:val="28"/>
          <w:szCs w:val="28"/>
        </w:rPr>
        <w:t xml:space="preserve">  </w:t>
      </w:r>
      <w:r w:rsidR="00EB7031" w:rsidRPr="007A1B37">
        <w:rPr>
          <w:sz w:val="28"/>
          <w:szCs w:val="28"/>
        </w:rPr>
        <w:t>№</w:t>
      </w:r>
      <w:r w:rsidR="00F00001" w:rsidRPr="007A1B37">
        <w:rPr>
          <w:sz w:val="28"/>
          <w:szCs w:val="28"/>
        </w:rPr>
        <w:t xml:space="preserve"> 122</w:t>
      </w:r>
      <w:r w:rsidR="00EB7031" w:rsidRPr="007A1B37">
        <w:rPr>
          <w:sz w:val="28"/>
          <w:szCs w:val="28"/>
        </w:rPr>
        <w:t xml:space="preserve"> и составили </w:t>
      </w:r>
      <w:r w:rsidR="007F6B54">
        <w:rPr>
          <w:sz w:val="28"/>
          <w:szCs w:val="28"/>
        </w:rPr>
        <w:t xml:space="preserve">  </w:t>
      </w:r>
      <w:r w:rsidR="0077348B">
        <w:rPr>
          <w:sz w:val="28"/>
          <w:szCs w:val="28"/>
        </w:rPr>
        <w:t>6689,</w:t>
      </w:r>
      <w:r w:rsidR="0077348B" w:rsidRPr="00853184">
        <w:rPr>
          <w:sz w:val="28"/>
          <w:szCs w:val="28"/>
        </w:rPr>
        <w:t>9</w:t>
      </w:r>
      <w:r w:rsidR="00853184" w:rsidRPr="00853184">
        <w:rPr>
          <w:sz w:val="28"/>
          <w:szCs w:val="28"/>
        </w:rPr>
        <w:t xml:space="preserve"> </w:t>
      </w:r>
      <w:r w:rsidR="00EB7031" w:rsidRPr="00853184">
        <w:rPr>
          <w:sz w:val="28"/>
          <w:szCs w:val="28"/>
        </w:rPr>
        <w:t>тыс. рублей.</w:t>
      </w:r>
    </w:p>
    <w:p w:rsidR="004821C6" w:rsidRPr="000738B2" w:rsidRDefault="004821C6" w:rsidP="004821C6">
      <w:pPr>
        <w:pStyle w:val="a5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Однако сводная бюджетная роспись составлена только на текущий финансовый год, что не соответствует требованиям Порядка</w:t>
      </w:r>
      <w:r w:rsidRPr="000738B2">
        <w:rPr>
          <w:sz w:val="28"/>
          <w:szCs w:val="28"/>
        </w:rPr>
        <w:t xml:space="preserve"> составления и ведения сводной бюджетной росписи  утвержден</w:t>
      </w:r>
      <w:r>
        <w:rPr>
          <w:sz w:val="28"/>
          <w:szCs w:val="28"/>
        </w:rPr>
        <w:t>ного</w:t>
      </w:r>
      <w:r w:rsidRPr="000738B2">
        <w:rPr>
          <w:sz w:val="28"/>
          <w:szCs w:val="28"/>
        </w:rPr>
        <w:t xml:space="preserve"> постановлением от 30.12.2016г. № 143.</w:t>
      </w:r>
    </w:p>
    <w:p w:rsidR="004821C6" w:rsidRPr="00853184" w:rsidRDefault="004821C6" w:rsidP="00C24803">
      <w:pPr>
        <w:pStyle w:val="a5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927" w:rsidRPr="007A1B37" w:rsidRDefault="001F4927" w:rsidP="00C24803">
      <w:pPr>
        <w:pStyle w:val="a5"/>
        <w:spacing w:line="276" w:lineRule="auto"/>
        <w:rPr>
          <w:sz w:val="28"/>
          <w:szCs w:val="28"/>
        </w:rPr>
      </w:pPr>
      <w:r w:rsidRPr="002E014E">
        <w:rPr>
          <w:b/>
          <w:sz w:val="28"/>
          <w:szCs w:val="28"/>
        </w:rPr>
        <w:t xml:space="preserve">           3</w:t>
      </w:r>
      <w:r w:rsidRPr="007A1B37">
        <w:rPr>
          <w:sz w:val="28"/>
          <w:szCs w:val="28"/>
        </w:rPr>
        <w:t>.</w:t>
      </w:r>
      <w:r w:rsidRPr="00853184">
        <w:rPr>
          <w:b/>
          <w:sz w:val="28"/>
          <w:szCs w:val="28"/>
        </w:rPr>
        <w:t>Анализ исполнения доходной и расходной части бюджета.</w:t>
      </w:r>
    </w:p>
    <w:p w:rsidR="00BB2A5C" w:rsidRDefault="001F4927" w:rsidP="00C24803">
      <w:pPr>
        <w:pStyle w:val="a5"/>
        <w:spacing w:line="276" w:lineRule="auto"/>
        <w:rPr>
          <w:sz w:val="28"/>
          <w:szCs w:val="28"/>
        </w:rPr>
      </w:pPr>
      <w:r w:rsidRPr="007A1B37">
        <w:rPr>
          <w:sz w:val="28"/>
          <w:szCs w:val="28"/>
        </w:rPr>
        <w:t xml:space="preserve">           </w:t>
      </w:r>
      <w:r w:rsidR="00EB7031" w:rsidRPr="00853184">
        <w:rPr>
          <w:b/>
          <w:sz w:val="28"/>
          <w:szCs w:val="28"/>
        </w:rPr>
        <w:t>3.1</w:t>
      </w:r>
      <w:r w:rsidRPr="007A1B37">
        <w:rPr>
          <w:sz w:val="28"/>
          <w:szCs w:val="28"/>
        </w:rPr>
        <w:t xml:space="preserve"> </w:t>
      </w:r>
      <w:r w:rsidR="00F00001" w:rsidRPr="007A1B37">
        <w:rPr>
          <w:sz w:val="28"/>
          <w:szCs w:val="28"/>
        </w:rPr>
        <w:t>Доходная часть бюджета за 2020</w:t>
      </w:r>
      <w:r w:rsidR="00EB2107" w:rsidRPr="007A1B37">
        <w:rPr>
          <w:sz w:val="28"/>
          <w:szCs w:val="28"/>
        </w:rPr>
        <w:t xml:space="preserve"> год по собственным доходам исполнена на </w:t>
      </w:r>
      <w:r w:rsidR="00F00001" w:rsidRPr="007A1B37">
        <w:rPr>
          <w:sz w:val="28"/>
          <w:szCs w:val="28"/>
        </w:rPr>
        <w:t>101,7</w:t>
      </w:r>
      <w:r w:rsidR="00EB2107" w:rsidRPr="007A1B37">
        <w:rPr>
          <w:sz w:val="28"/>
          <w:szCs w:val="28"/>
        </w:rPr>
        <w:t xml:space="preserve">% (план </w:t>
      </w:r>
      <w:r w:rsidR="00F00001" w:rsidRPr="007A1B37">
        <w:rPr>
          <w:sz w:val="28"/>
          <w:szCs w:val="28"/>
        </w:rPr>
        <w:t>4766,5</w:t>
      </w:r>
      <w:r w:rsidR="00EB2107" w:rsidRPr="007A1B37">
        <w:rPr>
          <w:sz w:val="28"/>
          <w:szCs w:val="28"/>
        </w:rPr>
        <w:t xml:space="preserve"> тыс. руб., исполнено </w:t>
      </w:r>
      <w:r w:rsidR="00F00001" w:rsidRPr="007A1B37">
        <w:rPr>
          <w:sz w:val="28"/>
          <w:szCs w:val="28"/>
        </w:rPr>
        <w:t>4845,2</w:t>
      </w:r>
      <w:r w:rsidR="00EB2107" w:rsidRPr="007A1B37">
        <w:rPr>
          <w:sz w:val="28"/>
          <w:szCs w:val="28"/>
        </w:rPr>
        <w:t xml:space="preserve"> тыс. руб.), по безвозмездным поступлениям бюджетные назначения исполнены на   100  % (план </w:t>
      </w:r>
      <w:r w:rsidR="00F00001" w:rsidRPr="007A1B37">
        <w:rPr>
          <w:sz w:val="28"/>
          <w:szCs w:val="28"/>
        </w:rPr>
        <w:t>1529,6</w:t>
      </w:r>
      <w:r w:rsidR="00EB2107" w:rsidRPr="007A1B37">
        <w:rPr>
          <w:sz w:val="28"/>
          <w:szCs w:val="28"/>
        </w:rPr>
        <w:t xml:space="preserve"> тыс. рублей исполнено </w:t>
      </w:r>
      <w:r w:rsidR="00F00001" w:rsidRPr="007A1B37">
        <w:rPr>
          <w:sz w:val="28"/>
          <w:szCs w:val="28"/>
        </w:rPr>
        <w:t>1529,6</w:t>
      </w:r>
      <w:r w:rsidR="00EB2107" w:rsidRPr="007A1B37">
        <w:rPr>
          <w:sz w:val="28"/>
          <w:szCs w:val="28"/>
        </w:rPr>
        <w:t xml:space="preserve"> тыс. рублей).</w:t>
      </w:r>
    </w:p>
    <w:p w:rsidR="00A6427A" w:rsidRPr="007A1B37" w:rsidRDefault="00A6427A" w:rsidP="00C24803">
      <w:pPr>
        <w:pStyle w:val="a5"/>
        <w:spacing w:line="276" w:lineRule="auto"/>
        <w:rPr>
          <w:sz w:val="28"/>
          <w:szCs w:val="28"/>
        </w:rPr>
      </w:pPr>
    </w:p>
    <w:p w:rsidR="00EB2107" w:rsidRPr="00BB2A5C" w:rsidRDefault="00EB2107" w:rsidP="00BB2A5C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B2A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Исполнение доходов бюджета  </w:t>
      </w:r>
      <w:proofErr w:type="spellStart"/>
      <w:r w:rsidRPr="00BB2A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Троицкоросляйского</w:t>
      </w:r>
      <w:proofErr w:type="spellEnd"/>
      <w:r w:rsidRPr="00BB2A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сельсовета  по группам</w:t>
      </w:r>
      <w:r w:rsidRPr="00BB2A5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E80D39" w:rsidRDefault="00E80D39" w:rsidP="00E80D3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80D3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Таблица № 1</w:t>
      </w:r>
    </w:p>
    <w:p w:rsidR="00A6427A" w:rsidRPr="00E80D39" w:rsidRDefault="00A6427A" w:rsidP="00A6427A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ублей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19"/>
        <w:gridCol w:w="1134"/>
        <w:gridCol w:w="992"/>
        <w:gridCol w:w="992"/>
        <w:gridCol w:w="1134"/>
        <w:gridCol w:w="993"/>
        <w:gridCol w:w="1176"/>
      </w:tblGrid>
      <w:tr w:rsidR="0077348B" w:rsidRPr="004821C6" w:rsidTr="00613D28">
        <w:trPr>
          <w:trHeight w:val="39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48B" w:rsidRPr="004821C6" w:rsidRDefault="0077348B" w:rsidP="00C24803">
            <w:pPr>
              <w:keepNext/>
              <w:spacing w:after="0"/>
              <w:jc w:val="center"/>
              <w:outlineLvl w:val="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21C6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Наименование статьи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8B" w:rsidRPr="004821C6" w:rsidRDefault="0077348B" w:rsidP="005F4C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 2019года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8B" w:rsidRPr="004821C6" w:rsidRDefault="00613D28" w:rsidP="00C248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48B" w:rsidRPr="004821C6" w:rsidRDefault="0077348B" w:rsidP="00C248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 исполнения плана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48B" w:rsidRPr="004821C6" w:rsidRDefault="0077348B" w:rsidP="00C248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821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</w:t>
            </w:r>
            <w:proofErr w:type="spellEnd"/>
          </w:p>
          <w:p w:rsidR="0077348B" w:rsidRPr="004821C6" w:rsidRDefault="0077348B" w:rsidP="00C248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821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ный</w:t>
            </w:r>
            <w:proofErr w:type="spellEnd"/>
            <w:r w:rsidRPr="004821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вес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8B" w:rsidRPr="004821C6" w:rsidRDefault="0077348B" w:rsidP="00C248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Отклонения 2020 /2019</w:t>
            </w:r>
          </w:p>
        </w:tc>
      </w:tr>
      <w:tr w:rsidR="0077348B" w:rsidRPr="004821C6" w:rsidTr="00613D28">
        <w:trPr>
          <w:trHeight w:val="48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8B" w:rsidRPr="004821C6" w:rsidRDefault="0077348B" w:rsidP="00C24803">
            <w:pPr>
              <w:keepNext/>
              <w:spacing w:after="0"/>
              <w:jc w:val="center"/>
              <w:outlineLvl w:val="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77348B" w:rsidP="005F4C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8B" w:rsidRPr="004821C6" w:rsidRDefault="00A6427A" w:rsidP="00C248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A6427A" w:rsidP="00C248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исполнено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8B" w:rsidRPr="004821C6" w:rsidRDefault="0077348B" w:rsidP="00C248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8B" w:rsidRPr="004821C6" w:rsidRDefault="0077348B" w:rsidP="00C248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77348B" w:rsidP="00C248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7348B" w:rsidRPr="004821C6" w:rsidTr="00613D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8B" w:rsidRPr="004821C6" w:rsidRDefault="0077348B" w:rsidP="00C24803">
            <w:pPr>
              <w:keepNext/>
              <w:spacing w:after="0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821C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77348B" w:rsidP="005F4C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sz w:val="24"/>
                <w:szCs w:val="24"/>
              </w:rPr>
              <w:t>5071,5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613D28" w:rsidP="00613D2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sz w:val="24"/>
                <w:szCs w:val="24"/>
              </w:rPr>
              <w:t>4496,4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613D28" w:rsidP="003760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  <w:r w:rsidR="00376007" w:rsidRPr="004821C6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613D28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77348B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613D28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sz w:val="24"/>
                <w:szCs w:val="24"/>
              </w:rPr>
              <w:t>-496,</w:t>
            </w:r>
            <w:r w:rsidR="00376007" w:rsidRPr="004821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348B" w:rsidRPr="004821C6" w:rsidTr="00613D28">
        <w:trPr>
          <w:trHeight w:val="2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8B" w:rsidRPr="004821C6" w:rsidRDefault="0077348B" w:rsidP="00C24803">
            <w:pPr>
              <w:keepNext/>
              <w:spacing w:after="0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821C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77348B" w:rsidP="005F4C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613D28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613D28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613D28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77348B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376007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  <w:r w:rsidR="00613D28" w:rsidRPr="004821C6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77348B" w:rsidRPr="004821C6" w:rsidTr="00613D28">
        <w:trPr>
          <w:trHeight w:val="2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8B" w:rsidRPr="004821C6" w:rsidRDefault="0077348B" w:rsidP="00C24803">
            <w:pPr>
              <w:keepNext/>
              <w:spacing w:after="0"/>
              <w:outlineLvl w:val="0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4821C6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77348B" w:rsidP="005F4C7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613D28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4766,5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613D28" w:rsidP="00376007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4845,</w:t>
            </w:r>
            <w:r w:rsidR="00376007" w:rsidRPr="004821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613D28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613D28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76,0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613D28" w:rsidP="00376007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-231,</w:t>
            </w:r>
            <w:r w:rsidR="00376007" w:rsidRPr="004821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77348B" w:rsidRPr="004821C6" w:rsidTr="00613D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8B" w:rsidRPr="004821C6" w:rsidRDefault="0077348B" w:rsidP="00C24803">
            <w:pPr>
              <w:keepNext/>
              <w:spacing w:after="0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821C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77348B" w:rsidP="005F4C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sz w:val="24"/>
                <w:szCs w:val="24"/>
              </w:rPr>
              <w:t>891,3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613D28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sz w:val="24"/>
                <w:szCs w:val="24"/>
              </w:rPr>
              <w:t>1529,6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613D28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sz w:val="24"/>
                <w:szCs w:val="24"/>
              </w:rPr>
              <w:t>1529,6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613D28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613D28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613D28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sz w:val="24"/>
                <w:szCs w:val="24"/>
              </w:rPr>
              <w:t>638,3</w:t>
            </w:r>
          </w:p>
        </w:tc>
      </w:tr>
      <w:tr w:rsidR="0077348B" w:rsidRPr="004821C6" w:rsidTr="00613D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8B" w:rsidRPr="004821C6" w:rsidRDefault="0077348B" w:rsidP="00C24803">
            <w:pPr>
              <w:keepNext/>
              <w:spacing w:after="0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821C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77348B" w:rsidP="005F4C7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613D28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613D28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613D28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613D28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B" w:rsidRPr="004821C6" w:rsidRDefault="00613D28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406,6</w:t>
            </w:r>
          </w:p>
        </w:tc>
      </w:tr>
    </w:tbl>
    <w:p w:rsidR="00EB2107" w:rsidRPr="004821C6" w:rsidRDefault="00EB2107" w:rsidP="00C2480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F4927" w:rsidRPr="0065610E" w:rsidRDefault="001F4927" w:rsidP="00C24803">
      <w:pPr>
        <w:pStyle w:val="a5"/>
        <w:spacing w:line="276" w:lineRule="auto"/>
        <w:rPr>
          <w:sz w:val="28"/>
          <w:szCs w:val="28"/>
        </w:rPr>
      </w:pPr>
      <w:r w:rsidRPr="00CE7C48">
        <w:rPr>
          <w:b/>
          <w:bCs/>
          <w:color w:val="FF0000"/>
          <w:sz w:val="28"/>
          <w:szCs w:val="28"/>
        </w:rPr>
        <w:t xml:space="preserve">           </w:t>
      </w:r>
      <w:r w:rsidRPr="0065610E">
        <w:rPr>
          <w:bCs/>
          <w:sz w:val="28"/>
          <w:szCs w:val="28"/>
        </w:rPr>
        <w:t>Н</w:t>
      </w:r>
      <w:r w:rsidRPr="0065610E">
        <w:rPr>
          <w:sz w:val="28"/>
          <w:szCs w:val="28"/>
        </w:rPr>
        <w:t xml:space="preserve">аибольший удельный вес </w:t>
      </w:r>
      <w:r w:rsidR="00376007">
        <w:rPr>
          <w:sz w:val="28"/>
          <w:szCs w:val="28"/>
        </w:rPr>
        <w:t>76</w:t>
      </w:r>
      <w:r w:rsidRPr="0065610E">
        <w:rPr>
          <w:sz w:val="28"/>
          <w:szCs w:val="28"/>
        </w:rPr>
        <w:t xml:space="preserve">,0 % в доходной части бюджета занимают </w:t>
      </w:r>
      <w:r w:rsidR="00376007">
        <w:rPr>
          <w:sz w:val="28"/>
          <w:szCs w:val="28"/>
        </w:rPr>
        <w:t>собственные</w:t>
      </w:r>
      <w:r w:rsidRPr="0065610E">
        <w:rPr>
          <w:sz w:val="28"/>
          <w:szCs w:val="28"/>
        </w:rPr>
        <w:t xml:space="preserve"> доходы на их долю приходится </w:t>
      </w:r>
      <w:r w:rsidR="00376007">
        <w:rPr>
          <w:sz w:val="28"/>
          <w:szCs w:val="28"/>
        </w:rPr>
        <w:t>4845,2</w:t>
      </w:r>
      <w:r w:rsidRPr="0065610E">
        <w:rPr>
          <w:sz w:val="28"/>
          <w:szCs w:val="28"/>
        </w:rPr>
        <w:t xml:space="preserve"> тыс</w:t>
      </w:r>
      <w:proofErr w:type="gramStart"/>
      <w:r w:rsidRPr="0065610E">
        <w:rPr>
          <w:sz w:val="28"/>
          <w:szCs w:val="28"/>
        </w:rPr>
        <w:t>.р</w:t>
      </w:r>
      <w:proofErr w:type="gramEnd"/>
      <w:r w:rsidRPr="0065610E">
        <w:rPr>
          <w:sz w:val="28"/>
          <w:szCs w:val="28"/>
        </w:rPr>
        <w:t xml:space="preserve">ублей, доля безвозмездных поступлений составила  </w:t>
      </w:r>
      <w:r w:rsidR="00376007">
        <w:rPr>
          <w:sz w:val="28"/>
          <w:szCs w:val="28"/>
        </w:rPr>
        <w:t>24,0</w:t>
      </w:r>
      <w:r w:rsidRPr="0065610E">
        <w:rPr>
          <w:sz w:val="28"/>
          <w:szCs w:val="28"/>
        </w:rPr>
        <w:t xml:space="preserve"> % или  </w:t>
      </w:r>
      <w:r w:rsidR="00376007">
        <w:rPr>
          <w:sz w:val="28"/>
          <w:szCs w:val="28"/>
        </w:rPr>
        <w:t>1529,6</w:t>
      </w:r>
      <w:r w:rsidRPr="0065610E">
        <w:rPr>
          <w:sz w:val="28"/>
          <w:szCs w:val="28"/>
        </w:rPr>
        <w:t xml:space="preserve"> тыс. рублей.</w:t>
      </w:r>
    </w:p>
    <w:p w:rsidR="00EB2107" w:rsidRPr="0065610E" w:rsidRDefault="00EB2107" w:rsidP="00C2480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="00165572" w:rsidRPr="0065610E">
        <w:rPr>
          <w:rFonts w:ascii="Times New Roman" w:eastAsia="Times New Roman" w:hAnsi="Times New Roman" w:cs="Times New Roman"/>
          <w:sz w:val="28"/>
          <w:szCs w:val="28"/>
        </w:rPr>
        <w:t xml:space="preserve"> плановых назначений 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  по собственным налогам  наблюдается    по всем налоговым и неналоговым  доходным источникам</w:t>
      </w:r>
      <w:r w:rsidR="00165572" w:rsidRPr="006561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927" w:rsidRPr="0065610E" w:rsidRDefault="00376007" w:rsidP="00C248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4927" w:rsidRPr="0065610E">
        <w:rPr>
          <w:rFonts w:ascii="Times New Roman" w:hAnsi="Times New Roman" w:cs="Times New Roman"/>
          <w:sz w:val="28"/>
          <w:szCs w:val="28"/>
        </w:rPr>
        <w:t xml:space="preserve">о безвозмездным поступлениям </w:t>
      </w:r>
      <w:r>
        <w:rPr>
          <w:rFonts w:ascii="Times New Roman" w:hAnsi="Times New Roman" w:cs="Times New Roman"/>
          <w:sz w:val="28"/>
          <w:szCs w:val="28"/>
        </w:rPr>
        <w:t>наблюдается 100 %-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финансирование.</w:t>
      </w:r>
      <w:r w:rsidR="001F4927" w:rsidRPr="00656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107" w:rsidRPr="0065610E" w:rsidRDefault="001F4927" w:rsidP="00C248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B2107" w:rsidRPr="0065610E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поступления 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 профинансированы</w:t>
      </w:r>
      <w:r w:rsidR="00EB2107" w:rsidRPr="006561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2107" w:rsidRPr="0065610E" w:rsidRDefault="00FF46DE" w:rsidP="00C248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 w:rsidR="00EB2107" w:rsidRPr="0065610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F4927" w:rsidRPr="0065610E">
        <w:rPr>
          <w:rFonts w:ascii="Times New Roman" w:eastAsia="Times New Roman" w:hAnsi="Times New Roman" w:cs="Times New Roman"/>
          <w:sz w:val="28"/>
          <w:szCs w:val="28"/>
        </w:rPr>
        <w:t>убвенции  бюджетам поселений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>:</w:t>
      </w:r>
      <w:r w:rsidR="001F4927" w:rsidRPr="00656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46DE" w:rsidRPr="0065610E" w:rsidRDefault="00BB2A5C" w:rsidP="00C248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B2107" w:rsidRPr="0065610E">
        <w:rPr>
          <w:rFonts w:ascii="Times New Roman" w:eastAsia="Times New Roman" w:hAnsi="Times New Roman" w:cs="Times New Roman"/>
          <w:sz w:val="28"/>
          <w:szCs w:val="28"/>
        </w:rPr>
        <w:t xml:space="preserve">- на осуществление первичного воинского учета на территориях где отсутствуют военкоматы – </w:t>
      </w:r>
      <w:r w:rsidR="00376007">
        <w:rPr>
          <w:rFonts w:ascii="Times New Roman" w:eastAsia="Times New Roman" w:hAnsi="Times New Roman" w:cs="Times New Roman"/>
          <w:sz w:val="28"/>
          <w:szCs w:val="28"/>
        </w:rPr>
        <w:t>88,8</w:t>
      </w:r>
      <w:r w:rsidR="001F4927" w:rsidRPr="00656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46F" w:rsidRPr="0065610E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FF46DE" w:rsidRPr="006561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2107" w:rsidRPr="0065610E" w:rsidRDefault="00BB2A5C" w:rsidP="00C248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F46DE" w:rsidRPr="0065610E"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r w:rsidR="00EB2107" w:rsidRPr="0065610E">
        <w:rPr>
          <w:rFonts w:ascii="Times New Roman" w:eastAsia="Times New Roman" w:hAnsi="Times New Roman" w:cs="Times New Roman"/>
          <w:sz w:val="28"/>
          <w:szCs w:val="28"/>
        </w:rPr>
        <w:t>осуществление государственных полномочий по организации деятельности комиссий по делам несовершеннолетних и защите их прав – 0,3 тыс. рублей.</w:t>
      </w:r>
    </w:p>
    <w:p w:rsidR="00EB2107" w:rsidRPr="0065610E" w:rsidRDefault="00EB2107" w:rsidP="00C2480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 w:rsidR="00376007">
        <w:rPr>
          <w:rFonts w:ascii="Times New Roman" w:eastAsia="Times New Roman" w:hAnsi="Times New Roman" w:cs="Times New Roman"/>
          <w:sz w:val="28"/>
          <w:szCs w:val="28"/>
        </w:rPr>
        <w:t xml:space="preserve"> иных 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>межбюджетных трансфертов</w:t>
      </w:r>
      <w:r w:rsidR="00376007">
        <w:rPr>
          <w:rFonts w:ascii="Times New Roman" w:eastAsia="Times New Roman" w:hAnsi="Times New Roman" w:cs="Times New Roman"/>
          <w:sz w:val="28"/>
          <w:szCs w:val="28"/>
        </w:rPr>
        <w:t xml:space="preserve"> значения 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76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>150,0 тыс. рублей для решения вопросов местного значения.</w:t>
      </w:r>
    </w:p>
    <w:p w:rsidR="00EB2107" w:rsidRPr="0065610E" w:rsidRDefault="00EB2107" w:rsidP="00C2480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0E">
        <w:rPr>
          <w:rFonts w:ascii="Times New Roman" w:eastAsia="Times New Roman" w:hAnsi="Times New Roman" w:cs="Times New Roman"/>
          <w:sz w:val="28"/>
          <w:szCs w:val="28"/>
        </w:rPr>
        <w:t>В виде прочих субсидий</w:t>
      </w:r>
      <w:r w:rsidR="00FF46DE" w:rsidRPr="00656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007">
        <w:rPr>
          <w:rFonts w:ascii="Times New Roman" w:eastAsia="Times New Roman" w:hAnsi="Times New Roman" w:cs="Times New Roman"/>
          <w:sz w:val="28"/>
          <w:szCs w:val="28"/>
        </w:rPr>
        <w:t>– 450,0</w:t>
      </w:r>
      <w:r w:rsidR="00BB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007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37600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376007">
        <w:rPr>
          <w:rFonts w:ascii="Times New Roman" w:eastAsia="Times New Roman" w:hAnsi="Times New Roman" w:cs="Times New Roman"/>
          <w:sz w:val="28"/>
          <w:szCs w:val="28"/>
        </w:rPr>
        <w:t>ублей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проектов «Народная инициатива».</w:t>
      </w:r>
    </w:p>
    <w:p w:rsidR="00EB2107" w:rsidRPr="0065610E" w:rsidRDefault="00EB2107" w:rsidP="00C24803">
      <w:pPr>
        <w:spacing w:after="0"/>
        <w:ind w:right="-45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0E">
        <w:rPr>
          <w:rFonts w:ascii="Times New Roman" w:eastAsia="Times New Roman" w:hAnsi="Times New Roman" w:cs="Times New Roman"/>
          <w:sz w:val="28"/>
          <w:szCs w:val="28"/>
        </w:rPr>
        <w:t>В виде дотации;</w:t>
      </w:r>
    </w:p>
    <w:p w:rsidR="00EB2107" w:rsidRPr="0065610E" w:rsidRDefault="00EB2107" w:rsidP="00C248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- дотация бюджетам поселений  на выравнивание бюджетной обеспеченности – </w:t>
      </w:r>
      <w:r w:rsidR="00376007">
        <w:rPr>
          <w:rFonts w:ascii="Times New Roman" w:eastAsia="Times New Roman" w:hAnsi="Times New Roman" w:cs="Times New Roman"/>
          <w:sz w:val="28"/>
          <w:szCs w:val="28"/>
        </w:rPr>
        <w:t>712,6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EB2107" w:rsidRPr="0065610E" w:rsidRDefault="00EB2107" w:rsidP="00C248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10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Учет поступлений доходов в бюджет ведется в карточках в разрезе доходных источников, нарастающим итогом. Сумма поступлений  на конец года составила </w:t>
      </w:r>
      <w:r w:rsidR="00E80D39">
        <w:rPr>
          <w:rFonts w:ascii="Times New Roman" w:eastAsia="Times New Roman" w:hAnsi="Times New Roman" w:cs="Times New Roman"/>
          <w:bCs/>
          <w:sz w:val="28"/>
          <w:szCs w:val="28"/>
        </w:rPr>
        <w:t>6374825,69</w:t>
      </w:r>
      <w:r w:rsidRPr="00E80D3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E80D39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Pr="0065610E">
        <w:rPr>
          <w:rFonts w:ascii="Times New Roman" w:eastAsia="Times New Roman" w:hAnsi="Times New Roman" w:cs="Times New Roman"/>
          <w:bCs/>
          <w:sz w:val="28"/>
          <w:szCs w:val="28"/>
        </w:rPr>
        <w:t>, что соответствует  данным годового отчета.</w:t>
      </w:r>
    </w:p>
    <w:p w:rsidR="00EB2107" w:rsidRDefault="00EB7031" w:rsidP="00C2480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184">
        <w:rPr>
          <w:rFonts w:ascii="Times New Roman" w:eastAsia="Times New Roman" w:hAnsi="Times New Roman" w:cs="Times New Roman"/>
          <w:b/>
          <w:sz w:val="28"/>
          <w:szCs w:val="28"/>
        </w:rPr>
        <w:t>3.2</w:t>
      </w:r>
      <w:r w:rsidR="00291425" w:rsidRPr="00656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107" w:rsidRPr="0065610E">
        <w:rPr>
          <w:rFonts w:ascii="Times New Roman" w:eastAsia="Times New Roman" w:hAnsi="Times New Roman" w:cs="Times New Roman"/>
          <w:sz w:val="28"/>
          <w:szCs w:val="28"/>
        </w:rPr>
        <w:t>Расходная часть бюджета</w:t>
      </w:r>
      <w:r w:rsidR="00F00001" w:rsidRPr="0065610E">
        <w:rPr>
          <w:rFonts w:ascii="Times New Roman" w:eastAsia="Times New Roman" w:hAnsi="Times New Roman" w:cs="Times New Roman"/>
          <w:sz w:val="28"/>
          <w:szCs w:val="28"/>
        </w:rPr>
        <w:t xml:space="preserve">  за 2020</w:t>
      </w:r>
      <w:r w:rsidR="00EB2107" w:rsidRPr="0065610E">
        <w:rPr>
          <w:rFonts w:ascii="Times New Roman" w:eastAsia="Times New Roman" w:hAnsi="Times New Roman" w:cs="Times New Roman"/>
          <w:sz w:val="28"/>
          <w:szCs w:val="28"/>
        </w:rPr>
        <w:t xml:space="preserve">год освоена на   </w:t>
      </w:r>
      <w:r w:rsidR="00F00001" w:rsidRPr="0065610E">
        <w:rPr>
          <w:rFonts w:ascii="Times New Roman" w:eastAsia="Times New Roman" w:hAnsi="Times New Roman" w:cs="Times New Roman"/>
          <w:sz w:val="28"/>
          <w:szCs w:val="28"/>
        </w:rPr>
        <w:t>97,3</w:t>
      </w:r>
      <w:r w:rsidR="00EB2107" w:rsidRPr="0065610E">
        <w:rPr>
          <w:rFonts w:ascii="Times New Roman" w:eastAsia="Times New Roman" w:hAnsi="Times New Roman" w:cs="Times New Roman"/>
          <w:sz w:val="28"/>
          <w:szCs w:val="28"/>
        </w:rPr>
        <w:t xml:space="preserve"> %. План года </w:t>
      </w:r>
      <w:r w:rsidR="00F00001" w:rsidRPr="0065610E">
        <w:rPr>
          <w:rFonts w:ascii="Times New Roman" w:eastAsia="Times New Roman" w:hAnsi="Times New Roman" w:cs="Times New Roman"/>
          <w:sz w:val="28"/>
          <w:szCs w:val="28"/>
        </w:rPr>
        <w:t>6689,9</w:t>
      </w:r>
      <w:r w:rsidR="00EB2107" w:rsidRPr="0065610E">
        <w:rPr>
          <w:rFonts w:ascii="Times New Roman" w:eastAsia="Times New Roman" w:hAnsi="Times New Roman" w:cs="Times New Roman"/>
          <w:sz w:val="28"/>
          <w:szCs w:val="28"/>
        </w:rPr>
        <w:t xml:space="preserve"> тыс. рублей фактически расходы произведена в сумме  </w:t>
      </w:r>
      <w:r w:rsidR="00F00001" w:rsidRPr="0065610E">
        <w:rPr>
          <w:rFonts w:ascii="Times New Roman" w:eastAsia="Times New Roman" w:hAnsi="Times New Roman" w:cs="Times New Roman"/>
          <w:sz w:val="28"/>
          <w:szCs w:val="28"/>
        </w:rPr>
        <w:t>6506,3</w:t>
      </w:r>
      <w:r w:rsidR="00EB2107" w:rsidRPr="0065610E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853184" w:rsidRPr="0065610E" w:rsidRDefault="00853184" w:rsidP="00C2480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107" w:rsidRPr="00BB2A5C" w:rsidRDefault="00EB2107" w:rsidP="00E80D3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B2A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Статьи расходов в порядке убывания их доли в расходной части бюджета.</w:t>
      </w:r>
    </w:p>
    <w:p w:rsidR="00E80D39" w:rsidRPr="00E80D39" w:rsidRDefault="00E80D39" w:rsidP="00E80D39">
      <w:pPr>
        <w:spacing w:after="0"/>
        <w:ind w:left="42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80D39">
        <w:rPr>
          <w:rFonts w:ascii="Times New Roman" w:eastAsia="Times New Roman" w:hAnsi="Times New Roman" w:cs="Times New Roman"/>
          <w:bCs/>
          <w:iCs/>
          <w:sz w:val="28"/>
          <w:szCs w:val="28"/>
        </w:rPr>
        <w:t>Таблица №2</w:t>
      </w:r>
    </w:p>
    <w:p w:rsidR="00EB2107" w:rsidRPr="0065610E" w:rsidRDefault="00EB7031" w:rsidP="00C24803">
      <w:pPr>
        <w:spacing w:after="0"/>
        <w:ind w:left="4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10E">
        <w:rPr>
          <w:rFonts w:ascii="Times New Roman" w:eastAsia="Times New Roman" w:hAnsi="Times New Roman" w:cs="Times New Roman"/>
          <w:bCs/>
          <w:sz w:val="28"/>
          <w:szCs w:val="28"/>
        </w:rPr>
        <w:t>тыс</w:t>
      </w:r>
      <w:proofErr w:type="gramStart"/>
      <w:r w:rsidRPr="0065610E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65610E">
        <w:rPr>
          <w:rFonts w:ascii="Times New Roman" w:eastAsia="Times New Roman" w:hAnsi="Times New Roman" w:cs="Times New Roman"/>
          <w:bCs/>
          <w:sz w:val="28"/>
          <w:szCs w:val="28"/>
        </w:rPr>
        <w:t>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67"/>
        <w:gridCol w:w="1108"/>
        <w:gridCol w:w="1124"/>
        <w:gridCol w:w="1118"/>
        <w:gridCol w:w="1346"/>
      </w:tblGrid>
      <w:tr w:rsidR="00EB2107" w:rsidRPr="0065610E" w:rsidTr="009A3C31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BB2A5C" w:rsidRDefault="00EB2107" w:rsidP="00E80D39">
            <w:pPr>
              <w:keepNext/>
              <w:spacing w:after="0"/>
              <w:jc w:val="center"/>
              <w:outlineLvl w:val="2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</w:pPr>
            <w:r w:rsidRPr="00BB2A5C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>Наименование  статьи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BB2A5C" w:rsidRDefault="00EB2107" w:rsidP="00E80D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2A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BB2A5C" w:rsidRDefault="00EB2107" w:rsidP="00E80D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2A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Факт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BB2A5C" w:rsidRDefault="00EB2107" w:rsidP="00E80D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2A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BB2A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BB2A5C" w:rsidRDefault="00EB2107" w:rsidP="00E80D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2A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Удельный вес </w:t>
            </w:r>
          </w:p>
        </w:tc>
      </w:tr>
      <w:tr w:rsidR="00EB2107" w:rsidRPr="0065610E" w:rsidTr="009A3C31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EB2107" w:rsidP="00C2480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Общегосударственные вопросы</w:t>
            </w:r>
            <w:r w:rsidR="00E80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96541D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2997,</w:t>
            </w:r>
            <w:r w:rsidR="007A1B37"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96541D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2911,4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7A1B37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7A1B37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EB2107" w:rsidRPr="0065610E" w:rsidTr="009A3C31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EB2107" w:rsidP="00C2480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Межбюджетные трансферты 0800 (финансирование учреждений культуры)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96541D" w:rsidP="00C2480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1437,8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96541D" w:rsidP="00C2480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1437,8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EB2107" w:rsidP="00C2480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7A1B37" w:rsidP="00C2480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EB2107" w:rsidRPr="0065610E" w:rsidTr="009A3C31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EB2107" w:rsidP="00C2480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Национальная экономика </w:t>
            </w:r>
          </w:p>
          <w:p w:rsidR="00EB2107" w:rsidRPr="0065610E" w:rsidRDefault="00EB2107" w:rsidP="00C2480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Дорожное хозяйство 0409</w:t>
            </w:r>
          </w:p>
          <w:p w:rsidR="00EB2107" w:rsidRPr="0065610E" w:rsidRDefault="00EB2107" w:rsidP="00C2480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</w:t>
            </w:r>
            <w:proofErr w:type="gramStart"/>
            <w:r w:rsidRPr="00656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656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опросы в области нац.экон.0412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96541D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1357,7</w:t>
            </w:r>
          </w:p>
          <w:p w:rsidR="00EB2107" w:rsidRPr="0065610E" w:rsidRDefault="0096541D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1102,2</w:t>
            </w:r>
          </w:p>
          <w:p w:rsidR="00EB2107" w:rsidRPr="0065610E" w:rsidRDefault="0096541D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96541D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1310,2</w:t>
            </w:r>
          </w:p>
          <w:p w:rsidR="00EB2107" w:rsidRPr="0065610E" w:rsidRDefault="0096541D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1054,7</w:t>
            </w:r>
          </w:p>
          <w:p w:rsidR="00EB2107" w:rsidRPr="0065610E" w:rsidRDefault="0096541D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7A1B37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7A1B37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EB2107" w:rsidRPr="0065610E" w:rsidTr="009A3C31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EB2107" w:rsidP="00C2480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1.ЖКХ.</w:t>
            </w:r>
          </w:p>
          <w:p w:rsidR="00EB2107" w:rsidRPr="0065610E" w:rsidRDefault="00EB2107" w:rsidP="00C2480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Коммунальные услуги 0502</w:t>
            </w:r>
          </w:p>
          <w:p w:rsidR="00EB2107" w:rsidRPr="0065610E" w:rsidRDefault="00EB2107" w:rsidP="00C2480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 0503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96541D" w:rsidP="00C24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7A1B37"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  <w:p w:rsidR="00EB2107" w:rsidRPr="0065610E" w:rsidRDefault="0096541D" w:rsidP="00C24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  <w:p w:rsidR="00EB2107" w:rsidRPr="0065610E" w:rsidRDefault="007A1B37" w:rsidP="00C24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738,</w:t>
            </w:r>
            <w:r w:rsidR="00973D31"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96541D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973D31"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  <w:p w:rsidR="00EB2107" w:rsidRPr="0065610E" w:rsidRDefault="0096541D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  <w:p w:rsidR="00EB2107" w:rsidRPr="0065610E" w:rsidRDefault="0096541D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693,</w:t>
            </w:r>
            <w:r w:rsidR="00973D31"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7A1B37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7A1B37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EB2107" w:rsidRPr="0065610E" w:rsidTr="009A3C31">
        <w:trPr>
          <w:trHeight w:val="341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EB2107" w:rsidP="00C2480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5.Национальная оборона (0203)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96541D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96541D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EB2107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EB2107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EB2107" w:rsidRPr="0065610E" w:rsidTr="009A3C31">
        <w:trPr>
          <w:trHeight w:val="341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EB2107" w:rsidP="00C2480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Социальная политика</w:t>
            </w:r>
          </w:p>
          <w:p w:rsidR="00EB2107" w:rsidRPr="0065610E" w:rsidRDefault="00E80D39" w:rsidP="00C2480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2107" w:rsidRPr="00656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 населения 1003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96541D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96541D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7A1B37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65610E" w:rsidRDefault="007A1B37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10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B2107" w:rsidRPr="0065610E" w:rsidTr="009A3C31">
        <w:trPr>
          <w:trHeight w:val="200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BB2A5C" w:rsidRDefault="00EB2107" w:rsidP="00C24803">
            <w:pPr>
              <w:keepNext/>
              <w:spacing w:after="0"/>
              <w:outlineLvl w:val="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2A5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t>ИТОГО РАСХОДОВ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BB2A5C" w:rsidRDefault="0096541D" w:rsidP="00C24803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B2A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6689,9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BB2A5C" w:rsidRDefault="007A1B37" w:rsidP="00C24803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B2A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6506,3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BB2A5C" w:rsidRDefault="007A1B37" w:rsidP="00C24803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B2A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97,3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07" w:rsidRPr="00BB2A5C" w:rsidRDefault="00EB2107" w:rsidP="00C24803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B2A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</w:tr>
    </w:tbl>
    <w:p w:rsidR="00EB2107" w:rsidRPr="0065610E" w:rsidRDefault="00EB2107" w:rsidP="00C2480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B2107" w:rsidRPr="0065610E" w:rsidRDefault="00EB2107" w:rsidP="00C2480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занимают расходы  на решение общегосударственных вопросов– </w:t>
      </w:r>
      <w:r w:rsidR="007A1B37" w:rsidRPr="0065610E">
        <w:rPr>
          <w:rFonts w:ascii="Times New Roman" w:eastAsia="Times New Roman" w:hAnsi="Times New Roman" w:cs="Times New Roman"/>
          <w:sz w:val="28"/>
          <w:szCs w:val="28"/>
        </w:rPr>
        <w:t>44,8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EB7031" w:rsidRPr="006561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на финансирование культуры (межбюджетные трансферты)  направлено </w:t>
      </w:r>
      <w:r w:rsidR="009A3C31" w:rsidRPr="0065610E">
        <w:rPr>
          <w:rFonts w:ascii="Times New Roman" w:eastAsia="Times New Roman" w:hAnsi="Times New Roman" w:cs="Times New Roman"/>
          <w:sz w:val="28"/>
          <w:szCs w:val="28"/>
        </w:rPr>
        <w:t xml:space="preserve">расходов 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A1B37" w:rsidRPr="0065610E">
        <w:rPr>
          <w:rFonts w:ascii="Times New Roman" w:eastAsia="Times New Roman" w:hAnsi="Times New Roman" w:cs="Times New Roman"/>
          <w:sz w:val="28"/>
          <w:szCs w:val="28"/>
        </w:rPr>
        <w:t>22,1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 %,</w:t>
      </w:r>
      <w:r w:rsidR="009A3C31" w:rsidRPr="00656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>по разделу национальная э</w:t>
      </w:r>
      <w:r w:rsidR="007A1B37" w:rsidRPr="0065610E">
        <w:rPr>
          <w:rFonts w:ascii="Times New Roman" w:eastAsia="Times New Roman" w:hAnsi="Times New Roman" w:cs="Times New Roman"/>
          <w:sz w:val="28"/>
          <w:szCs w:val="28"/>
        </w:rPr>
        <w:t>кономика расходы составили –20,1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 %,  на благоустройство  израсходовано – </w:t>
      </w:r>
      <w:r w:rsidR="007A1B37" w:rsidRPr="0065610E">
        <w:rPr>
          <w:rFonts w:ascii="Times New Roman" w:eastAsia="Times New Roman" w:hAnsi="Times New Roman" w:cs="Times New Roman"/>
          <w:sz w:val="28"/>
          <w:szCs w:val="28"/>
        </w:rPr>
        <w:t>11,4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9A3C31" w:rsidRPr="0065610E">
        <w:rPr>
          <w:rFonts w:ascii="Times New Roman" w:eastAsia="Times New Roman" w:hAnsi="Times New Roman" w:cs="Times New Roman"/>
          <w:sz w:val="28"/>
          <w:szCs w:val="28"/>
        </w:rPr>
        <w:t xml:space="preserve"> от общей суммы расходов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3C31" w:rsidRPr="00656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>по разделу национальная оборона израсходовано – 1,4%, и по разделу социальная политика израсходовано</w:t>
      </w:r>
      <w:r w:rsidR="005D1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C31" w:rsidRPr="0065610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80D39">
        <w:rPr>
          <w:rFonts w:ascii="Times New Roman" w:eastAsia="Times New Roman" w:hAnsi="Times New Roman" w:cs="Times New Roman"/>
          <w:sz w:val="28"/>
          <w:szCs w:val="28"/>
        </w:rPr>
        <w:t xml:space="preserve"> 0,</w:t>
      </w:r>
      <w:r w:rsidR="007A1B37" w:rsidRPr="0065610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>% от всей суммы расходов.</w:t>
      </w:r>
    </w:p>
    <w:p w:rsidR="00EB2107" w:rsidRPr="0065610E" w:rsidRDefault="00EB2107" w:rsidP="00C2480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поступления направлены на выполнение расходных обязательств, предусмотренные бюджетом. Средства, поступившие в виде дотации, субвенций и субсидий, использованы </w:t>
      </w:r>
      <w:r w:rsidR="009A3C31" w:rsidRPr="0065610E">
        <w:rPr>
          <w:rFonts w:ascii="Times New Roman" w:eastAsia="Times New Roman" w:hAnsi="Times New Roman" w:cs="Times New Roman"/>
          <w:sz w:val="28"/>
          <w:szCs w:val="28"/>
        </w:rPr>
        <w:t xml:space="preserve"> на решение общегосударственных задач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2107" w:rsidRPr="0065610E" w:rsidRDefault="00EB2107" w:rsidP="00C2480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0E">
        <w:rPr>
          <w:rFonts w:ascii="Times New Roman" w:eastAsia="Times New Roman" w:hAnsi="Times New Roman" w:cs="Times New Roman"/>
          <w:sz w:val="28"/>
          <w:szCs w:val="28"/>
        </w:rPr>
        <w:t>Исходя из выше изложенного, бюджет Троицкоросляйского</w:t>
      </w:r>
      <w:r w:rsidR="009A3C31" w:rsidRPr="0065610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исполнен с </w:t>
      </w:r>
      <w:proofErr w:type="spellStart"/>
      <w:r w:rsidR="009A3C31" w:rsidRPr="0065610E">
        <w:rPr>
          <w:rFonts w:ascii="Times New Roman" w:eastAsia="Times New Roman" w:hAnsi="Times New Roman" w:cs="Times New Roman"/>
          <w:sz w:val="28"/>
          <w:szCs w:val="28"/>
        </w:rPr>
        <w:t>профицитом</w:t>
      </w:r>
      <w:proofErr w:type="spellEnd"/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  в сумме  </w:t>
      </w:r>
      <w:r w:rsidR="007A1B37" w:rsidRPr="0065610E">
        <w:rPr>
          <w:rFonts w:ascii="Times New Roman" w:eastAsia="Times New Roman" w:hAnsi="Times New Roman" w:cs="Times New Roman"/>
          <w:sz w:val="28"/>
          <w:szCs w:val="28"/>
        </w:rPr>
        <w:t>183,6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</w:p>
    <w:p w:rsidR="00194957" w:rsidRPr="00853184" w:rsidRDefault="00194957" w:rsidP="00C2480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957" w:rsidRPr="00853184" w:rsidRDefault="004B4008" w:rsidP="00C24803">
      <w:pPr>
        <w:pStyle w:val="31"/>
        <w:spacing w:line="276" w:lineRule="auto"/>
        <w:ind w:left="0" w:firstLine="851"/>
        <w:jc w:val="both"/>
        <w:rPr>
          <w:b/>
          <w:sz w:val="28"/>
          <w:szCs w:val="28"/>
        </w:rPr>
      </w:pPr>
      <w:r w:rsidRPr="00853184">
        <w:rPr>
          <w:b/>
          <w:sz w:val="28"/>
          <w:szCs w:val="28"/>
        </w:rPr>
        <w:t>4</w:t>
      </w:r>
      <w:r w:rsidR="00194957" w:rsidRPr="00853184">
        <w:rPr>
          <w:b/>
          <w:sz w:val="28"/>
          <w:szCs w:val="28"/>
        </w:rPr>
        <w:t>.Анализ реализации муниципальных программ.</w:t>
      </w:r>
    </w:p>
    <w:p w:rsidR="00194957" w:rsidRDefault="00194957" w:rsidP="00E80D39">
      <w:pPr>
        <w:pStyle w:val="31"/>
        <w:spacing w:line="276" w:lineRule="auto"/>
        <w:ind w:left="0"/>
        <w:jc w:val="both"/>
        <w:rPr>
          <w:sz w:val="28"/>
          <w:szCs w:val="28"/>
        </w:rPr>
      </w:pPr>
      <w:r w:rsidRPr="0065610E">
        <w:rPr>
          <w:color w:val="000000"/>
          <w:sz w:val="28"/>
          <w:szCs w:val="28"/>
        </w:rPr>
        <w:t xml:space="preserve">            В целях совершенствования программно-целевого планирования в </w:t>
      </w:r>
      <w:proofErr w:type="spellStart"/>
      <w:r w:rsidR="00E46459" w:rsidRPr="0065610E">
        <w:rPr>
          <w:color w:val="000000"/>
          <w:sz w:val="28"/>
          <w:szCs w:val="28"/>
        </w:rPr>
        <w:t>Троицкоросляйском</w:t>
      </w:r>
      <w:proofErr w:type="spellEnd"/>
      <w:r w:rsidR="00E46459" w:rsidRPr="0065610E">
        <w:rPr>
          <w:color w:val="000000"/>
          <w:sz w:val="28"/>
          <w:szCs w:val="28"/>
        </w:rPr>
        <w:t xml:space="preserve"> </w:t>
      </w:r>
      <w:r w:rsidRPr="0065610E">
        <w:rPr>
          <w:color w:val="000000"/>
          <w:sz w:val="28"/>
          <w:szCs w:val="28"/>
        </w:rPr>
        <w:t xml:space="preserve">сельском Совете, поэтапного перехода к формированию бюджета на основе муниципальных программ, в исполнении ст.179 и 184.1 Бюджетного кодекса Российской Федерации бюджетом </w:t>
      </w:r>
      <w:proofErr w:type="spellStart"/>
      <w:r w:rsidR="00E46459" w:rsidRPr="0065610E">
        <w:rPr>
          <w:color w:val="000000"/>
          <w:sz w:val="28"/>
          <w:szCs w:val="28"/>
        </w:rPr>
        <w:t>Троицкоросляйском</w:t>
      </w:r>
      <w:proofErr w:type="spellEnd"/>
      <w:r w:rsidRPr="0065610E">
        <w:rPr>
          <w:color w:val="000000"/>
          <w:sz w:val="28"/>
          <w:szCs w:val="28"/>
        </w:rPr>
        <w:t xml:space="preserve"> </w:t>
      </w:r>
      <w:r w:rsidRPr="0065610E">
        <w:rPr>
          <w:color w:val="000000"/>
          <w:sz w:val="28"/>
          <w:szCs w:val="28"/>
        </w:rPr>
        <w:lastRenderedPageBreak/>
        <w:t xml:space="preserve">сельсовета расходы    </w:t>
      </w:r>
      <w:r w:rsidRPr="0065610E">
        <w:rPr>
          <w:sz w:val="28"/>
          <w:szCs w:val="28"/>
        </w:rPr>
        <w:t>в программном формате осуществлялись в разрез</w:t>
      </w:r>
      <w:r w:rsidR="00D45988" w:rsidRPr="0065610E">
        <w:rPr>
          <w:sz w:val="28"/>
          <w:szCs w:val="28"/>
        </w:rPr>
        <w:t>е  6</w:t>
      </w:r>
      <w:r w:rsidRPr="0065610E">
        <w:rPr>
          <w:sz w:val="28"/>
          <w:szCs w:val="28"/>
        </w:rPr>
        <w:t xml:space="preserve"> муниципальных программ.</w:t>
      </w:r>
    </w:p>
    <w:p w:rsidR="004821C6" w:rsidRPr="0065610E" w:rsidRDefault="004821C6" w:rsidP="00E80D39">
      <w:pPr>
        <w:pStyle w:val="31"/>
        <w:spacing w:line="276" w:lineRule="auto"/>
        <w:ind w:left="0"/>
        <w:jc w:val="both"/>
        <w:rPr>
          <w:sz w:val="28"/>
          <w:szCs w:val="28"/>
        </w:rPr>
      </w:pPr>
    </w:p>
    <w:p w:rsidR="00194957" w:rsidRPr="00BB2A5C" w:rsidRDefault="00194957" w:rsidP="00C2480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2A5C">
        <w:rPr>
          <w:rFonts w:ascii="Times New Roman" w:eastAsia="Times New Roman" w:hAnsi="Times New Roman" w:cs="Times New Roman"/>
          <w:b/>
          <w:i/>
          <w:sz w:val="28"/>
          <w:szCs w:val="28"/>
        </w:rPr>
        <w:t>Анализ исполнения муниципальных программ за 20</w:t>
      </w:r>
      <w:r w:rsidR="00E80D39" w:rsidRPr="00BB2A5C">
        <w:rPr>
          <w:rFonts w:ascii="Times New Roman" w:eastAsia="Times New Roman" w:hAnsi="Times New Roman" w:cs="Times New Roman"/>
          <w:b/>
          <w:i/>
          <w:sz w:val="28"/>
          <w:szCs w:val="28"/>
        </w:rPr>
        <w:t>20</w:t>
      </w:r>
      <w:r w:rsidRPr="00BB2A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</w:t>
      </w:r>
      <w:r w:rsidR="00E46459" w:rsidRPr="00BB2A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E80D39" w:rsidRDefault="00E80D39" w:rsidP="00E80D3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 3</w:t>
      </w:r>
    </w:p>
    <w:p w:rsidR="00E80D39" w:rsidRPr="00E80D39" w:rsidRDefault="00E80D39" w:rsidP="00E80D3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</w:p>
    <w:tbl>
      <w:tblPr>
        <w:tblW w:w="9838" w:type="dxa"/>
        <w:jc w:val="center"/>
        <w:tblLook w:val="04A0"/>
      </w:tblPr>
      <w:tblGrid>
        <w:gridCol w:w="2014"/>
        <w:gridCol w:w="1781"/>
        <w:gridCol w:w="1169"/>
        <w:gridCol w:w="1238"/>
        <w:gridCol w:w="1177"/>
        <w:gridCol w:w="1244"/>
        <w:gridCol w:w="1215"/>
      </w:tblGrid>
      <w:tr w:rsidR="00194957" w:rsidRPr="0065610E" w:rsidTr="00E46459">
        <w:trPr>
          <w:trHeight w:val="130"/>
          <w:jc w:val="center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57" w:rsidRPr="00BB2A5C" w:rsidRDefault="00194957" w:rsidP="00C24803">
            <w:pPr>
              <w:spacing w:after="0"/>
              <w:ind w:left="-72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2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957" w:rsidRPr="00BB2A5C" w:rsidRDefault="00194957" w:rsidP="00C24803">
            <w:pPr>
              <w:spacing w:after="0"/>
              <w:ind w:left="-72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2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  <w:p w:rsidR="00194957" w:rsidRPr="00BB2A5C" w:rsidRDefault="00194957" w:rsidP="00C24803">
            <w:pPr>
              <w:spacing w:after="0"/>
              <w:ind w:left="-72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2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57" w:rsidRPr="00BB2A5C" w:rsidRDefault="00194957" w:rsidP="00D45988">
            <w:pPr>
              <w:spacing w:after="0"/>
              <w:ind w:left="-72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2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201</w:t>
            </w:r>
            <w:r w:rsidR="00D45988" w:rsidRPr="00BB2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BB2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4957" w:rsidRPr="00BB2A5C" w:rsidRDefault="00D45988" w:rsidP="00C24803">
            <w:pPr>
              <w:spacing w:after="0"/>
              <w:ind w:left="-72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2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  <w:r w:rsidR="00194957" w:rsidRPr="00BB2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94957" w:rsidRPr="0065610E" w:rsidTr="00E46459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57" w:rsidRPr="00BB2A5C" w:rsidRDefault="00194957" w:rsidP="00C248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57" w:rsidRPr="00BB2A5C" w:rsidRDefault="00194957" w:rsidP="00C248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57" w:rsidRPr="00BB2A5C" w:rsidRDefault="00194957" w:rsidP="00C24803">
            <w:pPr>
              <w:spacing w:after="0"/>
              <w:ind w:left="-72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2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  <w:p w:rsidR="00194957" w:rsidRPr="00BB2A5C" w:rsidRDefault="00194957" w:rsidP="00C24803">
            <w:pPr>
              <w:spacing w:after="0"/>
              <w:ind w:left="-72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2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год</w:t>
            </w:r>
          </w:p>
          <w:p w:rsidR="00E46459" w:rsidRPr="00BB2A5C" w:rsidRDefault="00E46459" w:rsidP="00C24803">
            <w:pPr>
              <w:spacing w:after="0"/>
              <w:ind w:left="-72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459" w:rsidRPr="00BB2A5C" w:rsidRDefault="00E46459" w:rsidP="00C24803">
            <w:pPr>
              <w:spacing w:after="0"/>
              <w:ind w:left="-72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4957" w:rsidRPr="00BB2A5C" w:rsidRDefault="00194957" w:rsidP="00C24803">
            <w:pPr>
              <w:spacing w:after="0"/>
              <w:ind w:left="-72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2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Уточненные бюджетные назначения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94957" w:rsidRPr="00BB2A5C" w:rsidRDefault="00194957" w:rsidP="00C24803">
            <w:pPr>
              <w:spacing w:after="0"/>
              <w:ind w:left="-72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2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  <w:p w:rsidR="00194957" w:rsidRPr="00BB2A5C" w:rsidRDefault="00194957" w:rsidP="00C24803">
            <w:pPr>
              <w:spacing w:after="0"/>
              <w:ind w:left="-72"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2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год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94957" w:rsidRPr="00BB2A5C" w:rsidRDefault="00194957" w:rsidP="00C24803">
            <w:pPr>
              <w:spacing w:after="0"/>
              <w:ind w:left="-72" w:right="-8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2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194957" w:rsidRPr="0065610E" w:rsidTr="00E46459">
        <w:trPr>
          <w:trHeight w:val="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57" w:rsidRPr="00BB2A5C" w:rsidRDefault="00194957" w:rsidP="00C248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57" w:rsidRPr="00BB2A5C" w:rsidRDefault="00194957" w:rsidP="00C248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57" w:rsidRPr="00BB2A5C" w:rsidRDefault="00194957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4957" w:rsidRPr="00BB2A5C" w:rsidRDefault="00194957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94957" w:rsidRPr="00BB2A5C" w:rsidRDefault="00194957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957" w:rsidRPr="00BB2A5C" w:rsidRDefault="00194957" w:rsidP="00E80D39">
            <w:pPr>
              <w:spacing w:after="0"/>
              <w:ind w:left="-72" w:right="-8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2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уточнен</w:t>
            </w:r>
            <w:r w:rsidR="00D45988" w:rsidRPr="00BB2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ным бюджетным назначениям на 2020</w:t>
            </w:r>
            <w:r w:rsidRPr="00BB2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957" w:rsidRPr="00BB2A5C" w:rsidRDefault="00D45988" w:rsidP="00E80D39">
            <w:pPr>
              <w:spacing w:after="0"/>
              <w:ind w:left="-72" w:right="-8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2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исполнению 2019</w:t>
            </w:r>
            <w:r w:rsidR="00194957" w:rsidRPr="00BB2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194957" w:rsidRPr="0065610E" w:rsidTr="00E46DFD">
        <w:trPr>
          <w:trHeight w:val="57"/>
          <w:tblHeader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57" w:rsidRPr="0065610E" w:rsidRDefault="00194957" w:rsidP="00C24803">
            <w:pPr>
              <w:spacing w:after="0"/>
              <w:ind w:left="-72" w:right="-8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61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957" w:rsidRPr="0065610E" w:rsidRDefault="00194957" w:rsidP="00C24803">
            <w:pPr>
              <w:spacing w:after="0"/>
              <w:ind w:left="-72" w:right="-8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61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57" w:rsidRPr="0065610E" w:rsidRDefault="00194957" w:rsidP="00C24803">
            <w:pPr>
              <w:spacing w:after="0"/>
              <w:ind w:left="-72" w:right="-8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61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957" w:rsidRPr="0065610E" w:rsidRDefault="00194957" w:rsidP="00C24803">
            <w:pPr>
              <w:spacing w:after="0"/>
              <w:ind w:left="-72" w:right="-8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61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957" w:rsidRPr="0065610E" w:rsidRDefault="00194957" w:rsidP="00C24803">
            <w:pPr>
              <w:spacing w:after="0"/>
              <w:ind w:left="-72" w:right="-8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61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957" w:rsidRPr="0065610E" w:rsidRDefault="00194957" w:rsidP="00C24803">
            <w:pPr>
              <w:spacing w:after="0"/>
              <w:ind w:left="-72" w:right="-8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61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957" w:rsidRPr="0065610E" w:rsidRDefault="00194957" w:rsidP="00C24803">
            <w:pPr>
              <w:spacing w:after="0"/>
              <w:ind w:left="-72" w:right="-8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61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D45988" w:rsidRPr="0065610E" w:rsidTr="00E46DFD">
        <w:trPr>
          <w:trHeight w:val="228"/>
          <w:tblHeader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88" w:rsidRPr="00E80D39" w:rsidRDefault="00D45988" w:rsidP="00C24803">
            <w:pPr>
              <w:spacing w:after="0"/>
              <w:ind w:left="-72" w:right="-8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80D3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Всего расходов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E80D39" w:rsidRDefault="00D45988" w:rsidP="00C24803">
            <w:pPr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88" w:rsidRPr="00E80D39" w:rsidRDefault="00D45988" w:rsidP="00AE7B9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80D39">
              <w:rPr>
                <w:rFonts w:ascii="Times New Roman" w:eastAsia="Times New Roman" w:hAnsi="Times New Roman" w:cs="Times New Roman"/>
                <w:b/>
              </w:rPr>
              <w:t>3134,5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E80D39" w:rsidRDefault="00010CD9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80D39">
              <w:rPr>
                <w:rFonts w:ascii="Times New Roman" w:eastAsia="Times New Roman" w:hAnsi="Times New Roman" w:cs="Times New Roman"/>
                <w:b/>
              </w:rPr>
              <w:t>3622,3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E80D39" w:rsidRDefault="00010CD9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80D39">
              <w:rPr>
                <w:rFonts w:ascii="Times New Roman" w:eastAsia="Times New Roman" w:hAnsi="Times New Roman" w:cs="Times New Roman"/>
                <w:b/>
              </w:rPr>
              <w:t>3530,3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E80D39" w:rsidRDefault="00010CD9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80D39">
              <w:rPr>
                <w:rFonts w:ascii="Times New Roman" w:eastAsia="Times New Roman" w:hAnsi="Times New Roman" w:cs="Times New Roman"/>
                <w:b/>
              </w:rPr>
              <w:t>97,5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E80D39" w:rsidRDefault="00010CD9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80D39">
              <w:rPr>
                <w:rFonts w:ascii="Times New Roman" w:eastAsia="Times New Roman" w:hAnsi="Times New Roman" w:cs="Times New Roman"/>
                <w:b/>
              </w:rPr>
              <w:t>112,6</w:t>
            </w:r>
          </w:p>
        </w:tc>
      </w:tr>
      <w:tr w:rsidR="00D45988" w:rsidRPr="0065610E" w:rsidTr="00E46DFD">
        <w:trPr>
          <w:trHeight w:val="228"/>
          <w:tblHeader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D45988" w:rsidP="00C248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10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1.МП "Подготовка граждан к военной службе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D45988" w:rsidP="00C2480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02030500151180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D45988" w:rsidP="00AE7B9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79,2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973D31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973D31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010CD9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010CD9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112,1</w:t>
            </w:r>
          </w:p>
        </w:tc>
      </w:tr>
      <w:tr w:rsidR="00D45988" w:rsidRPr="0065610E" w:rsidTr="00E46459">
        <w:trPr>
          <w:trHeight w:val="793"/>
          <w:tblHeader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D45988" w:rsidP="00C248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2.МП «</w:t>
            </w:r>
            <w:proofErr w:type="spellStart"/>
            <w:proofErr w:type="gramStart"/>
            <w:r w:rsidRPr="006561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Совершенство-вание</w:t>
            </w:r>
            <w:proofErr w:type="spellEnd"/>
            <w:proofErr w:type="gramEnd"/>
            <w:r w:rsidRPr="006561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развитие сети автомобильных дорог в сельских поселениях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D45988" w:rsidP="00C2480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04090400187010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D45988" w:rsidP="00AE7B9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983,2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973D31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1102,2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973D31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1054,7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010CD9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95,7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010CD9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107,3</w:t>
            </w:r>
          </w:p>
        </w:tc>
      </w:tr>
      <w:tr w:rsidR="00D45988" w:rsidRPr="0065610E" w:rsidTr="00E46DFD">
        <w:trPr>
          <w:trHeight w:val="228"/>
          <w:tblHeader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D45988" w:rsidP="00C2480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561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3.</w:t>
            </w:r>
            <w:r w:rsidRPr="006561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МП</w:t>
            </w:r>
            <w:proofErr w:type="gramStart"/>
            <w:r w:rsidRPr="006561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«Э</w:t>
            </w:r>
            <w:proofErr w:type="gramEnd"/>
            <w:r w:rsidRPr="006561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ффективное управление </w:t>
            </w:r>
            <w:proofErr w:type="spellStart"/>
            <w:r w:rsidRPr="006561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муниципа-льной</w:t>
            </w:r>
            <w:proofErr w:type="spellEnd"/>
            <w:r w:rsidRPr="006561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61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обственностью</w:t>
            </w:r>
            <w:proofErr w:type="spellEnd"/>
            <w:r w:rsidRPr="006561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973D31" w:rsidP="00C2480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041206</w:t>
            </w:r>
            <w:r w:rsidR="00D45988"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D45988" w:rsidRPr="006561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F1S8570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D45988" w:rsidP="00AE7B9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973D31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255,5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973D31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255,5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010CD9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D45988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5988" w:rsidRPr="0065610E" w:rsidTr="00E46DFD">
        <w:trPr>
          <w:trHeight w:val="228"/>
          <w:tblHeader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D45988" w:rsidP="00C2480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5610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4.МП</w:t>
            </w:r>
            <w:r w:rsidRPr="0065610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«</w:t>
            </w:r>
            <w:proofErr w:type="spellStart"/>
            <w:proofErr w:type="gramStart"/>
            <w:r w:rsidRPr="0065610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Благоустрой-ство</w:t>
            </w:r>
            <w:proofErr w:type="spellEnd"/>
            <w:proofErr w:type="gramEnd"/>
            <w:r w:rsidRPr="0065610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территории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D45988" w:rsidP="00C2480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05030700185970</w:t>
            </w:r>
          </w:p>
          <w:p w:rsidR="00D45988" w:rsidRPr="0065610E" w:rsidRDefault="00973D31" w:rsidP="00C2480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0503070018599</w:t>
            </w:r>
            <w:r w:rsidR="00D45988"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973D31" w:rsidRPr="0065610E" w:rsidRDefault="00973D31" w:rsidP="00C2480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05030700185980</w:t>
            </w:r>
          </w:p>
          <w:p w:rsidR="00D45988" w:rsidRPr="0065610E" w:rsidRDefault="00D45988" w:rsidP="00C2480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050307002</w:t>
            </w: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S8560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D45988" w:rsidP="00AE7B9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125,5</w:t>
            </w:r>
          </w:p>
          <w:p w:rsidR="00D45988" w:rsidRPr="0065610E" w:rsidRDefault="00D45988" w:rsidP="00AE7B9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191,8</w:t>
            </w:r>
          </w:p>
          <w:p w:rsidR="00973D31" w:rsidRPr="0065610E" w:rsidRDefault="00973D31" w:rsidP="00AE7B9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D45988" w:rsidRPr="0065610E" w:rsidRDefault="00D45988" w:rsidP="00AE7B9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358</w:t>
            </w: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973D31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206,4</w:t>
            </w:r>
          </w:p>
          <w:p w:rsidR="00973D31" w:rsidRPr="0065610E" w:rsidRDefault="00973D31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973D31" w:rsidRPr="0065610E" w:rsidRDefault="00973D31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13,0</w:t>
            </w:r>
          </w:p>
          <w:p w:rsidR="00973D31" w:rsidRPr="0065610E" w:rsidRDefault="00973D31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518,6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973D31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161,9</w:t>
            </w:r>
          </w:p>
          <w:p w:rsidR="00973D31" w:rsidRPr="0065610E" w:rsidRDefault="00973D31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973D31" w:rsidRPr="0065610E" w:rsidRDefault="00973D31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13,0</w:t>
            </w:r>
          </w:p>
          <w:p w:rsidR="00973D31" w:rsidRPr="0065610E" w:rsidRDefault="00973D31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518,6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010CD9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78,4</w:t>
            </w:r>
          </w:p>
          <w:p w:rsidR="00010CD9" w:rsidRPr="0065610E" w:rsidRDefault="00010CD9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010CD9" w:rsidRPr="0065610E" w:rsidRDefault="00010CD9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  <w:p w:rsidR="00010CD9" w:rsidRPr="0065610E" w:rsidRDefault="00010CD9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988" w:rsidRPr="0065610E" w:rsidRDefault="00010CD9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135,4</w:t>
            </w:r>
          </w:p>
          <w:p w:rsidR="00010CD9" w:rsidRPr="0065610E" w:rsidRDefault="00010CD9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010CD9" w:rsidRPr="0065610E" w:rsidRDefault="00010CD9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0CD9" w:rsidRPr="0065610E" w:rsidRDefault="00010CD9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144,9</w:t>
            </w:r>
          </w:p>
        </w:tc>
      </w:tr>
      <w:tr w:rsidR="00D45988" w:rsidRPr="0065610E" w:rsidTr="00E46DFD">
        <w:trPr>
          <w:trHeight w:val="228"/>
          <w:tblHeader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88" w:rsidRPr="0065610E" w:rsidRDefault="00D45988" w:rsidP="00C2480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5610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5.МП "Развитие культуры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988" w:rsidRPr="0065610E" w:rsidRDefault="00D45988" w:rsidP="00C2480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08010800186050</w:t>
            </w:r>
          </w:p>
          <w:p w:rsidR="00D45988" w:rsidRPr="0065610E" w:rsidRDefault="00D45988" w:rsidP="00C2480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080108002</w:t>
            </w: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8560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88" w:rsidRPr="0065610E" w:rsidRDefault="00D45988" w:rsidP="00AE7B9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1390,8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988" w:rsidRPr="0065610E" w:rsidRDefault="00973D31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1437,8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988" w:rsidRPr="0065610E" w:rsidRDefault="00973D31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1437,8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988" w:rsidRPr="0065610E" w:rsidRDefault="00010CD9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988" w:rsidRPr="0065610E" w:rsidRDefault="00010CD9" w:rsidP="00C248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10E">
              <w:rPr>
                <w:rFonts w:ascii="Times New Roman" w:eastAsia="Times New Roman" w:hAnsi="Times New Roman" w:cs="Times New Roman"/>
                <w:sz w:val="18"/>
                <w:szCs w:val="18"/>
              </w:rPr>
              <w:t>103,4</w:t>
            </w:r>
          </w:p>
        </w:tc>
      </w:tr>
    </w:tbl>
    <w:p w:rsidR="00E46459" w:rsidRPr="0065610E" w:rsidRDefault="00E46459" w:rsidP="00C2480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</w:p>
    <w:p w:rsidR="00E46459" w:rsidRPr="0065610E" w:rsidRDefault="00E46459" w:rsidP="00C2480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 w:rsidRPr="0065610E">
        <w:rPr>
          <w:sz w:val="28"/>
          <w:szCs w:val="28"/>
        </w:rPr>
        <w:t>На 20</w:t>
      </w:r>
      <w:r w:rsidR="00010CD9" w:rsidRPr="0065610E">
        <w:rPr>
          <w:sz w:val="28"/>
          <w:szCs w:val="28"/>
        </w:rPr>
        <w:t>20</w:t>
      </w:r>
      <w:r w:rsidRPr="0065610E">
        <w:rPr>
          <w:sz w:val="28"/>
          <w:szCs w:val="28"/>
        </w:rPr>
        <w:t xml:space="preserve"> год предусмотрено бюджетных назначений  по муниципальным  программам в сумме </w:t>
      </w:r>
      <w:r w:rsidR="00010CD9" w:rsidRPr="0065610E">
        <w:rPr>
          <w:sz w:val="28"/>
          <w:szCs w:val="28"/>
        </w:rPr>
        <w:t>3622,3</w:t>
      </w:r>
      <w:r w:rsidRPr="0065610E">
        <w:rPr>
          <w:sz w:val="28"/>
          <w:szCs w:val="28"/>
        </w:rPr>
        <w:t xml:space="preserve"> тыс</w:t>
      </w:r>
      <w:proofErr w:type="gramStart"/>
      <w:r w:rsidRPr="0065610E">
        <w:rPr>
          <w:sz w:val="28"/>
          <w:szCs w:val="28"/>
        </w:rPr>
        <w:t>.р</w:t>
      </w:r>
      <w:proofErr w:type="gramEnd"/>
      <w:r w:rsidRPr="0065610E">
        <w:rPr>
          <w:sz w:val="28"/>
          <w:szCs w:val="28"/>
        </w:rPr>
        <w:t xml:space="preserve">ублей, расходы произведены в сумме    </w:t>
      </w:r>
      <w:r w:rsidR="00010CD9" w:rsidRPr="0065610E">
        <w:rPr>
          <w:sz w:val="28"/>
          <w:szCs w:val="28"/>
        </w:rPr>
        <w:t>3530,3</w:t>
      </w:r>
      <w:r w:rsidRPr="0065610E">
        <w:rPr>
          <w:sz w:val="28"/>
          <w:szCs w:val="28"/>
        </w:rPr>
        <w:t xml:space="preserve"> тыс.рублей, % исполнения составил </w:t>
      </w:r>
      <w:r w:rsidR="00010CD9" w:rsidRPr="0065610E">
        <w:rPr>
          <w:sz w:val="28"/>
          <w:szCs w:val="28"/>
        </w:rPr>
        <w:t>97,5</w:t>
      </w:r>
      <w:r w:rsidR="00E80D39">
        <w:rPr>
          <w:sz w:val="28"/>
          <w:szCs w:val="28"/>
        </w:rPr>
        <w:t>.</w:t>
      </w:r>
    </w:p>
    <w:p w:rsidR="00E46459" w:rsidRPr="0065610E" w:rsidRDefault="00E46459" w:rsidP="00C24803">
      <w:pPr>
        <w:pStyle w:val="31"/>
        <w:spacing w:line="276" w:lineRule="auto"/>
        <w:ind w:left="0"/>
        <w:jc w:val="both"/>
        <w:rPr>
          <w:sz w:val="28"/>
          <w:szCs w:val="28"/>
        </w:rPr>
      </w:pPr>
      <w:r w:rsidRPr="0065610E">
        <w:rPr>
          <w:sz w:val="28"/>
          <w:szCs w:val="28"/>
        </w:rPr>
        <w:t xml:space="preserve">          Фактически  за  20</w:t>
      </w:r>
      <w:r w:rsidR="00010CD9" w:rsidRPr="0065610E">
        <w:rPr>
          <w:sz w:val="28"/>
          <w:szCs w:val="28"/>
        </w:rPr>
        <w:t>20</w:t>
      </w:r>
      <w:r w:rsidRPr="0065610E">
        <w:rPr>
          <w:sz w:val="28"/>
          <w:szCs w:val="28"/>
        </w:rPr>
        <w:t xml:space="preserve"> года  бюджет в программном формате исполнен на </w:t>
      </w:r>
      <w:r w:rsidR="00B30346" w:rsidRPr="0065610E">
        <w:rPr>
          <w:sz w:val="28"/>
          <w:szCs w:val="28"/>
        </w:rPr>
        <w:t>54,3</w:t>
      </w:r>
      <w:r w:rsidRPr="0065610E">
        <w:rPr>
          <w:sz w:val="28"/>
          <w:szCs w:val="28"/>
        </w:rPr>
        <w:t xml:space="preserve"> % к</w:t>
      </w:r>
      <w:r w:rsidR="00E80D39">
        <w:rPr>
          <w:sz w:val="28"/>
          <w:szCs w:val="28"/>
        </w:rPr>
        <w:t xml:space="preserve"> годовым</w:t>
      </w:r>
      <w:r w:rsidRPr="0065610E">
        <w:rPr>
          <w:sz w:val="28"/>
          <w:szCs w:val="28"/>
        </w:rPr>
        <w:t xml:space="preserve"> бюджетным назначениям, доля не программных расходов составила  </w:t>
      </w:r>
      <w:r w:rsidR="00B30346" w:rsidRPr="0065610E">
        <w:rPr>
          <w:sz w:val="28"/>
          <w:szCs w:val="28"/>
        </w:rPr>
        <w:t>45,7</w:t>
      </w:r>
      <w:r w:rsidRPr="0065610E">
        <w:rPr>
          <w:sz w:val="28"/>
          <w:szCs w:val="28"/>
        </w:rPr>
        <w:t>%.</w:t>
      </w:r>
    </w:p>
    <w:p w:rsidR="0045237E" w:rsidRPr="00853184" w:rsidRDefault="0045237E" w:rsidP="00C24803">
      <w:pPr>
        <w:pStyle w:val="31"/>
        <w:spacing w:line="276" w:lineRule="auto"/>
        <w:ind w:left="0"/>
        <w:jc w:val="both"/>
        <w:rPr>
          <w:b/>
          <w:sz w:val="28"/>
          <w:szCs w:val="28"/>
        </w:rPr>
      </w:pPr>
    </w:p>
    <w:p w:rsidR="009A3C31" w:rsidRPr="0065610E" w:rsidRDefault="004B4008" w:rsidP="00C2480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18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A3C31" w:rsidRPr="00853184">
        <w:rPr>
          <w:rFonts w:ascii="Times New Roman" w:eastAsia="Times New Roman" w:hAnsi="Times New Roman" w:cs="Times New Roman"/>
          <w:b/>
          <w:sz w:val="28"/>
          <w:szCs w:val="28"/>
        </w:rPr>
        <w:t>. Анализ расчетов</w:t>
      </w:r>
      <w:r w:rsidR="009A3C31" w:rsidRPr="006561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37E" w:rsidRPr="0065610E" w:rsidRDefault="0045237E" w:rsidP="00C24803">
      <w:pPr>
        <w:pStyle w:val="31"/>
        <w:spacing w:line="276" w:lineRule="auto"/>
        <w:ind w:left="0"/>
        <w:jc w:val="both"/>
        <w:rPr>
          <w:bCs/>
          <w:sz w:val="28"/>
          <w:szCs w:val="28"/>
        </w:rPr>
      </w:pPr>
      <w:r w:rsidRPr="0065610E">
        <w:rPr>
          <w:bCs/>
          <w:sz w:val="28"/>
          <w:szCs w:val="28"/>
        </w:rPr>
        <w:t xml:space="preserve">          Согласно представленным отчетным формам: «Баланс исполнения бюджета» (ф.0503120), «Сведения по кредиторской и дебиторской задолженности» (ф.0503169) числилась кредиторская задолженность на конец отчетного периода в сумме </w:t>
      </w:r>
      <w:r w:rsidR="00E80230" w:rsidRPr="0065610E">
        <w:rPr>
          <w:bCs/>
          <w:sz w:val="28"/>
          <w:szCs w:val="28"/>
        </w:rPr>
        <w:t>248,2</w:t>
      </w:r>
      <w:r w:rsidRPr="0065610E">
        <w:rPr>
          <w:bCs/>
          <w:sz w:val="28"/>
          <w:szCs w:val="28"/>
        </w:rPr>
        <w:t xml:space="preserve"> тыс</w:t>
      </w:r>
      <w:proofErr w:type="gramStart"/>
      <w:r w:rsidRPr="0065610E">
        <w:rPr>
          <w:bCs/>
          <w:sz w:val="28"/>
          <w:szCs w:val="28"/>
        </w:rPr>
        <w:t>.р</w:t>
      </w:r>
      <w:proofErr w:type="gramEnd"/>
      <w:r w:rsidRPr="0065610E">
        <w:rPr>
          <w:bCs/>
          <w:sz w:val="28"/>
          <w:szCs w:val="28"/>
        </w:rPr>
        <w:t>ублей.</w:t>
      </w:r>
    </w:p>
    <w:p w:rsidR="009A3C31" w:rsidRDefault="009A3C31" w:rsidP="00C2480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0E">
        <w:rPr>
          <w:rFonts w:ascii="Times New Roman" w:eastAsia="Times New Roman" w:hAnsi="Times New Roman" w:cs="Times New Roman"/>
          <w:sz w:val="28"/>
          <w:szCs w:val="28"/>
        </w:rPr>
        <w:t>Анализ показал,  кредиторская задолженно</w:t>
      </w:r>
      <w:r w:rsidR="00E80230" w:rsidRPr="0065610E">
        <w:rPr>
          <w:rFonts w:ascii="Times New Roman" w:eastAsia="Times New Roman" w:hAnsi="Times New Roman" w:cs="Times New Roman"/>
          <w:sz w:val="28"/>
          <w:szCs w:val="28"/>
        </w:rPr>
        <w:t>сть   по состоянию на 01.01.2021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AD3724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 ф. 0503169 </w:t>
      </w:r>
      <w:r w:rsidR="00AD372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>о отношению к 01.01.20</w:t>
      </w:r>
      <w:r w:rsidR="00AD372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E80230" w:rsidRPr="0065610E">
        <w:rPr>
          <w:rFonts w:ascii="Times New Roman" w:eastAsia="Times New Roman" w:hAnsi="Times New Roman" w:cs="Times New Roman"/>
          <w:sz w:val="28"/>
          <w:szCs w:val="28"/>
        </w:rPr>
        <w:t>уменьшилась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80230" w:rsidRPr="0065610E">
        <w:rPr>
          <w:rFonts w:ascii="Times New Roman" w:eastAsia="Times New Roman" w:hAnsi="Times New Roman" w:cs="Times New Roman"/>
          <w:sz w:val="28"/>
          <w:szCs w:val="28"/>
        </w:rPr>
        <w:t>99,1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65610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уб. </w:t>
      </w:r>
    </w:p>
    <w:p w:rsidR="009A3C31" w:rsidRPr="00AD3724" w:rsidRDefault="00AD3724" w:rsidP="0065610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Согласно данным годовой отчетности ф.0503169 </w:t>
      </w:r>
      <w:r w:rsidRPr="00AD372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A3C31" w:rsidRPr="00AD3724">
        <w:rPr>
          <w:rFonts w:ascii="Times New Roman" w:eastAsia="Times New Roman" w:hAnsi="Times New Roman" w:cs="Times New Roman"/>
          <w:sz w:val="28"/>
          <w:szCs w:val="28"/>
        </w:rPr>
        <w:t>редиторская задолженность по заработ</w:t>
      </w:r>
      <w:r w:rsidRPr="00AD3724">
        <w:rPr>
          <w:rFonts w:ascii="Times New Roman" w:eastAsia="Times New Roman" w:hAnsi="Times New Roman" w:cs="Times New Roman"/>
          <w:sz w:val="28"/>
          <w:szCs w:val="28"/>
        </w:rPr>
        <w:t>ной плате</w:t>
      </w:r>
      <w:r w:rsidR="009A3C31" w:rsidRPr="00AD3724">
        <w:rPr>
          <w:rFonts w:ascii="Times New Roman" w:eastAsia="Times New Roman" w:hAnsi="Times New Roman" w:cs="Times New Roman"/>
          <w:sz w:val="28"/>
          <w:szCs w:val="28"/>
        </w:rPr>
        <w:t xml:space="preserve">  составила -</w:t>
      </w:r>
      <w:r w:rsidR="00E80230" w:rsidRPr="00AD3724">
        <w:rPr>
          <w:rFonts w:ascii="Times New Roman" w:eastAsia="Times New Roman" w:hAnsi="Times New Roman" w:cs="Times New Roman"/>
          <w:sz w:val="28"/>
          <w:szCs w:val="28"/>
        </w:rPr>
        <w:t>190</w:t>
      </w:r>
      <w:r w:rsidRPr="00AD3724">
        <w:rPr>
          <w:rFonts w:ascii="Times New Roman" w:eastAsia="Times New Roman" w:hAnsi="Times New Roman" w:cs="Times New Roman"/>
          <w:sz w:val="28"/>
          <w:szCs w:val="28"/>
        </w:rPr>
        <w:t>,7</w:t>
      </w:r>
      <w:r w:rsidR="009A3C31" w:rsidRPr="00AD3724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9A3C31" w:rsidRPr="00AD372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9A3C31" w:rsidRPr="00AD3724">
        <w:rPr>
          <w:rFonts w:ascii="Times New Roman" w:eastAsia="Times New Roman" w:hAnsi="Times New Roman" w:cs="Times New Roman"/>
          <w:sz w:val="28"/>
          <w:szCs w:val="28"/>
        </w:rPr>
        <w:t xml:space="preserve">ублей, </w:t>
      </w:r>
      <w:r w:rsidRPr="00AD3724">
        <w:rPr>
          <w:rFonts w:ascii="Times New Roman" w:eastAsia="Times New Roman" w:hAnsi="Times New Roman" w:cs="Times New Roman"/>
          <w:sz w:val="28"/>
          <w:szCs w:val="28"/>
        </w:rPr>
        <w:t xml:space="preserve"> по расчетам за  услуги связи -</w:t>
      </w:r>
      <w:r w:rsidR="005D1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724">
        <w:rPr>
          <w:rFonts w:ascii="Times New Roman" w:eastAsia="Times New Roman" w:hAnsi="Times New Roman" w:cs="Times New Roman"/>
          <w:sz w:val="28"/>
          <w:szCs w:val="28"/>
        </w:rPr>
        <w:t xml:space="preserve">4,3тыс.рублей, за коммунальные услуги -4,4тыс.рублей, </w:t>
      </w:r>
      <w:r w:rsidR="009A3C31" w:rsidRPr="00AD3724">
        <w:rPr>
          <w:rFonts w:ascii="Times New Roman" w:eastAsia="Times New Roman" w:hAnsi="Times New Roman" w:cs="Times New Roman"/>
          <w:sz w:val="28"/>
          <w:szCs w:val="28"/>
        </w:rPr>
        <w:t xml:space="preserve">по расчетам по платежам в бюджет </w:t>
      </w:r>
      <w:r w:rsidR="00A52EF8" w:rsidRPr="00AD3724">
        <w:rPr>
          <w:rFonts w:ascii="Times New Roman" w:eastAsia="Times New Roman" w:hAnsi="Times New Roman" w:cs="Times New Roman"/>
          <w:sz w:val="28"/>
          <w:szCs w:val="28"/>
        </w:rPr>
        <w:t>–48</w:t>
      </w:r>
      <w:r w:rsidRPr="00AD37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2EF8" w:rsidRPr="00AD3724">
        <w:rPr>
          <w:rFonts w:ascii="Times New Roman" w:eastAsia="Times New Roman" w:hAnsi="Times New Roman" w:cs="Times New Roman"/>
          <w:sz w:val="28"/>
          <w:szCs w:val="28"/>
        </w:rPr>
        <w:t>8</w:t>
      </w:r>
      <w:r w:rsidR="0065610E" w:rsidRPr="00AD3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C31" w:rsidRPr="00AD3724">
        <w:rPr>
          <w:rFonts w:ascii="Times New Roman" w:eastAsia="Times New Roman" w:hAnsi="Times New Roman" w:cs="Times New Roman"/>
          <w:sz w:val="28"/>
          <w:szCs w:val="28"/>
        </w:rPr>
        <w:t xml:space="preserve">тыс.рублей, </w:t>
      </w:r>
    </w:p>
    <w:p w:rsidR="009A3C31" w:rsidRPr="0065610E" w:rsidRDefault="009A3C31" w:rsidP="00C2480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3724">
        <w:rPr>
          <w:rFonts w:ascii="Times New Roman" w:eastAsia="Times New Roman" w:hAnsi="Times New Roman" w:cs="Times New Roman"/>
          <w:sz w:val="28"/>
          <w:szCs w:val="28"/>
        </w:rPr>
        <w:t>Сведения о кредиторской задолженности по ф. 0503169  соответствуют остаткам  журнала операций № 4,6  и данным главной книги.</w:t>
      </w:r>
    </w:p>
    <w:p w:rsidR="009A3C31" w:rsidRPr="00853184" w:rsidRDefault="009A3C31" w:rsidP="00C2480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184">
        <w:rPr>
          <w:rFonts w:ascii="Times New Roman" w:eastAsia="Times New Roman" w:hAnsi="Times New Roman" w:cs="Times New Roman"/>
          <w:sz w:val="28"/>
          <w:szCs w:val="28"/>
        </w:rPr>
        <w:t>Однако сверка  расчетов, на конец года</w:t>
      </w:r>
      <w:r w:rsidR="00AD3724" w:rsidRPr="00853184">
        <w:rPr>
          <w:rFonts w:ascii="Times New Roman" w:hAnsi="Times New Roman" w:cs="Times New Roman"/>
          <w:sz w:val="28"/>
          <w:szCs w:val="28"/>
        </w:rPr>
        <w:t xml:space="preserve"> согласно требованиям приказа МФ РФ от 13 июня 1995 г. № 49</w:t>
      </w:r>
      <w:r w:rsidRPr="00853184">
        <w:rPr>
          <w:rFonts w:ascii="Times New Roman" w:eastAsia="Times New Roman" w:hAnsi="Times New Roman" w:cs="Times New Roman"/>
          <w:sz w:val="28"/>
          <w:szCs w:val="28"/>
        </w:rPr>
        <w:t xml:space="preserve"> проводилась не по всем принятым обязательствам</w:t>
      </w:r>
      <w:r w:rsidR="00974DD6" w:rsidRPr="00853184">
        <w:rPr>
          <w:sz w:val="28"/>
          <w:szCs w:val="28"/>
        </w:rPr>
        <w:t xml:space="preserve">. </w:t>
      </w:r>
      <w:r w:rsidR="00055B1D" w:rsidRPr="00853184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 в соответствии с частью 1 статьи 15 Федерального закона N 402-ФЗ отчетным годом является календарный год - с 1 января по 31 декабря включительно, инвентаризация обязательств должна проводиться по состоянию на 31 декабря включительно.</w:t>
      </w:r>
    </w:p>
    <w:p w:rsidR="00035CC3" w:rsidRDefault="00035CC3" w:rsidP="00035CC3">
      <w:pPr>
        <w:pStyle w:val="31"/>
        <w:spacing w:line="276" w:lineRule="auto"/>
        <w:ind w:left="0" w:hanging="60"/>
        <w:jc w:val="both"/>
        <w:rPr>
          <w:sz w:val="28"/>
          <w:szCs w:val="28"/>
        </w:rPr>
      </w:pPr>
      <w:r w:rsidRPr="0096729B">
        <w:rPr>
          <w:sz w:val="28"/>
          <w:szCs w:val="28"/>
        </w:rPr>
        <w:t xml:space="preserve">            Расходы на оплату труда осуществлялись в соответствии с бюджетными назначениями. Начисление  заработной платы производилось на основании штатного расписания утвержденного постановлением главы сельсовета от </w:t>
      </w:r>
      <w:r w:rsidRPr="00B75A7B">
        <w:rPr>
          <w:sz w:val="28"/>
          <w:szCs w:val="28"/>
        </w:rPr>
        <w:t>0</w:t>
      </w:r>
      <w:r w:rsidR="00B75A7B" w:rsidRPr="00B75A7B">
        <w:rPr>
          <w:sz w:val="28"/>
          <w:szCs w:val="28"/>
        </w:rPr>
        <w:t>1</w:t>
      </w:r>
      <w:r w:rsidRPr="00B75A7B">
        <w:rPr>
          <w:sz w:val="28"/>
          <w:szCs w:val="28"/>
        </w:rPr>
        <w:t xml:space="preserve">.01.2020 года № 1, со штатной численностью – </w:t>
      </w:r>
      <w:r w:rsidR="00B75A7B" w:rsidRPr="00B75A7B">
        <w:rPr>
          <w:sz w:val="28"/>
          <w:szCs w:val="28"/>
        </w:rPr>
        <w:t>6</w:t>
      </w:r>
      <w:r w:rsidRPr="00B75A7B">
        <w:rPr>
          <w:sz w:val="28"/>
          <w:szCs w:val="28"/>
        </w:rPr>
        <w:t xml:space="preserve"> единиц. С месячным фондом оплаты труда </w:t>
      </w:r>
      <w:r w:rsidR="00B75A7B" w:rsidRPr="00B75A7B">
        <w:rPr>
          <w:sz w:val="28"/>
          <w:szCs w:val="28"/>
        </w:rPr>
        <w:t>107205</w:t>
      </w:r>
      <w:r w:rsidRPr="00B75A7B">
        <w:rPr>
          <w:sz w:val="28"/>
          <w:szCs w:val="28"/>
        </w:rPr>
        <w:t xml:space="preserve"> рублей. Изменения в штатное расписа</w:t>
      </w:r>
      <w:r w:rsidR="00B75A7B" w:rsidRPr="00B75A7B">
        <w:rPr>
          <w:sz w:val="28"/>
          <w:szCs w:val="28"/>
        </w:rPr>
        <w:t>ние внесены по состоянию на 01.1</w:t>
      </w:r>
      <w:r w:rsidR="00D86006">
        <w:rPr>
          <w:sz w:val="28"/>
          <w:szCs w:val="28"/>
        </w:rPr>
        <w:t>1</w:t>
      </w:r>
      <w:r w:rsidRPr="00B75A7B">
        <w:rPr>
          <w:sz w:val="28"/>
          <w:szCs w:val="28"/>
        </w:rPr>
        <w:t>.2020 года,</w:t>
      </w:r>
      <w:r w:rsidR="00D86006">
        <w:rPr>
          <w:sz w:val="28"/>
          <w:szCs w:val="28"/>
        </w:rPr>
        <w:t xml:space="preserve"> распоряжением № 63</w:t>
      </w:r>
      <w:r w:rsidR="00B75A7B" w:rsidRPr="00B75A7B">
        <w:rPr>
          <w:sz w:val="28"/>
          <w:szCs w:val="28"/>
        </w:rPr>
        <w:t xml:space="preserve"> штатная численность уменьшилась и составила 5 единиц</w:t>
      </w:r>
      <w:r w:rsidRPr="00B75A7B">
        <w:rPr>
          <w:sz w:val="28"/>
          <w:szCs w:val="28"/>
        </w:rPr>
        <w:t xml:space="preserve">, фонд оплаты труда сократился на </w:t>
      </w:r>
      <w:r w:rsidR="00B75A7B" w:rsidRPr="00B75A7B">
        <w:rPr>
          <w:sz w:val="28"/>
          <w:szCs w:val="28"/>
        </w:rPr>
        <w:t>13190</w:t>
      </w:r>
      <w:r w:rsidRPr="00B75A7B">
        <w:rPr>
          <w:sz w:val="28"/>
          <w:szCs w:val="28"/>
        </w:rPr>
        <w:t>,00 рублей,</w:t>
      </w:r>
      <w:r w:rsidR="00B75A7B" w:rsidRPr="00B75A7B">
        <w:rPr>
          <w:sz w:val="28"/>
          <w:szCs w:val="28"/>
        </w:rPr>
        <w:t xml:space="preserve"> и составил 94015</w:t>
      </w:r>
      <w:r w:rsidR="005D1B5F">
        <w:rPr>
          <w:sz w:val="28"/>
          <w:szCs w:val="28"/>
        </w:rPr>
        <w:t>,00 рублей</w:t>
      </w:r>
      <w:r w:rsidRPr="005D1B5F">
        <w:rPr>
          <w:sz w:val="28"/>
          <w:szCs w:val="28"/>
        </w:rPr>
        <w:t>.</w:t>
      </w:r>
      <w:r w:rsidR="00853184">
        <w:rPr>
          <w:color w:val="C00000"/>
          <w:sz w:val="28"/>
          <w:szCs w:val="28"/>
        </w:rPr>
        <w:t xml:space="preserve"> </w:t>
      </w:r>
      <w:r w:rsidRPr="00836748">
        <w:rPr>
          <w:sz w:val="28"/>
          <w:szCs w:val="28"/>
        </w:rPr>
        <w:t>Повышение заработной платы в 2020 году не производилось.</w:t>
      </w:r>
    </w:p>
    <w:p w:rsidR="00035CC3" w:rsidRPr="00836748" w:rsidRDefault="00035CC3" w:rsidP="00035CC3">
      <w:pPr>
        <w:pStyle w:val="31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36748">
        <w:rPr>
          <w:sz w:val="28"/>
          <w:szCs w:val="28"/>
        </w:rPr>
        <w:t xml:space="preserve">    Штатное расписание составлено в соответствии с Положениями об оплате труда:</w:t>
      </w:r>
    </w:p>
    <w:p w:rsidR="00035CC3" w:rsidRPr="00D86006" w:rsidRDefault="00035CC3" w:rsidP="00035CC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 w:rsidRPr="00D86006">
        <w:rPr>
          <w:sz w:val="28"/>
          <w:szCs w:val="28"/>
        </w:rPr>
        <w:t xml:space="preserve">-об оплате труда  муниципальных служащих (решение № </w:t>
      </w:r>
      <w:r w:rsidR="00D86006" w:rsidRPr="00D86006">
        <w:rPr>
          <w:sz w:val="28"/>
          <w:szCs w:val="28"/>
        </w:rPr>
        <w:t>42</w:t>
      </w:r>
      <w:r w:rsidRPr="00D86006">
        <w:rPr>
          <w:sz w:val="28"/>
          <w:szCs w:val="28"/>
        </w:rPr>
        <w:t xml:space="preserve">  от          </w:t>
      </w:r>
      <w:r w:rsidR="00D86006" w:rsidRPr="00D86006">
        <w:rPr>
          <w:sz w:val="28"/>
          <w:szCs w:val="28"/>
        </w:rPr>
        <w:t>25</w:t>
      </w:r>
      <w:r w:rsidRPr="00D86006">
        <w:rPr>
          <w:sz w:val="28"/>
          <w:szCs w:val="28"/>
        </w:rPr>
        <w:t>.0</w:t>
      </w:r>
      <w:r w:rsidR="00D86006" w:rsidRPr="00D86006">
        <w:rPr>
          <w:sz w:val="28"/>
          <w:szCs w:val="28"/>
        </w:rPr>
        <w:t>7</w:t>
      </w:r>
      <w:r w:rsidRPr="00D86006">
        <w:rPr>
          <w:sz w:val="28"/>
          <w:szCs w:val="28"/>
        </w:rPr>
        <w:t>.2019</w:t>
      </w:r>
      <w:r w:rsidR="00D86006" w:rsidRPr="00D86006">
        <w:rPr>
          <w:sz w:val="28"/>
          <w:szCs w:val="28"/>
        </w:rPr>
        <w:t xml:space="preserve"> </w:t>
      </w:r>
      <w:r w:rsidRPr="00D86006">
        <w:rPr>
          <w:sz w:val="28"/>
          <w:szCs w:val="28"/>
        </w:rPr>
        <w:t xml:space="preserve">г.); </w:t>
      </w:r>
    </w:p>
    <w:p w:rsidR="00035CC3" w:rsidRPr="00D86006" w:rsidRDefault="00035CC3" w:rsidP="00035CC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 w:rsidRPr="00D86006">
        <w:rPr>
          <w:sz w:val="28"/>
          <w:szCs w:val="28"/>
        </w:rPr>
        <w:t xml:space="preserve">-об оплате труда работников, занимающих должности служащих, не отнесенные к должностям муниципальной службы и рабочие профессии в органах местного самоуправления (решение № </w:t>
      </w:r>
      <w:r w:rsidR="00D86006" w:rsidRPr="00D86006">
        <w:rPr>
          <w:sz w:val="28"/>
          <w:szCs w:val="28"/>
        </w:rPr>
        <w:t>25</w:t>
      </w:r>
      <w:r w:rsidRPr="00D86006">
        <w:rPr>
          <w:sz w:val="28"/>
          <w:szCs w:val="28"/>
        </w:rPr>
        <w:t xml:space="preserve">  от  </w:t>
      </w:r>
      <w:r w:rsidR="00D86006" w:rsidRPr="00D86006">
        <w:rPr>
          <w:sz w:val="28"/>
          <w:szCs w:val="28"/>
        </w:rPr>
        <w:t>06.11.2008</w:t>
      </w:r>
      <w:r w:rsidRPr="00D86006">
        <w:rPr>
          <w:sz w:val="28"/>
          <w:szCs w:val="28"/>
        </w:rPr>
        <w:t xml:space="preserve"> г.);</w:t>
      </w:r>
    </w:p>
    <w:p w:rsidR="00035CC3" w:rsidRPr="00D86006" w:rsidRDefault="00035CC3" w:rsidP="00035CC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 w:rsidRPr="00D86006">
        <w:rPr>
          <w:sz w:val="28"/>
          <w:szCs w:val="28"/>
        </w:rPr>
        <w:t>-о гарантиях осуществления полномочий депутата, выборного должностного лица местного самоуправления (решение № 17</w:t>
      </w:r>
      <w:r w:rsidR="00D86006" w:rsidRPr="00D86006">
        <w:rPr>
          <w:sz w:val="28"/>
          <w:szCs w:val="28"/>
        </w:rPr>
        <w:t>8</w:t>
      </w:r>
      <w:r w:rsidRPr="00D86006">
        <w:rPr>
          <w:sz w:val="28"/>
          <w:szCs w:val="28"/>
        </w:rPr>
        <w:t xml:space="preserve">    от </w:t>
      </w:r>
      <w:r w:rsidR="00D86006" w:rsidRPr="00D86006">
        <w:rPr>
          <w:sz w:val="28"/>
          <w:szCs w:val="28"/>
        </w:rPr>
        <w:t>29.06.2018</w:t>
      </w:r>
      <w:r w:rsidRPr="00D86006">
        <w:rPr>
          <w:sz w:val="28"/>
          <w:szCs w:val="28"/>
        </w:rPr>
        <w:t xml:space="preserve"> г.) с учетом внесенных изменений и дополнений.</w:t>
      </w:r>
    </w:p>
    <w:p w:rsidR="00B75A7B" w:rsidRPr="004B5091" w:rsidRDefault="00B75A7B" w:rsidP="00035CC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 w:rsidRPr="004B5091">
        <w:rPr>
          <w:sz w:val="28"/>
          <w:szCs w:val="28"/>
        </w:rPr>
        <w:t xml:space="preserve">При выборочной проверке правильности начисления заработной платы </w:t>
      </w:r>
      <w:r w:rsidR="004B5091" w:rsidRPr="004B5091">
        <w:rPr>
          <w:sz w:val="28"/>
          <w:szCs w:val="28"/>
        </w:rPr>
        <w:t xml:space="preserve"> январь, апрель, декабрь 2020 года, отклонений от штатного расписания не установлено.</w:t>
      </w:r>
    </w:p>
    <w:p w:rsidR="00035CC3" w:rsidRDefault="00035CC3" w:rsidP="00C24803">
      <w:pPr>
        <w:pStyle w:val="31"/>
        <w:spacing w:line="276" w:lineRule="auto"/>
        <w:ind w:left="0" w:firstLine="851"/>
        <w:jc w:val="both"/>
        <w:rPr>
          <w:b/>
          <w:sz w:val="28"/>
          <w:szCs w:val="28"/>
        </w:rPr>
      </w:pPr>
    </w:p>
    <w:p w:rsidR="00EB2107" w:rsidRPr="0065610E" w:rsidRDefault="004B4008" w:rsidP="00C24803">
      <w:pPr>
        <w:pStyle w:val="31"/>
        <w:spacing w:line="276" w:lineRule="auto"/>
        <w:ind w:left="0" w:firstLine="851"/>
        <w:jc w:val="both"/>
        <w:rPr>
          <w:b/>
          <w:sz w:val="28"/>
          <w:szCs w:val="28"/>
        </w:rPr>
      </w:pPr>
      <w:r w:rsidRPr="0065610E">
        <w:rPr>
          <w:b/>
          <w:sz w:val="28"/>
          <w:szCs w:val="28"/>
        </w:rPr>
        <w:t>6</w:t>
      </w:r>
      <w:r w:rsidR="00EB2107" w:rsidRPr="0065610E">
        <w:rPr>
          <w:b/>
          <w:sz w:val="28"/>
          <w:szCs w:val="28"/>
        </w:rPr>
        <w:t>. Проверка  пояснительной записки.</w:t>
      </w:r>
    </w:p>
    <w:p w:rsidR="0033109E" w:rsidRDefault="00EB2107" w:rsidP="00C2480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 w:rsidRPr="0033109E">
        <w:rPr>
          <w:sz w:val="28"/>
          <w:szCs w:val="28"/>
        </w:rPr>
        <w:t>Пояснительная записка представлена по ф.0503160, утвержденной приказом  Министерства финансов РФ № 191 от 28.12.2010 г.</w:t>
      </w:r>
      <w:r w:rsidR="00194957" w:rsidRPr="0033109E">
        <w:rPr>
          <w:sz w:val="28"/>
          <w:szCs w:val="28"/>
        </w:rPr>
        <w:t xml:space="preserve"> </w:t>
      </w:r>
      <w:r w:rsidRPr="0033109E">
        <w:rPr>
          <w:sz w:val="28"/>
          <w:szCs w:val="28"/>
        </w:rPr>
        <w:t xml:space="preserve">"Об утверждении Инструкции о порядке составления и представления годовой, </w:t>
      </w:r>
      <w:r w:rsidRPr="0033109E">
        <w:rPr>
          <w:sz w:val="28"/>
          <w:szCs w:val="28"/>
        </w:rPr>
        <w:lastRenderedPageBreak/>
        <w:t xml:space="preserve">квартальной и месячной отчетности об исполнении бюджетов бюджетной системы Российской Федерации" </w:t>
      </w:r>
      <w:r w:rsidR="00035CC3" w:rsidRPr="0033109E">
        <w:rPr>
          <w:sz w:val="28"/>
          <w:szCs w:val="28"/>
        </w:rPr>
        <w:t>(далее инструкция 191)</w:t>
      </w:r>
      <w:r w:rsidR="0033109E">
        <w:rPr>
          <w:sz w:val="28"/>
          <w:szCs w:val="28"/>
        </w:rPr>
        <w:t>.</w:t>
      </w:r>
      <w:r w:rsidR="0033109E" w:rsidRPr="0033109E">
        <w:rPr>
          <w:sz w:val="28"/>
          <w:szCs w:val="28"/>
        </w:rPr>
        <w:t xml:space="preserve"> </w:t>
      </w:r>
    </w:p>
    <w:p w:rsidR="0033109E" w:rsidRDefault="0033109E" w:rsidP="00C2480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 w:rsidRPr="0033109E">
        <w:rPr>
          <w:sz w:val="28"/>
          <w:szCs w:val="28"/>
        </w:rPr>
        <w:t>При проверке  Пояснительной записки установлено следующее:</w:t>
      </w:r>
    </w:p>
    <w:p w:rsidR="00035CC3" w:rsidRPr="0033109E" w:rsidRDefault="0033109E" w:rsidP="00C2480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 w:rsidRPr="00404471">
        <w:rPr>
          <w:b/>
          <w:sz w:val="28"/>
          <w:szCs w:val="28"/>
        </w:rPr>
        <w:t>1.</w:t>
      </w:r>
      <w:r w:rsidR="00EB2107" w:rsidRPr="0033109E">
        <w:rPr>
          <w:sz w:val="28"/>
          <w:szCs w:val="28"/>
        </w:rPr>
        <w:t xml:space="preserve">Пояснительная записка содержит информацию  об обобщенных данных  за отчетный период по </w:t>
      </w:r>
      <w:r w:rsidR="00194957" w:rsidRPr="0033109E">
        <w:rPr>
          <w:sz w:val="28"/>
          <w:szCs w:val="28"/>
        </w:rPr>
        <w:t>4</w:t>
      </w:r>
      <w:r w:rsidR="00EB2107" w:rsidRPr="0033109E">
        <w:rPr>
          <w:sz w:val="28"/>
          <w:szCs w:val="28"/>
        </w:rPr>
        <w:t xml:space="preserve"> разделам</w:t>
      </w:r>
      <w:r w:rsidRPr="0033109E">
        <w:rPr>
          <w:sz w:val="28"/>
          <w:szCs w:val="28"/>
        </w:rPr>
        <w:t xml:space="preserve"> вместо 5 установленных инструкция 191</w:t>
      </w:r>
      <w:r w:rsidR="00EB2107" w:rsidRPr="0033109E">
        <w:rPr>
          <w:sz w:val="28"/>
          <w:szCs w:val="28"/>
        </w:rPr>
        <w:t xml:space="preserve">. </w:t>
      </w:r>
    </w:p>
    <w:p w:rsidR="00035CC3" w:rsidRDefault="00035CC3" w:rsidP="00035CC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 w:rsidRPr="00407A59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proofErr w:type="gramStart"/>
      <w:r w:rsidRPr="005D1B5F">
        <w:rPr>
          <w:b/>
          <w:sz w:val="28"/>
          <w:szCs w:val="28"/>
        </w:rPr>
        <w:t>Раздел 2 «Результаты деятельности учреждения»</w:t>
      </w:r>
      <w:r w:rsidRPr="00090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0E7785">
        <w:rPr>
          <w:sz w:val="28"/>
          <w:szCs w:val="28"/>
        </w:rPr>
        <w:t>содержит информацию о техническом состоянии, эффективности использования, обеспеченности администрации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 комплектности, а также сведения о своевременности поступления материальных запасов</w:t>
      </w:r>
      <w:r>
        <w:rPr>
          <w:sz w:val="28"/>
          <w:szCs w:val="28"/>
        </w:rPr>
        <w:t xml:space="preserve"> (п.</w:t>
      </w:r>
      <w:r w:rsidRPr="000E7785">
        <w:rPr>
          <w:sz w:val="28"/>
          <w:szCs w:val="28"/>
        </w:rPr>
        <w:t xml:space="preserve"> 152 инструкции №</w:t>
      </w:r>
      <w:r>
        <w:rPr>
          <w:sz w:val="28"/>
          <w:szCs w:val="28"/>
        </w:rPr>
        <w:t>191</w:t>
      </w:r>
      <w:r w:rsidR="005D1B5F">
        <w:rPr>
          <w:sz w:val="28"/>
          <w:szCs w:val="28"/>
        </w:rPr>
        <w:t>)</w:t>
      </w:r>
      <w:r w:rsidRPr="000E7785">
        <w:rPr>
          <w:sz w:val="28"/>
          <w:szCs w:val="28"/>
        </w:rPr>
        <w:t>.</w:t>
      </w:r>
      <w:proofErr w:type="gramEnd"/>
    </w:p>
    <w:p w:rsidR="00194957" w:rsidRPr="005D1B5F" w:rsidRDefault="005D1B5F" w:rsidP="005D1B5F">
      <w:pPr>
        <w:pStyle w:val="31"/>
        <w:spacing w:line="276" w:lineRule="auto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EB2107" w:rsidRPr="005D1B5F">
        <w:rPr>
          <w:b/>
          <w:sz w:val="28"/>
          <w:szCs w:val="28"/>
        </w:rPr>
        <w:t>Раздел 3</w:t>
      </w:r>
      <w:r w:rsidR="00EB2107" w:rsidRPr="0033109E">
        <w:rPr>
          <w:sz w:val="28"/>
          <w:szCs w:val="28"/>
        </w:rPr>
        <w:t xml:space="preserve"> "</w:t>
      </w:r>
      <w:r w:rsidR="00EB2107" w:rsidRPr="005D1B5F">
        <w:rPr>
          <w:b/>
          <w:sz w:val="28"/>
          <w:szCs w:val="28"/>
        </w:rPr>
        <w:t>Анализ отчета об исполнении бюджета субъектом</w:t>
      </w:r>
      <w:r w:rsidR="00194957" w:rsidRPr="005D1B5F">
        <w:rPr>
          <w:b/>
          <w:sz w:val="28"/>
          <w:szCs w:val="28"/>
        </w:rPr>
        <w:t xml:space="preserve"> </w:t>
      </w:r>
    </w:p>
    <w:p w:rsidR="00EB2107" w:rsidRPr="0033109E" w:rsidRDefault="00EB2107" w:rsidP="00C24803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1B5F">
        <w:rPr>
          <w:rFonts w:ascii="Times New Roman" w:hAnsi="Times New Roman" w:cs="Times New Roman"/>
          <w:b/>
          <w:sz w:val="28"/>
          <w:szCs w:val="28"/>
        </w:rPr>
        <w:t>бюджетной отчетности</w:t>
      </w:r>
      <w:r w:rsidRPr="0033109E">
        <w:rPr>
          <w:rFonts w:ascii="Times New Roman" w:hAnsi="Times New Roman" w:cs="Times New Roman"/>
          <w:sz w:val="28"/>
          <w:szCs w:val="28"/>
        </w:rPr>
        <w:t xml:space="preserve">", </w:t>
      </w:r>
      <w:proofErr w:type="gramStart"/>
      <w:r w:rsidRPr="0033109E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33109E">
        <w:rPr>
          <w:rFonts w:ascii="Times New Roman" w:hAnsi="Times New Roman" w:cs="Times New Roman"/>
          <w:sz w:val="28"/>
          <w:szCs w:val="28"/>
        </w:rPr>
        <w:t>:</w:t>
      </w:r>
    </w:p>
    <w:p w:rsidR="00EB2107" w:rsidRPr="00192E11" w:rsidRDefault="00EB2107" w:rsidP="00C248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E11">
        <w:rPr>
          <w:rFonts w:ascii="Times New Roman" w:hAnsi="Times New Roman" w:cs="Times New Roman"/>
          <w:sz w:val="28"/>
          <w:szCs w:val="28"/>
        </w:rPr>
        <w:t xml:space="preserve">Сведения об исполнении текстовых статей закона (решения) о бюджете </w:t>
      </w:r>
      <w:hyperlink w:anchor="sub_503160883" w:history="1">
        <w:r w:rsidRPr="005D1B5F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Таблица N 3</w:t>
        </w:r>
      </w:hyperlink>
      <w:r w:rsidRPr="00192E11">
        <w:rPr>
          <w:rFonts w:ascii="Times New Roman" w:hAnsi="Times New Roman" w:cs="Times New Roman"/>
          <w:sz w:val="28"/>
          <w:szCs w:val="28"/>
        </w:rPr>
        <w:t xml:space="preserve">  </w:t>
      </w:r>
      <w:r w:rsidR="0033109E" w:rsidRPr="00192E11">
        <w:rPr>
          <w:rFonts w:ascii="Times New Roman" w:hAnsi="Times New Roman" w:cs="Times New Roman"/>
          <w:sz w:val="28"/>
          <w:szCs w:val="28"/>
        </w:rPr>
        <w:t>-</w:t>
      </w:r>
      <w:r w:rsidRPr="00192E11">
        <w:rPr>
          <w:rFonts w:ascii="Times New Roman" w:hAnsi="Times New Roman" w:cs="Times New Roman"/>
          <w:sz w:val="28"/>
          <w:szCs w:val="28"/>
        </w:rPr>
        <w:t>представлены;</w:t>
      </w:r>
    </w:p>
    <w:p w:rsidR="00EB2107" w:rsidRPr="00192E11" w:rsidRDefault="00EB2107" w:rsidP="00C248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E11">
        <w:rPr>
          <w:rFonts w:ascii="Times New Roman" w:hAnsi="Times New Roman" w:cs="Times New Roman"/>
          <w:sz w:val="28"/>
          <w:szCs w:val="28"/>
        </w:rPr>
        <w:t xml:space="preserve">При проверке  </w:t>
      </w:r>
      <w:hyperlink w:anchor="sub_503164" w:history="1">
        <w:r w:rsidRPr="00384A65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ф. 0503164</w:t>
        </w:r>
      </w:hyperlink>
      <w:r w:rsidRPr="00192E11">
        <w:rPr>
          <w:rFonts w:ascii="Times New Roman" w:hAnsi="Times New Roman" w:cs="Times New Roman"/>
          <w:sz w:val="28"/>
          <w:szCs w:val="28"/>
        </w:rPr>
        <w:t xml:space="preserve"> «Сведения об исполнении бюджета»- нарушений не установлено. </w:t>
      </w:r>
    </w:p>
    <w:p w:rsidR="00035CC3" w:rsidRDefault="00035CC3" w:rsidP="00035C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BD5">
        <w:rPr>
          <w:rFonts w:ascii="Times New Roman" w:hAnsi="Times New Roman" w:cs="Times New Roman"/>
          <w:b/>
          <w:sz w:val="28"/>
          <w:szCs w:val="28"/>
        </w:rPr>
        <w:t>4.</w:t>
      </w:r>
      <w:r w:rsidRPr="009248B4">
        <w:rPr>
          <w:rFonts w:ascii="Times New Roman" w:hAnsi="Times New Roman" w:cs="Times New Roman"/>
          <w:sz w:val="28"/>
          <w:szCs w:val="28"/>
        </w:rPr>
        <w:t xml:space="preserve"> </w:t>
      </w:r>
      <w:r w:rsidRPr="00D86006">
        <w:rPr>
          <w:rFonts w:ascii="Times New Roman" w:hAnsi="Times New Roman" w:cs="Times New Roman"/>
          <w:b/>
          <w:sz w:val="28"/>
          <w:szCs w:val="28"/>
        </w:rPr>
        <w:t>Раздел 4</w:t>
      </w:r>
      <w:r w:rsidR="005D1B5F" w:rsidRPr="00D8600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84A65" w:rsidRPr="00D86006">
        <w:rPr>
          <w:rFonts w:ascii="Times New Roman" w:hAnsi="Times New Roman" w:cs="Times New Roman"/>
          <w:b/>
          <w:sz w:val="28"/>
          <w:szCs w:val="28"/>
        </w:rPr>
        <w:t>Анализ показателей финансовой отчетности субъекта бюджетной отчетности"</w:t>
      </w:r>
      <w:r w:rsidRPr="009248B4">
        <w:rPr>
          <w:rFonts w:ascii="Times New Roman" w:hAnsi="Times New Roman" w:cs="Times New Roman"/>
          <w:sz w:val="28"/>
          <w:szCs w:val="28"/>
        </w:rPr>
        <w:t xml:space="preserve"> содержит информацию  финансовой отчетности Ф.0503168,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8B4">
        <w:rPr>
          <w:rFonts w:ascii="Times New Roman" w:hAnsi="Times New Roman" w:cs="Times New Roman"/>
          <w:sz w:val="28"/>
          <w:szCs w:val="28"/>
        </w:rPr>
        <w:t>ф.0503169, ф. 0503173</w:t>
      </w:r>
      <w:r>
        <w:rPr>
          <w:rFonts w:ascii="Times New Roman" w:hAnsi="Times New Roman" w:cs="Times New Roman"/>
          <w:sz w:val="28"/>
          <w:szCs w:val="28"/>
        </w:rPr>
        <w:t>, ф. 0503178.</w:t>
      </w:r>
    </w:p>
    <w:p w:rsidR="00035CC3" w:rsidRPr="00404471" w:rsidRDefault="00035CC3" w:rsidP="00035C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471">
        <w:rPr>
          <w:rFonts w:ascii="Times New Roman" w:hAnsi="Times New Roman" w:cs="Times New Roman"/>
          <w:sz w:val="28"/>
          <w:szCs w:val="28"/>
        </w:rPr>
        <w:t>Информация финансовой отчетности ф.0503171 «Сведения о финансовых вложениях получателя бюджетных средств, администратора источников финансирования дефицита бюджета», 0503172 « Сведения о государственном (муниципальном) долге», 0503176 «Сведения о недостачах и хищениях денежных средств» – отсутствует.</w:t>
      </w:r>
    </w:p>
    <w:p w:rsidR="005D1B5F" w:rsidRDefault="00035CC3" w:rsidP="005D1B5F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D428C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D1B5F">
        <w:rPr>
          <w:b/>
          <w:sz w:val="28"/>
          <w:szCs w:val="28"/>
        </w:rPr>
        <w:t xml:space="preserve">Раздел </w:t>
      </w:r>
      <w:r w:rsidR="005D1B5F" w:rsidRPr="00384A65">
        <w:rPr>
          <w:b/>
          <w:sz w:val="28"/>
          <w:szCs w:val="28"/>
        </w:rPr>
        <w:t>5 «Прочие вопросы деятельности субъекта бюджетной отчетности»</w:t>
      </w:r>
      <w:r w:rsidR="005D1B5F" w:rsidRPr="00137959">
        <w:rPr>
          <w:sz w:val="28"/>
          <w:szCs w:val="28"/>
        </w:rPr>
        <w:t>, который является частью Пояснительной записки - не  отражен.</w:t>
      </w:r>
    </w:p>
    <w:p w:rsidR="009A3C31" w:rsidRPr="0065610E" w:rsidRDefault="009A3C31" w:rsidP="00C2480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0E">
        <w:rPr>
          <w:rFonts w:ascii="Times New Roman" w:eastAsia="Times New Roman" w:hAnsi="Times New Roman" w:cs="Times New Roman"/>
          <w:sz w:val="28"/>
          <w:szCs w:val="28"/>
        </w:rPr>
        <w:t>Инвентаризация материальных запасов перед составлением годовой отчетности проводилась</w:t>
      </w:r>
      <w:r w:rsidR="00A52EF8" w:rsidRPr="0065610E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распоряжения от 28.09.2020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0A2DCE" w:rsidRPr="0065610E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65610E">
        <w:rPr>
          <w:rFonts w:ascii="Times New Roman" w:eastAsia="Times New Roman" w:hAnsi="Times New Roman" w:cs="Times New Roman"/>
          <w:sz w:val="28"/>
          <w:szCs w:val="28"/>
        </w:rPr>
        <w:t>-р. Инвентаризационная опись  материальных ценностей  представлена. Отклонений не установлено.</w:t>
      </w:r>
    </w:p>
    <w:p w:rsidR="00EB2107" w:rsidRPr="0065610E" w:rsidRDefault="00EB2107" w:rsidP="00C2480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</w:p>
    <w:p w:rsidR="00EB2107" w:rsidRPr="00192E11" w:rsidRDefault="004B4008" w:rsidP="00C24803">
      <w:pPr>
        <w:pStyle w:val="31"/>
        <w:spacing w:line="276" w:lineRule="auto"/>
        <w:ind w:left="0" w:firstLine="851"/>
        <w:jc w:val="both"/>
        <w:rPr>
          <w:b/>
          <w:sz w:val="28"/>
          <w:szCs w:val="28"/>
        </w:rPr>
      </w:pPr>
      <w:r w:rsidRPr="00192E11">
        <w:rPr>
          <w:b/>
          <w:sz w:val="28"/>
          <w:szCs w:val="28"/>
        </w:rPr>
        <w:t>7</w:t>
      </w:r>
      <w:r w:rsidR="00EB2107" w:rsidRPr="00192E11">
        <w:rPr>
          <w:b/>
          <w:sz w:val="28"/>
          <w:szCs w:val="28"/>
        </w:rPr>
        <w:t>.Проверка отражения в балансе основных средств.</w:t>
      </w:r>
    </w:p>
    <w:p w:rsidR="00EB2107" w:rsidRPr="0065610E" w:rsidRDefault="00EB2107" w:rsidP="00C2480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 w:rsidRPr="0065610E">
        <w:rPr>
          <w:sz w:val="28"/>
          <w:szCs w:val="28"/>
        </w:rPr>
        <w:t xml:space="preserve">Баланс ф. 0503120 администрации  отражает показатели его финансового  и имущественного </w:t>
      </w:r>
      <w:r w:rsidR="00192E11">
        <w:rPr>
          <w:sz w:val="28"/>
          <w:szCs w:val="28"/>
        </w:rPr>
        <w:t>положения на начало и конец 2020</w:t>
      </w:r>
      <w:r w:rsidRPr="0065610E">
        <w:rPr>
          <w:sz w:val="28"/>
          <w:szCs w:val="28"/>
        </w:rPr>
        <w:t xml:space="preserve"> года.</w:t>
      </w:r>
    </w:p>
    <w:p w:rsidR="00EB2107" w:rsidRPr="0065610E" w:rsidRDefault="00EB2107" w:rsidP="00C2480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 w:rsidRPr="0065610E">
        <w:rPr>
          <w:sz w:val="28"/>
          <w:szCs w:val="28"/>
        </w:rPr>
        <w:lastRenderedPageBreak/>
        <w:t>Согласно показателям баланса  балансовая стоимость</w:t>
      </w:r>
      <w:r w:rsidR="000A2DCE" w:rsidRPr="0065610E">
        <w:rPr>
          <w:sz w:val="28"/>
          <w:szCs w:val="28"/>
        </w:rPr>
        <w:t xml:space="preserve"> основных средств  на 01.01.2020</w:t>
      </w:r>
      <w:r w:rsidRPr="0065610E">
        <w:rPr>
          <w:sz w:val="28"/>
          <w:szCs w:val="28"/>
        </w:rPr>
        <w:t xml:space="preserve"> года составила </w:t>
      </w:r>
      <w:r w:rsidR="00273663" w:rsidRPr="0065610E">
        <w:rPr>
          <w:sz w:val="28"/>
          <w:szCs w:val="28"/>
        </w:rPr>
        <w:t>2657,9</w:t>
      </w:r>
      <w:r w:rsidRPr="0065610E">
        <w:rPr>
          <w:sz w:val="28"/>
          <w:szCs w:val="28"/>
        </w:rPr>
        <w:t xml:space="preserve"> тыс</w:t>
      </w:r>
      <w:proofErr w:type="gramStart"/>
      <w:r w:rsidRPr="0065610E">
        <w:rPr>
          <w:sz w:val="28"/>
          <w:szCs w:val="28"/>
        </w:rPr>
        <w:t>.р</w:t>
      </w:r>
      <w:proofErr w:type="gramEnd"/>
      <w:r w:rsidRPr="0065610E">
        <w:rPr>
          <w:sz w:val="28"/>
          <w:szCs w:val="28"/>
        </w:rPr>
        <w:t>ублей, наконец 20</w:t>
      </w:r>
      <w:r w:rsidR="00273663" w:rsidRPr="0065610E">
        <w:rPr>
          <w:sz w:val="28"/>
          <w:szCs w:val="28"/>
        </w:rPr>
        <w:t>20</w:t>
      </w:r>
      <w:r w:rsidRPr="0065610E">
        <w:rPr>
          <w:sz w:val="28"/>
          <w:szCs w:val="28"/>
        </w:rPr>
        <w:t xml:space="preserve"> года балансовая стоимость увеличилась и составила – </w:t>
      </w:r>
      <w:r w:rsidR="00273663" w:rsidRPr="0065610E">
        <w:rPr>
          <w:sz w:val="28"/>
          <w:szCs w:val="28"/>
        </w:rPr>
        <w:t>2697,6</w:t>
      </w:r>
      <w:r w:rsidRPr="0065610E">
        <w:rPr>
          <w:sz w:val="28"/>
          <w:szCs w:val="28"/>
        </w:rPr>
        <w:t xml:space="preserve"> тыс.рублей.</w:t>
      </w:r>
    </w:p>
    <w:p w:rsidR="00EB2107" w:rsidRPr="0065610E" w:rsidRDefault="00EB2107" w:rsidP="00C2480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 w:rsidRPr="0065610E">
        <w:rPr>
          <w:sz w:val="28"/>
          <w:szCs w:val="28"/>
        </w:rPr>
        <w:t>Согласно ф.0503123 « Отчет о дв</w:t>
      </w:r>
      <w:r w:rsidR="00273663" w:rsidRPr="0065610E">
        <w:rPr>
          <w:sz w:val="28"/>
          <w:szCs w:val="28"/>
        </w:rPr>
        <w:t>ижении денежных средств»  в 2020</w:t>
      </w:r>
      <w:r w:rsidRPr="0065610E">
        <w:rPr>
          <w:sz w:val="28"/>
          <w:szCs w:val="28"/>
        </w:rPr>
        <w:t xml:space="preserve"> году  расходы по КБК 310 «Увеличение стоимости </w:t>
      </w:r>
      <w:r w:rsidR="00273663" w:rsidRPr="0065610E">
        <w:rPr>
          <w:sz w:val="28"/>
          <w:szCs w:val="28"/>
        </w:rPr>
        <w:t xml:space="preserve">основных средств» составили 39,8 </w:t>
      </w:r>
      <w:r w:rsidRPr="0065610E">
        <w:rPr>
          <w:sz w:val="28"/>
          <w:szCs w:val="28"/>
        </w:rPr>
        <w:t>тыс</w:t>
      </w:r>
      <w:proofErr w:type="gramStart"/>
      <w:r w:rsidRPr="0065610E">
        <w:rPr>
          <w:sz w:val="28"/>
          <w:szCs w:val="28"/>
        </w:rPr>
        <w:t>.р</w:t>
      </w:r>
      <w:proofErr w:type="gramEnd"/>
      <w:r w:rsidRPr="0065610E">
        <w:rPr>
          <w:sz w:val="28"/>
          <w:szCs w:val="28"/>
        </w:rPr>
        <w:t>ублей, что соответствует показателям  отчета ф.0503168 по имуществу главного администратора и показателям аналитического счета 101 Главной книги .</w:t>
      </w:r>
    </w:p>
    <w:p w:rsidR="00EB2107" w:rsidRPr="0065610E" w:rsidRDefault="00EB2107" w:rsidP="00C2480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 w:rsidRPr="0065610E">
        <w:rPr>
          <w:sz w:val="28"/>
          <w:szCs w:val="28"/>
        </w:rPr>
        <w:t>Движение нефинансовых активов (основных средств, материальных запасов) отражено в полном  объеме и соответствует данным бюджетной отчетности ф.0503168 «Сведения о движении нефинансовых активов».</w:t>
      </w:r>
    </w:p>
    <w:p w:rsidR="00EB2107" w:rsidRPr="0065610E" w:rsidRDefault="00273663" w:rsidP="00C2480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 w:rsidRPr="0065610E">
        <w:rPr>
          <w:sz w:val="28"/>
          <w:szCs w:val="28"/>
        </w:rPr>
        <w:t>За 2020</w:t>
      </w:r>
      <w:r w:rsidR="00EB2107" w:rsidRPr="0065610E">
        <w:rPr>
          <w:sz w:val="28"/>
          <w:szCs w:val="28"/>
        </w:rPr>
        <w:t xml:space="preserve"> год общее поступление нефинан</w:t>
      </w:r>
      <w:r w:rsidRPr="0065610E">
        <w:rPr>
          <w:sz w:val="28"/>
          <w:szCs w:val="28"/>
        </w:rPr>
        <w:t>совых активов  составляет  233,9</w:t>
      </w:r>
      <w:r w:rsidR="00EB2107" w:rsidRPr="0065610E">
        <w:rPr>
          <w:sz w:val="28"/>
          <w:szCs w:val="28"/>
        </w:rPr>
        <w:t>тыс</w:t>
      </w:r>
      <w:proofErr w:type="gramStart"/>
      <w:r w:rsidR="00EB2107" w:rsidRPr="0065610E">
        <w:rPr>
          <w:sz w:val="28"/>
          <w:szCs w:val="28"/>
        </w:rPr>
        <w:t>.р</w:t>
      </w:r>
      <w:proofErr w:type="gramEnd"/>
      <w:r w:rsidR="00EB2107" w:rsidRPr="0065610E">
        <w:rPr>
          <w:sz w:val="28"/>
          <w:szCs w:val="28"/>
        </w:rPr>
        <w:t xml:space="preserve">ублей. в том числе основных средств – </w:t>
      </w:r>
      <w:r w:rsidRPr="0065610E">
        <w:rPr>
          <w:sz w:val="28"/>
          <w:szCs w:val="28"/>
        </w:rPr>
        <w:t>39,8</w:t>
      </w:r>
      <w:r w:rsidR="00EB2107" w:rsidRPr="0065610E">
        <w:rPr>
          <w:sz w:val="28"/>
          <w:szCs w:val="28"/>
        </w:rPr>
        <w:t xml:space="preserve"> тыс.рублей, материальных запасов -</w:t>
      </w:r>
      <w:r w:rsidRPr="0065610E">
        <w:rPr>
          <w:sz w:val="28"/>
          <w:szCs w:val="28"/>
        </w:rPr>
        <w:t>194,1</w:t>
      </w:r>
      <w:r w:rsidR="00EB2107" w:rsidRPr="0065610E">
        <w:rPr>
          <w:sz w:val="28"/>
          <w:szCs w:val="28"/>
        </w:rPr>
        <w:t xml:space="preserve"> тыс. рублей.</w:t>
      </w:r>
    </w:p>
    <w:p w:rsidR="00EB2107" w:rsidRPr="0065610E" w:rsidRDefault="00EB2107" w:rsidP="00C2480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 w:rsidRPr="0065610E">
        <w:rPr>
          <w:sz w:val="28"/>
          <w:szCs w:val="28"/>
        </w:rPr>
        <w:t xml:space="preserve">Выбытие нефинансовых активов составляет  - </w:t>
      </w:r>
      <w:r w:rsidR="00273663" w:rsidRPr="0065610E">
        <w:rPr>
          <w:sz w:val="28"/>
          <w:szCs w:val="28"/>
        </w:rPr>
        <w:t>193,7</w:t>
      </w:r>
      <w:r w:rsidRPr="0065610E">
        <w:rPr>
          <w:sz w:val="28"/>
          <w:szCs w:val="28"/>
        </w:rPr>
        <w:t xml:space="preserve">  тыс</w:t>
      </w:r>
      <w:proofErr w:type="gramStart"/>
      <w:r w:rsidRPr="0065610E">
        <w:rPr>
          <w:sz w:val="28"/>
          <w:szCs w:val="28"/>
        </w:rPr>
        <w:t>.р</w:t>
      </w:r>
      <w:proofErr w:type="gramEnd"/>
      <w:r w:rsidRPr="0065610E">
        <w:rPr>
          <w:sz w:val="28"/>
          <w:szCs w:val="28"/>
        </w:rPr>
        <w:t xml:space="preserve">ублей,  в том числе материальных запасов – </w:t>
      </w:r>
      <w:r w:rsidR="00AF51EF" w:rsidRPr="0065610E">
        <w:rPr>
          <w:sz w:val="28"/>
          <w:szCs w:val="28"/>
        </w:rPr>
        <w:t>193,7</w:t>
      </w:r>
      <w:r w:rsidRPr="0065610E">
        <w:rPr>
          <w:sz w:val="28"/>
          <w:szCs w:val="28"/>
        </w:rPr>
        <w:t xml:space="preserve"> тыс. рублей.</w:t>
      </w:r>
    </w:p>
    <w:p w:rsidR="00194957" w:rsidRPr="0065610E" w:rsidRDefault="00194957" w:rsidP="00C2480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 w:rsidRPr="0065610E">
        <w:rPr>
          <w:sz w:val="28"/>
          <w:szCs w:val="28"/>
        </w:rPr>
        <w:t>Согласно ст. 50 Федерального закона от 06.10.2003г. № 131 – ФЗ «Об общих принципах местного самоуправления в Российской Федерации» Троицкоросляйским сельсоветом принято постановление об утверждении Положения «Об учете муниципального имущества и ведении реестра муниципального имущества» от 29.09.2005г. № 61.</w:t>
      </w:r>
    </w:p>
    <w:p w:rsidR="00194957" w:rsidRPr="0065610E" w:rsidRDefault="00194957" w:rsidP="00C2480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 w:rsidRPr="0065610E">
        <w:rPr>
          <w:sz w:val="28"/>
          <w:szCs w:val="28"/>
        </w:rPr>
        <w:t>Реестр муниципального имущества  представлен. Реестр муниципального имущества утвержден решением от 17.02.2004г. № 10. Последние изменения в реестр муниципального имущества  внесены решением №173 от 28.05.2018 года.</w:t>
      </w:r>
    </w:p>
    <w:p w:rsidR="00EB2107" w:rsidRPr="0065610E" w:rsidRDefault="00EB2107" w:rsidP="00C2480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957" w:rsidRPr="00192E11" w:rsidRDefault="004B4008" w:rsidP="00C24803">
      <w:pPr>
        <w:pStyle w:val="31"/>
        <w:spacing w:line="276" w:lineRule="auto"/>
        <w:ind w:left="0" w:firstLine="851"/>
        <w:jc w:val="both"/>
        <w:rPr>
          <w:b/>
          <w:sz w:val="28"/>
          <w:szCs w:val="28"/>
        </w:rPr>
      </w:pPr>
      <w:r w:rsidRPr="00192E11">
        <w:rPr>
          <w:b/>
          <w:sz w:val="28"/>
          <w:szCs w:val="28"/>
        </w:rPr>
        <w:t>8</w:t>
      </w:r>
      <w:r w:rsidR="00194957" w:rsidRPr="00192E11">
        <w:rPr>
          <w:b/>
          <w:sz w:val="28"/>
          <w:szCs w:val="28"/>
        </w:rPr>
        <w:t>. Проверка исполнения требований бюджетного законодательства.</w:t>
      </w:r>
    </w:p>
    <w:p w:rsidR="00EB2107" w:rsidRPr="0065610E" w:rsidRDefault="00EB2107" w:rsidP="00C2480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 w:rsidRPr="0065610E">
        <w:rPr>
          <w:sz w:val="28"/>
          <w:szCs w:val="28"/>
        </w:rPr>
        <w:t>В соответствии со ст.264.2 БК РФ отчеты об исполнении местного бюджета за 1 ква</w:t>
      </w:r>
      <w:r w:rsidR="00AF51EF" w:rsidRPr="0065610E">
        <w:rPr>
          <w:sz w:val="28"/>
          <w:szCs w:val="28"/>
        </w:rPr>
        <w:t>ртал, полугодие, 9 месяцев  2020</w:t>
      </w:r>
      <w:r w:rsidRPr="0065610E">
        <w:rPr>
          <w:sz w:val="28"/>
          <w:szCs w:val="28"/>
        </w:rPr>
        <w:t>года   утверждены постановлен</w:t>
      </w:r>
      <w:r w:rsidR="00AF51EF" w:rsidRPr="0065610E">
        <w:rPr>
          <w:sz w:val="28"/>
          <w:szCs w:val="28"/>
        </w:rPr>
        <w:t>иями  от 17.04.2020</w:t>
      </w:r>
      <w:r w:rsidRPr="0065610E">
        <w:rPr>
          <w:sz w:val="28"/>
          <w:szCs w:val="28"/>
        </w:rPr>
        <w:t xml:space="preserve">г. № </w:t>
      </w:r>
      <w:r w:rsidR="00AF51EF" w:rsidRPr="0065610E">
        <w:rPr>
          <w:sz w:val="28"/>
          <w:szCs w:val="28"/>
        </w:rPr>
        <w:t>25</w:t>
      </w:r>
      <w:r w:rsidRPr="0065610E">
        <w:rPr>
          <w:sz w:val="28"/>
          <w:szCs w:val="28"/>
        </w:rPr>
        <w:t xml:space="preserve">,  от </w:t>
      </w:r>
      <w:r w:rsidR="00877E87" w:rsidRPr="0065610E">
        <w:rPr>
          <w:sz w:val="28"/>
          <w:szCs w:val="28"/>
        </w:rPr>
        <w:t>16</w:t>
      </w:r>
      <w:r w:rsidRPr="0065610E">
        <w:rPr>
          <w:sz w:val="28"/>
          <w:szCs w:val="28"/>
        </w:rPr>
        <w:t>.0</w:t>
      </w:r>
      <w:r w:rsidR="005125EC" w:rsidRPr="0065610E">
        <w:rPr>
          <w:sz w:val="28"/>
          <w:szCs w:val="28"/>
        </w:rPr>
        <w:t>7</w:t>
      </w:r>
      <w:r w:rsidR="00877E87" w:rsidRPr="0065610E">
        <w:rPr>
          <w:sz w:val="28"/>
          <w:szCs w:val="28"/>
        </w:rPr>
        <w:t>.2020г. № 40</w:t>
      </w:r>
      <w:r w:rsidRPr="0065610E">
        <w:rPr>
          <w:sz w:val="28"/>
          <w:szCs w:val="28"/>
        </w:rPr>
        <w:t xml:space="preserve">, от </w:t>
      </w:r>
      <w:r w:rsidR="00877E87" w:rsidRPr="0065610E">
        <w:rPr>
          <w:sz w:val="28"/>
          <w:szCs w:val="28"/>
        </w:rPr>
        <w:t>08.10.2020</w:t>
      </w:r>
      <w:r w:rsidRPr="0065610E">
        <w:rPr>
          <w:sz w:val="28"/>
          <w:szCs w:val="28"/>
        </w:rPr>
        <w:t xml:space="preserve"> г. № </w:t>
      </w:r>
      <w:r w:rsidR="00877E87" w:rsidRPr="0065610E">
        <w:rPr>
          <w:sz w:val="28"/>
          <w:szCs w:val="28"/>
        </w:rPr>
        <w:t>51</w:t>
      </w:r>
      <w:r w:rsidRPr="0065610E">
        <w:rPr>
          <w:sz w:val="28"/>
          <w:szCs w:val="28"/>
        </w:rPr>
        <w:t xml:space="preserve">. </w:t>
      </w:r>
      <w:r w:rsidR="005125EC" w:rsidRPr="0065610E">
        <w:rPr>
          <w:sz w:val="28"/>
          <w:szCs w:val="28"/>
        </w:rPr>
        <w:t xml:space="preserve">Срок утверждения отчета, об исполнении бюджета установленный </w:t>
      </w:r>
      <w:r w:rsidRPr="0065610E">
        <w:rPr>
          <w:sz w:val="28"/>
          <w:szCs w:val="28"/>
        </w:rPr>
        <w:t xml:space="preserve"> ст. 50  Положения о бюджетном устройстве и бюджетном процессе  в </w:t>
      </w:r>
      <w:proofErr w:type="spellStart"/>
      <w:r w:rsidRPr="0065610E">
        <w:rPr>
          <w:sz w:val="28"/>
          <w:szCs w:val="28"/>
        </w:rPr>
        <w:t>Троицкоросляйском</w:t>
      </w:r>
      <w:proofErr w:type="spellEnd"/>
      <w:r w:rsidRPr="0065610E">
        <w:rPr>
          <w:sz w:val="28"/>
          <w:szCs w:val="28"/>
        </w:rPr>
        <w:t xml:space="preserve"> сельсовете</w:t>
      </w:r>
      <w:r w:rsidR="005125EC" w:rsidRPr="0065610E">
        <w:rPr>
          <w:sz w:val="28"/>
          <w:szCs w:val="28"/>
        </w:rPr>
        <w:t xml:space="preserve"> -</w:t>
      </w:r>
      <w:r w:rsidRPr="0065610E">
        <w:rPr>
          <w:sz w:val="28"/>
          <w:szCs w:val="28"/>
        </w:rPr>
        <w:t xml:space="preserve"> соблюден.</w:t>
      </w:r>
    </w:p>
    <w:p w:rsidR="00EB2107" w:rsidRPr="0065610E" w:rsidRDefault="00EB2107" w:rsidP="00C2480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 w:rsidRPr="0065610E">
        <w:rPr>
          <w:sz w:val="28"/>
          <w:szCs w:val="28"/>
        </w:rPr>
        <w:t>Положение о порядке расходования средств резервного фонда администрации Троицкоросляйского  сельсовета  утверждено № 63 от 05.10.2005г. Информация об использовании резервного фонда  представлена.</w:t>
      </w:r>
      <w:r w:rsidR="00404471">
        <w:rPr>
          <w:sz w:val="28"/>
          <w:szCs w:val="28"/>
        </w:rPr>
        <w:t xml:space="preserve"> </w:t>
      </w:r>
      <w:r w:rsidRPr="0065610E">
        <w:rPr>
          <w:sz w:val="28"/>
          <w:szCs w:val="28"/>
        </w:rPr>
        <w:t xml:space="preserve">Обращений о выделении денежных средств из резервного фонда в администрацию </w:t>
      </w:r>
      <w:proofErr w:type="spellStart"/>
      <w:r w:rsidRPr="0065610E">
        <w:rPr>
          <w:sz w:val="28"/>
          <w:szCs w:val="28"/>
        </w:rPr>
        <w:t>Троицкоросляйского</w:t>
      </w:r>
      <w:proofErr w:type="spellEnd"/>
      <w:r w:rsidRPr="0065610E">
        <w:rPr>
          <w:sz w:val="28"/>
          <w:szCs w:val="28"/>
        </w:rPr>
        <w:t xml:space="preserve"> сельсовета не поступало.</w:t>
      </w:r>
    </w:p>
    <w:p w:rsidR="00194957" w:rsidRPr="0065610E" w:rsidRDefault="00194957" w:rsidP="00C24803">
      <w:pPr>
        <w:pStyle w:val="a5"/>
        <w:spacing w:line="276" w:lineRule="auto"/>
        <w:ind w:firstLine="851"/>
        <w:rPr>
          <w:sz w:val="28"/>
          <w:szCs w:val="28"/>
        </w:rPr>
      </w:pPr>
      <w:r w:rsidRPr="0065610E">
        <w:rPr>
          <w:sz w:val="28"/>
          <w:szCs w:val="28"/>
        </w:rPr>
        <w:lastRenderedPageBreak/>
        <w:t>Учетная политика   сформирована в целях организации, определения формы и способа ведения бюджетного учета, и утверждена распоряжением администрации сельсовета от 2</w:t>
      </w:r>
      <w:r w:rsidR="007036B6" w:rsidRPr="0065610E">
        <w:rPr>
          <w:sz w:val="28"/>
          <w:szCs w:val="28"/>
        </w:rPr>
        <w:t>8</w:t>
      </w:r>
      <w:r w:rsidRPr="0065610E">
        <w:rPr>
          <w:sz w:val="28"/>
          <w:szCs w:val="28"/>
        </w:rPr>
        <w:t>.12.201</w:t>
      </w:r>
      <w:r w:rsidR="007036B6" w:rsidRPr="0065610E">
        <w:rPr>
          <w:sz w:val="28"/>
          <w:szCs w:val="28"/>
        </w:rPr>
        <w:t>8</w:t>
      </w:r>
      <w:r w:rsidRPr="0065610E">
        <w:rPr>
          <w:sz w:val="28"/>
          <w:szCs w:val="28"/>
        </w:rPr>
        <w:t xml:space="preserve">г. № </w:t>
      </w:r>
      <w:r w:rsidR="007036B6" w:rsidRPr="0065610E">
        <w:rPr>
          <w:sz w:val="28"/>
          <w:szCs w:val="28"/>
        </w:rPr>
        <w:t>95</w:t>
      </w:r>
      <w:r w:rsidRPr="0065610E">
        <w:rPr>
          <w:sz w:val="28"/>
          <w:szCs w:val="28"/>
        </w:rPr>
        <w:t>-р.</w:t>
      </w:r>
    </w:p>
    <w:p w:rsidR="00194957" w:rsidRPr="0065610E" w:rsidRDefault="00194957" w:rsidP="00C24803">
      <w:pPr>
        <w:pStyle w:val="a5"/>
        <w:spacing w:line="276" w:lineRule="auto"/>
        <w:ind w:firstLine="851"/>
        <w:rPr>
          <w:sz w:val="28"/>
          <w:szCs w:val="28"/>
        </w:rPr>
      </w:pPr>
      <w:r w:rsidRPr="0065610E">
        <w:rPr>
          <w:sz w:val="28"/>
          <w:szCs w:val="28"/>
        </w:rPr>
        <w:t>Постановлением от 06.10.2005г. № 65 утвержден Порядок предоставления бюджетных кредитов юридическим лицам из бюджета Троицкоросляйского сельсовета.</w:t>
      </w:r>
    </w:p>
    <w:p w:rsidR="00194957" w:rsidRPr="0065610E" w:rsidRDefault="00194957" w:rsidP="00C2480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 w:rsidRPr="00A6427A">
        <w:rPr>
          <w:sz w:val="28"/>
          <w:szCs w:val="28"/>
        </w:rPr>
        <w:t>Постановлением от</w:t>
      </w:r>
      <w:r w:rsidR="00D86006" w:rsidRPr="00A6427A">
        <w:rPr>
          <w:sz w:val="28"/>
          <w:szCs w:val="28"/>
        </w:rPr>
        <w:t xml:space="preserve"> 28</w:t>
      </w:r>
      <w:r w:rsidRPr="00A6427A">
        <w:rPr>
          <w:sz w:val="28"/>
          <w:szCs w:val="28"/>
        </w:rPr>
        <w:t>.</w:t>
      </w:r>
      <w:r w:rsidR="00D86006" w:rsidRPr="00A6427A">
        <w:rPr>
          <w:sz w:val="28"/>
          <w:szCs w:val="28"/>
        </w:rPr>
        <w:t>12</w:t>
      </w:r>
      <w:r w:rsidRPr="00A6427A">
        <w:rPr>
          <w:sz w:val="28"/>
          <w:szCs w:val="28"/>
        </w:rPr>
        <w:t>.20</w:t>
      </w:r>
      <w:r w:rsidR="00D86006" w:rsidRPr="00A6427A">
        <w:rPr>
          <w:sz w:val="28"/>
          <w:szCs w:val="28"/>
        </w:rPr>
        <w:t>20</w:t>
      </w:r>
      <w:r w:rsidRPr="00A6427A">
        <w:rPr>
          <w:sz w:val="28"/>
          <w:szCs w:val="28"/>
        </w:rPr>
        <w:t xml:space="preserve">г. № </w:t>
      </w:r>
      <w:r w:rsidR="00D86006" w:rsidRPr="00A6427A">
        <w:rPr>
          <w:sz w:val="28"/>
          <w:szCs w:val="28"/>
        </w:rPr>
        <w:t>131</w:t>
      </w:r>
      <w:r w:rsidRPr="0065610E">
        <w:rPr>
          <w:sz w:val="28"/>
          <w:szCs w:val="28"/>
        </w:rPr>
        <w:t xml:space="preserve"> утвержден Порядок ведения Муниципальной долговой книги. </w:t>
      </w:r>
    </w:p>
    <w:p w:rsidR="00EB2107" w:rsidRPr="0065610E" w:rsidRDefault="00EB2107" w:rsidP="00C24803">
      <w:pPr>
        <w:pStyle w:val="31"/>
        <w:spacing w:line="276" w:lineRule="auto"/>
        <w:ind w:left="0" w:firstLine="851"/>
        <w:jc w:val="both"/>
        <w:rPr>
          <w:sz w:val="28"/>
          <w:szCs w:val="28"/>
        </w:rPr>
      </w:pPr>
      <w:r w:rsidRPr="0065610E">
        <w:rPr>
          <w:sz w:val="28"/>
          <w:szCs w:val="28"/>
        </w:rPr>
        <w:t>Ссуды, бюджетные кредиты за счет средств местного бюджета не выдавались.</w:t>
      </w:r>
    </w:p>
    <w:p w:rsidR="00EB2107" w:rsidRPr="0065610E" w:rsidRDefault="00EB2107" w:rsidP="00C24803">
      <w:pPr>
        <w:pStyle w:val="a7"/>
        <w:spacing w:line="276" w:lineRule="auto"/>
        <w:ind w:left="0" w:firstLine="851"/>
        <w:rPr>
          <w:sz w:val="28"/>
          <w:szCs w:val="28"/>
        </w:rPr>
      </w:pPr>
      <w:r w:rsidRPr="0065610E">
        <w:rPr>
          <w:sz w:val="28"/>
          <w:szCs w:val="28"/>
        </w:rPr>
        <w:t>Муниципальные гарантии, налоговые льготы не предоставлялись.</w:t>
      </w:r>
    </w:p>
    <w:p w:rsidR="00EB2107" w:rsidRPr="0065610E" w:rsidRDefault="00EB2107" w:rsidP="00C24803">
      <w:pPr>
        <w:pStyle w:val="a7"/>
        <w:spacing w:line="276" w:lineRule="auto"/>
        <w:ind w:firstLine="431"/>
        <w:rPr>
          <w:sz w:val="28"/>
          <w:szCs w:val="28"/>
        </w:rPr>
      </w:pPr>
      <w:r w:rsidRPr="0065610E">
        <w:rPr>
          <w:sz w:val="28"/>
          <w:szCs w:val="28"/>
        </w:rPr>
        <w:t>Муниципальные заимствования не производились.</w:t>
      </w:r>
    </w:p>
    <w:p w:rsidR="00EB2107" w:rsidRPr="0065610E" w:rsidRDefault="00EB2107" w:rsidP="00C24803">
      <w:pPr>
        <w:pStyle w:val="a7"/>
        <w:spacing w:line="276" w:lineRule="auto"/>
        <w:ind w:left="0" w:firstLine="851"/>
        <w:rPr>
          <w:sz w:val="28"/>
          <w:szCs w:val="28"/>
        </w:rPr>
      </w:pPr>
      <w:r w:rsidRPr="0065610E">
        <w:rPr>
          <w:sz w:val="28"/>
          <w:szCs w:val="28"/>
        </w:rPr>
        <w:t>В целом действия администрации  по исполнению местного бюджета соответствуют требованиям  бюджетного законодательства. Контрольно-ревизионная комиссия Токаревского района рекомендует годовой отчет об исполнении местного бюджета</w:t>
      </w:r>
      <w:r w:rsidR="00877E87" w:rsidRPr="0065610E">
        <w:rPr>
          <w:sz w:val="28"/>
          <w:szCs w:val="28"/>
        </w:rPr>
        <w:t xml:space="preserve">  за 2020</w:t>
      </w:r>
      <w:r w:rsidRPr="0065610E">
        <w:rPr>
          <w:sz w:val="28"/>
          <w:szCs w:val="28"/>
        </w:rPr>
        <w:t xml:space="preserve"> год утвердить.  </w:t>
      </w:r>
    </w:p>
    <w:p w:rsidR="00291425" w:rsidRPr="0065610E" w:rsidRDefault="00291425" w:rsidP="00C24803">
      <w:pPr>
        <w:pStyle w:val="a7"/>
        <w:spacing w:line="276" w:lineRule="auto"/>
        <w:ind w:left="0" w:firstLine="851"/>
        <w:rPr>
          <w:sz w:val="28"/>
          <w:szCs w:val="28"/>
        </w:rPr>
      </w:pPr>
    </w:p>
    <w:p w:rsidR="00291425" w:rsidRPr="00192E11" w:rsidRDefault="00291425" w:rsidP="00C24803">
      <w:pPr>
        <w:pStyle w:val="a7"/>
        <w:spacing w:line="276" w:lineRule="auto"/>
        <w:ind w:left="0" w:firstLine="851"/>
        <w:rPr>
          <w:b/>
          <w:sz w:val="28"/>
          <w:szCs w:val="28"/>
        </w:rPr>
      </w:pPr>
      <w:r w:rsidRPr="00192E11">
        <w:rPr>
          <w:b/>
          <w:sz w:val="28"/>
          <w:szCs w:val="28"/>
        </w:rPr>
        <w:t>Выводы и предложения:</w:t>
      </w:r>
    </w:p>
    <w:p w:rsidR="00291425" w:rsidRPr="0065610E" w:rsidRDefault="00291425" w:rsidP="00C248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10E">
        <w:rPr>
          <w:rFonts w:ascii="Times New Roman" w:hAnsi="Times New Roman" w:cs="Times New Roman"/>
          <w:sz w:val="28"/>
          <w:szCs w:val="28"/>
        </w:rPr>
        <w:t xml:space="preserve">В ходе анализа отчета об исполнении бюджета </w:t>
      </w:r>
      <w:proofErr w:type="spellStart"/>
      <w:r w:rsidRPr="0065610E">
        <w:rPr>
          <w:rFonts w:ascii="Times New Roman" w:hAnsi="Times New Roman" w:cs="Times New Roman"/>
          <w:sz w:val="28"/>
          <w:szCs w:val="28"/>
        </w:rPr>
        <w:t>Троиц</w:t>
      </w:r>
      <w:r w:rsidR="00877E87" w:rsidRPr="0065610E">
        <w:rPr>
          <w:rFonts w:ascii="Times New Roman" w:hAnsi="Times New Roman" w:cs="Times New Roman"/>
          <w:sz w:val="28"/>
          <w:szCs w:val="28"/>
        </w:rPr>
        <w:t>коросляйского</w:t>
      </w:r>
      <w:proofErr w:type="spellEnd"/>
      <w:r w:rsidR="00877E87" w:rsidRPr="0065610E">
        <w:rPr>
          <w:rFonts w:ascii="Times New Roman" w:hAnsi="Times New Roman" w:cs="Times New Roman"/>
          <w:sz w:val="28"/>
          <w:szCs w:val="28"/>
        </w:rPr>
        <w:t xml:space="preserve"> сельсовета за 2020</w:t>
      </w:r>
      <w:r w:rsidRPr="0065610E">
        <w:rPr>
          <w:rFonts w:ascii="Times New Roman" w:hAnsi="Times New Roman" w:cs="Times New Roman"/>
          <w:sz w:val="28"/>
          <w:szCs w:val="28"/>
        </w:rPr>
        <w:t xml:space="preserve"> год установлено:  </w:t>
      </w:r>
    </w:p>
    <w:p w:rsidR="00291425" w:rsidRPr="0065610E" w:rsidRDefault="00291425" w:rsidP="00C24803">
      <w:pPr>
        <w:pStyle w:val="a7"/>
        <w:spacing w:line="276" w:lineRule="auto"/>
        <w:ind w:left="0" w:firstLine="851"/>
        <w:rPr>
          <w:sz w:val="28"/>
          <w:szCs w:val="28"/>
        </w:rPr>
      </w:pPr>
      <w:r w:rsidRPr="0065610E">
        <w:rPr>
          <w:sz w:val="28"/>
          <w:szCs w:val="28"/>
        </w:rPr>
        <w:t xml:space="preserve">1.Показатели годовой бюджетной отчетности об исполнении бюджета  </w:t>
      </w:r>
      <w:proofErr w:type="spellStart"/>
      <w:r w:rsidRPr="0065610E">
        <w:rPr>
          <w:sz w:val="28"/>
          <w:szCs w:val="28"/>
        </w:rPr>
        <w:t>Троицкоросляйского</w:t>
      </w:r>
      <w:proofErr w:type="spellEnd"/>
      <w:r w:rsidRPr="0065610E">
        <w:rPr>
          <w:sz w:val="28"/>
          <w:szCs w:val="28"/>
        </w:rPr>
        <w:t xml:space="preserve"> сельсовета  соответствуют данным Управления Федерального казначейства и отражают операции главного администратора с бюджетными средствами и результат его финансовой деятельности.</w:t>
      </w:r>
    </w:p>
    <w:p w:rsidR="00291425" w:rsidRPr="0065610E" w:rsidRDefault="00291425" w:rsidP="00C24803">
      <w:pPr>
        <w:pStyle w:val="a7"/>
        <w:spacing w:line="276" w:lineRule="auto"/>
        <w:ind w:left="0" w:firstLine="851"/>
        <w:rPr>
          <w:sz w:val="28"/>
          <w:szCs w:val="28"/>
        </w:rPr>
      </w:pPr>
      <w:r w:rsidRPr="0065610E">
        <w:rPr>
          <w:sz w:val="28"/>
          <w:szCs w:val="28"/>
        </w:rPr>
        <w:t xml:space="preserve">2. Доходная часть бюджета исполнена  на – </w:t>
      </w:r>
      <w:r w:rsidR="00877E87" w:rsidRPr="0065610E">
        <w:rPr>
          <w:sz w:val="28"/>
          <w:szCs w:val="28"/>
        </w:rPr>
        <w:t>6374,8</w:t>
      </w:r>
      <w:r w:rsidRPr="0065610E">
        <w:rPr>
          <w:sz w:val="28"/>
          <w:szCs w:val="28"/>
        </w:rPr>
        <w:t xml:space="preserve"> тыс</w:t>
      </w:r>
      <w:proofErr w:type="gramStart"/>
      <w:r w:rsidRPr="0065610E">
        <w:rPr>
          <w:sz w:val="28"/>
          <w:szCs w:val="28"/>
        </w:rPr>
        <w:t>.р</w:t>
      </w:r>
      <w:proofErr w:type="gramEnd"/>
      <w:r w:rsidRPr="0065610E">
        <w:rPr>
          <w:sz w:val="28"/>
          <w:szCs w:val="28"/>
        </w:rPr>
        <w:t xml:space="preserve">ублей, расходы в сумме – </w:t>
      </w:r>
      <w:r w:rsidR="00877E87" w:rsidRPr="0065610E">
        <w:rPr>
          <w:sz w:val="28"/>
          <w:szCs w:val="28"/>
        </w:rPr>
        <w:t>6506,3</w:t>
      </w:r>
      <w:r w:rsidRPr="0065610E">
        <w:rPr>
          <w:sz w:val="28"/>
          <w:szCs w:val="28"/>
        </w:rPr>
        <w:t xml:space="preserve"> тыс.рублей. Бюджет исполнен с </w:t>
      </w:r>
      <w:r w:rsidR="00877E87" w:rsidRPr="0065610E">
        <w:rPr>
          <w:sz w:val="28"/>
          <w:szCs w:val="28"/>
        </w:rPr>
        <w:t>дефицитом</w:t>
      </w:r>
      <w:r w:rsidRPr="0065610E">
        <w:rPr>
          <w:sz w:val="28"/>
          <w:szCs w:val="28"/>
        </w:rPr>
        <w:t xml:space="preserve"> </w:t>
      </w:r>
      <w:r w:rsidR="00877E87" w:rsidRPr="0065610E">
        <w:rPr>
          <w:sz w:val="28"/>
          <w:szCs w:val="28"/>
        </w:rPr>
        <w:t>131,5</w:t>
      </w:r>
      <w:r w:rsidRPr="0065610E">
        <w:rPr>
          <w:sz w:val="28"/>
          <w:szCs w:val="28"/>
        </w:rPr>
        <w:t xml:space="preserve"> тыс</w:t>
      </w:r>
      <w:proofErr w:type="gramStart"/>
      <w:r w:rsidRPr="0065610E">
        <w:rPr>
          <w:sz w:val="28"/>
          <w:szCs w:val="28"/>
        </w:rPr>
        <w:t>.р</w:t>
      </w:r>
      <w:proofErr w:type="gramEnd"/>
      <w:r w:rsidRPr="0065610E">
        <w:rPr>
          <w:sz w:val="28"/>
          <w:szCs w:val="28"/>
        </w:rPr>
        <w:t>ублей.</w:t>
      </w:r>
    </w:p>
    <w:p w:rsidR="00291425" w:rsidRDefault="00291425" w:rsidP="00C24803">
      <w:pPr>
        <w:pStyle w:val="a7"/>
        <w:spacing w:line="276" w:lineRule="auto"/>
        <w:ind w:left="0" w:firstLine="851"/>
        <w:rPr>
          <w:sz w:val="28"/>
          <w:szCs w:val="28"/>
        </w:rPr>
      </w:pPr>
      <w:r w:rsidRPr="0065610E">
        <w:rPr>
          <w:sz w:val="28"/>
          <w:szCs w:val="28"/>
        </w:rPr>
        <w:t xml:space="preserve">3. Сводная бюджетная роспись   составлена в соответствии с функциональной и экономической классификацией расходов, утверждена главой  администрации  </w:t>
      </w:r>
      <w:proofErr w:type="spellStart"/>
      <w:r w:rsidRPr="0065610E">
        <w:rPr>
          <w:sz w:val="28"/>
          <w:szCs w:val="28"/>
        </w:rPr>
        <w:t>Троицкоро</w:t>
      </w:r>
      <w:r w:rsidR="00877E87" w:rsidRPr="0065610E">
        <w:rPr>
          <w:sz w:val="28"/>
          <w:szCs w:val="28"/>
        </w:rPr>
        <w:t>сляйского</w:t>
      </w:r>
      <w:proofErr w:type="spellEnd"/>
      <w:r w:rsidR="00877E87" w:rsidRPr="0065610E">
        <w:rPr>
          <w:sz w:val="28"/>
          <w:szCs w:val="28"/>
        </w:rPr>
        <w:t xml:space="preserve"> сельсовета  26.12.2019</w:t>
      </w:r>
      <w:r w:rsidRPr="0065610E">
        <w:rPr>
          <w:sz w:val="28"/>
          <w:szCs w:val="28"/>
        </w:rPr>
        <w:t xml:space="preserve"> года. </w:t>
      </w:r>
      <w:r w:rsidR="004821C6">
        <w:rPr>
          <w:sz w:val="28"/>
          <w:szCs w:val="28"/>
        </w:rPr>
        <w:t>Показатели представленной сводной бюджетной росписи на 2020 год</w:t>
      </w:r>
      <w:r w:rsidRPr="0065610E">
        <w:rPr>
          <w:sz w:val="28"/>
          <w:szCs w:val="28"/>
        </w:rPr>
        <w:t xml:space="preserve"> соответствует показателям решени</w:t>
      </w:r>
      <w:r w:rsidR="00877E87" w:rsidRPr="0065610E">
        <w:rPr>
          <w:sz w:val="28"/>
          <w:szCs w:val="28"/>
        </w:rPr>
        <w:t>ю об утверждении бюджета на 2020 год и на плановый период 2021 и 2022</w:t>
      </w:r>
      <w:r w:rsidRPr="0065610E">
        <w:rPr>
          <w:sz w:val="28"/>
          <w:szCs w:val="28"/>
        </w:rPr>
        <w:t xml:space="preserve"> годов с учетом изменений.</w:t>
      </w:r>
    </w:p>
    <w:p w:rsidR="004821C6" w:rsidRPr="000738B2" w:rsidRDefault="004B5091" w:rsidP="004821C6">
      <w:pPr>
        <w:pStyle w:val="a5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Однако требования</w:t>
      </w:r>
      <w:r w:rsidR="004821C6">
        <w:rPr>
          <w:sz w:val="28"/>
          <w:szCs w:val="28"/>
        </w:rPr>
        <w:t xml:space="preserve"> Порядка</w:t>
      </w:r>
      <w:r w:rsidR="004821C6" w:rsidRPr="000738B2">
        <w:rPr>
          <w:sz w:val="28"/>
          <w:szCs w:val="28"/>
        </w:rPr>
        <w:t xml:space="preserve"> составления и ведения сводной бюджетной росписи  утвержден</w:t>
      </w:r>
      <w:r w:rsidR="004821C6">
        <w:rPr>
          <w:sz w:val="28"/>
          <w:szCs w:val="28"/>
        </w:rPr>
        <w:t>ного</w:t>
      </w:r>
      <w:r w:rsidR="004821C6" w:rsidRPr="000738B2">
        <w:rPr>
          <w:sz w:val="28"/>
          <w:szCs w:val="28"/>
        </w:rPr>
        <w:t xml:space="preserve"> постановлением от 30.12.2016г. № 143</w:t>
      </w:r>
      <w:r w:rsidR="004821C6">
        <w:rPr>
          <w:sz w:val="28"/>
          <w:szCs w:val="28"/>
        </w:rPr>
        <w:t xml:space="preserve"> в части  периода составления сводной бюджетной росписи – не выполнены</w:t>
      </w:r>
      <w:r w:rsidR="004821C6" w:rsidRPr="000738B2">
        <w:rPr>
          <w:sz w:val="28"/>
          <w:szCs w:val="28"/>
        </w:rPr>
        <w:t>.</w:t>
      </w:r>
    </w:p>
    <w:p w:rsidR="004821C6" w:rsidRDefault="004821C6" w:rsidP="00C24803">
      <w:pPr>
        <w:pStyle w:val="a7"/>
        <w:spacing w:line="276" w:lineRule="auto"/>
        <w:ind w:left="0" w:firstLine="851"/>
        <w:rPr>
          <w:sz w:val="28"/>
          <w:szCs w:val="28"/>
        </w:rPr>
      </w:pPr>
    </w:p>
    <w:p w:rsidR="00291425" w:rsidRPr="0065610E" w:rsidRDefault="00291425" w:rsidP="00C24803">
      <w:pPr>
        <w:pStyle w:val="31"/>
        <w:spacing w:line="276" w:lineRule="auto"/>
        <w:ind w:left="0"/>
        <w:jc w:val="both"/>
        <w:rPr>
          <w:sz w:val="28"/>
          <w:szCs w:val="28"/>
        </w:rPr>
      </w:pPr>
      <w:r w:rsidRPr="0065610E">
        <w:rPr>
          <w:sz w:val="28"/>
          <w:szCs w:val="28"/>
        </w:rPr>
        <w:lastRenderedPageBreak/>
        <w:t xml:space="preserve">  </w:t>
      </w:r>
      <w:r w:rsidR="00877E87" w:rsidRPr="0065610E">
        <w:rPr>
          <w:sz w:val="28"/>
          <w:szCs w:val="28"/>
        </w:rPr>
        <w:t xml:space="preserve">          4.Фактически  за  2020</w:t>
      </w:r>
      <w:r w:rsidRPr="0065610E">
        <w:rPr>
          <w:sz w:val="28"/>
          <w:szCs w:val="28"/>
        </w:rPr>
        <w:t xml:space="preserve"> года  бюджет в программном формате исполнен на </w:t>
      </w:r>
      <w:r w:rsidR="00877E87" w:rsidRPr="0065610E">
        <w:rPr>
          <w:sz w:val="28"/>
          <w:szCs w:val="28"/>
        </w:rPr>
        <w:t>54,3</w:t>
      </w:r>
      <w:r w:rsidRPr="0065610E">
        <w:rPr>
          <w:sz w:val="28"/>
          <w:szCs w:val="28"/>
        </w:rPr>
        <w:t xml:space="preserve"> % к бюджетным назначениям, доля не прог</w:t>
      </w:r>
      <w:r w:rsidR="00877E87" w:rsidRPr="0065610E">
        <w:rPr>
          <w:sz w:val="28"/>
          <w:szCs w:val="28"/>
        </w:rPr>
        <w:t>раммных расходов составила  45,7</w:t>
      </w:r>
      <w:r w:rsidRPr="0065610E">
        <w:rPr>
          <w:sz w:val="28"/>
          <w:szCs w:val="28"/>
        </w:rPr>
        <w:t>%.</w:t>
      </w:r>
    </w:p>
    <w:p w:rsidR="00291425" w:rsidRPr="00A6427A" w:rsidRDefault="00291425" w:rsidP="00C24803">
      <w:pPr>
        <w:pStyle w:val="a7"/>
        <w:spacing w:line="276" w:lineRule="auto"/>
        <w:ind w:left="0" w:firstLine="851"/>
        <w:rPr>
          <w:sz w:val="28"/>
          <w:szCs w:val="28"/>
        </w:rPr>
      </w:pPr>
      <w:r w:rsidRPr="00A6427A">
        <w:rPr>
          <w:sz w:val="28"/>
          <w:szCs w:val="28"/>
        </w:rPr>
        <w:t>5. В работе администрации  по составлению  годовой отчета  допущены отклонения от инструкции о порядке составления и представления годовой, квартальной и месячной отчетности  об исполнении бюджетов бюджетной системы Российской Федерации утвержденной приказом Министерства финансов РФ от 28.12.2010 № 191н в части оформления  пояснительной записки.</w:t>
      </w:r>
    </w:p>
    <w:p w:rsidR="00291425" w:rsidRPr="0065610E" w:rsidRDefault="00291425" w:rsidP="00C24803">
      <w:pPr>
        <w:pStyle w:val="a7"/>
        <w:spacing w:line="276" w:lineRule="auto"/>
        <w:ind w:left="0" w:firstLine="851"/>
        <w:rPr>
          <w:sz w:val="28"/>
          <w:szCs w:val="28"/>
        </w:rPr>
      </w:pPr>
      <w:r w:rsidRPr="0065610E">
        <w:rPr>
          <w:sz w:val="28"/>
          <w:szCs w:val="28"/>
        </w:rPr>
        <w:t xml:space="preserve">6. Не исполнены требования приказа МФ РФ от 13 июня 1995 г. № 49 «Об утверждении методических указаний по инвентаризации имущества и финансовых обязательств», в части проведения  инвентаризации расчетов по принятым обязательствам на конец года. </w:t>
      </w:r>
    </w:p>
    <w:p w:rsidR="00291425" w:rsidRPr="0065610E" w:rsidRDefault="00291425" w:rsidP="00C24803">
      <w:pPr>
        <w:pStyle w:val="a7"/>
        <w:spacing w:line="276" w:lineRule="auto"/>
        <w:ind w:left="0" w:firstLine="851"/>
        <w:rPr>
          <w:sz w:val="28"/>
          <w:szCs w:val="28"/>
        </w:rPr>
      </w:pPr>
      <w:r w:rsidRPr="0065610E">
        <w:rPr>
          <w:sz w:val="28"/>
          <w:szCs w:val="28"/>
        </w:rPr>
        <w:t xml:space="preserve"> 7. Недостатки, отмеченные актом проверки, прошу принять к сведению.</w:t>
      </w:r>
    </w:p>
    <w:p w:rsidR="00291425" w:rsidRPr="0065610E" w:rsidRDefault="00DE0C81" w:rsidP="00C24803">
      <w:pPr>
        <w:pStyle w:val="a7"/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 доработать до утверждения годового отчета. </w:t>
      </w:r>
    </w:p>
    <w:p w:rsidR="00EB2107" w:rsidRPr="0065610E" w:rsidRDefault="004821C6" w:rsidP="00C24803">
      <w:pPr>
        <w:pStyle w:val="a7"/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Соблюдать требованиям Порядка</w:t>
      </w:r>
      <w:r w:rsidRPr="000738B2">
        <w:rPr>
          <w:sz w:val="28"/>
          <w:szCs w:val="28"/>
        </w:rPr>
        <w:t xml:space="preserve"> составления и ведения сводной бюджетной росписи  утвержден</w:t>
      </w:r>
      <w:r>
        <w:rPr>
          <w:sz w:val="28"/>
          <w:szCs w:val="28"/>
        </w:rPr>
        <w:t>ного</w:t>
      </w:r>
      <w:r w:rsidRPr="000738B2">
        <w:rPr>
          <w:sz w:val="28"/>
          <w:szCs w:val="28"/>
        </w:rPr>
        <w:t xml:space="preserve"> постановлением от 30.12.2016г. № 143</w:t>
      </w:r>
      <w:r>
        <w:rPr>
          <w:sz w:val="28"/>
          <w:szCs w:val="28"/>
        </w:rPr>
        <w:t xml:space="preserve"> в части периода ведения сводной бюджетной росписи.</w:t>
      </w:r>
    </w:p>
    <w:p w:rsidR="00EB2107" w:rsidRPr="0065610E" w:rsidRDefault="00EB2107" w:rsidP="00C24803">
      <w:pPr>
        <w:pStyle w:val="a7"/>
        <w:spacing w:line="276" w:lineRule="auto"/>
        <w:ind w:left="0" w:firstLine="851"/>
        <w:rPr>
          <w:sz w:val="28"/>
          <w:szCs w:val="28"/>
        </w:rPr>
      </w:pPr>
    </w:p>
    <w:p w:rsidR="00EB2107" w:rsidRPr="0065610E" w:rsidRDefault="00EB2107" w:rsidP="00C24803">
      <w:pPr>
        <w:pStyle w:val="a7"/>
        <w:spacing w:line="276" w:lineRule="auto"/>
        <w:ind w:left="0" w:firstLine="851"/>
        <w:rPr>
          <w:sz w:val="28"/>
          <w:szCs w:val="28"/>
        </w:rPr>
      </w:pPr>
    </w:p>
    <w:p w:rsidR="005A6C47" w:rsidRPr="0065610E" w:rsidRDefault="005A6C47" w:rsidP="00C24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10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A6C47" w:rsidRPr="0065610E" w:rsidRDefault="00291425" w:rsidP="00C24803">
      <w:pPr>
        <w:rPr>
          <w:rFonts w:ascii="Times New Roman" w:hAnsi="Times New Roman" w:cs="Times New Roman"/>
          <w:sz w:val="28"/>
          <w:szCs w:val="28"/>
        </w:rPr>
      </w:pPr>
      <w:r w:rsidRPr="0065610E">
        <w:rPr>
          <w:rFonts w:ascii="Times New Roman" w:hAnsi="Times New Roman" w:cs="Times New Roman"/>
          <w:sz w:val="28"/>
          <w:szCs w:val="28"/>
        </w:rPr>
        <w:t>к</w:t>
      </w:r>
      <w:r w:rsidR="005A6C47" w:rsidRPr="0065610E">
        <w:rPr>
          <w:rFonts w:ascii="Times New Roman" w:hAnsi="Times New Roman" w:cs="Times New Roman"/>
          <w:sz w:val="28"/>
          <w:szCs w:val="28"/>
        </w:rPr>
        <w:t xml:space="preserve">онтрольно-ревизионной   комиссии:                    </w:t>
      </w:r>
      <w:r w:rsidRPr="0065610E">
        <w:rPr>
          <w:rFonts w:ascii="Times New Roman" w:hAnsi="Times New Roman" w:cs="Times New Roman"/>
          <w:sz w:val="28"/>
          <w:szCs w:val="28"/>
        </w:rPr>
        <w:t xml:space="preserve">        </w:t>
      </w:r>
      <w:r w:rsidR="005A6C47" w:rsidRPr="0065610E">
        <w:rPr>
          <w:rFonts w:ascii="Times New Roman" w:hAnsi="Times New Roman" w:cs="Times New Roman"/>
          <w:sz w:val="28"/>
          <w:szCs w:val="28"/>
        </w:rPr>
        <w:t xml:space="preserve">          Н.В. Акулинина </w:t>
      </w:r>
    </w:p>
    <w:p w:rsidR="005A6C47" w:rsidRPr="0065610E" w:rsidRDefault="005A6C47" w:rsidP="00C24803">
      <w:pPr>
        <w:pStyle w:val="31"/>
        <w:spacing w:line="276" w:lineRule="auto"/>
        <w:ind w:left="0"/>
        <w:jc w:val="both"/>
        <w:rPr>
          <w:sz w:val="28"/>
          <w:szCs w:val="28"/>
        </w:rPr>
      </w:pPr>
      <w:r w:rsidRPr="0065610E">
        <w:rPr>
          <w:sz w:val="28"/>
          <w:szCs w:val="28"/>
        </w:rPr>
        <w:t>С актом ознакомлена глава Троицкоросляйского</w:t>
      </w:r>
    </w:p>
    <w:p w:rsidR="00E50790" w:rsidRPr="0065610E" w:rsidRDefault="00291425" w:rsidP="00C24803">
      <w:pPr>
        <w:pStyle w:val="31"/>
        <w:spacing w:line="276" w:lineRule="auto"/>
        <w:ind w:left="0"/>
        <w:jc w:val="both"/>
        <w:rPr>
          <w:sz w:val="28"/>
          <w:szCs w:val="28"/>
        </w:rPr>
      </w:pPr>
      <w:r w:rsidRPr="0065610E">
        <w:rPr>
          <w:sz w:val="28"/>
          <w:szCs w:val="28"/>
        </w:rPr>
        <w:t>с</w:t>
      </w:r>
      <w:r w:rsidR="005A6C47" w:rsidRPr="0065610E">
        <w:rPr>
          <w:sz w:val="28"/>
          <w:szCs w:val="28"/>
        </w:rPr>
        <w:t xml:space="preserve">ельсовета                                                                        </w:t>
      </w:r>
      <w:r w:rsidRPr="0065610E">
        <w:rPr>
          <w:sz w:val="28"/>
          <w:szCs w:val="28"/>
        </w:rPr>
        <w:t xml:space="preserve">         </w:t>
      </w:r>
      <w:r w:rsidR="005A6C47" w:rsidRPr="0065610E">
        <w:rPr>
          <w:sz w:val="28"/>
          <w:szCs w:val="28"/>
        </w:rPr>
        <w:t xml:space="preserve">        З.М.</w:t>
      </w:r>
      <w:r w:rsidR="00E50790" w:rsidRPr="0065610E">
        <w:rPr>
          <w:sz w:val="28"/>
          <w:szCs w:val="28"/>
        </w:rPr>
        <w:t xml:space="preserve"> </w:t>
      </w:r>
      <w:proofErr w:type="spellStart"/>
      <w:r w:rsidR="005A6C47" w:rsidRPr="0065610E">
        <w:rPr>
          <w:sz w:val="28"/>
          <w:szCs w:val="28"/>
        </w:rPr>
        <w:t>Жучкова</w:t>
      </w:r>
      <w:proofErr w:type="spellEnd"/>
    </w:p>
    <w:p w:rsidR="00291425" w:rsidRPr="0065610E" w:rsidRDefault="00291425" w:rsidP="00C24803">
      <w:pPr>
        <w:pStyle w:val="31"/>
        <w:spacing w:line="276" w:lineRule="auto"/>
        <w:ind w:left="0"/>
        <w:jc w:val="both"/>
        <w:rPr>
          <w:sz w:val="28"/>
          <w:szCs w:val="28"/>
        </w:rPr>
      </w:pPr>
      <w:r w:rsidRPr="0065610E">
        <w:rPr>
          <w:sz w:val="28"/>
          <w:szCs w:val="28"/>
        </w:rPr>
        <w:t>Бухгалтер:                                                                                          Т.И.Ананьева</w:t>
      </w:r>
    </w:p>
    <w:p w:rsidR="005A6C47" w:rsidRPr="0065610E" w:rsidRDefault="005A6C47" w:rsidP="00C24803">
      <w:pPr>
        <w:pStyle w:val="31"/>
        <w:spacing w:line="276" w:lineRule="auto"/>
        <w:ind w:left="0"/>
        <w:jc w:val="both"/>
        <w:rPr>
          <w:sz w:val="28"/>
          <w:szCs w:val="28"/>
        </w:rPr>
      </w:pPr>
    </w:p>
    <w:p w:rsidR="005A6C47" w:rsidRPr="0065610E" w:rsidRDefault="005A6C47" w:rsidP="00C24803">
      <w:pPr>
        <w:pStyle w:val="31"/>
        <w:spacing w:line="276" w:lineRule="auto"/>
        <w:ind w:left="0"/>
        <w:jc w:val="both"/>
        <w:rPr>
          <w:sz w:val="28"/>
          <w:szCs w:val="28"/>
        </w:rPr>
      </w:pPr>
      <w:r w:rsidRPr="0065610E">
        <w:rPr>
          <w:sz w:val="28"/>
          <w:szCs w:val="28"/>
        </w:rPr>
        <w:t xml:space="preserve">Один экземпляр акта получила бухгалтер                       </w:t>
      </w:r>
      <w:r w:rsidR="00291425" w:rsidRPr="0065610E">
        <w:rPr>
          <w:sz w:val="28"/>
          <w:szCs w:val="28"/>
        </w:rPr>
        <w:t xml:space="preserve">         </w:t>
      </w:r>
      <w:r w:rsidRPr="0065610E">
        <w:rPr>
          <w:sz w:val="28"/>
          <w:szCs w:val="28"/>
        </w:rPr>
        <w:t xml:space="preserve">     Т.И. Ананьева</w:t>
      </w:r>
    </w:p>
    <w:p w:rsidR="005A6C47" w:rsidRPr="0065610E" w:rsidRDefault="007E2D5D" w:rsidP="00C24803">
      <w:r>
        <w:t>07.04.2021</w:t>
      </w:r>
    </w:p>
    <w:p w:rsidR="00EB2107" w:rsidRPr="00CE7C48" w:rsidRDefault="00EB2107" w:rsidP="00C24803">
      <w:pPr>
        <w:rPr>
          <w:b/>
        </w:rPr>
      </w:pPr>
    </w:p>
    <w:sectPr w:rsidR="00EB2107" w:rsidRPr="00CE7C48" w:rsidSect="009A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4E1"/>
    <w:multiLevelType w:val="hybridMultilevel"/>
    <w:tmpl w:val="12409480"/>
    <w:lvl w:ilvl="0" w:tplc="0E24C7A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308250F"/>
    <w:multiLevelType w:val="hybridMultilevel"/>
    <w:tmpl w:val="0454546C"/>
    <w:lvl w:ilvl="0" w:tplc="06B0FEC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E5971"/>
    <w:multiLevelType w:val="hybridMultilevel"/>
    <w:tmpl w:val="4D9835F4"/>
    <w:lvl w:ilvl="0" w:tplc="57DCE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C47"/>
    <w:rsid w:val="00010CD9"/>
    <w:rsid w:val="00011E10"/>
    <w:rsid w:val="00015FC4"/>
    <w:rsid w:val="00035CC3"/>
    <w:rsid w:val="00055B1D"/>
    <w:rsid w:val="000738B2"/>
    <w:rsid w:val="000A26FE"/>
    <w:rsid w:val="000A2DCE"/>
    <w:rsid w:val="000A5241"/>
    <w:rsid w:val="000D5D94"/>
    <w:rsid w:val="000E04F9"/>
    <w:rsid w:val="001158DC"/>
    <w:rsid w:val="00116C5C"/>
    <w:rsid w:val="00141DBF"/>
    <w:rsid w:val="00161B0A"/>
    <w:rsid w:val="00165572"/>
    <w:rsid w:val="00192E11"/>
    <w:rsid w:val="001937B0"/>
    <w:rsid w:val="00194957"/>
    <w:rsid w:val="001F4927"/>
    <w:rsid w:val="001F5DB6"/>
    <w:rsid w:val="002574A5"/>
    <w:rsid w:val="00273663"/>
    <w:rsid w:val="00291425"/>
    <w:rsid w:val="002E014E"/>
    <w:rsid w:val="0033109E"/>
    <w:rsid w:val="00376007"/>
    <w:rsid w:val="00384A65"/>
    <w:rsid w:val="00404471"/>
    <w:rsid w:val="004067BD"/>
    <w:rsid w:val="0045237E"/>
    <w:rsid w:val="004821C6"/>
    <w:rsid w:val="004A2C63"/>
    <w:rsid w:val="004B4008"/>
    <w:rsid w:val="004B5091"/>
    <w:rsid w:val="005125EC"/>
    <w:rsid w:val="00532257"/>
    <w:rsid w:val="0055346F"/>
    <w:rsid w:val="005550E4"/>
    <w:rsid w:val="005A4AEC"/>
    <w:rsid w:val="005A6C47"/>
    <w:rsid w:val="005D1B5F"/>
    <w:rsid w:val="005E33B7"/>
    <w:rsid w:val="00613D28"/>
    <w:rsid w:val="0065610E"/>
    <w:rsid w:val="006673F3"/>
    <w:rsid w:val="00673938"/>
    <w:rsid w:val="007036B6"/>
    <w:rsid w:val="00715227"/>
    <w:rsid w:val="007237DC"/>
    <w:rsid w:val="00746024"/>
    <w:rsid w:val="007605DB"/>
    <w:rsid w:val="007647CF"/>
    <w:rsid w:val="0077348B"/>
    <w:rsid w:val="007A1B37"/>
    <w:rsid w:val="007C351D"/>
    <w:rsid w:val="007C7FC6"/>
    <w:rsid w:val="007D33E9"/>
    <w:rsid w:val="007E2D5D"/>
    <w:rsid w:val="007F6B54"/>
    <w:rsid w:val="00853184"/>
    <w:rsid w:val="00860945"/>
    <w:rsid w:val="00877E87"/>
    <w:rsid w:val="008B628D"/>
    <w:rsid w:val="008D1CC3"/>
    <w:rsid w:val="008F5B52"/>
    <w:rsid w:val="0096541D"/>
    <w:rsid w:val="00973D31"/>
    <w:rsid w:val="00974DD6"/>
    <w:rsid w:val="009A3C31"/>
    <w:rsid w:val="009C79BB"/>
    <w:rsid w:val="009D1243"/>
    <w:rsid w:val="00A50BAC"/>
    <w:rsid w:val="00A52EF8"/>
    <w:rsid w:val="00A6427A"/>
    <w:rsid w:val="00A842E2"/>
    <w:rsid w:val="00A861B0"/>
    <w:rsid w:val="00A90247"/>
    <w:rsid w:val="00AD3724"/>
    <w:rsid w:val="00AF51EF"/>
    <w:rsid w:val="00B26B19"/>
    <w:rsid w:val="00B30346"/>
    <w:rsid w:val="00B75A7B"/>
    <w:rsid w:val="00B9724D"/>
    <w:rsid w:val="00BA189A"/>
    <w:rsid w:val="00BB2A5C"/>
    <w:rsid w:val="00C24803"/>
    <w:rsid w:val="00C551AB"/>
    <w:rsid w:val="00C733F1"/>
    <w:rsid w:val="00C97653"/>
    <w:rsid w:val="00CD0909"/>
    <w:rsid w:val="00CD231C"/>
    <w:rsid w:val="00CE7C48"/>
    <w:rsid w:val="00D45988"/>
    <w:rsid w:val="00D812EA"/>
    <w:rsid w:val="00D86006"/>
    <w:rsid w:val="00DA1E94"/>
    <w:rsid w:val="00DE0C81"/>
    <w:rsid w:val="00DE6524"/>
    <w:rsid w:val="00DF3CE1"/>
    <w:rsid w:val="00E46459"/>
    <w:rsid w:val="00E50790"/>
    <w:rsid w:val="00E80230"/>
    <w:rsid w:val="00E80D39"/>
    <w:rsid w:val="00EB2107"/>
    <w:rsid w:val="00EB7031"/>
    <w:rsid w:val="00ED08BA"/>
    <w:rsid w:val="00F00001"/>
    <w:rsid w:val="00F70EB2"/>
    <w:rsid w:val="00FE587E"/>
    <w:rsid w:val="00FF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7E"/>
  </w:style>
  <w:style w:type="paragraph" w:styleId="1">
    <w:name w:val="heading 1"/>
    <w:basedOn w:val="a"/>
    <w:next w:val="a"/>
    <w:link w:val="10"/>
    <w:qFormat/>
    <w:rsid w:val="005A6C47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A6C47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5A6C4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C47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A6C47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5A6C47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qFormat/>
    <w:rsid w:val="005A6C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5A6C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nhideWhenUsed/>
    <w:rsid w:val="005A6C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A6C4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5A6C47"/>
    <w:pPr>
      <w:spacing w:after="0" w:line="240" w:lineRule="auto"/>
      <w:ind w:left="4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5A6C4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5A6C47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5A6C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5A6C47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6C47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733F1"/>
    <w:rPr>
      <w:b/>
      <w:bCs/>
      <w:color w:val="008000"/>
    </w:rPr>
  </w:style>
  <w:style w:type="paragraph" w:styleId="aa">
    <w:name w:val="List Paragraph"/>
    <w:basedOn w:val="a"/>
    <w:uiPriority w:val="34"/>
    <w:qFormat/>
    <w:rsid w:val="00194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11</Pages>
  <Words>3271</Words>
  <Characters>18647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46</cp:revision>
  <dcterms:created xsi:type="dcterms:W3CDTF">2020-04-23T05:55:00Z</dcterms:created>
  <dcterms:modified xsi:type="dcterms:W3CDTF">2021-04-19T10:41:00Z</dcterms:modified>
</cp:coreProperties>
</file>