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80" w:rsidRPr="00C11066" w:rsidRDefault="00475EE5">
      <w:pPr>
        <w:pStyle w:val="a9"/>
        <w:jc w:val="right"/>
        <w:rPr>
          <w:rFonts w:ascii="Times New Roman" w:hAnsi="Times New Roman" w:cs="Times New Roman"/>
          <w:sz w:val="28"/>
          <w:szCs w:val="28"/>
        </w:rPr>
      </w:pPr>
      <w:r w:rsidRPr="00C11066">
        <w:rPr>
          <w:rFonts w:ascii="Times New Roman" w:hAnsi="Times New Roman" w:cs="Times New Roman"/>
          <w:sz w:val="28"/>
          <w:szCs w:val="28"/>
        </w:rPr>
        <w:t>ПРОЕКТ</w:t>
      </w:r>
    </w:p>
    <w:p w:rsidR="00CA6A8C" w:rsidRPr="00CA6A8C" w:rsidRDefault="00CA6A8C" w:rsidP="00CA6A8C">
      <w:pPr>
        <w:spacing w:after="0" w:line="240" w:lineRule="auto"/>
        <w:jc w:val="right"/>
        <w:textAlignment w:val="baseline"/>
        <w:rPr>
          <w:rFonts w:ascii="Times New Roman" w:eastAsia="SimSun" w:hAnsi="Times New Roman" w:cs="Times New Roman"/>
          <w:b/>
          <w:kern w:val="2"/>
          <w:sz w:val="27"/>
          <w:szCs w:val="27"/>
          <w:lang w:eastAsia="zh-CN" w:bidi="hi-IN"/>
        </w:rPr>
      </w:pPr>
    </w:p>
    <w:p w:rsidR="00CA6A8C" w:rsidRPr="00CA6A8C" w:rsidRDefault="00CA6A8C" w:rsidP="00CA6A8C">
      <w:pPr>
        <w:spacing w:after="0" w:line="240" w:lineRule="auto"/>
        <w:jc w:val="center"/>
        <w:textAlignment w:val="baseline"/>
        <w:rPr>
          <w:rFonts w:ascii="Times New Roman" w:eastAsia="SimSun" w:hAnsi="Times New Roman" w:cs="Times New Roman"/>
          <w:kern w:val="2"/>
          <w:sz w:val="28"/>
          <w:szCs w:val="28"/>
          <w:lang w:eastAsia="zh-CN" w:bidi="hi-IN"/>
        </w:rPr>
      </w:pPr>
      <w:r w:rsidRPr="00CA6A8C">
        <w:rPr>
          <w:rFonts w:ascii="Times New Roman" w:eastAsia="SimSun" w:hAnsi="Times New Roman" w:cs="Times New Roman"/>
          <w:kern w:val="2"/>
          <w:sz w:val="28"/>
          <w:szCs w:val="28"/>
          <w:lang w:eastAsia="zh-CN" w:bidi="hi-IN"/>
        </w:rPr>
        <w:t>Тамбовская область</w:t>
      </w:r>
    </w:p>
    <w:p w:rsidR="00CA6A8C" w:rsidRPr="00CA6A8C" w:rsidRDefault="00CA6A8C" w:rsidP="00CA6A8C">
      <w:pPr>
        <w:spacing w:after="0" w:line="240" w:lineRule="auto"/>
        <w:jc w:val="center"/>
        <w:textAlignment w:val="baseline"/>
        <w:rPr>
          <w:rFonts w:ascii="Times New Roman" w:eastAsia="SimSun" w:hAnsi="Times New Roman" w:cs="Times New Roman"/>
          <w:kern w:val="2"/>
          <w:sz w:val="28"/>
          <w:szCs w:val="28"/>
          <w:lang w:eastAsia="zh-CN" w:bidi="hi-IN"/>
        </w:rPr>
      </w:pPr>
      <w:r w:rsidRPr="00CA6A8C">
        <w:rPr>
          <w:rFonts w:ascii="Times New Roman" w:eastAsia="SimSun" w:hAnsi="Times New Roman" w:cs="Times New Roman"/>
          <w:kern w:val="2"/>
          <w:sz w:val="28"/>
          <w:szCs w:val="28"/>
          <w:lang w:eastAsia="zh-CN" w:bidi="hi-IN"/>
        </w:rPr>
        <w:t xml:space="preserve">Совет депутатов </w:t>
      </w:r>
      <w:proofErr w:type="spellStart"/>
      <w:r w:rsidRPr="00CA6A8C">
        <w:rPr>
          <w:rFonts w:ascii="Times New Roman" w:eastAsia="SimSun" w:hAnsi="Times New Roman" w:cs="Times New Roman"/>
          <w:kern w:val="2"/>
          <w:sz w:val="28"/>
          <w:szCs w:val="28"/>
          <w:lang w:eastAsia="zh-CN" w:bidi="hi-IN"/>
        </w:rPr>
        <w:t>Токарёвского</w:t>
      </w:r>
      <w:proofErr w:type="spellEnd"/>
      <w:r w:rsidRPr="00CA6A8C">
        <w:rPr>
          <w:rFonts w:ascii="Times New Roman" w:eastAsia="SimSun" w:hAnsi="Times New Roman" w:cs="Times New Roman"/>
          <w:kern w:val="2"/>
          <w:sz w:val="28"/>
          <w:szCs w:val="28"/>
          <w:lang w:eastAsia="zh-CN" w:bidi="hi-IN"/>
        </w:rPr>
        <w:t xml:space="preserve"> муниципального округа</w:t>
      </w:r>
    </w:p>
    <w:p w:rsidR="00CA6A8C" w:rsidRPr="00CA6A8C" w:rsidRDefault="00CA6A8C" w:rsidP="00CA6A8C">
      <w:pPr>
        <w:spacing w:after="0" w:line="240" w:lineRule="auto"/>
        <w:jc w:val="center"/>
        <w:textAlignment w:val="baseline"/>
        <w:rPr>
          <w:rFonts w:ascii="Times New Roman" w:eastAsia="SimSun" w:hAnsi="Times New Roman" w:cs="Times New Roman"/>
          <w:kern w:val="2"/>
          <w:sz w:val="28"/>
          <w:szCs w:val="28"/>
          <w:lang w:eastAsia="zh-CN" w:bidi="hi-IN"/>
        </w:rPr>
      </w:pPr>
      <w:r w:rsidRPr="00CA6A8C">
        <w:rPr>
          <w:rFonts w:ascii="Times New Roman" w:eastAsia="SimSun" w:hAnsi="Times New Roman" w:cs="Times New Roman"/>
          <w:kern w:val="2"/>
          <w:sz w:val="28"/>
          <w:szCs w:val="28"/>
          <w:lang w:eastAsia="zh-CN" w:bidi="hi-IN"/>
        </w:rPr>
        <w:t>(Первый созыв - заседание двадцать третье)</w:t>
      </w:r>
    </w:p>
    <w:p w:rsidR="00CA6A8C" w:rsidRPr="00CA6A8C" w:rsidRDefault="00CA6A8C" w:rsidP="00CA6A8C">
      <w:pPr>
        <w:spacing w:after="0" w:line="240" w:lineRule="auto"/>
        <w:jc w:val="center"/>
        <w:textAlignment w:val="baseline"/>
        <w:rPr>
          <w:rFonts w:ascii="Times New Roman" w:eastAsia="SimSun" w:hAnsi="Times New Roman" w:cs="Times New Roman"/>
          <w:kern w:val="2"/>
          <w:sz w:val="28"/>
          <w:szCs w:val="28"/>
          <w:lang w:eastAsia="zh-CN" w:bidi="hi-IN"/>
        </w:rPr>
      </w:pPr>
    </w:p>
    <w:p w:rsidR="00CA6A8C" w:rsidRPr="00CA6A8C" w:rsidRDefault="00CA6A8C" w:rsidP="00CA6A8C">
      <w:pPr>
        <w:spacing w:after="0" w:line="240" w:lineRule="auto"/>
        <w:jc w:val="center"/>
        <w:textAlignment w:val="baseline"/>
        <w:rPr>
          <w:rFonts w:ascii="Times New Roman" w:eastAsia="SimSun" w:hAnsi="Times New Roman" w:cs="Times New Roman"/>
          <w:b/>
          <w:kern w:val="2"/>
          <w:sz w:val="28"/>
          <w:szCs w:val="28"/>
          <w:lang w:eastAsia="zh-CN" w:bidi="hi-IN"/>
        </w:rPr>
      </w:pPr>
      <w:r w:rsidRPr="00CA6A8C">
        <w:rPr>
          <w:rFonts w:ascii="Times New Roman" w:eastAsia="SimSun" w:hAnsi="Times New Roman" w:cs="Times New Roman"/>
          <w:b/>
          <w:kern w:val="2"/>
          <w:sz w:val="28"/>
          <w:szCs w:val="28"/>
          <w:lang w:eastAsia="zh-CN" w:bidi="hi-IN"/>
        </w:rPr>
        <w:t>РЕШЕНИЕ</w:t>
      </w:r>
    </w:p>
    <w:p w:rsidR="00CA6A8C" w:rsidRPr="00CA6A8C" w:rsidRDefault="00CA6A8C" w:rsidP="00CA6A8C">
      <w:pPr>
        <w:spacing w:after="0" w:line="240" w:lineRule="auto"/>
        <w:jc w:val="center"/>
        <w:textAlignment w:val="baseline"/>
        <w:rPr>
          <w:rFonts w:ascii="Times New Roman" w:eastAsia="SimSun" w:hAnsi="Times New Roman" w:cs="Times New Roman"/>
          <w:b/>
          <w:kern w:val="2"/>
          <w:sz w:val="28"/>
          <w:szCs w:val="28"/>
          <w:lang w:eastAsia="zh-CN" w:bidi="hi-IN"/>
        </w:rPr>
      </w:pPr>
    </w:p>
    <w:p w:rsidR="00CA6A8C" w:rsidRPr="00CA6A8C" w:rsidRDefault="00CA6A8C" w:rsidP="00CA6A8C">
      <w:pPr>
        <w:spacing w:after="0" w:line="240" w:lineRule="auto"/>
        <w:textAlignment w:val="baseline"/>
        <w:rPr>
          <w:rFonts w:ascii="Times New Roman" w:eastAsia="SimSun" w:hAnsi="Times New Roman" w:cs="Times New Roman"/>
          <w:kern w:val="2"/>
          <w:sz w:val="28"/>
          <w:szCs w:val="28"/>
          <w:lang w:eastAsia="zh-CN" w:bidi="hi-IN"/>
        </w:rPr>
      </w:pPr>
      <w:r w:rsidRPr="00CA6A8C">
        <w:rPr>
          <w:rFonts w:ascii="Times New Roman" w:eastAsia="SimSun" w:hAnsi="Times New Roman" w:cs="Times New Roman"/>
          <w:kern w:val="2"/>
          <w:sz w:val="28"/>
          <w:szCs w:val="28"/>
          <w:lang w:eastAsia="zh-CN" w:bidi="hi-IN"/>
        </w:rPr>
        <w:t xml:space="preserve">00.08.2024      </w:t>
      </w:r>
      <w:r w:rsidRPr="00CA6A8C">
        <w:rPr>
          <w:rFonts w:ascii="Times New Roman" w:eastAsia="SimSun" w:hAnsi="Times New Roman" w:cs="Times New Roman"/>
          <w:kern w:val="2"/>
          <w:sz w:val="28"/>
          <w:szCs w:val="28"/>
          <w:lang w:eastAsia="zh-CN" w:bidi="hi-IN"/>
        </w:rPr>
        <w:t xml:space="preserve">              </w:t>
      </w:r>
      <w:r>
        <w:rPr>
          <w:rFonts w:ascii="Times New Roman" w:eastAsia="SimSun" w:hAnsi="Times New Roman" w:cs="Times New Roman"/>
          <w:kern w:val="2"/>
          <w:sz w:val="28"/>
          <w:szCs w:val="28"/>
          <w:lang w:eastAsia="zh-CN" w:bidi="hi-IN"/>
        </w:rPr>
        <w:t xml:space="preserve"> </w:t>
      </w:r>
      <w:r w:rsidRPr="00CA6A8C">
        <w:rPr>
          <w:rFonts w:ascii="Times New Roman" w:eastAsia="SimSun" w:hAnsi="Times New Roman" w:cs="Times New Roman"/>
          <w:kern w:val="2"/>
          <w:sz w:val="28"/>
          <w:szCs w:val="28"/>
          <w:lang w:eastAsia="zh-CN" w:bidi="hi-IN"/>
        </w:rPr>
        <w:t xml:space="preserve">           </w:t>
      </w:r>
      <w:r w:rsidRPr="00CA6A8C">
        <w:rPr>
          <w:rFonts w:ascii="Times New Roman" w:eastAsia="SimSun" w:hAnsi="Times New Roman" w:cs="Times New Roman"/>
          <w:kern w:val="2"/>
          <w:sz w:val="28"/>
          <w:szCs w:val="28"/>
          <w:lang w:eastAsia="zh-CN" w:bidi="hi-IN"/>
        </w:rPr>
        <w:t xml:space="preserve">    </w:t>
      </w:r>
      <w:proofErr w:type="spellStart"/>
      <w:r w:rsidRPr="00CA6A8C">
        <w:rPr>
          <w:rFonts w:ascii="Times New Roman" w:eastAsia="SimSun" w:hAnsi="Times New Roman" w:cs="Times New Roman"/>
          <w:kern w:val="2"/>
          <w:sz w:val="28"/>
          <w:szCs w:val="28"/>
          <w:lang w:eastAsia="zh-CN" w:bidi="hi-IN"/>
        </w:rPr>
        <w:t>р.п</w:t>
      </w:r>
      <w:proofErr w:type="spellEnd"/>
      <w:r w:rsidRPr="00CA6A8C">
        <w:rPr>
          <w:rFonts w:ascii="Times New Roman" w:eastAsia="SimSun" w:hAnsi="Times New Roman" w:cs="Times New Roman"/>
          <w:kern w:val="2"/>
          <w:sz w:val="28"/>
          <w:szCs w:val="28"/>
          <w:lang w:eastAsia="zh-CN" w:bidi="hi-IN"/>
        </w:rPr>
        <w:t xml:space="preserve">. </w:t>
      </w:r>
      <w:proofErr w:type="spellStart"/>
      <w:r w:rsidRPr="00CA6A8C">
        <w:rPr>
          <w:rFonts w:ascii="Times New Roman" w:eastAsia="SimSun" w:hAnsi="Times New Roman" w:cs="Times New Roman"/>
          <w:kern w:val="2"/>
          <w:sz w:val="28"/>
          <w:szCs w:val="28"/>
          <w:lang w:eastAsia="zh-CN" w:bidi="hi-IN"/>
        </w:rPr>
        <w:t>Токарёвка</w:t>
      </w:r>
      <w:proofErr w:type="spellEnd"/>
      <w:r w:rsidRPr="00CA6A8C">
        <w:rPr>
          <w:rFonts w:ascii="Times New Roman" w:eastAsia="SimSun" w:hAnsi="Times New Roman" w:cs="Times New Roman"/>
          <w:kern w:val="2"/>
          <w:sz w:val="28"/>
          <w:szCs w:val="28"/>
          <w:lang w:eastAsia="zh-CN" w:bidi="hi-IN"/>
        </w:rPr>
        <w:t xml:space="preserve">                                            № 000</w:t>
      </w:r>
    </w:p>
    <w:p w:rsidR="00CA6A8C" w:rsidRPr="00CA6A8C" w:rsidRDefault="00CA6A8C" w:rsidP="00CA6A8C">
      <w:pPr>
        <w:spacing w:after="0" w:line="240" w:lineRule="auto"/>
        <w:textAlignment w:val="baseline"/>
        <w:rPr>
          <w:rFonts w:ascii="Times New Roman" w:eastAsia="SimSun" w:hAnsi="Times New Roman" w:cs="Times New Roman"/>
          <w:kern w:val="2"/>
          <w:sz w:val="28"/>
          <w:szCs w:val="28"/>
          <w:lang w:eastAsia="zh-CN" w:bidi="hi-IN"/>
        </w:rPr>
      </w:pPr>
    </w:p>
    <w:p w:rsidR="00467D80" w:rsidRPr="00CA6A8C" w:rsidRDefault="00467D80" w:rsidP="00F44055">
      <w:pPr>
        <w:pStyle w:val="a9"/>
        <w:ind w:firstLine="851"/>
        <w:jc w:val="center"/>
        <w:rPr>
          <w:rFonts w:ascii="Times New Roman" w:hAnsi="Times New Roman" w:cs="Times New Roman"/>
          <w:sz w:val="28"/>
          <w:szCs w:val="28"/>
        </w:rPr>
      </w:pPr>
    </w:p>
    <w:p w:rsidR="00E10E98" w:rsidRPr="00CA6A8C" w:rsidRDefault="00475EE5" w:rsidP="00E10E98">
      <w:pPr>
        <w:spacing w:after="0" w:line="240" w:lineRule="auto"/>
        <w:jc w:val="center"/>
        <w:rPr>
          <w:rFonts w:ascii="Times New Roman" w:hAnsi="Times New Roman" w:cs="Times New Roman"/>
          <w:b/>
          <w:bCs/>
          <w:iCs/>
          <w:sz w:val="28"/>
          <w:szCs w:val="28"/>
        </w:rPr>
      </w:pPr>
      <w:r w:rsidRPr="00CA6A8C">
        <w:rPr>
          <w:rFonts w:ascii="Times New Roman" w:hAnsi="Times New Roman" w:cs="Times New Roman"/>
          <w:b/>
          <w:sz w:val="28"/>
          <w:szCs w:val="28"/>
        </w:rPr>
        <w:t xml:space="preserve">Об утверждении </w:t>
      </w:r>
      <w:r w:rsidRPr="00CA6A8C">
        <w:rPr>
          <w:rFonts w:ascii="Times New Roman" w:hAnsi="Times New Roman" w:cs="Times New Roman"/>
          <w:b/>
          <w:bCs/>
          <w:iCs/>
          <w:sz w:val="28"/>
          <w:szCs w:val="28"/>
        </w:rPr>
        <w:t xml:space="preserve">Порядка проведения земляных работ </w:t>
      </w:r>
    </w:p>
    <w:p w:rsidR="00467D80" w:rsidRPr="00CA6A8C" w:rsidRDefault="00475EE5" w:rsidP="00E10E98">
      <w:pPr>
        <w:spacing w:after="0" w:line="240" w:lineRule="auto"/>
        <w:jc w:val="center"/>
        <w:rPr>
          <w:rFonts w:ascii="Times New Roman" w:hAnsi="Times New Roman" w:cs="Times New Roman"/>
          <w:b/>
          <w:sz w:val="28"/>
          <w:szCs w:val="28"/>
        </w:rPr>
      </w:pPr>
      <w:r w:rsidRPr="00CA6A8C">
        <w:rPr>
          <w:rFonts w:ascii="Times New Roman" w:hAnsi="Times New Roman" w:cs="Times New Roman"/>
          <w:b/>
          <w:bCs/>
          <w:iCs/>
          <w:sz w:val="28"/>
          <w:szCs w:val="28"/>
        </w:rPr>
        <w:t xml:space="preserve">на территории </w:t>
      </w:r>
      <w:proofErr w:type="spellStart"/>
      <w:r w:rsidR="00F44055" w:rsidRPr="00CA6A8C">
        <w:rPr>
          <w:rFonts w:ascii="Times New Roman" w:hAnsi="Times New Roman" w:cs="Times New Roman"/>
          <w:b/>
          <w:sz w:val="28"/>
          <w:szCs w:val="28"/>
        </w:rPr>
        <w:t>Токарёвского</w:t>
      </w:r>
      <w:proofErr w:type="spellEnd"/>
      <w:r w:rsidR="00F44055" w:rsidRPr="00CA6A8C">
        <w:rPr>
          <w:rFonts w:ascii="Times New Roman" w:hAnsi="Times New Roman" w:cs="Times New Roman"/>
          <w:b/>
          <w:sz w:val="28"/>
          <w:szCs w:val="28"/>
        </w:rPr>
        <w:t xml:space="preserve"> муниципального округа</w:t>
      </w:r>
      <w:r w:rsidR="00C11066" w:rsidRPr="00CA6A8C">
        <w:rPr>
          <w:rFonts w:ascii="Times New Roman" w:hAnsi="Times New Roman" w:cs="Times New Roman"/>
          <w:b/>
          <w:sz w:val="28"/>
          <w:szCs w:val="28"/>
        </w:rPr>
        <w:t xml:space="preserve"> Тамбовской области</w:t>
      </w:r>
    </w:p>
    <w:p w:rsidR="0091750A" w:rsidRPr="00CA6A8C" w:rsidRDefault="0091750A">
      <w:pPr>
        <w:pStyle w:val="10"/>
        <w:ind w:firstLine="851"/>
        <w:jc w:val="both"/>
        <w:rPr>
          <w:rFonts w:ascii="Times New Roman" w:hAnsi="Times New Roman"/>
          <w:sz w:val="28"/>
          <w:szCs w:val="28"/>
        </w:rPr>
      </w:pPr>
    </w:p>
    <w:p w:rsidR="00CA6A8C" w:rsidRPr="00CA6A8C" w:rsidRDefault="00C11066" w:rsidP="00CA6A8C">
      <w:pPr>
        <w:spacing w:after="1" w:line="280" w:lineRule="atLeast"/>
        <w:jc w:val="both"/>
        <w:rPr>
          <w:rFonts w:ascii="Times New Roman" w:hAnsi="Times New Roman" w:cs="Times New Roman"/>
          <w:sz w:val="28"/>
          <w:szCs w:val="28"/>
          <w:shd w:val="clear" w:color="auto" w:fill="FFFFFF"/>
        </w:rPr>
      </w:pPr>
      <w:r w:rsidRPr="00CA6A8C">
        <w:rPr>
          <w:rFonts w:ascii="Times New Roman" w:hAnsi="Times New Roman" w:cs="Times New Roman"/>
          <w:sz w:val="28"/>
          <w:szCs w:val="28"/>
        </w:rPr>
        <w:tab/>
      </w:r>
      <w:proofErr w:type="gramStart"/>
      <w:r w:rsidR="00475EE5" w:rsidRPr="00CA6A8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благоустройства территории </w:t>
      </w:r>
      <w:proofErr w:type="spellStart"/>
      <w:r w:rsidR="00F44055" w:rsidRPr="00CA6A8C">
        <w:rPr>
          <w:rFonts w:ascii="Times New Roman" w:hAnsi="Times New Roman" w:cs="Times New Roman"/>
          <w:sz w:val="28"/>
          <w:szCs w:val="28"/>
        </w:rPr>
        <w:t>Токарёвского</w:t>
      </w:r>
      <w:proofErr w:type="spellEnd"/>
      <w:r w:rsidR="00F44055" w:rsidRPr="00CA6A8C">
        <w:rPr>
          <w:rFonts w:ascii="Times New Roman" w:hAnsi="Times New Roman" w:cs="Times New Roman"/>
          <w:sz w:val="28"/>
          <w:szCs w:val="28"/>
        </w:rPr>
        <w:t xml:space="preserve"> муниципального округа Тамбовской области</w:t>
      </w:r>
      <w:r w:rsidR="00475EE5" w:rsidRPr="00CA6A8C">
        <w:rPr>
          <w:rFonts w:ascii="Times New Roman" w:hAnsi="Times New Roman" w:cs="Times New Roman"/>
          <w:i/>
          <w:sz w:val="28"/>
          <w:szCs w:val="28"/>
        </w:rPr>
        <w:t>,</w:t>
      </w:r>
      <w:r w:rsidR="00475EE5" w:rsidRPr="00CA6A8C">
        <w:rPr>
          <w:rFonts w:ascii="Times New Roman" w:hAnsi="Times New Roman" w:cs="Times New Roman"/>
          <w:sz w:val="28"/>
          <w:szCs w:val="28"/>
        </w:rPr>
        <w:t xml:space="preserve"> утвержденными решением </w:t>
      </w:r>
      <w:r w:rsidR="00F44055" w:rsidRPr="00CA6A8C">
        <w:rPr>
          <w:rFonts w:ascii="Times New Roman" w:hAnsi="Times New Roman" w:cs="Times New Roman"/>
          <w:sz w:val="28"/>
          <w:szCs w:val="28"/>
        </w:rPr>
        <w:t xml:space="preserve">Совета депутатов </w:t>
      </w:r>
      <w:proofErr w:type="spellStart"/>
      <w:r w:rsidR="00F44055" w:rsidRPr="00CA6A8C">
        <w:rPr>
          <w:rFonts w:ascii="Times New Roman" w:hAnsi="Times New Roman" w:cs="Times New Roman"/>
          <w:sz w:val="28"/>
          <w:szCs w:val="28"/>
        </w:rPr>
        <w:t>Токарёвского</w:t>
      </w:r>
      <w:proofErr w:type="spellEnd"/>
      <w:r w:rsidR="00F44055" w:rsidRPr="00CA6A8C">
        <w:rPr>
          <w:rFonts w:ascii="Times New Roman" w:hAnsi="Times New Roman" w:cs="Times New Roman"/>
          <w:sz w:val="28"/>
          <w:szCs w:val="28"/>
        </w:rPr>
        <w:t xml:space="preserve"> муниципального округа Тамбовской области</w:t>
      </w:r>
      <w:r w:rsidRPr="00CA6A8C">
        <w:rPr>
          <w:rFonts w:ascii="Times New Roman" w:hAnsi="Times New Roman" w:cs="Times New Roman"/>
          <w:sz w:val="28"/>
          <w:szCs w:val="28"/>
        </w:rPr>
        <w:t xml:space="preserve"> от 29.03.2024 №190</w:t>
      </w:r>
      <w:r w:rsidR="00475EE5" w:rsidRPr="00CA6A8C">
        <w:rPr>
          <w:rFonts w:ascii="Times New Roman" w:hAnsi="Times New Roman" w:cs="Times New Roman"/>
          <w:i/>
          <w:sz w:val="28"/>
          <w:szCs w:val="28"/>
        </w:rPr>
        <w:t>,</w:t>
      </w:r>
      <w:r w:rsidR="00475EE5" w:rsidRPr="00CA6A8C">
        <w:rPr>
          <w:rFonts w:ascii="Times New Roman" w:hAnsi="Times New Roman" w:cs="Times New Roman"/>
          <w:sz w:val="28"/>
          <w:szCs w:val="28"/>
        </w:rPr>
        <w:t xml:space="preserve"> </w:t>
      </w:r>
      <w:r w:rsidRPr="00CA6A8C">
        <w:rPr>
          <w:rFonts w:ascii="Times New Roman" w:hAnsi="Times New Roman" w:cs="Times New Roman"/>
          <w:sz w:val="28"/>
          <w:szCs w:val="28"/>
          <w:shd w:val="clear" w:color="auto" w:fill="FFFFFF"/>
        </w:rPr>
        <w:t xml:space="preserve">Уставом </w:t>
      </w:r>
      <w:proofErr w:type="spellStart"/>
      <w:r w:rsidRPr="00CA6A8C">
        <w:rPr>
          <w:rFonts w:ascii="Times New Roman" w:hAnsi="Times New Roman" w:cs="Times New Roman"/>
          <w:sz w:val="28"/>
          <w:szCs w:val="28"/>
          <w:shd w:val="clear" w:color="auto" w:fill="FFFFFF"/>
        </w:rPr>
        <w:t>Токарёвского</w:t>
      </w:r>
      <w:proofErr w:type="spellEnd"/>
      <w:r w:rsidRPr="00CA6A8C">
        <w:rPr>
          <w:rFonts w:ascii="Times New Roman" w:hAnsi="Times New Roman" w:cs="Times New Roman"/>
          <w:sz w:val="28"/>
          <w:szCs w:val="28"/>
          <w:shd w:val="clear" w:color="auto" w:fill="FFFFFF"/>
        </w:rPr>
        <w:t xml:space="preserve"> муниципального округа Тамбовской области</w:t>
      </w:r>
      <w:r w:rsidRPr="00CA6A8C">
        <w:rPr>
          <w:rFonts w:ascii="Times New Roman" w:hAnsi="Times New Roman" w:cs="Times New Roman"/>
          <w:bCs/>
          <w:i/>
          <w:sz w:val="28"/>
          <w:szCs w:val="28"/>
          <w:shd w:val="clear" w:color="auto" w:fill="FFFFFF"/>
        </w:rPr>
        <w:t xml:space="preserve">, </w:t>
      </w:r>
      <w:r w:rsidRPr="00CA6A8C">
        <w:rPr>
          <w:rFonts w:ascii="Times New Roman" w:hAnsi="Times New Roman" w:cs="Times New Roman"/>
          <w:sz w:val="28"/>
          <w:szCs w:val="28"/>
          <w:shd w:val="clear" w:color="auto" w:fill="FFFFFF"/>
        </w:rPr>
        <w:t xml:space="preserve">принятым </w:t>
      </w:r>
      <w:r w:rsidRPr="00CA6A8C">
        <w:rPr>
          <w:rFonts w:ascii="Times New Roman" w:eastAsia="Calibri" w:hAnsi="Times New Roman" w:cs="Times New Roman"/>
          <w:sz w:val="28"/>
          <w:szCs w:val="28"/>
          <w:shd w:val="clear" w:color="auto" w:fill="FFFFFF"/>
        </w:rPr>
        <w:t xml:space="preserve">решением Совета депутатов </w:t>
      </w:r>
      <w:proofErr w:type="spellStart"/>
      <w:r w:rsidRPr="00CA6A8C">
        <w:rPr>
          <w:rFonts w:ascii="Times New Roman" w:eastAsia="Calibri" w:hAnsi="Times New Roman" w:cs="Times New Roman"/>
          <w:sz w:val="28"/>
          <w:szCs w:val="28"/>
          <w:shd w:val="clear" w:color="auto" w:fill="FFFFFF"/>
        </w:rPr>
        <w:t>Токарёвского</w:t>
      </w:r>
      <w:proofErr w:type="spellEnd"/>
      <w:r w:rsidRPr="00CA6A8C">
        <w:rPr>
          <w:rFonts w:ascii="Times New Roman" w:eastAsia="Calibri" w:hAnsi="Times New Roman" w:cs="Times New Roman"/>
          <w:sz w:val="28"/>
          <w:szCs w:val="28"/>
          <w:shd w:val="clear" w:color="auto" w:fill="FFFFFF"/>
        </w:rPr>
        <w:t xml:space="preserve"> муниципального округа Тамбовской области</w:t>
      </w:r>
      <w:r w:rsidRPr="00CA6A8C">
        <w:rPr>
          <w:rFonts w:ascii="Times New Roman" w:eastAsia="Calibri" w:hAnsi="Times New Roman" w:cs="Times New Roman"/>
          <w:i/>
          <w:sz w:val="28"/>
          <w:szCs w:val="28"/>
          <w:shd w:val="clear" w:color="auto" w:fill="FFFFFF"/>
        </w:rPr>
        <w:t xml:space="preserve"> </w:t>
      </w:r>
      <w:r w:rsidRPr="00CA6A8C">
        <w:rPr>
          <w:rFonts w:ascii="Times New Roman" w:eastAsia="Calibri" w:hAnsi="Times New Roman" w:cs="Times New Roman"/>
          <w:sz w:val="28"/>
          <w:szCs w:val="28"/>
          <w:shd w:val="clear" w:color="auto" w:fill="FFFFFF"/>
        </w:rPr>
        <w:t>от 01.11.2023 № 70</w:t>
      </w:r>
      <w:r w:rsidRPr="00CA6A8C">
        <w:rPr>
          <w:rFonts w:ascii="Times New Roman" w:hAnsi="Times New Roman" w:cs="Times New Roman"/>
          <w:sz w:val="28"/>
          <w:szCs w:val="28"/>
          <w:shd w:val="clear" w:color="auto" w:fill="FFFFFF"/>
        </w:rPr>
        <w:t xml:space="preserve">, </w:t>
      </w:r>
      <w:proofErr w:type="gramEnd"/>
    </w:p>
    <w:p w:rsidR="00CA6A8C" w:rsidRPr="00CA6A8C" w:rsidRDefault="00CA6A8C" w:rsidP="00CA6A8C">
      <w:pPr>
        <w:spacing w:after="1" w:line="280" w:lineRule="atLeast"/>
        <w:ind w:firstLine="708"/>
        <w:jc w:val="both"/>
        <w:rPr>
          <w:rFonts w:ascii="Times New Roman" w:hAnsi="Times New Roman" w:cs="Times New Roman"/>
          <w:sz w:val="28"/>
          <w:szCs w:val="28"/>
          <w:shd w:val="clear" w:color="auto" w:fill="FFFFFF"/>
        </w:rPr>
      </w:pPr>
    </w:p>
    <w:p w:rsidR="00467D80" w:rsidRPr="00CA6A8C" w:rsidRDefault="00C11066" w:rsidP="00CA6A8C">
      <w:pPr>
        <w:spacing w:after="1" w:line="280" w:lineRule="atLeast"/>
        <w:ind w:firstLine="708"/>
        <w:jc w:val="both"/>
        <w:rPr>
          <w:rFonts w:ascii="Times New Roman" w:hAnsi="Times New Roman" w:cs="Times New Roman"/>
          <w:sz w:val="28"/>
          <w:szCs w:val="28"/>
          <w:shd w:val="clear" w:color="auto" w:fill="FFFFFF"/>
        </w:rPr>
      </w:pPr>
      <w:r w:rsidRPr="00CA6A8C">
        <w:rPr>
          <w:rFonts w:ascii="Times New Roman" w:hAnsi="Times New Roman" w:cs="Times New Roman"/>
          <w:sz w:val="28"/>
          <w:szCs w:val="28"/>
          <w:shd w:val="clear" w:color="auto" w:fill="FFFFFF"/>
        </w:rPr>
        <w:t xml:space="preserve">Совет депутатов </w:t>
      </w:r>
      <w:proofErr w:type="spellStart"/>
      <w:r w:rsidRPr="00CA6A8C">
        <w:rPr>
          <w:rFonts w:ascii="Times New Roman" w:hAnsi="Times New Roman" w:cs="Times New Roman"/>
          <w:sz w:val="28"/>
          <w:szCs w:val="28"/>
          <w:shd w:val="clear" w:color="auto" w:fill="FFFFFF"/>
        </w:rPr>
        <w:t>Токарёвского</w:t>
      </w:r>
      <w:proofErr w:type="spellEnd"/>
      <w:r w:rsidRPr="00CA6A8C">
        <w:rPr>
          <w:rFonts w:ascii="Times New Roman" w:hAnsi="Times New Roman" w:cs="Times New Roman"/>
          <w:sz w:val="28"/>
          <w:szCs w:val="28"/>
          <w:shd w:val="clear" w:color="auto" w:fill="FFFFFF"/>
        </w:rPr>
        <w:t xml:space="preserve"> муниципального округа Тамбовской области</w:t>
      </w:r>
      <w:r w:rsidR="00CA6A8C" w:rsidRPr="00CA6A8C">
        <w:rPr>
          <w:rFonts w:ascii="Times New Roman" w:hAnsi="Times New Roman" w:cs="Times New Roman"/>
          <w:sz w:val="28"/>
          <w:szCs w:val="28"/>
          <w:shd w:val="clear" w:color="auto" w:fill="FFFFFF"/>
        </w:rPr>
        <w:t xml:space="preserve"> </w:t>
      </w:r>
      <w:r w:rsidR="00CA6A8C" w:rsidRPr="00CA6A8C">
        <w:rPr>
          <w:rFonts w:ascii="Times New Roman" w:hAnsi="Times New Roman"/>
          <w:b/>
          <w:sz w:val="28"/>
          <w:szCs w:val="28"/>
        </w:rPr>
        <w:t>решил</w:t>
      </w:r>
      <w:r w:rsidR="00475EE5" w:rsidRPr="00CA6A8C">
        <w:rPr>
          <w:rFonts w:ascii="Times New Roman" w:hAnsi="Times New Roman"/>
          <w:sz w:val="28"/>
          <w:szCs w:val="28"/>
        </w:rPr>
        <w:t>:</w:t>
      </w:r>
    </w:p>
    <w:p w:rsidR="00467D80" w:rsidRPr="00CA6A8C" w:rsidRDefault="00467D80">
      <w:pPr>
        <w:pStyle w:val="10"/>
        <w:ind w:firstLine="851"/>
        <w:jc w:val="center"/>
        <w:rPr>
          <w:rFonts w:ascii="Times New Roman" w:hAnsi="Times New Roman"/>
          <w:sz w:val="28"/>
          <w:szCs w:val="28"/>
        </w:rPr>
      </w:pPr>
    </w:p>
    <w:p w:rsidR="00467D80" w:rsidRPr="00CA6A8C" w:rsidRDefault="00475EE5" w:rsidP="00C11066">
      <w:pPr>
        <w:pStyle w:val="10"/>
        <w:ind w:firstLine="851"/>
        <w:jc w:val="both"/>
        <w:rPr>
          <w:rFonts w:ascii="Times New Roman" w:hAnsi="Times New Roman"/>
          <w:sz w:val="28"/>
          <w:szCs w:val="28"/>
        </w:rPr>
      </w:pPr>
      <w:r w:rsidRPr="00CA6A8C">
        <w:rPr>
          <w:rFonts w:ascii="Times New Roman" w:hAnsi="Times New Roman"/>
          <w:sz w:val="28"/>
          <w:szCs w:val="28"/>
        </w:rPr>
        <w:t xml:space="preserve">1. Утвердить </w:t>
      </w:r>
      <w:r w:rsidRPr="00CA6A8C">
        <w:rPr>
          <w:rFonts w:ascii="Times New Roman" w:hAnsi="Times New Roman"/>
          <w:bCs/>
          <w:iCs/>
          <w:sz w:val="28"/>
          <w:szCs w:val="28"/>
        </w:rPr>
        <w:t xml:space="preserve">Порядок проведения земляных работ на территории </w:t>
      </w:r>
      <w:proofErr w:type="spellStart"/>
      <w:r w:rsidR="00C11066" w:rsidRPr="00CA6A8C">
        <w:rPr>
          <w:rFonts w:ascii="Times New Roman" w:hAnsi="Times New Roman"/>
          <w:sz w:val="28"/>
          <w:szCs w:val="28"/>
        </w:rPr>
        <w:t>Токарёвского</w:t>
      </w:r>
      <w:proofErr w:type="spellEnd"/>
      <w:r w:rsidR="00C11066" w:rsidRPr="00CA6A8C">
        <w:rPr>
          <w:rFonts w:ascii="Times New Roman" w:hAnsi="Times New Roman"/>
          <w:sz w:val="28"/>
          <w:szCs w:val="28"/>
        </w:rPr>
        <w:t xml:space="preserve"> муниципального округа Тамбовской области</w:t>
      </w:r>
      <w:r w:rsidRPr="00CA6A8C">
        <w:rPr>
          <w:rFonts w:ascii="Times New Roman" w:hAnsi="Times New Roman"/>
          <w:sz w:val="28"/>
          <w:szCs w:val="28"/>
        </w:rPr>
        <w:t xml:space="preserve"> согласно приложению.</w:t>
      </w:r>
    </w:p>
    <w:p w:rsidR="00C11066" w:rsidRPr="00CA6A8C" w:rsidRDefault="00C11066" w:rsidP="00C11066">
      <w:pPr>
        <w:pStyle w:val="11"/>
        <w:ind w:firstLine="709"/>
        <w:jc w:val="both"/>
        <w:rPr>
          <w:sz w:val="28"/>
          <w:szCs w:val="28"/>
        </w:rPr>
      </w:pPr>
      <w:r w:rsidRPr="00CA6A8C">
        <w:rPr>
          <w:sz w:val="28"/>
          <w:szCs w:val="28"/>
        </w:rPr>
        <w:t xml:space="preserve">2. </w:t>
      </w:r>
      <w:proofErr w:type="gramStart"/>
      <w:r w:rsidRPr="00CA6A8C">
        <w:rPr>
          <w:sz w:val="28"/>
          <w:szCs w:val="28"/>
        </w:rPr>
        <w:t>Контроль за</w:t>
      </w:r>
      <w:proofErr w:type="gramEnd"/>
      <w:r w:rsidRPr="00CA6A8C">
        <w:rPr>
          <w:sz w:val="28"/>
          <w:szCs w:val="28"/>
        </w:rPr>
        <w:t xml:space="preserve"> исполнением настоящего решения возложить на</w:t>
      </w:r>
      <w:r w:rsidRPr="00CA6A8C">
        <w:rPr>
          <w:bCs/>
          <w:sz w:val="28"/>
          <w:szCs w:val="28"/>
        </w:rPr>
        <w:t xml:space="preserve"> постоянную комиссию по вопросам местного самоуправления и депутатской этики (</w:t>
      </w:r>
      <w:proofErr w:type="spellStart"/>
      <w:r w:rsidRPr="00CA6A8C">
        <w:rPr>
          <w:bCs/>
          <w:sz w:val="28"/>
          <w:szCs w:val="28"/>
        </w:rPr>
        <w:t>С.В.Фролова</w:t>
      </w:r>
      <w:proofErr w:type="spellEnd"/>
      <w:r w:rsidRPr="00CA6A8C">
        <w:rPr>
          <w:bCs/>
          <w:sz w:val="28"/>
          <w:szCs w:val="28"/>
        </w:rPr>
        <w:t>).</w:t>
      </w:r>
    </w:p>
    <w:p w:rsidR="00CA6A8C" w:rsidRPr="00CA6A8C" w:rsidRDefault="00C11066" w:rsidP="00CA6A8C">
      <w:pPr>
        <w:pStyle w:val="11"/>
        <w:ind w:firstLine="709"/>
        <w:jc w:val="both"/>
        <w:rPr>
          <w:sz w:val="28"/>
          <w:szCs w:val="28"/>
        </w:rPr>
      </w:pPr>
      <w:r w:rsidRPr="00CA6A8C">
        <w:rPr>
          <w:sz w:val="28"/>
          <w:szCs w:val="28"/>
        </w:rPr>
        <w:t xml:space="preserve">3. </w:t>
      </w:r>
      <w:r w:rsidR="00CA6A8C" w:rsidRPr="00CA6A8C">
        <w:rPr>
          <w:sz w:val="28"/>
          <w:szCs w:val="28"/>
        </w:rPr>
        <w:t xml:space="preserve">Опубликовать (разместить) настоящее решение в газете </w:t>
      </w:r>
      <w:proofErr w:type="spellStart"/>
      <w:r w:rsidR="00CA6A8C" w:rsidRPr="00CA6A8C">
        <w:rPr>
          <w:sz w:val="28"/>
          <w:szCs w:val="28"/>
        </w:rPr>
        <w:t>Токарёвского</w:t>
      </w:r>
      <w:proofErr w:type="spellEnd"/>
      <w:r w:rsidR="00CA6A8C" w:rsidRPr="00CA6A8C">
        <w:rPr>
          <w:sz w:val="28"/>
          <w:szCs w:val="28"/>
        </w:rPr>
        <w:t xml:space="preserve"> муниципального округа «Маяк» и на сайте сетевого издания «РИА «ТОП68».</w:t>
      </w:r>
    </w:p>
    <w:p w:rsidR="00AE5E4C" w:rsidRPr="00CA6A8C" w:rsidRDefault="00CA6A8C" w:rsidP="00CA6A8C">
      <w:pPr>
        <w:pStyle w:val="11"/>
        <w:ind w:firstLine="709"/>
        <w:jc w:val="both"/>
        <w:rPr>
          <w:sz w:val="28"/>
          <w:szCs w:val="28"/>
        </w:rPr>
      </w:pPr>
      <w:r w:rsidRPr="00CA6A8C">
        <w:rPr>
          <w:sz w:val="28"/>
          <w:szCs w:val="28"/>
        </w:rPr>
        <w:t>4</w:t>
      </w:r>
      <w:r w:rsidR="00AE5E4C" w:rsidRPr="00CA6A8C">
        <w:rPr>
          <w:sz w:val="28"/>
          <w:szCs w:val="28"/>
        </w:rPr>
        <w:t>.Настоящее решение вступает в силу с</w:t>
      </w:r>
      <w:r w:rsidR="00C11066" w:rsidRPr="00CA6A8C">
        <w:rPr>
          <w:sz w:val="28"/>
          <w:szCs w:val="28"/>
        </w:rPr>
        <w:t xml:space="preserve"> 1 сентября 2024г.</w:t>
      </w:r>
    </w:p>
    <w:p w:rsidR="00C11066" w:rsidRPr="00CA6A8C" w:rsidRDefault="00C11066" w:rsidP="00C11066">
      <w:pPr>
        <w:spacing w:after="0" w:line="240" w:lineRule="auto"/>
        <w:rPr>
          <w:rFonts w:ascii="Times New Roman" w:hAnsi="Times New Roman"/>
          <w:sz w:val="28"/>
          <w:szCs w:val="28"/>
        </w:rPr>
      </w:pPr>
    </w:p>
    <w:p w:rsidR="00C11066" w:rsidRDefault="00C11066" w:rsidP="00C11066">
      <w:pPr>
        <w:shd w:val="clear" w:color="auto" w:fill="FFFFFF"/>
        <w:spacing w:after="0" w:line="240" w:lineRule="auto"/>
        <w:ind w:firstLine="567"/>
        <w:jc w:val="right"/>
        <w:rPr>
          <w:rFonts w:ascii="Times New Roman" w:eastAsia="Times New Roman" w:hAnsi="Times New Roman"/>
          <w:color w:val="000000"/>
          <w:sz w:val="28"/>
          <w:szCs w:val="28"/>
          <w:lang w:eastAsia="ru-RU"/>
        </w:rPr>
      </w:pPr>
    </w:p>
    <w:p w:rsidR="00CA6A8C" w:rsidRPr="00CA6A8C" w:rsidRDefault="00CA6A8C" w:rsidP="00C11066">
      <w:pPr>
        <w:shd w:val="clear" w:color="auto" w:fill="FFFFFF"/>
        <w:spacing w:after="0" w:line="240" w:lineRule="auto"/>
        <w:ind w:firstLine="567"/>
        <w:jc w:val="right"/>
        <w:rPr>
          <w:rFonts w:ascii="Times New Roman" w:eastAsia="Times New Roman" w:hAnsi="Times New Roman"/>
          <w:color w:val="000000"/>
          <w:sz w:val="28"/>
          <w:szCs w:val="28"/>
          <w:lang w:eastAsia="ru-RU"/>
        </w:rPr>
      </w:pPr>
    </w:p>
    <w:p w:rsidR="00C11066" w:rsidRPr="00CA6A8C" w:rsidRDefault="00C11066" w:rsidP="00C11066">
      <w:pPr>
        <w:shd w:val="clear" w:color="auto" w:fill="FFFFFF"/>
        <w:spacing w:after="0" w:line="240" w:lineRule="auto"/>
        <w:rPr>
          <w:rFonts w:ascii="Times New Roman" w:eastAsia="Times New Roman" w:hAnsi="Times New Roman"/>
          <w:color w:val="000000"/>
          <w:sz w:val="28"/>
          <w:szCs w:val="28"/>
          <w:lang w:eastAsia="ru-RU"/>
        </w:rPr>
      </w:pPr>
      <w:r w:rsidRPr="00CA6A8C">
        <w:rPr>
          <w:rFonts w:ascii="Times New Roman" w:eastAsia="Times New Roman" w:hAnsi="Times New Roman"/>
          <w:color w:val="000000"/>
          <w:sz w:val="28"/>
          <w:szCs w:val="28"/>
          <w:lang w:eastAsia="ru-RU"/>
        </w:rPr>
        <w:t xml:space="preserve">Глава </w:t>
      </w:r>
      <w:proofErr w:type="spellStart"/>
      <w:r w:rsidRPr="00CA6A8C">
        <w:rPr>
          <w:rFonts w:ascii="Times New Roman" w:eastAsia="Times New Roman" w:hAnsi="Times New Roman"/>
          <w:color w:val="000000"/>
          <w:sz w:val="28"/>
          <w:szCs w:val="28"/>
          <w:lang w:eastAsia="ru-RU"/>
        </w:rPr>
        <w:t>Токарёвского</w:t>
      </w:r>
      <w:proofErr w:type="spellEnd"/>
      <w:r w:rsidRPr="00CA6A8C">
        <w:rPr>
          <w:rFonts w:ascii="Times New Roman" w:eastAsia="Times New Roman" w:hAnsi="Times New Roman"/>
          <w:color w:val="000000"/>
          <w:sz w:val="28"/>
          <w:szCs w:val="28"/>
          <w:lang w:eastAsia="ru-RU"/>
        </w:rPr>
        <w:t xml:space="preserve">                                            Председатель Совета депутатов</w:t>
      </w:r>
    </w:p>
    <w:p w:rsidR="00C11066" w:rsidRPr="00CA6A8C" w:rsidRDefault="00C11066" w:rsidP="00C11066">
      <w:pPr>
        <w:shd w:val="clear" w:color="auto" w:fill="FFFFFF"/>
        <w:spacing w:after="0" w:line="240" w:lineRule="auto"/>
        <w:rPr>
          <w:rFonts w:ascii="Times New Roman" w:eastAsia="Times New Roman" w:hAnsi="Times New Roman"/>
          <w:color w:val="000000"/>
          <w:sz w:val="28"/>
          <w:szCs w:val="28"/>
          <w:lang w:eastAsia="ru-RU"/>
        </w:rPr>
      </w:pPr>
      <w:r w:rsidRPr="00CA6A8C">
        <w:rPr>
          <w:rFonts w:ascii="Times New Roman" w:eastAsia="Times New Roman" w:hAnsi="Times New Roman"/>
          <w:color w:val="000000"/>
          <w:sz w:val="28"/>
          <w:szCs w:val="28"/>
          <w:lang w:eastAsia="ru-RU"/>
        </w:rPr>
        <w:t xml:space="preserve">муниципального округа                                     </w:t>
      </w:r>
      <w:proofErr w:type="spellStart"/>
      <w:r w:rsidRPr="00CA6A8C">
        <w:rPr>
          <w:rFonts w:ascii="Times New Roman" w:eastAsia="Times New Roman" w:hAnsi="Times New Roman"/>
          <w:color w:val="000000"/>
          <w:sz w:val="28"/>
          <w:szCs w:val="28"/>
          <w:lang w:eastAsia="ru-RU"/>
        </w:rPr>
        <w:t>Токарёвского</w:t>
      </w:r>
      <w:proofErr w:type="spellEnd"/>
      <w:r w:rsidRPr="00CA6A8C">
        <w:rPr>
          <w:rFonts w:ascii="Times New Roman" w:eastAsia="Times New Roman" w:hAnsi="Times New Roman"/>
          <w:color w:val="000000"/>
          <w:sz w:val="28"/>
          <w:szCs w:val="28"/>
          <w:lang w:eastAsia="ru-RU"/>
        </w:rPr>
        <w:t xml:space="preserve"> муниципального Тамбовской области                           </w:t>
      </w:r>
      <w:r w:rsidR="0068160F" w:rsidRPr="00CA6A8C">
        <w:rPr>
          <w:rFonts w:ascii="Times New Roman" w:eastAsia="Times New Roman" w:hAnsi="Times New Roman"/>
          <w:color w:val="000000"/>
          <w:sz w:val="28"/>
          <w:szCs w:val="28"/>
          <w:lang w:eastAsia="ru-RU"/>
        </w:rPr>
        <w:t xml:space="preserve"> </w:t>
      </w:r>
      <w:r w:rsidRPr="00CA6A8C">
        <w:rPr>
          <w:rFonts w:ascii="Times New Roman" w:eastAsia="Times New Roman" w:hAnsi="Times New Roman"/>
          <w:color w:val="000000"/>
          <w:sz w:val="28"/>
          <w:szCs w:val="28"/>
          <w:lang w:eastAsia="ru-RU"/>
        </w:rPr>
        <w:t xml:space="preserve">   </w:t>
      </w:r>
      <w:r w:rsidR="000A52F8" w:rsidRPr="00CA6A8C">
        <w:rPr>
          <w:rFonts w:ascii="Times New Roman" w:eastAsia="Times New Roman" w:hAnsi="Times New Roman"/>
          <w:color w:val="000000"/>
          <w:sz w:val="28"/>
          <w:szCs w:val="28"/>
          <w:lang w:eastAsia="ru-RU"/>
        </w:rPr>
        <w:t xml:space="preserve">            округа </w:t>
      </w:r>
      <w:r w:rsidRPr="00CA6A8C">
        <w:rPr>
          <w:rFonts w:ascii="Times New Roman" w:eastAsia="Times New Roman" w:hAnsi="Times New Roman"/>
          <w:color w:val="000000"/>
          <w:sz w:val="28"/>
          <w:szCs w:val="28"/>
          <w:lang w:eastAsia="ru-RU"/>
        </w:rPr>
        <w:t>Тамбовской области</w:t>
      </w:r>
    </w:p>
    <w:p w:rsidR="00C11066" w:rsidRPr="00CA6A8C" w:rsidRDefault="00C11066" w:rsidP="00C11066">
      <w:pPr>
        <w:shd w:val="clear" w:color="auto" w:fill="FFFFFF"/>
        <w:spacing w:after="0" w:line="240" w:lineRule="auto"/>
        <w:rPr>
          <w:rFonts w:ascii="Times New Roman" w:eastAsia="Times New Roman" w:hAnsi="Times New Roman"/>
          <w:color w:val="000000"/>
          <w:sz w:val="28"/>
          <w:szCs w:val="28"/>
          <w:lang w:eastAsia="ru-RU"/>
        </w:rPr>
      </w:pPr>
      <w:r w:rsidRPr="00CA6A8C">
        <w:rPr>
          <w:rFonts w:ascii="Times New Roman" w:eastAsia="Times New Roman" w:hAnsi="Times New Roman"/>
          <w:color w:val="000000"/>
          <w:sz w:val="28"/>
          <w:szCs w:val="28"/>
          <w:lang w:eastAsia="ru-RU"/>
        </w:rPr>
        <w:t xml:space="preserve">                          В.Н. Айдаров                                                             Е.Д. Брагина</w:t>
      </w:r>
    </w:p>
    <w:p w:rsidR="00C11066" w:rsidRPr="00CA6A8C" w:rsidRDefault="00C11066" w:rsidP="00C11066">
      <w:pPr>
        <w:shd w:val="clear" w:color="auto" w:fill="FFFFFF"/>
        <w:spacing w:after="0" w:line="240" w:lineRule="auto"/>
        <w:ind w:firstLine="567"/>
        <w:jc w:val="right"/>
        <w:rPr>
          <w:rFonts w:ascii="Times New Roman" w:eastAsia="Times New Roman" w:hAnsi="Times New Roman"/>
          <w:color w:val="000000"/>
          <w:sz w:val="28"/>
          <w:szCs w:val="28"/>
          <w:lang w:eastAsia="ru-RU"/>
        </w:rPr>
      </w:pPr>
    </w:p>
    <w:p w:rsidR="00CA6A8C" w:rsidRDefault="00CA6A8C" w:rsidP="00CA6A8C">
      <w:pPr>
        <w:pStyle w:val="Standard"/>
        <w:spacing w:after="0" w:line="240" w:lineRule="auto"/>
        <w:rPr>
          <w:rFonts w:ascii="Times New Roman" w:hAnsi="Times New Roman" w:cs="Times New Roman"/>
          <w:sz w:val="28"/>
          <w:szCs w:val="28"/>
        </w:rPr>
      </w:pPr>
    </w:p>
    <w:p w:rsidR="00764697" w:rsidRPr="00BA3E1B" w:rsidRDefault="00764697" w:rsidP="00764697">
      <w:pPr>
        <w:pStyle w:val="Standard"/>
        <w:spacing w:after="0" w:line="240" w:lineRule="auto"/>
        <w:ind w:firstLine="709"/>
        <w:jc w:val="right"/>
        <w:rPr>
          <w:rFonts w:ascii="Times New Roman" w:hAnsi="Times New Roman" w:cs="Times New Roman"/>
          <w:sz w:val="28"/>
          <w:szCs w:val="28"/>
        </w:rPr>
      </w:pPr>
      <w:r w:rsidRPr="00BA3E1B">
        <w:rPr>
          <w:rFonts w:ascii="Times New Roman" w:hAnsi="Times New Roman" w:cs="Times New Roman"/>
          <w:sz w:val="28"/>
          <w:szCs w:val="28"/>
        </w:rPr>
        <w:lastRenderedPageBreak/>
        <w:t xml:space="preserve">Приложение </w:t>
      </w:r>
    </w:p>
    <w:p w:rsidR="00764697" w:rsidRPr="00BA3E1B" w:rsidRDefault="00764697" w:rsidP="00764697">
      <w:pPr>
        <w:pStyle w:val="Standard"/>
        <w:tabs>
          <w:tab w:val="left" w:pos="8222"/>
        </w:tabs>
        <w:spacing w:after="0" w:line="240" w:lineRule="auto"/>
        <w:ind w:firstLine="426"/>
        <w:jc w:val="right"/>
        <w:rPr>
          <w:rFonts w:ascii="Times New Roman" w:hAnsi="Times New Roman" w:cs="Times New Roman"/>
          <w:sz w:val="28"/>
          <w:szCs w:val="28"/>
        </w:rPr>
      </w:pPr>
      <w:r w:rsidRPr="00BA3E1B">
        <w:rPr>
          <w:rFonts w:ascii="Times New Roman" w:hAnsi="Times New Roman" w:cs="Times New Roman"/>
          <w:sz w:val="28"/>
          <w:szCs w:val="28"/>
        </w:rPr>
        <w:t>Утвержден</w:t>
      </w:r>
    </w:p>
    <w:p w:rsidR="00764697" w:rsidRDefault="00764697" w:rsidP="00764697">
      <w:pPr>
        <w:pStyle w:val="11"/>
        <w:ind w:left="5159"/>
        <w:jc w:val="center"/>
        <w:rPr>
          <w:sz w:val="28"/>
          <w:szCs w:val="28"/>
          <w:shd w:val="clear" w:color="auto" w:fill="FFFFFF"/>
        </w:rPr>
      </w:pPr>
      <w:r>
        <w:rPr>
          <w:sz w:val="28"/>
          <w:szCs w:val="28"/>
          <w:shd w:val="clear" w:color="auto" w:fill="FFFFFF"/>
        </w:rPr>
        <w:t xml:space="preserve">решением Совета депутатов </w:t>
      </w:r>
      <w:proofErr w:type="spellStart"/>
      <w:r>
        <w:rPr>
          <w:sz w:val="28"/>
          <w:szCs w:val="28"/>
          <w:shd w:val="clear" w:color="auto" w:fill="FFFFFF"/>
        </w:rPr>
        <w:t>Токарёвского</w:t>
      </w:r>
      <w:proofErr w:type="spellEnd"/>
      <w:r>
        <w:rPr>
          <w:sz w:val="28"/>
          <w:szCs w:val="28"/>
          <w:shd w:val="clear" w:color="auto" w:fill="FFFFFF"/>
        </w:rPr>
        <w:t xml:space="preserve"> муниципального округа Тамбовской области </w:t>
      </w:r>
    </w:p>
    <w:p w:rsidR="00764697" w:rsidRDefault="00764697" w:rsidP="00764697">
      <w:pPr>
        <w:pStyle w:val="11"/>
        <w:ind w:left="5159"/>
        <w:jc w:val="center"/>
        <w:rPr>
          <w:sz w:val="28"/>
          <w:szCs w:val="22"/>
          <w:lang w:eastAsia="ru-RU"/>
        </w:rPr>
      </w:pPr>
      <w:r>
        <w:rPr>
          <w:sz w:val="28"/>
          <w:szCs w:val="28"/>
          <w:shd w:val="clear" w:color="auto" w:fill="FFFFFF"/>
        </w:rPr>
        <w:t>от _____ № _____</w:t>
      </w:r>
    </w:p>
    <w:p w:rsidR="00764697" w:rsidRDefault="00764697" w:rsidP="00764697">
      <w:pPr>
        <w:pStyle w:val="ConsPlusTitle"/>
        <w:jc w:val="center"/>
        <w:rPr>
          <w:rFonts w:ascii="PT Astra Serif" w:hAnsi="PT Astra Serif" w:cs="PT Astra Serif"/>
          <w:b w:val="0"/>
          <w:sz w:val="28"/>
        </w:rPr>
      </w:pPr>
    </w:p>
    <w:p w:rsidR="00467D80" w:rsidRPr="00AC4530" w:rsidRDefault="00467D80">
      <w:pPr>
        <w:spacing w:after="0"/>
        <w:rPr>
          <w:rFonts w:ascii="PT Astra Serif" w:hAnsi="PT Astra Serif"/>
          <w:b/>
          <w:sz w:val="28"/>
          <w:szCs w:val="28"/>
        </w:rPr>
      </w:pPr>
    </w:p>
    <w:p w:rsidR="00467D80" w:rsidRPr="00AC4530" w:rsidRDefault="00467D80">
      <w:pPr>
        <w:spacing w:after="0"/>
        <w:rPr>
          <w:rFonts w:ascii="PT Astra Serif" w:hAnsi="PT Astra Serif"/>
          <w:b/>
          <w:sz w:val="28"/>
          <w:szCs w:val="28"/>
        </w:rPr>
      </w:pPr>
    </w:p>
    <w:p w:rsidR="00467D80" w:rsidRPr="00764697" w:rsidRDefault="00475EE5">
      <w:pPr>
        <w:spacing w:after="0"/>
        <w:jc w:val="center"/>
        <w:rPr>
          <w:rFonts w:ascii="Times New Roman" w:hAnsi="Times New Roman" w:cs="Times New Roman"/>
          <w:sz w:val="28"/>
          <w:szCs w:val="28"/>
        </w:rPr>
      </w:pPr>
      <w:r w:rsidRPr="00764697">
        <w:rPr>
          <w:rFonts w:ascii="Times New Roman" w:hAnsi="Times New Roman" w:cs="Times New Roman"/>
          <w:sz w:val="28"/>
          <w:szCs w:val="28"/>
        </w:rPr>
        <w:t xml:space="preserve">Порядок проведения земляных работ на территории </w:t>
      </w:r>
    </w:p>
    <w:p w:rsidR="00467D80" w:rsidRPr="00764697" w:rsidRDefault="00764697">
      <w:pPr>
        <w:spacing w:after="0" w:line="240" w:lineRule="auto"/>
        <w:jc w:val="center"/>
        <w:rPr>
          <w:rFonts w:ascii="Times New Roman" w:hAnsi="Times New Roman" w:cs="Times New Roman"/>
          <w:sz w:val="20"/>
          <w:szCs w:val="20"/>
        </w:rPr>
      </w:pPr>
      <w:proofErr w:type="spellStart"/>
      <w:r w:rsidRPr="00764697">
        <w:rPr>
          <w:rFonts w:ascii="Times New Roman" w:hAnsi="Times New Roman" w:cs="Times New Roman"/>
          <w:sz w:val="28"/>
          <w:szCs w:val="28"/>
        </w:rPr>
        <w:t>Токарёвского</w:t>
      </w:r>
      <w:proofErr w:type="spellEnd"/>
      <w:r w:rsidRPr="00764697">
        <w:rPr>
          <w:rFonts w:ascii="Times New Roman" w:hAnsi="Times New Roman" w:cs="Times New Roman"/>
          <w:sz w:val="28"/>
          <w:szCs w:val="28"/>
        </w:rPr>
        <w:t xml:space="preserve"> муниципального округа  Тамбовской области</w:t>
      </w:r>
    </w:p>
    <w:p w:rsidR="00467D80" w:rsidRPr="00AC4530" w:rsidRDefault="00467D80">
      <w:pPr>
        <w:jc w:val="center"/>
        <w:rPr>
          <w:rFonts w:ascii="PT Astra Serif" w:hAnsi="PT Astra Serif"/>
          <w:sz w:val="28"/>
          <w:szCs w:val="28"/>
        </w:rPr>
      </w:pPr>
    </w:p>
    <w:p w:rsidR="00467D80" w:rsidRPr="00764697" w:rsidRDefault="00475EE5">
      <w:pPr>
        <w:ind w:firstLine="567"/>
        <w:jc w:val="center"/>
        <w:rPr>
          <w:rFonts w:ascii="Times New Roman" w:hAnsi="Times New Roman" w:cs="Times New Roman"/>
          <w:sz w:val="28"/>
          <w:szCs w:val="28"/>
        </w:rPr>
      </w:pPr>
      <w:r w:rsidRPr="00764697">
        <w:rPr>
          <w:rFonts w:ascii="Times New Roman" w:hAnsi="Times New Roman" w:cs="Times New Roman"/>
          <w:sz w:val="28"/>
          <w:szCs w:val="28"/>
        </w:rPr>
        <w:t>1. Общие положения</w:t>
      </w:r>
    </w:p>
    <w:p w:rsidR="003A4A18" w:rsidRPr="00764697" w:rsidRDefault="00475EE5">
      <w:pPr>
        <w:spacing w:after="0" w:line="240" w:lineRule="auto"/>
        <w:ind w:firstLine="567"/>
        <w:jc w:val="both"/>
        <w:rPr>
          <w:rFonts w:ascii="Times New Roman" w:hAnsi="Times New Roman" w:cs="Times New Roman"/>
          <w:sz w:val="28"/>
          <w:szCs w:val="28"/>
        </w:rPr>
      </w:pPr>
      <w:proofErr w:type="gramStart"/>
      <w:r w:rsidRPr="00764697">
        <w:rPr>
          <w:rFonts w:ascii="Times New Roman" w:hAnsi="Times New Roman" w:cs="Times New Roman"/>
          <w:color w:val="000000"/>
          <w:sz w:val="28"/>
          <w:szCs w:val="28"/>
        </w:rPr>
        <w:t xml:space="preserve">Порядок проведения земляных работ на территории </w:t>
      </w:r>
      <w:proofErr w:type="spellStart"/>
      <w:r w:rsidR="00764697" w:rsidRPr="00764697">
        <w:rPr>
          <w:rFonts w:ascii="Times New Roman" w:hAnsi="Times New Roman" w:cs="Times New Roman"/>
          <w:color w:val="000000"/>
          <w:sz w:val="28"/>
          <w:szCs w:val="28"/>
        </w:rPr>
        <w:t>Токарёвского</w:t>
      </w:r>
      <w:proofErr w:type="spellEnd"/>
      <w:r w:rsidR="00764697" w:rsidRPr="00764697">
        <w:rPr>
          <w:rFonts w:ascii="Times New Roman" w:hAnsi="Times New Roman" w:cs="Times New Roman"/>
          <w:color w:val="000000"/>
          <w:sz w:val="28"/>
          <w:szCs w:val="28"/>
        </w:rPr>
        <w:t xml:space="preserve"> муниципального округа </w:t>
      </w:r>
      <w:r w:rsidR="007F730A">
        <w:rPr>
          <w:rFonts w:ascii="Times New Roman" w:hAnsi="Times New Roman" w:cs="Times New Roman"/>
          <w:color w:val="000000"/>
          <w:sz w:val="28"/>
          <w:szCs w:val="28"/>
        </w:rPr>
        <w:t xml:space="preserve">Тамбовской области </w:t>
      </w:r>
      <w:r w:rsidRPr="00764697">
        <w:rPr>
          <w:rFonts w:ascii="Times New Roman" w:hAnsi="Times New Roman" w:cs="Times New Roman"/>
          <w:color w:val="000000"/>
          <w:sz w:val="28"/>
          <w:szCs w:val="28"/>
        </w:rPr>
        <w:t>(далее - Порядок) распространяется на проведение (производство) работ,</w:t>
      </w:r>
      <w:r w:rsidR="00764697">
        <w:rPr>
          <w:rFonts w:ascii="PT Astra Serif" w:hAnsi="PT Astra Serif"/>
          <w:color w:val="000000"/>
          <w:sz w:val="28"/>
          <w:szCs w:val="28"/>
        </w:rPr>
        <w:t xml:space="preserve"> </w:t>
      </w:r>
      <w:r w:rsidRPr="00764697">
        <w:rPr>
          <w:rFonts w:ascii="Times New Roman" w:hAnsi="Times New Roman" w:cs="Times New Roman"/>
          <w:sz w:val="28"/>
          <w:szCs w:val="28"/>
        </w:rPr>
        <w:t>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другие ра</w:t>
      </w:r>
      <w:r w:rsidR="003A4A18" w:rsidRPr="00764697">
        <w:rPr>
          <w:rFonts w:ascii="Times New Roman" w:hAnsi="Times New Roman" w:cs="Times New Roman"/>
          <w:sz w:val="28"/>
          <w:szCs w:val="28"/>
        </w:rPr>
        <w:t>боты)</w:t>
      </w:r>
      <w:r w:rsidR="00475B9F" w:rsidRPr="00764697">
        <w:rPr>
          <w:rFonts w:ascii="Times New Roman" w:hAnsi="Times New Roman" w:cs="Times New Roman"/>
          <w:sz w:val="28"/>
          <w:szCs w:val="28"/>
        </w:rPr>
        <w:t xml:space="preserve"> (далее – земляные работы)</w:t>
      </w:r>
      <w:r w:rsidR="003A4A18" w:rsidRPr="00764697">
        <w:rPr>
          <w:rFonts w:ascii="Times New Roman" w:hAnsi="Times New Roman" w:cs="Times New Roman"/>
          <w:sz w:val="28"/>
          <w:szCs w:val="28"/>
        </w:rPr>
        <w:t xml:space="preserve">, за исключением </w:t>
      </w:r>
      <w:r w:rsidR="00475B9F" w:rsidRPr="00764697">
        <w:rPr>
          <w:rFonts w:ascii="Times New Roman" w:hAnsi="Times New Roman" w:cs="Times New Roman"/>
          <w:sz w:val="28"/>
          <w:szCs w:val="28"/>
        </w:rPr>
        <w:t>р</w:t>
      </w:r>
      <w:r w:rsidR="0034656E" w:rsidRPr="00764697">
        <w:rPr>
          <w:rFonts w:ascii="Times New Roman" w:hAnsi="Times New Roman" w:cs="Times New Roman"/>
          <w:sz w:val="28"/>
          <w:szCs w:val="28"/>
        </w:rPr>
        <w:t xml:space="preserve">абот по </w:t>
      </w:r>
      <w:r w:rsidR="00023D83" w:rsidRPr="00764697">
        <w:rPr>
          <w:rFonts w:ascii="Times New Roman" w:hAnsi="Times New Roman" w:cs="Times New Roman"/>
          <w:sz w:val="28"/>
          <w:szCs w:val="28"/>
        </w:rPr>
        <w:t xml:space="preserve">устройству </w:t>
      </w:r>
      <w:r w:rsidR="004E20FE" w:rsidRPr="00764697">
        <w:rPr>
          <w:rFonts w:ascii="Times New Roman" w:hAnsi="Times New Roman" w:cs="Times New Roman"/>
          <w:sz w:val="28"/>
          <w:szCs w:val="28"/>
        </w:rPr>
        <w:t>газонов, клумб,</w:t>
      </w:r>
      <w:r w:rsidR="00023D83" w:rsidRPr="00764697">
        <w:rPr>
          <w:rFonts w:ascii="Times New Roman" w:hAnsi="Times New Roman" w:cs="Times New Roman"/>
          <w:sz w:val="28"/>
          <w:szCs w:val="28"/>
        </w:rPr>
        <w:t xml:space="preserve"> цветников, по </w:t>
      </w:r>
      <w:r w:rsidR="0034656E" w:rsidRPr="00764697">
        <w:rPr>
          <w:rFonts w:ascii="Times New Roman" w:hAnsi="Times New Roman" w:cs="Times New Roman"/>
          <w:sz w:val="28"/>
          <w:szCs w:val="28"/>
        </w:rPr>
        <w:t>высадке</w:t>
      </w:r>
      <w:r w:rsidR="00023D83" w:rsidRPr="00764697">
        <w:rPr>
          <w:rFonts w:ascii="Times New Roman" w:hAnsi="Times New Roman" w:cs="Times New Roman"/>
          <w:sz w:val="28"/>
          <w:szCs w:val="28"/>
        </w:rPr>
        <w:t>, уходу и</w:t>
      </w:r>
      <w:r w:rsidR="0034656E" w:rsidRPr="00764697">
        <w:rPr>
          <w:rFonts w:ascii="Times New Roman" w:hAnsi="Times New Roman" w:cs="Times New Roman"/>
          <w:sz w:val="28"/>
          <w:szCs w:val="28"/>
        </w:rPr>
        <w:t xml:space="preserve"> содержанию зеленых</w:t>
      </w:r>
      <w:proofErr w:type="gramEnd"/>
      <w:r w:rsidR="0034656E" w:rsidRPr="00764697">
        <w:rPr>
          <w:rFonts w:ascii="Times New Roman" w:hAnsi="Times New Roman" w:cs="Times New Roman"/>
          <w:sz w:val="28"/>
          <w:szCs w:val="28"/>
        </w:rPr>
        <w:t xml:space="preserve"> насаждений</w:t>
      </w:r>
      <w:r w:rsidR="00475B9F" w:rsidRPr="00764697">
        <w:rPr>
          <w:rFonts w:ascii="Times New Roman" w:hAnsi="Times New Roman" w:cs="Times New Roman"/>
          <w:sz w:val="28"/>
          <w:szCs w:val="28"/>
        </w:rPr>
        <w:t xml:space="preserve">, </w:t>
      </w:r>
      <w:r w:rsidR="0034656E" w:rsidRPr="00764697">
        <w:rPr>
          <w:rFonts w:ascii="Times New Roman" w:hAnsi="Times New Roman" w:cs="Times New Roman"/>
          <w:sz w:val="28"/>
          <w:szCs w:val="28"/>
        </w:rPr>
        <w:t xml:space="preserve">работ на территориях мест погребения, работ на землях, предоставленных в целях обеспечения обороны </w:t>
      </w:r>
      <w:r w:rsidR="00475B9F" w:rsidRPr="00764697">
        <w:rPr>
          <w:rFonts w:ascii="Times New Roman" w:hAnsi="Times New Roman" w:cs="Times New Roman"/>
          <w:sz w:val="28"/>
          <w:szCs w:val="28"/>
        </w:rPr>
        <w:t>и безопасности государства.</w:t>
      </w:r>
    </w:p>
    <w:p w:rsidR="00EA6CC0" w:rsidRPr="002A78B2" w:rsidRDefault="00475EE5" w:rsidP="00EA6CC0">
      <w:pPr>
        <w:spacing w:after="0" w:line="240" w:lineRule="auto"/>
        <w:ind w:firstLine="709"/>
        <w:jc w:val="both"/>
        <w:rPr>
          <w:rFonts w:ascii="Times New Roman" w:hAnsi="Times New Roman" w:cs="Times New Roman"/>
          <w:sz w:val="28"/>
          <w:szCs w:val="28"/>
        </w:rPr>
      </w:pPr>
      <w:r w:rsidRPr="00764697">
        <w:rPr>
          <w:rFonts w:ascii="Times New Roman" w:eastAsia="Times New Roman" w:hAnsi="Times New Roman" w:cs="Times New Roman"/>
          <w:sz w:val="28"/>
          <w:szCs w:val="28"/>
          <w:lang w:eastAsia="ru-RU"/>
        </w:rPr>
        <w:t>Выполнение мероприятий</w:t>
      </w:r>
      <w:r w:rsidR="00EA6CC0" w:rsidRPr="00764697">
        <w:rPr>
          <w:rFonts w:ascii="Times New Roman" w:eastAsia="Times New Roman" w:hAnsi="Times New Roman" w:cs="Times New Roman"/>
          <w:sz w:val="28"/>
          <w:szCs w:val="28"/>
          <w:lang w:eastAsia="ru-RU"/>
        </w:rPr>
        <w:t>, предусмотренных настоящи</w:t>
      </w:r>
      <w:r w:rsidR="00941C05" w:rsidRPr="00764697">
        <w:rPr>
          <w:rFonts w:ascii="Times New Roman" w:eastAsia="Times New Roman" w:hAnsi="Times New Roman" w:cs="Times New Roman"/>
          <w:sz w:val="28"/>
          <w:szCs w:val="28"/>
          <w:lang w:eastAsia="ru-RU"/>
        </w:rPr>
        <w:t>м</w:t>
      </w:r>
      <w:r w:rsidR="00EA6CC0" w:rsidRPr="00764697">
        <w:rPr>
          <w:rFonts w:ascii="Times New Roman" w:eastAsia="Times New Roman" w:hAnsi="Times New Roman" w:cs="Times New Roman"/>
          <w:sz w:val="28"/>
          <w:szCs w:val="28"/>
          <w:lang w:eastAsia="ru-RU"/>
        </w:rPr>
        <w:t xml:space="preserve"> Порядком, </w:t>
      </w:r>
      <w:r w:rsidRPr="002A78B2">
        <w:rPr>
          <w:rFonts w:ascii="Times New Roman" w:eastAsia="Times New Roman" w:hAnsi="Times New Roman" w:cs="Times New Roman"/>
          <w:sz w:val="28"/>
          <w:szCs w:val="28"/>
          <w:lang w:eastAsia="ru-RU"/>
        </w:rPr>
        <w:t xml:space="preserve">обязательно для всех юридических и физических лиц, планирующих проводить (проводящих) земляные работы на территории </w:t>
      </w:r>
      <w:proofErr w:type="spellStart"/>
      <w:r w:rsidR="002A78B2" w:rsidRPr="002A78B2">
        <w:rPr>
          <w:rFonts w:ascii="Times New Roman" w:hAnsi="Times New Roman" w:cs="Times New Roman"/>
          <w:color w:val="000000"/>
          <w:sz w:val="28"/>
          <w:szCs w:val="28"/>
        </w:rPr>
        <w:t>Токарёвского</w:t>
      </w:r>
      <w:proofErr w:type="spellEnd"/>
      <w:r w:rsidR="002A78B2" w:rsidRPr="002A78B2">
        <w:rPr>
          <w:rFonts w:ascii="Times New Roman" w:hAnsi="Times New Roman" w:cs="Times New Roman"/>
          <w:color w:val="000000"/>
          <w:sz w:val="28"/>
          <w:szCs w:val="28"/>
        </w:rPr>
        <w:t xml:space="preserve"> муниципального округа Тамбовской области </w:t>
      </w:r>
      <w:r w:rsidRPr="002A78B2">
        <w:rPr>
          <w:rFonts w:ascii="Times New Roman" w:hAnsi="Times New Roman" w:cs="Times New Roman"/>
          <w:color w:val="000000"/>
          <w:sz w:val="28"/>
          <w:szCs w:val="28"/>
        </w:rPr>
        <w:t>(</w:t>
      </w:r>
      <w:r w:rsidRPr="002A78B2">
        <w:rPr>
          <w:rFonts w:ascii="Times New Roman" w:eastAsia="Times New Roman" w:hAnsi="Times New Roman" w:cs="Times New Roman"/>
          <w:sz w:val="28"/>
          <w:szCs w:val="28"/>
          <w:lang w:eastAsia="ru-RU"/>
        </w:rPr>
        <w:t>далее – заинтересованное лицо) на земельных участках (территориях) общего пользования</w:t>
      </w:r>
      <w:r w:rsidR="002A78B2" w:rsidRPr="002A78B2">
        <w:rPr>
          <w:rFonts w:ascii="Times New Roman" w:eastAsia="Times New Roman" w:hAnsi="Times New Roman" w:cs="Times New Roman"/>
          <w:sz w:val="28"/>
          <w:szCs w:val="28"/>
          <w:lang w:eastAsia="ru-RU"/>
        </w:rPr>
        <w:t xml:space="preserve"> </w:t>
      </w:r>
      <w:r w:rsidRPr="002A78B2">
        <w:rPr>
          <w:rFonts w:ascii="Times New Roman" w:eastAsia="Times New Roman" w:hAnsi="Times New Roman" w:cs="Times New Roman"/>
          <w:sz w:val="28"/>
          <w:szCs w:val="28"/>
          <w:lang w:eastAsia="ru-RU"/>
        </w:rPr>
        <w:t xml:space="preserve">и не </w:t>
      </w:r>
      <w:r w:rsidRPr="002A78B2">
        <w:rPr>
          <w:rFonts w:ascii="Times New Roman" w:hAnsi="Times New Roman" w:cs="Times New Roman"/>
          <w:sz w:val="28"/>
          <w:szCs w:val="28"/>
        </w:rPr>
        <w:t xml:space="preserve">принадлежащих гражданам и организациям на </w:t>
      </w:r>
      <w:r w:rsidR="00EA6CC0" w:rsidRPr="002A78B2">
        <w:rPr>
          <w:rFonts w:ascii="Times New Roman" w:hAnsi="Times New Roman" w:cs="Times New Roman"/>
          <w:sz w:val="28"/>
          <w:szCs w:val="28"/>
        </w:rPr>
        <w:t>праве собственности или ином вещном праве</w:t>
      </w:r>
      <w:r w:rsidRPr="002A78B2">
        <w:rPr>
          <w:rFonts w:ascii="Times New Roman" w:eastAsia="Times New Roman" w:hAnsi="Times New Roman" w:cs="Times New Roman"/>
          <w:sz w:val="28"/>
          <w:szCs w:val="28"/>
          <w:lang w:eastAsia="ru-RU"/>
        </w:rPr>
        <w:t>.</w:t>
      </w:r>
      <w:r w:rsidR="002A78B2" w:rsidRPr="002A78B2">
        <w:rPr>
          <w:rFonts w:ascii="Times New Roman" w:eastAsia="Times New Roman" w:hAnsi="Times New Roman" w:cs="Times New Roman"/>
          <w:sz w:val="28"/>
          <w:szCs w:val="28"/>
          <w:lang w:eastAsia="ru-RU"/>
        </w:rPr>
        <w:t xml:space="preserve"> </w:t>
      </w:r>
      <w:r w:rsidR="00EA6CC0" w:rsidRPr="002A78B2">
        <w:rPr>
          <w:rFonts w:ascii="Times New Roman" w:hAnsi="Times New Roman" w:cs="Times New Roman"/>
          <w:sz w:val="28"/>
          <w:szCs w:val="28"/>
        </w:rPr>
        <w:t xml:space="preserve">В случае </w:t>
      </w:r>
      <w:r w:rsidR="00EA6CC0" w:rsidRPr="002A78B2">
        <w:rPr>
          <w:rFonts w:ascii="Times New Roman" w:eastAsia="Times New Roman" w:hAnsi="Times New Roman" w:cs="Times New Roman"/>
          <w:sz w:val="28"/>
          <w:szCs w:val="28"/>
          <w:lang w:eastAsia="ru-RU"/>
        </w:rPr>
        <w:t>проведения земляных работ на территории земельных участков,</w:t>
      </w:r>
      <w:r w:rsidR="002A78B2" w:rsidRPr="002A78B2">
        <w:rPr>
          <w:rFonts w:ascii="Times New Roman" w:eastAsia="Times New Roman" w:hAnsi="Times New Roman" w:cs="Times New Roman"/>
          <w:sz w:val="28"/>
          <w:szCs w:val="28"/>
          <w:lang w:eastAsia="ru-RU"/>
        </w:rPr>
        <w:t xml:space="preserve"> </w:t>
      </w:r>
      <w:r w:rsidR="00EA6CC0" w:rsidRPr="002A78B2">
        <w:rPr>
          <w:rFonts w:ascii="Times New Roman" w:eastAsia="Times New Roman" w:hAnsi="Times New Roman" w:cs="Times New Roman"/>
          <w:sz w:val="28"/>
          <w:szCs w:val="28"/>
          <w:lang w:eastAsia="ru-RU"/>
        </w:rPr>
        <w:t>принадлежащи</w:t>
      </w:r>
      <w:r w:rsidR="004E6E36" w:rsidRPr="002A78B2">
        <w:rPr>
          <w:rFonts w:ascii="Times New Roman" w:eastAsia="Times New Roman" w:hAnsi="Times New Roman" w:cs="Times New Roman"/>
          <w:sz w:val="28"/>
          <w:szCs w:val="28"/>
          <w:lang w:eastAsia="ru-RU"/>
        </w:rPr>
        <w:t>х</w:t>
      </w:r>
      <w:r w:rsidR="002A78B2" w:rsidRPr="002A78B2">
        <w:rPr>
          <w:rFonts w:ascii="Times New Roman" w:eastAsia="Times New Roman" w:hAnsi="Times New Roman" w:cs="Times New Roman"/>
          <w:sz w:val="28"/>
          <w:szCs w:val="28"/>
          <w:lang w:eastAsia="ru-RU"/>
        </w:rPr>
        <w:t xml:space="preserve"> </w:t>
      </w:r>
      <w:r w:rsidR="004E6E36" w:rsidRPr="002A78B2">
        <w:rPr>
          <w:rFonts w:ascii="Times New Roman" w:eastAsia="Times New Roman" w:hAnsi="Times New Roman" w:cs="Times New Roman"/>
          <w:sz w:val="28"/>
          <w:szCs w:val="28"/>
          <w:lang w:eastAsia="ru-RU"/>
        </w:rPr>
        <w:t xml:space="preserve">на праве собственности или ином вещном праве </w:t>
      </w:r>
      <w:r w:rsidR="00EA6CC0" w:rsidRPr="002A78B2">
        <w:rPr>
          <w:rFonts w:ascii="Times New Roman" w:eastAsia="Times New Roman" w:hAnsi="Times New Roman" w:cs="Times New Roman"/>
          <w:sz w:val="28"/>
          <w:szCs w:val="28"/>
          <w:lang w:eastAsia="ru-RU"/>
        </w:rPr>
        <w:t xml:space="preserve">иным </w:t>
      </w:r>
      <w:r w:rsidR="004E6E36" w:rsidRPr="002A78B2">
        <w:rPr>
          <w:rFonts w:ascii="Times New Roman" w:eastAsia="Times New Roman" w:hAnsi="Times New Roman" w:cs="Times New Roman"/>
          <w:sz w:val="28"/>
          <w:szCs w:val="28"/>
          <w:lang w:eastAsia="ru-RU"/>
        </w:rPr>
        <w:t>гражданам и юридическим лицам</w:t>
      </w:r>
      <w:r w:rsidR="000550BC" w:rsidRPr="002A78B2">
        <w:rPr>
          <w:rFonts w:ascii="Times New Roman" w:eastAsia="Times New Roman" w:hAnsi="Times New Roman" w:cs="Times New Roman"/>
          <w:sz w:val="28"/>
          <w:szCs w:val="28"/>
          <w:lang w:eastAsia="ru-RU"/>
        </w:rPr>
        <w:t>,</w:t>
      </w:r>
      <w:r w:rsidR="00EA6CC0" w:rsidRPr="002A78B2">
        <w:rPr>
          <w:rFonts w:ascii="Times New Roman" w:eastAsia="Times New Roman" w:hAnsi="Times New Roman" w:cs="Times New Roman"/>
          <w:sz w:val="28"/>
          <w:szCs w:val="28"/>
          <w:lang w:eastAsia="ru-RU"/>
        </w:rPr>
        <w:t xml:space="preserve"> не являющи</w:t>
      </w:r>
      <w:r w:rsidR="004E6E36" w:rsidRPr="002A78B2">
        <w:rPr>
          <w:rFonts w:ascii="Times New Roman" w:eastAsia="Times New Roman" w:hAnsi="Times New Roman" w:cs="Times New Roman"/>
          <w:sz w:val="28"/>
          <w:szCs w:val="28"/>
          <w:lang w:eastAsia="ru-RU"/>
        </w:rPr>
        <w:t>х</w:t>
      </w:r>
      <w:r w:rsidR="00EA6CC0" w:rsidRPr="002A78B2">
        <w:rPr>
          <w:rFonts w:ascii="Times New Roman" w:eastAsia="Times New Roman" w:hAnsi="Times New Roman" w:cs="Times New Roman"/>
          <w:sz w:val="28"/>
          <w:szCs w:val="28"/>
          <w:lang w:eastAsia="ru-RU"/>
        </w:rPr>
        <w:t>ся территориями общего пользования</w:t>
      </w:r>
      <w:r w:rsidR="002A78B2" w:rsidRPr="002A78B2">
        <w:rPr>
          <w:rFonts w:ascii="Times New Roman" w:eastAsia="Times New Roman" w:hAnsi="Times New Roman" w:cs="Times New Roman"/>
          <w:sz w:val="28"/>
          <w:szCs w:val="28"/>
          <w:lang w:eastAsia="ru-RU"/>
        </w:rPr>
        <w:t xml:space="preserve"> </w:t>
      </w:r>
      <w:r w:rsidR="000550BC" w:rsidRPr="002A78B2">
        <w:rPr>
          <w:rFonts w:ascii="Times New Roman" w:hAnsi="Times New Roman" w:cs="Times New Roman"/>
          <w:sz w:val="28"/>
          <w:szCs w:val="28"/>
        </w:rPr>
        <w:t>и не обремененных соответствующим публичным сервитутом</w:t>
      </w:r>
      <w:r w:rsidR="00EA6CC0" w:rsidRPr="002A78B2">
        <w:rPr>
          <w:rFonts w:ascii="Times New Roman" w:eastAsia="Times New Roman" w:hAnsi="Times New Roman" w:cs="Times New Roman"/>
          <w:sz w:val="28"/>
          <w:szCs w:val="28"/>
          <w:lang w:eastAsia="ru-RU"/>
        </w:rPr>
        <w:t xml:space="preserve">, заинтересованное лицо производит земляные работы по согласованию с правообладателями </w:t>
      </w:r>
      <w:r w:rsidR="004E6E36" w:rsidRPr="002A78B2">
        <w:rPr>
          <w:rFonts w:ascii="Times New Roman" w:eastAsia="Times New Roman" w:hAnsi="Times New Roman" w:cs="Times New Roman"/>
          <w:sz w:val="28"/>
          <w:szCs w:val="28"/>
          <w:lang w:eastAsia="ru-RU"/>
        </w:rPr>
        <w:t>таких</w:t>
      </w:r>
      <w:r w:rsidR="00EA6CC0" w:rsidRPr="002A78B2">
        <w:rPr>
          <w:rFonts w:ascii="Times New Roman" w:eastAsia="Times New Roman" w:hAnsi="Times New Roman" w:cs="Times New Roman"/>
          <w:sz w:val="28"/>
          <w:szCs w:val="28"/>
          <w:lang w:eastAsia="ru-RU"/>
        </w:rPr>
        <w:t xml:space="preserve"> земельных участков.</w:t>
      </w:r>
    </w:p>
    <w:p w:rsidR="00467D80" w:rsidRPr="00AC4530" w:rsidRDefault="00467D80">
      <w:pPr>
        <w:spacing w:after="0" w:line="240" w:lineRule="auto"/>
        <w:ind w:firstLine="709"/>
        <w:jc w:val="both"/>
        <w:rPr>
          <w:rFonts w:ascii="PT Astra Serif" w:hAnsi="PT Astra Serif"/>
          <w:sz w:val="28"/>
          <w:szCs w:val="28"/>
        </w:rPr>
      </w:pPr>
    </w:p>
    <w:p w:rsidR="00467D80" w:rsidRPr="002A78B2" w:rsidRDefault="00475EE5">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2A78B2">
        <w:rPr>
          <w:rFonts w:ascii="Times New Roman" w:eastAsia="Times New Roman" w:hAnsi="Times New Roman" w:cs="Times New Roman"/>
          <w:sz w:val="28"/>
          <w:szCs w:val="28"/>
          <w:lang w:eastAsia="ru-RU"/>
        </w:rPr>
        <w:t>2. Требования к проведению земляных работ</w:t>
      </w:r>
    </w:p>
    <w:p w:rsidR="00467D80" w:rsidRPr="00AC4530" w:rsidRDefault="00467D80">
      <w:pPr>
        <w:shd w:val="clear" w:color="auto" w:fill="FFFFFF"/>
        <w:spacing w:after="0" w:line="240" w:lineRule="auto"/>
        <w:ind w:firstLine="709"/>
        <w:jc w:val="center"/>
        <w:rPr>
          <w:rFonts w:ascii="PT Astra Serif" w:eastAsia="Times New Roman" w:hAnsi="PT Astra Serif" w:cs="Arial"/>
          <w:sz w:val="28"/>
          <w:szCs w:val="28"/>
          <w:lang w:eastAsia="ru-RU"/>
        </w:rPr>
      </w:pPr>
    </w:p>
    <w:p w:rsidR="00467D80" w:rsidRPr="002A78B2" w:rsidRDefault="00475EE5" w:rsidP="005E6F1C">
      <w:pPr>
        <w:spacing w:after="0" w:line="240" w:lineRule="auto"/>
        <w:ind w:firstLine="709"/>
        <w:jc w:val="both"/>
        <w:rPr>
          <w:rFonts w:ascii="Times New Roman" w:hAnsi="Times New Roman" w:cs="Times New Roman"/>
          <w:sz w:val="28"/>
          <w:szCs w:val="28"/>
        </w:rPr>
      </w:pPr>
      <w:r w:rsidRPr="002A78B2">
        <w:rPr>
          <w:rFonts w:ascii="Times New Roman" w:hAnsi="Times New Roman" w:cs="Times New Roman"/>
          <w:sz w:val="28"/>
          <w:szCs w:val="28"/>
        </w:rPr>
        <w:t>2.1. До начала проведения земляных работ осуществляются следующие мероприятия:</w:t>
      </w:r>
    </w:p>
    <w:p w:rsidR="00467D80" w:rsidRPr="002A78B2" w:rsidRDefault="00475EE5" w:rsidP="005E6F1C">
      <w:pPr>
        <w:spacing w:after="0" w:line="240" w:lineRule="auto"/>
        <w:ind w:firstLine="709"/>
        <w:jc w:val="both"/>
        <w:rPr>
          <w:rFonts w:ascii="Times New Roman" w:hAnsi="Times New Roman" w:cs="Times New Roman"/>
          <w:sz w:val="28"/>
          <w:szCs w:val="28"/>
        </w:rPr>
      </w:pPr>
      <w:r w:rsidRPr="002A78B2">
        <w:rPr>
          <w:rFonts w:ascii="Times New Roman" w:hAnsi="Times New Roman" w:cs="Times New Roman"/>
          <w:sz w:val="28"/>
          <w:szCs w:val="28"/>
        </w:rPr>
        <w:t xml:space="preserve">2.1.1. В срок не позднее </w:t>
      </w:r>
      <w:r w:rsidR="00D41C0C" w:rsidRPr="002A78B2">
        <w:rPr>
          <w:rFonts w:ascii="Times New Roman" w:hAnsi="Times New Roman" w:cs="Times New Roman"/>
          <w:sz w:val="28"/>
          <w:szCs w:val="28"/>
        </w:rPr>
        <w:t>3-х</w:t>
      </w:r>
      <w:r w:rsidRPr="002A78B2">
        <w:rPr>
          <w:rFonts w:ascii="Times New Roman" w:hAnsi="Times New Roman" w:cs="Times New Roman"/>
          <w:sz w:val="28"/>
          <w:szCs w:val="28"/>
        </w:rPr>
        <w:t xml:space="preserve"> рабочих дней до начала </w:t>
      </w:r>
      <w:r w:rsidR="00860B8A" w:rsidRPr="002A78B2">
        <w:rPr>
          <w:rFonts w:ascii="Times New Roman" w:hAnsi="Times New Roman" w:cs="Times New Roman"/>
          <w:sz w:val="28"/>
          <w:szCs w:val="28"/>
        </w:rPr>
        <w:t xml:space="preserve">проведения </w:t>
      </w:r>
      <w:r w:rsidRPr="002A78B2">
        <w:rPr>
          <w:rFonts w:ascii="Times New Roman" w:hAnsi="Times New Roman" w:cs="Times New Roman"/>
          <w:sz w:val="28"/>
          <w:szCs w:val="28"/>
        </w:rPr>
        <w:t>земляных работ заинтересованное лицо из</w:t>
      </w:r>
      <w:r w:rsidR="00C74326" w:rsidRPr="002A78B2">
        <w:rPr>
          <w:rFonts w:ascii="Times New Roman" w:hAnsi="Times New Roman" w:cs="Times New Roman"/>
          <w:sz w:val="28"/>
          <w:szCs w:val="28"/>
        </w:rPr>
        <w:t>вещает</w:t>
      </w:r>
      <w:r w:rsidR="002A78B2" w:rsidRPr="002A78B2">
        <w:rPr>
          <w:rFonts w:ascii="Times New Roman" w:hAnsi="Times New Roman" w:cs="Times New Roman"/>
          <w:sz w:val="28"/>
          <w:szCs w:val="28"/>
        </w:rPr>
        <w:t xml:space="preserve"> </w:t>
      </w:r>
      <w:r w:rsidR="00C17009" w:rsidRPr="002A78B2">
        <w:rPr>
          <w:rFonts w:ascii="Times New Roman" w:hAnsi="Times New Roman" w:cs="Times New Roman"/>
          <w:sz w:val="28"/>
          <w:szCs w:val="28"/>
        </w:rPr>
        <w:t xml:space="preserve">любым доступным </w:t>
      </w:r>
      <w:r w:rsidR="00C17009" w:rsidRPr="002A78B2">
        <w:rPr>
          <w:rFonts w:ascii="Times New Roman" w:hAnsi="Times New Roman" w:cs="Times New Roman"/>
          <w:sz w:val="28"/>
          <w:szCs w:val="28"/>
        </w:rPr>
        <w:lastRenderedPageBreak/>
        <w:t>способом</w:t>
      </w:r>
      <w:r w:rsidR="00AE5E4C" w:rsidRPr="002A78B2">
        <w:rPr>
          <w:rFonts w:ascii="Times New Roman" w:hAnsi="Times New Roman" w:cs="Times New Roman"/>
          <w:sz w:val="28"/>
          <w:szCs w:val="28"/>
        </w:rPr>
        <w:t xml:space="preserve">, позволяющим проконтролировать получение уведомления, </w:t>
      </w:r>
      <w:r w:rsidR="00C74326" w:rsidRPr="002A78B2">
        <w:rPr>
          <w:rFonts w:ascii="Times New Roman" w:hAnsi="Times New Roman" w:cs="Times New Roman"/>
          <w:sz w:val="28"/>
          <w:szCs w:val="28"/>
        </w:rPr>
        <w:t>о начале указанных работ о</w:t>
      </w:r>
      <w:r w:rsidR="00F6649A" w:rsidRPr="002A78B2">
        <w:rPr>
          <w:rFonts w:ascii="Times New Roman" w:hAnsi="Times New Roman" w:cs="Times New Roman"/>
          <w:sz w:val="28"/>
          <w:szCs w:val="28"/>
        </w:rPr>
        <w:t>рганизации, эксплуатирующие подземные</w:t>
      </w:r>
      <w:r w:rsidR="002A78B2" w:rsidRPr="002A78B2">
        <w:rPr>
          <w:rFonts w:ascii="Times New Roman" w:hAnsi="Times New Roman" w:cs="Times New Roman"/>
          <w:sz w:val="28"/>
          <w:szCs w:val="28"/>
        </w:rPr>
        <w:t xml:space="preserve"> </w:t>
      </w:r>
      <w:r w:rsidR="00F6649A" w:rsidRPr="002A78B2">
        <w:rPr>
          <w:rFonts w:ascii="Times New Roman" w:hAnsi="Times New Roman" w:cs="Times New Roman"/>
          <w:sz w:val="28"/>
          <w:szCs w:val="28"/>
        </w:rPr>
        <w:t>коммуникации и сооружения, правообладател</w:t>
      </w:r>
      <w:r w:rsidR="00D41C0C" w:rsidRPr="002A78B2">
        <w:rPr>
          <w:rFonts w:ascii="Times New Roman" w:hAnsi="Times New Roman" w:cs="Times New Roman"/>
          <w:sz w:val="28"/>
          <w:szCs w:val="28"/>
        </w:rPr>
        <w:t>ей</w:t>
      </w:r>
      <w:r w:rsidR="00F6649A" w:rsidRPr="002A78B2">
        <w:rPr>
          <w:rFonts w:ascii="Times New Roman" w:hAnsi="Times New Roman" w:cs="Times New Roman"/>
          <w:sz w:val="28"/>
          <w:szCs w:val="28"/>
        </w:rPr>
        <w:t xml:space="preserve"> (балансодержател</w:t>
      </w:r>
      <w:r w:rsidR="003B3B1D" w:rsidRPr="002A78B2">
        <w:rPr>
          <w:rFonts w:ascii="Times New Roman" w:hAnsi="Times New Roman" w:cs="Times New Roman"/>
          <w:sz w:val="28"/>
          <w:szCs w:val="28"/>
        </w:rPr>
        <w:t>ей</w:t>
      </w:r>
      <w:r w:rsidR="00F6649A" w:rsidRPr="002A78B2">
        <w:rPr>
          <w:rFonts w:ascii="Times New Roman" w:hAnsi="Times New Roman" w:cs="Times New Roman"/>
          <w:sz w:val="28"/>
          <w:szCs w:val="28"/>
        </w:rPr>
        <w:t>) подземных коммуникаций и сооружений</w:t>
      </w:r>
      <w:r w:rsidRPr="002A78B2">
        <w:rPr>
          <w:rFonts w:ascii="Times New Roman" w:hAnsi="Times New Roman" w:cs="Times New Roman"/>
          <w:sz w:val="28"/>
          <w:szCs w:val="28"/>
        </w:rPr>
        <w:t xml:space="preserve">, находящихся в зоне </w:t>
      </w:r>
      <w:r w:rsidR="004E6E36" w:rsidRPr="002A78B2">
        <w:rPr>
          <w:rFonts w:ascii="Times New Roman" w:hAnsi="Times New Roman" w:cs="Times New Roman"/>
          <w:sz w:val="28"/>
          <w:szCs w:val="28"/>
        </w:rPr>
        <w:t>проведения</w:t>
      </w:r>
      <w:r w:rsidR="00860B8A" w:rsidRPr="002A78B2">
        <w:rPr>
          <w:rFonts w:ascii="Times New Roman" w:hAnsi="Times New Roman" w:cs="Times New Roman"/>
          <w:sz w:val="28"/>
          <w:szCs w:val="28"/>
        </w:rPr>
        <w:t xml:space="preserve"> земляных</w:t>
      </w:r>
      <w:r w:rsidR="002A78B2" w:rsidRPr="002A78B2">
        <w:rPr>
          <w:rFonts w:ascii="Times New Roman" w:hAnsi="Times New Roman" w:cs="Times New Roman"/>
          <w:sz w:val="28"/>
          <w:szCs w:val="28"/>
        </w:rPr>
        <w:t xml:space="preserve"> </w:t>
      </w:r>
      <w:r w:rsidRPr="002A78B2">
        <w:rPr>
          <w:rFonts w:ascii="Times New Roman" w:hAnsi="Times New Roman" w:cs="Times New Roman"/>
          <w:sz w:val="28"/>
          <w:szCs w:val="28"/>
        </w:rPr>
        <w:t>работ.</w:t>
      </w:r>
    </w:p>
    <w:p w:rsidR="00467D80" w:rsidRPr="002A78B2" w:rsidRDefault="00475EE5">
      <w:pPr>
        <w:pStyle w:val="s1"/>
        <w:shd w:val="clear" w:color="auto" w:fill="FFFFFF"/>
        <w:spacing w:beforeAutospacing="0" w:after="0" w:afterAutospacing="0"/>
        <w:ind w:firstLine="709"/>
        <w:jc w:val="both"/>
        <w:rPr>
          <w:color w:val="000000"/>
          <w:sz w:val="28"/>
          <w:szCs w:val="28"/>
        </w:rPr>
      </w:pPr>
      <w:r w:rsidRPr="002A78B2">
        <w:rPr>
          <w:color w:val="000000"/>
          <w:sz w:val="28"/>
          <w:szCs w:val="28"/>
        </w:rPr>
        <w:t xml:space="preserve">2.1.2. Организации, эксплуатирующие подземные коммуникации и сооружения, правообладатели (балансодержатели) подземных коммуникаций и сооружений направляют своих уполномоченных представителей (далее – уполномоченные представители организаций) на место </w:t>
      </w:r>
      <w:r w:rsidR="00860B8A" w:rsidRPr="002A78B2">
        <w:rPr>
          <w:color w:val="000000"/>
          <w:sz w:val="28"/>
          <w:szCs w:val="28"/>
        </w:rPr>
        <w:t>проведения земляных</w:t>
      </w:r>
      <w:r w:rsidRPr="002A78B2">
        <w:rPr>
          <w:color w:val="000000"/>
          <w:sz w:val="28"/>
          <w:szCs w:val="28"/>
        </w:rPr>
        <w:t xml:space="preserve"> работ либо сообщают </w:t>
      </w:r>
      <w:r w:rsidR="001C7282" w:rsidRPr="002A78B2">
        <w:rPr>
          <w:color w:val="000000"/>
          <w:sz w:val="28"/>
          <w:szCs w:val="28"/>
        </w:rPr>
        <w:t xml:space="preserve">заинтересованному лицу </w:t>
      </w:r>
      <w:r w:rsidR="00C17009" w:rsidRPr="002A78B2">
        <w:rPr>
          <w:color w:val="000000"/>
          <w:sz w:val="28"/>
          <w:szCs w:val="28"/>
        </w:rPr>
        <w:t>любым доступным способом</w:t>
      </w:r>
      <w:r w:rsidR="00AE5E4C" w:rsidRPr="002A78B2">
        <w:rPr>
          <w:color w:val="000000"/>
          <w:sz w:val="28"/>
          <w:szCs w:val="28"/>
        </w:rPr>
        <w:t>,</w:t>
      </w:r>
      <w:r w:rsidR="002A78B2" w:rsidRPr="002A78B2">
        <w:rPr>
          <w:color w:val="000000"/>
          <w:sz w:val="28"/>
          <w:szCs w:val="28"/>
        </w:rPr>
        <w:t xml:space="preserve"> </w:t>
      </w:r>
      <w:r w:rsidR="00AE5E4C" w:rsidRPr="002A78B2">
        <w:rPr>
          <w:sz w:val="28"/>
          <w:szCs w:val="28"/>
        </w:rPr>
        <w:t xml:space="preserve">позволяющим проконтролировать получение уведомления, </w:t>
      </w:r>
      <w:r w:rsidRPr="002A78B2">
        <w:rPr>
          <w:color w:val="000000"/>
          <w:sz w:val="28"/>
          <w:szCs w:val="28"/>
        </w:rPr>
        <w:t xml:space="preserve">об отсутствии на месте </w:t>
      </w:r>
      <w:r w:rsidR="00860B8A" w:rsidRPr="002A78B2">
        <w:rPr>
          <w:color w:val="000000"/>
          <w:sz w:val="28"/>
          <w:szCs w:val="28"/>
        </w:rPr>
        <w:t>проведения земляных</w:t>
      </w:r>
      <w:r w:rsidRPr="002A78B2">
        <w:rPr>
          <w:color w:val="000000"/>
          <w:sz w:val="28"/>
          <w:szCs w:val="28"/>
        </w:rPr>
        <w:t xml:space="preserve"> работ принадлежащих им подземных коммуникаций и сооружений.</w:t>
      </w:r>
    </w:p>
    <w:p w:rsidR="00C64423" w:rsidRPr="0063142D" w:rsidRDefault="0063142D">
      <w:pPr>
        <w:pStyle w:val="s1"/>
        <w:shd w:val="clear" w:color="auto" w:fill="FFFFFF"/>
        <w:spacing w:beforeAutospacing="0" w:after="0" w:afterAutospacing="0"/>
        <w:ind w:firstLine="709"/>
        <w:jc w:val="both"/>
        <w:rPr>
          <w:color w:val="000000"/>
          <w:sz w:val="28"/>
          <w:szCs w:val="28"/>
        </w:rPr>
      </w:pPr>
      <w:r>
        <w:rPr>
          <w:rFonts w:ascii="PT Astra Serif" w:hAnsi="PT Astra Serif"/>
          <w:color w:val="000000"/>
          <w:sz w:val="28"/>
          <w:szCs w:val="28"/>
        </w:rPr>
        <w:t xml:space="preserve"> </w:t>
      </w:r>
      <w:r>
        <w:rPr>
          <w:color w:val="000000"/>
          <w:sz w:val="28"/>
          <w:szCs w:val="28"/>
        </w:rPr>
        <w:t>2</w:t>
      </w:r>
      <w:r w:rsidR="00475EE5" w:rsidRPr="0063142D">
        <w:rPr>
          <w:color w:val="000000"/>
          <w:sz w:val="28"/>
          <w:szCs w:val="28"/>
        </w:rPr>
        <w:t>.1.3. Прибывшим уполномоченным представителям организаций заинтересованное лицо предъявляет</w:t>
      </w:r>
      <w:r w:rsidRPr="0063142D">
        <w:rPr>
          <w:color w:val="000000"/>
          <w:sz w:val="28"/>
          <w:szCs w:val="28"/>
        </w:rPr>
        <w:t xml:space="preserve"> </w:t>
      </w:r>
      <w:r w:rsidR="00475EE5" w:rsidRPr="0063142D">
        <w:rPr>
          <w:sz w:val="28"/>
          <w:szCs w:val="28"/>
        </w:rPr>
        <w:t xml:space="preserve">разрешение на осуществление земляных работ </w:t>
      </w:r>
      <w:r w:rsidR="00475EE5" w:rsidRPr="0063142D">
        <w:rPr>
          <w:color w:val="000000"/>
          <w:sz w:val="28"/>
          <w:szCs w:val="28"/>
        </w:rPr>
        <w:t>(в случаях необходимости его оформления для проведения планируемых работ), проектную документацию, проект проведени</w:t>
      </w:r>
      <w:r w:rsidR="00C64423" w:rsidRPr="0063142D">
        <w:rPr>
          <w:color w:val="000000"/>
          <w:sz w:val="28"/>
          <w:szCs w:val="28"/>
        </w:rPr>
        <w:t>я (производства) земляных работ (в случаях проведения земляных работ в процессе строительства (реконструкции) объектов капитального строительства).</w:t>
      </w:r>
    </w:p>
    <w:p w:rsidR="00467D80" w:rsidRPr="0000111B" w:rsidRDefault="00475EE5">
      <w:pPr>
        <w:pStyle w:val="s1"/>
        <w:shd w:val="clear" w:color="auto" w:fill="FFFFFF"/>
        <w:spacing w:beforeAutospacing="0" w:after="0" w:afterAutospacing="0"/>
        <w:ind w:firstLine="709"/>
        <w:jc w:val="both"/>
        <w:rPr>
          <w:color w:val="000000"/>
          <w:sz w:val="28"/>
          <w:szCs w:val="28"/>
        </w:rPr>
      </w:pPr>
      <w:r w:rsidRPr="0000111B">
        <w:rPr>
          <w:color w:val="000000"/>
          <w:sz w:val="28"/>
          <w:szCs w:val="28"/>
        </w:rPr>
        <w:t xml:space="preserve">2.1.4. </w:t>
      </w:r>
      <w:proofErr w:type="gramStart"/>
      <w:r w:rsidRPr="0000111B">
        <w:rPr>
          <w:color w:val="000000"/>
          <w:sz w:val="28"/>
          <w:szCs w:val="28"/>
        </w:rPr>
        <w:t xml:space="preserve">Прибывшие уполномоченные представители организаций наносят на рабочие чертежи фактическое положение подземных коммуникаций и сооружений (за исключением случая, если было получено разрешение на осуществление земляных работ в соответствии с настоящим Порядком), места вскрытия шурфов и зоны ручной раскопки траншеи (котлована), устанавливает знаки, указывающие местоположение подземных коммуникаций и сооружений в зоне </w:t>
      </w:r>
      <w:r w:rsidR="000B0F9A" w:rsidRPr="0000111B">
        <w:rPr>
          <w:color w:val="000000"/>
          <w:sz w:val="28"/>
          <w:szCs w:val="28"/>
        </w:rPr>
        <w:t>проведения</w:t>
      </w:r>
      <w:r w:rsidR="00860B8A" w:rsidRPr="0000111B">
        <w:rPr>
          <w:color w:val="000000"/>
          <w:sz w:val="28"/>
          <w:szCs w:val="28"/>
        </w:rPr>
        <w:t xml:space="preserve"> земляных</w:t>
      </w:r>
      <w:r w:rsidR="0063142D" w:rsidRPr="0000111B">
        <w:rPr>
          <w:color w:val="000000"/>
          <w:sz w:val="28"/>
          <w:szCs w:val="28"/>
        </w:rPr>
        <w:t xml:space="preserve"> </w:t>
      </w:r>
      <w:r w:rsidRPr="0000111B">
        <w:rPr>
          <w:color w:val="000000"/>
          <w:sz w:val="28"/>
          <w:szCs w:val="28"/>
        </w:rPr>
        <w:t>работ.</w:t>
      </w:r>
      <w:proofErr w:type="gramEnd"/>
    </w:p>
    <w:p w:rsidR="00467D80" w:rsidRPr="0000111B" w:rsidRDefault="00475EE5">
      <w:pPr>
        <w:pStyle w:val="s1"/>
        <w:shd w:val="clear" w:color="auto" w:fill="FFFFFF"/>
        <w:spacing w:beforeAutospacing="0" w:after="0" w:afterAutospacing="0"/>
        <w:ind w:firstLine="709"/>
        <w:jc w:val="both"/>
        <w:rPr>
          <w:sz w:val="28"/>
          <w:szCs w:val="28"/>
        </w:rPr>
      </w:pPr>
      <w:r w:rsidRPr="0000111B">
        <w:rPr>
          <w:sz w:val="28"/>
          <w:szCs w:val="28"/>
        </w:rPr>
        <w:t xml:space="preserve">2.2 </w:t>
      </w:r>
      <w:r w:rsidR="00860B8A" w:rsidRPr="0000111B">
        <w:rPr>
          <w:sz w:val="28"/>
          <w:szCs w:val="28"/>
        </w:rPr>
        <w:t xml:space="preserve">Проведение </w:t>
      </w:r>
      <w:r w:rsidRPr="0000111B">
        <w:rPr>
          <w:sz w:val="28"/>
          <w:szCs w:val="28"/>
        </w:rPr>
        <w:t>земляных работ должно осуществляться с соблюдением требований действующих строительных норм и правил, технических регламентов, правил технической эксплуатации, правил безопасности охраны труда и других действующих нормативных документов.</w:t>
      </w:r>
    </w:p>
    <w:p w:rsidR="001D047A" w:rsidRPr="0000111B" w:rsidRDefault="001D047A" w:rsidP="001D047A">
      <w:pPr>
        <w:pStyle w:val="s1"/>
        <w:shd w:val="clear" w:color="auto" w:fill="FFFFFF"/>
        <w:spacing w:beforeAutospacing="0" w:after="0" w:afterAutospacing="0"/>
        <w:ind w:firstLine="709"/>
        <w:jc w:val="both"/>
        <w:rPr>
          <w:sz w:val="28"/>
          <w:szCs w:val="28"/>
        </w:rPr>
      </w:pPr>
      <w:r w:rsidRPr="0000111B">
        <w:rPr>
          <w:sz w:val="28"/>
          <w:szCs w:val="28"/>
        </w:rPr>
        <w:t xml:space="preserve">Земляные работы должны </w:t>
      </w:r>
      <w:proofErr w:type="gramStart"/>
      <w:r w:rsidRPr="0000111B">
        <w:rPr>
          <w:sz w:val="28"/>
          <w:szCs w:val="28"/>
        </w:rPr>
        <w:t>проводится</w:t>
      </w:r>
      <w:proofErr w:type="gramEnd"/>
      <w:r w:rsidRPr="0000111B">
        <w:rPr>
          <w:sz w:val="28"/>
          <w:szCs w:val="28"/>
        </w:rPr>
        <w:t xml:space="preserve"> с учетом необходимости обеспечения:</w:t>
      </w:r>
    </w:p>
    <w:p w:rsidR="001D047A" w:rsidRPr="0000111B" w:rsidRDefault="001D047A" w:rsidP="001D047A">
      <w:pPr>
        <w:pStyle w:val="s1"/>
        <w:shd w:val="clear" w:color="auto" w:fill="FFFFFF"/>
        <w:spacing w:beforeAutospacing="0" w:after="0" w:afterAutospacing="0"/>
        <w:ind w:firstLine="709"/>
        <w:jc w:val="both"/>
        <w:rPr>
          <w:color w:val="000000"/>
          <w:sz w:val="28"/>
          <w:szCs w:val="28"/>
        </w:rPr>
      </w:pPr>
      <w:r w:rsidRPr="0000111B">
        <w:rPr>
          <w:color w:val="000000"/>
          <w:sz w:val="28"/>
          <w:szCs w:val="28"/>
        </w:rPr>
        <w:t>-</w:t>
      </w:r>
      <w:r w:rsidR="0000111B">
        <w:rPr>
          <w:color w:val="000000"/>
          <w:sz w:val="28"/>
          <w:szCs w:val="28"/>
        </w:rPr>
        <w:t xml:space="preserve"> </w:t>
      </w:r>
      <w:r w:rsidRPr="0000111B">
        <w:rPr>
          <w:color w:val="000000"/>
          <w:sz w:val="28"/>
          <w:szCs w:val="28"/>
        </w:rPr>
        <w:t>безопасности производства работ, включая безопасность используемой техники, оборудования и применяемых материалов, изделий, конструкций;</w:t>
      </w:r>
    </w:p>
    <w:p w:rsidR="001D047A" w:rsidRPr="0000111B" w:rsidRDefault="001D047A" w:rsidP="001D047A">
      <w:pPr>
        <w:pStyle w:val="s1"/>
        <w:shd w:val="clear" w:color="auto" w:fill="FFFFFF"/>
        <w:spacing w:beforeAutospacing="0" w:after="0" w:afterAutospacing="0"/>
        <w:ind w:firstLine="709"/>
        <w:jc w:val="both"/>
        <w:rPr>
          <w:color w:val="000000"/>
          <w:sz w:val="28"/>
          <w:szCs w:val="28"/>
        </w:rPr>
      </w:pPr>
      <w:r w:rsidRPr="0000111B">
        <w:rPr>
          <w:color w:val="000000"/>
          <w:sz w:val="28"/>
          <w:szCs w:val="28"/>
        </w:rPr>
        <w:t>- охраны окружающей среды, санитарно-эпидемиологического благополучия населения, в том числе предупреждения загрязнения атмосферного воздуха, снижения физического воздействия на атмосферный воздух;</w:t>
      </w:r>
    </w:p>
    <w:p w:rsidR="001D047A" w:rsidRPr="0000111B" w:rsidRDefault="001D047A" w:rsidP="001D047A">
      <w:pPr>
        <w:pStyle w:val="s1"/>
        <w:shd w:val="clear" w:color="auto" w:fill="FFFFFF"/>
        <w:spacing w:beforeAutospacing="0" w:after="0" w:afterAutospacing="0"/>
        <w:ind w:firstLine="709"/>
        <w:jc w:val="both"/>
        <w:rPr>
          <w:color w:val="000000"/>
          <w:sz w:val="28"/>
          <w:szCs w:val="28"/>
        </w:rPr>
      </w:pPr>
      <w:r w:rsidRPr="0000111B">
        <w:rPr>
          <w:color w:val="000000"/>
          <w:sz w:val="28"/>
          <w:szCs w:val="28"/>
        </w:rPr>
        <w:t>- защиты подлежащих сохранению объектов недвижимости, благоустройства, озеленения;</w:t>
      </w:r>
    </w:p>
    <w:p w:rsidR="001D047A" w:rsidRPr="0000111B" w:rsidRDefault="001D047A" w:rsidP="001D047A">
      <w:pPr>
        <w:pStyle w:val="s1"/>
        <w:shd w:val="clear" w:color="auto" w:fill="FFFFFF"/>
        <w:spacing w:beforeAutospacing="0" w:after="0" w:afterAutospacing="0"/>
        <w:ind w:firstLine="709"/>
        <w:jc w:val="both"/>
        <w:rPr>
          <w:color w:val="000000"/>
          <w:sz w:val="28"/>
          <w:szCs w:val="28"/>
        </w:rPr>
      </w:pPr>
      <w:r w:rsidRPr="0000111B">
        <w:rPr>
          <w:color w:val="000000"/>
          <w:sz w:val="28"/>
          <w:szCs w:val="28"/>
        </w:rPr>
        <w:lastRenderedPageBreak/>
        <w:t>- беспрепятственного и безопасного доступа граждан к объектам социальной, транспортной и инженерной инфраструктур, отдыха и озеленения;</w:t>
      </w:r>
    </w:p>
    <w:p w:rsidR="001D047A" w:rsidRPr="0000111B" w:rsidRDefault="001D047A" w:rsidP="001D047A">
      <w:pPr>
        <w:pStyle w:val="s1"/>
        <w:shd w:val="clear" w:color="auto" w:fill="FFFFFF"/>
        <w:spacing w:beforeAutospacing="0" w:after="0" w:afterAutospacing="0"/>
        <w:ind w:firstLine="709"/>
        <w:jc w:val="both"/>
        <w:rPr>
          <w:color w:val="000000"/>
          <w:sz w:val="28"/>
          <w:szCs w:val="28"/>
        </w:rPr>
      </w:pPr>
      <w:r w:rsidRPr="0000111B">
        <w:rPr>
          <w:color w:val="000000"/>
          <w:sz w:val="28"/>
          <w:szCs w:val="28"/>
        </w:rPr>
        <w:t>- бесперебойного транспортного и коммунально-бытового обслуживания населения;</w:t>
      </w:r>
    </w:p>
    <w:p w:rsidR="001D047A" w:rsidRPr="0000111B" w:rsidRDefault="001D047A" w:rsidP="001D047A">
      <w:pPr>
        <w:pStyle w:val="s1"/>
        <w:shd w:val="clear" w:color="auto" w:fill="FFFFFF"/>
        <w:spacing w:beforeAutospacing="0" w:after="0" w:afterAutospacing="0"/>
        <w:ind w:firstLine="709"/>
        <w:jc w:val="both"/>
        <w:rPr>
          <w:color w:val="000000"/>
          <w:sz w:val="28"/>
          <w:szCs w:val="28"/>
        </w:rPr>
      </w:pPr>
      <w:r w:rsidRPr="0000111B">
        <w:rPr>
          <w:color w:val="000000"/>
          <w:sz w:val="28"/>
          <w:szCs w:val="28"/>
        </w:rPr>
        <w:t>- безопасности дорожного движения.</w:t>
      </w:r>
    </w:p>
    <w:p w:rsidR="00860B8A" w:rsidRPr="0000111B" w:rsidRDefault="00475EE5" w:rsidP="004E444D">
      <w:pPr>
        <w:spacing w:after="0" w:line="240" w:lineRule="auto"/>
        <w:ind w:firstLine="709"/>
        <w:jc w:val="both"/>
        <w:rPr>
          <w:rFonts w:ascii="Times New Roman" w:eastAsia="Times New Roman" w:hAnsi="Times New Roman" w:cs="Times New Roman"/>
          <w:i/>
          <w:color w:val="FF0000"/>
          <w:sz w:val="28"/>
          <w:szCs w:val="28"/>
          <w:lang w:eastAsia="ru-RU"/>
        </w:rPr>
      </w:pPr>
      <w:r w:rsidRPr="0000111B">
        <w:rPr>
          <w:rFonts w:ascii="Times New Roman" w:eastAsia="Times New Roman" w:hAnsi="Times New Roman" w:cs="Times New Roman"/>
          <w:sz w:val="28"/>
          <w:szCs w:val="28"/>
          <w:lang w:eastAsia="ru-RU"/>
        </w:rPr>
        <w:t xml:space="preserve">2.3. До начала </w:t>
      </w:r>
      <w:r w:rsidR="00860B8A" w:rsidRPr="0000111B">
        <w:rPr>
          <w:rFonts w:ascii="Times New Roman" w:hAnsi="Times New Roman" w:cs="Times New Roman"/>
          <w:color w:val="000000"/>
          <w:sz w:val="28"/>
          <w:szCs w:val="28"/>
        </w:rPr>
        <w:t>проведения</w:t>
      </w:r>
      <w:r w:rsidRPr="0000111B">
        <w:rPr>
          <w:rFonts w:ascii="Times New Roman" w:eastAsia="Times New Roman" w:hAnsi="Times New Roman" w:cs="Times New Roman"/>
          <w:sz w:val="28"/>
          <w:szCs w:val="28"/>
          <w:lang w:eastAsia="ru-RU"/>
        </w:rPr>
        <w:t xml:space="preserve"> земляных работ заинтересованное лицо </w:t>
      </w:r>
      <w:r w:rsidR="00860B8A" w:rsidRPr="0000111B">
        <w:rPr>
          <w:rFonts w:ascii="Times New Roman" w:eastAsia="Times New Roman" w:hAnsi="Times New Roman" w:cs="Times New Roman"/>
          <w:sz w:val="28"/>
          <w:szCs w:val="28"/>
          <w:lang w:eastAsia="ru-RU"/>
        </w:rPr>
        <w:t>устанавливает временное</w:t>
      </w:r>
      <w:r w:rsidR="0000111B" w:rsidRPr="0000111B">
        <w:rPr>
          <w:rFonts w:ascii="Times New Roman" w:eastAsia="Times New Roman" w:hAnsi="Times New Roman" w:cs="Times New Roman"/>
          <w:sz w:val="28"/>
          <w:szCs w:val="28"/>
          <w:lang w:eastAsia="ru-RU"/>
        </w:rPr>
        <w:t xml:space="preserve"> </w:t>
      </w:r>
      <w:r w:rsidRPr="0000111B">
        <w:rPr>
          <w:rFonts w:ascii="Times New Roman" w:eastAsia="Times New Roman" w:hAnsi="Times New Roman" w:cs="Times New Roman"/>
          <w:sz w:val="28"/>
          <w:szCs w:val="28"/>
          <w:lang w:eastAsia="ru-RU"/>
        </w:rPr>
        <w:t xml:space="preserve">ограждение места </w:t>
      </w:r>
      <w:r w:rsidR="00860B8A" w:rsidRPr="0000111B">
        <w:rPr>
          <w:rFonts w:ascii="Times New Roman" w:hAnsi="Times New Roman" w:cs="Times New Roman"/>
          <w:color w:val="000000"/>
          <w:sz w:val="28"/>
          <w:szCs w:val="28"/>
        </w:rPr>
        <w:t>проведения</w:t>
      </w:r>
      <w:r w:rsidR="0000111B" w:rsidRPr="0000111B">
        <w:rPr>
          <w:rFonts w:ascii="Times New Roman" w:hAnsi="Times New Roman" w:cs="Times New Roman"/>
          <w:color w:val="000000"/>
          <w:sz w:val="28"/>
          <w:szCs w:val="28"/>
        </w:rPr>
        <w:t xml:space="preserve"> </w:t>
      </w:r>
      <w:r w:rsidRPr="0000111B">
        <w:rPr>
          <w:rFonts w:ascii="Times New Roman" w:eastAsia="Times New Roman" w:hAnsi="Times New Roman" w:cs="Times New Roman"/>
          <w:sz w:val="28"/>
          <w:szCs w:val="28"/>
          <w:lang w:eastAsia="ru-RU"/>
        </w:rPr>
        <w:t>земляных работ</w:t>
      </w:r>
      <w:r w:rsidR="007A5DBD" w:rsidRPr="0000111B">
        <w:rPr>
          <w:rFonts w:ascii="Times New Roman" w:eastAsia="Times New Roman" w:hAnsi="Times New Roman" w:cs="Times New Roman"/>
          <w:sz w:val="28"/>
          <w:szCs w:val="28"/>
          <w:lang w:eastAsia="ru-RU"/>
        </w:rPr>
        <w:t xml:space="preserve"> и знаки безопасности.</w:t>
      </w:r>
      <w:r w:rsidR="0000111B" w:rsidRPr="0000111B">
        <w:rPr>
          <w:rFonts w:ascii="Times New Roman" w:eastAsia="Times New Roman" w:hAnsi="Times New Roman" w:cs="Times New Roman"/>
          <w:sz w:val="28"/>
          <w:szCs w:val="28"/>
          <w:lang w:eastAsia="ru-RU"/>
        </w:rPr>
        <w:t xml:space="preserve"> </w:t>
      </w:r>
      <w:r w:rsidR="007A5DBD" w:rsidRPr="0000111B">
        <w:rPr>
          <w:rFonts w:ascii="Times New Roman" w:eastAsia="Times New Roman" w:hAnsi="Times New Roman" w:cs="Times New Roman"/>
          <w:sz w:val="28"/>
          <w:szCs w:val="28"/>
          <w:lang w:eastAsia="ru-RU"/>
        </w:rPr>
        <w:t>Н</w:t>
      </w:r>
      <w:r w:rsidRPr="0000111B">
        <w:rPr>
          <w:rFonts w:ascii="Times New Roman" w:eastAsia="Times New Roman" w:hAnsi="Times New Roman" w:cs="Times New Roman"/>
          <w:sz w:val="28"/>
          <w:szCs w:val="28"/>
          <w:lang w:eastAsia="ru-RU"/>
        </w:rPr>
        <w:t>а ограждениях вывешивает табличку с наименованием организации</w:t>
      </w:r>
      <w:r w:rsidR="00941C05" w:rsidRPr="0000111B">
        <w:rPr>
          <w:rFonts w:ascii="Times New Roman" w:eastAsia="Times New Roman" w:hAnsi="Times New Roman" w:cs="Times New Roman"/>
          <w:sz w:val="28"/>
          <w:szCs w:val="28"/>
          <w:lang w:eastAsia="ru-RU"/>
        </w:rPr>
        <w:t xml:space="preserve"> (физического лица)</w:t>
      </w:r>
      <w:r w:rsidRPr="0000111B">
        <w:rPr>
          <w:rFonts w:ascii="Times New Roman" w:eastAsia="Times New Roman" w:hAnsi="Times New Roman" w:cs="Times New Roman"/>
          <w:sz w:val="28"/>
          <w:szCs w:val="28"/>
          <w:lang w:eastAsia="ru-RU"/>
        </w:rPr>
        <w:t xml:space="preserve">, производящей </w:t>
      </w:r>
      <w:r w:rsidR="00941C05" w:rsidRPr="0000111B">
        <w:rPr>
          <w:rFonts w:ascii="Times New Roman" w:eastAsia="Times New Roman" w:hAnsi="Times New Roman" w:cs="Times New Roman"/>
          <w:sz w:val="28"/>
          <w:szCs w:val="28"/>
          <w:lang w:eastAsia="ru-RU"/>
        </w:rPr>
        <w:t>(производящего) земляные р</w:t>
      </w:r>
      <w:r w:rsidRPr="0000111B">
        <w:rPr>
          <w:rFonts w:ascii="Times New Roman" w:eastAsia="Times New Roman" w:hAnsi="Times New Roman" w:cs="Times New Roman"/>
          <w:sz w:val="28"/>
          <w:szCs w:val="28"/>
          <w:lang w:eastAsia="ru-RU"/>
        </w:rPr>
        <w:t xml:space="preserve">аботы, фамилией ответственного за производство работ лица, </w:t>
      </w:r>
      <w:r w:rsidR="00941C05" w:rsidRPr="0000111B">
        <w:rPr>
          <w:rFonts w:ascii="Times New Roman" w:eastAsia="Times New Roman" w:hAnsi="Times New Roman" w:cs="Times New Roman"/>
          <w:sz w:val="28"/>
          <w:szCs w:val="28"/>
          <w:lang w:eastAsia="ru-RU"/>
        </w:rPr>
        <w:t>его</w:t>
      </w:r>
      <w:r w:rsidR="00941C05" w:rsidRPr="004E444D">
        <w:rPr>
          <w:rFonts w:ascii="PT Astra Serif" w:eastAsia="Times New Roman" w:hAnsi="PT Astra Serif" w:cs="Times New Roman"/>
          <w:sz w:val="28"/>
          <w:szCs w:val="28"/>
          <w:lang w:eastAsia="ru-RU"/>
        </w:rPr>
        <w:t xml:space="preserve"> </w:t>
      </w:r>
      <w:r w:rsidRPr="0000111B">
        <w:rPr>
          <w:rFonts w:ascii="Times New Roman" w:eastAsia="Times New Roman" w:hAnsi="Times New Roman" w:cs="Times New Roman"/>
          <w:sz w:val="28"/>
          <w:szCs w:val="28"/>
          <w:lang w:eastAsia="ru-RU"/>
        </w:rPr>
        <w:t xml:space="preserve">номером телефона </w:t>
      </w:r>
      <w:r w:rsidR="00941C05" w:rsidRPr="0000111B">
        <w:rPr>
          <w:rFonts w:ascii="Times New Roman" w:eastAsia="Times New Roman" w:hAnsi="Times New Roman" w:cs="Times New Roman"/>
          <w:sz w:val="28"/>
          <w:szCs w:val="28"/>
          <w:lang w:eastAsia="ru-RU"/>
        </w:rPr>
        <w:t xml:space="preserve">или номером телефона </w:t>
      </w:r>
      <w:r w:rsidRPr="0000111B">
        <w:rPr>
          <w:rFonts w:ascii="Times New Roman" w:eastAsia="Times New Roman" w:hAnsi="Times New Roman" w:cs="Times New Roman"/>
          <w:sz w:val="28"/>
          <w:szCs w:val="28"/>
          <w:lang w:eastAsia="ru-RU"/>
        </w:rPr>
        <w:t>организации.</w:t>
      </w:r>
    </w:p>
    <w:p w:rsidR="00467D80" w:rsidRPr="0000111B" w:rsidRDefault="00475EE5">
      <w:pPr>
        <w:spacing w:after="0" w:line="240" w:lineRule="auto"/>
        <w:ind w:firstLine="709"/>
        <w:jc w:val="both"/>
        <w:rPr>
          <w:rFonts w:ascii="Times New Roman" w:hAnsi="Times New Roman" w:cs="Times New Roman"/>
          <w:sz w:val="28"/>
          <w:szCs w:val="28"/>
        </w:rPr>
      </w:pPr>
      <w:r w:rsidRPr="0000111B">
        <w:rPr>
          <w:rFonts w:ascii="Times New Roman" w:hAnsi="Times New Roman" w:cs="Times New Roman"/>
          <w:sz w:val="28"/>
          <w:szCs w:val="28"/>
        </w:rPr>
        <w:t xml:space="preserve">2.4. При </w:t>
      </w:r>
      <w:r w:rsidR="00CC23CF" w:rsidRPr="0000111B">
        <w:rPr>
          <w:rFonts w:ascii="Times New Roman" w:hAnsi="Times New Roman" w:cs="Times New Roman"/>
          <w:sz w:val="28"/>
          <w:szCs w:val="28"/>
        </w:rPr>
        <w:t xml:space="preserve">проведении </w:t>
      </w:r>
      <w:r w:rsidRPr="0000111B">
        <w:rPr>
          <w:rFonts w:ascii="Times New Roman" w:hAnsi="Times New Roman" w:cs="Times New Roman"/>
          <w:sz w:val="28"/>
          <w:szCs w:val="28"/>
        </w:rPr>
        <w:t xml:space="preserve">земляных работ </w:t>
      </w:r>
      <w:r w:rsidR="00CC23CF" w:rsidRPr="0000111B">
        <w:rPr>
          <w:rFonts w:ascii="Times New Roman" w:hAnsi="Times New Roman" w:cs="Times New Roman"/>
          <w:sz w:val="28"/>
          <w:szCs w:val="28"/>
        </w:rPr>
        <w:t xml:space="preserve">заинтересованное лицо </w:t>
      </w:r>
      <w:r w:rsidRPr="0000111B">
        <w:rPr>
          <w:rFonts w:ascii="Times New Roman" w:hAnsi="Times New Roman" w:cs="Times New Roman"/>
          <w:sz w:val="28"/>
          <w:szCs w:val="28"/>
        </w:rPr>
        <w:t>обязан</w:t>
      </w:r>
      <w:r w:rsidR="00CC23CF" w:rsidRPr="0000111B">
        <w:rPr>
          <w:rFonts w:ascii="Times New Roman" w:hAnsi="Times New Roman" w:cs="Times New Roman"/>
          <w:sz w:val="28"/>
          <w:szCs w:val="28"/>
        </w:rPr>
        <w:t>о</w:t>
      </w:r>
      <w:r w:rsidRPr="0000111B">
        <w:rPr>
          <w:rFonts w:ascii="Times New Roman" w:hAnsi="Times New Roman" w:cs="Times New Roman"/>
          <w:sz w:val="28"/>
          <w:szCs w:val="28"/>
        </w:rPr>
        <w:t xml:space="preserve"> обеспечить </w:t>
      </w:r>
      <w:r w:rsidR="00CC23CF" w:rsidRPr="0000111B">
        <w:rPr>
          <w:rFonts w:ascii="Times New Roman" w:hAnsi="Times New Roman" w:cs="Times New Roman"/>
          <w:sz w:val="28"/>
          <w:szCs w:val="28"/>
        </w:rPr>
        <w:t xml:space="preserve">беспрепятственный </w:t>
      </w:r>
      <w:r w:rsidRPr="0000111B">
        <w:rPr>
          <w:rFonts w:ascii="Times New Roman" w:hAnsi="Times New Roman" w:cs="Times New Roman"/>
          <w:sz w:val="28"/>
          <w:szCs w:val="28"/>
        </w:rPr>
        <w:t>проезд специального автотранспорта (скорой помощи, пожарной машины и другого транспорта экстренн</w:t>
      </w:r>
      <w:r w:rsidR="00CC23CF" w:rsidRPr="0000111B">
        <w:rPr>
          <w:rFonts w:ascii="Times New Roman" w:hAnsi="Times New Roman" w:cs="Times New Roman"/>
          <w:sz w:val="28"/>
          <w:szCs w:val="28"/>
        </w:rPr>
        <w:t>ых</w:t>
      </w:r>
      <w:r w:rsidRPr="0000111B">
        <w:rPr>
          <w:rFonts w:ascii="Times New Roman" w:hAnsi="Times New Roman" w:cs="Times New Roman"/>
          <w:sz w:val="28"/>
          <w:szCs w:val="28"/>
        </w:rPr>
        <w:t xml:space="preserve"> служб), проход к </w:t>
      </w:r>
      <w:r w:rsidR="00CC23CF" w:rsidRPr="0000111B">
        <w:rPr>
          <w:rFonts w:ascii="Times New Roman" w:hAnsi="Times New Roman" w:cs="Times New Roman"/>
          <w:sz w:val="28"/>
          <w:szCs w:val="28"/>
        </w:rPr>
        <w:t xml:space="preserve">жилым </w:t>
      </w:r>
      <w:r w:rsidRPr="0000111B">
        <w:rPr>
          <w:rFonts w:ascii="Times New Roman" w:hAnsi="Times New Roman" w:cs="Times New Roman"/>
          <w:sz w:val="28"/>
          <w:szCs w:val="28"/>
        </w:rPr>
        <w:t xml:space="preserve">домам </w:t>
      </w:r>
      <w:r w:rsidR="006A11D3" w:rsidRPr="0000111B">
        <w:rPr>
          <w:rFonts w:ascii="Times New Roman" w:hAnsi="Times New Roman" w:cs="Times New Roman"/>
          <w:sz w:val="28"/>
          <w:szCs w:val="28"/>
        </w:rPr>
        <w:t xml:space="preserve">и иным зданиям </w:t>
      </w:r>
      <w:r w:rsidRPr="0000111B">
        <w:rPr>
          <w:rFonts w:ascii="Times New Roman" w:hAnsi="Times New Roman" w:cs="Times New Roman"/>
          <w:sz w:val="28"/>
          <w:szCs w:val="28"/>
        </w:rPr>
        <w:t xml:space="preserve">путем устройства пешеходных мостиков с поручнями, трапов. </w:t>
      </w:r>
    </w:p>
    <w:p w:rsidR="0051107E" w:rsidRPr="0000111B" w:rsidRDefault="004E444D" w:rsidP="004D213D">
      <w:pPr>
        <w:pStyle w:val="10"/>
        <w:ind w:firstLine="709"/>
        <w:jc w:val="both"/>
        <w:rPr>
          <w:rFonts w:ascii="Times New Roman" w:hAnsi="Times New Roman"/>
          <w:sz w:val="28"/>
          <w:szCs w:val="28"/>
        </w:rPr>
      </w:pPr>
      <w:r w:rsidRPr="0000111B">
        <w:rPr>
          <w:rFonts w:ascii="Times New Roman" w:hAnsi="Times New Roman"/>
          <w:sz w:val="28"/>
          <w:szCs w:val="28"/>
        </w:rPr>
        <w:t xml:space="preserve">2.5. </w:t>
      </w:r>
      <w:r w:rsidR="006A11D3" w:rsidRPr="0000111B">
        <w:rPr>
          <w:rFonts w:ascii="Times New Roman" w:hAnsi="Times New Roman"/>
          <w:sz w:val="28"/>
          <w:szCs w:val="28"/>
        </w:rPr>
        <w:t xml:space="preserve">При проведении земляных работ заинтересованное лицо обязано </w:t>
      </w:r>
      <w:r w:rsidR="0051107E" w:rsidRPr="0000111B">
        <w:rPr>
          <w:rFonts w:ascii="Times New Roman" w:hAnsi="Times New Roman"/>
          <w:sz w:val="28"/>
          <w:szCs w:val="28"/>
        </w:rPr>
        <w:t>принима</w:t>
      </w:r>
      <w:r w:rsidR="006A11D3" w:rsidRPr="0000111B">
        <w:rPr>
          <w:rFonts w:ascii="Times New Roman" w:hAnsi="Times New Roman"/>
          <w:sz w:val="28"/>
          <w:szCs w:val="28"/>
        </w:rPr>
        <w:t>ть</w:t>
      </w:r>
      <w:r w:rsidR="0051107E" w:rsidRPr="0000111B">
        <w:rPr>
          <w:rFonts w:ascii="Times New Roman" w:hAnsi="Times New Roman"/>
          <w:sz w:val="28"/>
          <w:szCs w:val="28"/>
        </w:rPr>
        <w:t xml:space="preserve"> меры по вывозу грунта, разобранных асфальтобетонных покрытий, уборке мусора, неиспользованных материалов, которые вывозятся в </w:t>
      </w:r>
      <w:proofErr w:type="spellStart"/>
      <w:r w:rsidR="00F2488C" w:rsidRPr="0000111B">
        <w:rPr>
          <w:rFonts w:ascii="Times New Roman" w:hAnsi="Times New Roman"/>
          <w:sz w:val="28"/>
          <w:szCs w:val="28"/>
        </w:rPr>
        <w:t>двудневный</w:t>
      </w:r>
      <w:proofErr w:type="spellEnd"/>
      <w:r w:rsidR="0051107E" w:rsidRPr="0000111B">
        <w:rPr>
          <w:rFonts w:ascii="Times New Roman" w:hAnsi="Times New Roman"/>
          <w:sz w:val="28"/>
          <w:szCs w:val="28"/>
        </w:rPr>
        <w:t xml:space="preserve"> срок после засыпки места разрытия, а с </w:t>
      </w:r>
      <w:r w:rsidR="004D213D" w:rsidRPr="0000111B">
        <w:rPr>
          <w:rFonts w:ascii="Times New Roman" w:hAnsi="Times New Roman"/>
          <w:sz w:val="28"/>
          <w:szCs w:val="28"/>
        </w:rPr>
        <w:t xml:space="preserve">проезжих частей улиц </w:t>
      </w:r>
      <w:r w:rsidR="0051107E" w:rsidRPr="0000111B">
        <w:rPr>
          <w:rFonts w:ascii="Times New Roman" w:hAnsi="Times New Roman"/>
          <w:sz w:val="28"/>
          <w:szCs w:val="28"/>
        </w:rPr>
        <w:t xml:space="preserve">- незамедлительно (в ходе работы). </w:t>
      </w:r>
    </w:p>
    <w:p w:rsidR="00716E44" w:rsidRPr="0000111B" w:rsidRDefault="00475EE5" w:rsidP="002B0800">
      <w:pPr>
        <w:pStyle w:val="10"/>
        <w:ind w:firstLine="709"/>
        <w:jc w:val="both"/>
        <w:rPr>
          <w:rFonts w:ascii="Times New Roman" w:hAnsi="Times New Roman"/>
          <w:sz w:val="28"/>
          <w:szCs w:val="28"/>
        </w:rPr>
      </w:pPr>
      <w:r w:rsidRPr="0000111B">
        <w:rPr>
          <w:rFonts w:ascii="Times New Roman" w:hAnsi="Times New Roman"/>
          <w:sz w:val="28"/>
          <w:szCs w:val="28"/>
        </w:rPr>
        <w:t xml:space="preserve">2.6. В случае </w:t>
      </w:r>
      <w:r w:rsidR="00E559C2" w:rsidRPr="0000111B">
        <w:rPr>
          <w:rFonts w:ascii="Times New Roman" w:hAnsi="Times New Roman"/>
          <w:sz w:val="28"/>
          <w:szCs w:val="28"/>
        </w:rPr>
        <w:t xml:space="preserve">проведения </w:t>
      </w:r>
      <w:r w:rsidRPr="0000111B">
        <w:rPr>
          <w:rFonts w:ascii="Times New Roman" w:hAnsi="Times New Roman"/>
          <w:sz w:val="28"/>
          <w:szCs w:val="28"/>
        </w:rPr>
        <w:t>земляных работ в связи с аварией (инцидентом), на месте работ по ликвидации аварии (инцидента) постоянно должно находиться заинтересованное лицо (либо его уполномоченный представитель), имеющ</w:t>
      </w:r>
      <w:r w:rsidR="00B31C2F" w:rsidRPr="0000111B">
        <w:rPr>
          <w:rFonts w:ascii="Times New Roman" w:hAnsi="Times New Roman"/>
          <w:sz w:val="28"/>
          <w:szCs w:val="28"/>
        </w:rPr>
        <w:t>ее</w:t>
      </w:r>
      <w:r w:rsidRPr="0000111B">
        <w:rPr>
          <w:rFonts w:ascii="Times New Roman" w:hAnsi="Times New Roman"/>
          <w:sz w:val="28"/>
          <w:szCs w:val="28"/>
        </w:rPr>
        <w:t xml:space="preserve"> при себе документ, подтверждающий его полномочия. При</w:t>
      </w:r>
      <w:r w:rsidR="00F93ED3" w:rsidRPr="0000111B">
        <w:rPr>
          <w:rFonts w:ascii="Times New Roman" w:hAnsi="Times New Roman"/>
          <w:sz w:val="28"/>
          <w:szCs w:val="28"/>
        </w:rPr>
        <w:t xml:space="preserve"> ликвидации аварии (инцидента</w:t>
      </w:r>
      <w:proofErr w:type="gramStart"/>
      <w:r w:rsidR="00F93ED3" w:rsidRPr="0000111B">
        <w:rPr>
          <w:rFonts w:ascii="Times New Roman" w:hAnsi="Times New Roman"/>
          <w:sz w:val="28"/>
          <w:szCs w:val="28"/>
        </w:rPr>
        <w:t>)</w:t>
      </w:r>
      <w:r w:rsidR="00B31C2F" w:rsidRPr="0000111B">
        <w:rPr>
          <w:rFonts w:ascii="Times New Roman" w:hAnsi="Times New Roman"/>
          <w:sz w:val="28"/>
          <w:szCs w:val="28"/>
        </w:rPr>
        <w:t>з</w:t>
      </w:r>
      <w:proofErr w:type="gramEnd"/>
      <w:r w:rsidR="00B31C2F" w:rsidRPr="0000111B">
        <w:rPr>
          <w:rFonts w:ascii="Times New Roman" w:hAnsi="Times New Roman"/>
          <w:sz w:val="28"/>
          <w:szCs w:val="28"/>
        </w:rPr>
        <w:t xml:space="preserve">емляные работы проводятся </w:t>
      </w:r>
      <w:r w:rsidRPr="0000111B">
        <w:rPr>
          <w:rFonts w:ascii="Times New Roman" w:hAnsi="Times New Roman"/>
          <w:sz w:val="28"/>
          <w:szCs w:val="28"/>
        </w:rPr>
        <w:t>круглосуточно, без выходных и праздничных дней</w:t>
      </w:r>
    </w:p>
    <w:p w:rsidR="00467D80" w:rsidRPr="0000111B" w:rsidRDefault="00467D80">
      <w:pPr>
        <w:spacing w:after="0" w:line="240" w:lineRule="auto"/>
        <w:jc w:val="both"/>
        <w:rPr>
          <w:rFonts w:ascii="Times New Roman" w:eastAsia="Times New Roman" w:hAnsi="Times New Roman" w:cs="Times New Roman"/>
          <w:sz w:val="28"/>
          <w:szCs w:val="28"/>
          <w:lang w:eastAsia="ru-RU"/>
        </w:rPr>
      </w:pPr>
    </w:p>
    <w:p w:rsidR="00467D80" w:rsidRPr="0000111B" w:rsidRDefault="00475EE5">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00111B">
        <w:rPr>
          <w:rFonts w:ascii="Times New Roman" w:eastAsia="Times New Roman" w:hAnsi="Times New Roman" w:cs="Times New Roman"/>
          <w:sz w:val="28"/>
          <w:szCs w:val="28"/>
          <w:lang w:eastAsia="ru-RU"/>
        </w:rPr>
        <w:t>3. Проведение земляных работ в целях, не связанных со строительством (реконструкцией) объектов капитального строительства</w:t>
      </w:r>
    </w:p>
    <w:p w:rsidR="00467D80" w:rsidRPr="004E444D" w:rsidRDefault="00467D80">
      <w:pPr>
        <w:spacing w:after="0" w:line="240" w:lineRule="auto"/>
        <w:ind w:firstLine="709"/>
        <w:jc w:val="center"/>
        <w:rPr>
          <w:rFonts w:ascii="PT Astra Serif" w:eastAsia="Times New Roman" w:hAnsi="PT Astra Serif" w:cs="Times New Roman"/>
          <w:sz w:val="28"/>
          <w:szCs w:val="28"/>
          <w:lang w:eastAsia="ru-RU"/>
        </w:rPr>
      </w:pPr>
    </w:p>
    <w:p w:rsidR="002B0800" w:rsidRPr="0000111B" w:rsidRDefault="00475EE5" w:rsidP="00204045">
      <w:pPr>
        <w:pStyle w:val="10"/>
        <w:ind w:firstLine="709"/>
        <w:jc w:val="both"/>
        <w:rPr>
          <w:rFonts w:ascii="PT Astra Serif" w:hAnsi="PT Astra Serif"/>
          <w:sz w:val="28"/>
          <w:szCs w:val="28"/>
        </w:rPr>
      </w:pPr>
      <w:r w:rsidRPr="0000111B">
        <w:rPr>
          <w:rFonts w:ascii="Times New Roman" w:hAnsi="Times New Roman"/>
          <w:sz w:val="28"/>
          <w:szCs w:val="28"/>
        </w:rPr>
        <w:t xml:space="preserve">3.1. </w:t>
      </w:r>
      <w:proofErr w:type="gramStart"/>
      <w:r w:rsidRPr="0000111B">
        <w:rPr>
          <w:rFonts w:ascii="Times New Roman" w:hAnsi="Times New Roman"/>
          <w:sz w:val="28"/>
          <w:szCs w:val="28"/>
        </w:rPr>
        <w:t>Проведение земляных работ в целях размещения</w:t>
      </w:r>
      <w:r w:rsidR="00C74326" w:rsidRPr="0000111B">
        <w:rPr>
          <w:rFonts w:ascii="Times New Roman" w:hAnsi="Times New Roman"/>
          <w:sz w:val="28"/>
          <w:szCs w:val="28"/>
        </w:rPr>
        <w:t xml:space="preserve">, устранения </w:t>
      </w:r>
      <w:r w:rsidR="00D41C0C" w:rsidRPr="0000111B">
        <w:rPr>
          <w:rFonts w:ascii="Times New Roman" w:hAnsi="Times New Roman"/>
          <w:sz w:val="28"/>
          <w:szCs w:val="28"/>
        </w:rPr>
        <w:t>неисправностей</w:t>
      </w:r>
      <w:r w:rsidR="00F832B9" w:rsidRPr="0000111B">
        <w:rPr>
          <w:rFonts w:ascii="Times New Roman" w:hAnsi="Times New Roman"/>
          <w:sz w:val="28"/>
          <w:szCs w:val="28"/>
        </w:rPr>
        <w:t xml:space="preserve"> и</w:t>
      </w:r>
      <w:r w:rsidR="0000111B" w:rsidRPr="0000111B">
        <w:rPr>
          <w:rFonts w:ascii="Times New Roman" w:hAnsi="Times New Roman"/>
          <w:sz w:val="28"/>
          <w:szCs w:val="28"/>
        </w:rPr>
        <w:t xml:space="preserve"> </w:t>
      </w:r>
      <w:r w:rsidR="00C74326" w:rsidRPr="0000111B">
        <w:rPr>
          <w:rFonts w:ascii="Times New Roman" w:hAnsi="Times New Roman"/>
          <w:sz w:val="28"/>
          <w:szCs w:val="28"/>
        </w:rPr>
        <w:t xml:space="preserve">дефектов </w:t>
      </w:r>
      <w:r w:rsidRPr="0000111B">
        <w:rPr>
          <w:rFonts w:ascii="Times New Roman" w:hAnsi="Times New Roman"/>
          <w:sz w:val="28"/>
          <w:szCs w:val="28"/>
        </w:rPr>
        <w:t xml:space="preserve">объектов, не являющихся объектами капитального строительства (пункт 10.2 статьи 1 Градостроительного кодекса Российской Федерации), за исключением </w:t>
      </w:r>
      <w:r w:rsidR="00C74326" w:rsidRPr="0000111B">
        <w:rPr>
          <w:rFonts w:ascii="Times New Roman" w:hAnsi="Times New Roman"/>
          <w:sz w:val="28"/>
          <w:szCs w:val="28"/>
        </w:rPr>
        <w:t>случаев, указанных в пункте 3.1</w:t>
      </w:r>
      <w:r w:rsidR="004E444D" w:rsidRPr="0000111B">
        <w:rPr>
          <w:rFonts w:ascii="Times New Roman" w:hAnsi="Times New Roman"/>
          <w:sz w:val="28"/>
          <w:szCs w:val="28"/>
        </w:rPr>
        <w:t>7</w:t>
      </w:r>
      <w:r w:rsidRPr="0000111B">
        <w:rPr>
          <w:rFonts w:ascii="Times New Roman" w:hAnsi="Times New Roman"/>
          <w:sz w:val="28"/>
          <w:szCs w:val="28"/>
        </w:rPr>
        <w:t xml:space="preserve"> </w:t>
      </w:r>
      <w:r w:rsidR="007F730A">
        <w:rPr>
          <w:rFonts w:ascii="Times New Roman" w:hAnsi="Times New Roman"/>
          <w:sz w:val="28"/>
          <w:szCs w:val="28"/>
        </w:rPr>
        <w:t xml:space="preserve">настоящего </w:t>
      </w:r>
      <w:r w:rsidRPr="0000111B">
        <w:rPr>
          <w:rFonts w:ascii="Times New Roman" w:hAnsi="Times New Roman"/>
          <w:sz w:val="28"/>
          <w:szCs w:val="28"/>
        </w:rPr>
        <w:t xml:space="preserve">Порядка, а также осуществления работ по благоустройству территории производится при наличии разрешения на осуществление земляных работ, выданного администрацией </w:t>
      </w:r>
      <w:proofErr w:type="spellStart"/>
      <w:r w:rsidR="0000111B" w:rsidRPr="0000111B">
        <w:rPr>
          <w:rFonts w:ascii="Times New Roman" w:hAnsi="Times New Roman"/>
          <w:sz w:val="28"/>
          <w:szCs w:val="28"/>
        </w:rPr>
        <w:t>Токарёвского</w:t>
      </w:r>
      <w:proofErr w:type="spellEnd"/>
      <w:r w:rsidR="0000111B" w:rsidRPr="0000111B">
        <w:rPr>
          <w:rFonts w:ascii="Times New Roman" w:hAnsi="Times New Roman"/>
          <w:sz w:val="28"/>
          <w:szCs w:val="28"/>
        </w:rPr>
        <w:t xml:space="preserve"> муниципального округа Тамбовской области </w:t>
      </w:r>
      <w:r w:rsidRPr="0000111B">
        <w:rPr>
          <w:rFonts w:ascii="Times New Roman" w:hAnsi="Times New Roman"/>
          <w:sz w:val="28"/>
          <w:szCs w:val="28"/>
        </w:rPr>
        <w:t>(далее – Администрация).</w:t>
      </w:r>
      <w:proofErr w:type="gramEnd"/>
    </w:p>
    <w:p w:rsidR="00467D80" w:rsidRPr="0000111B" w:rsidRDefault="00475EE5" w:rsidP="00204045">
      <w:pPr>
        <w:pStyle w:val="10"/>
        <w:ind w:firstLine="709"/>
        <w:jc w:val="both"/>
        <w:rPr>
          <w:rFonts w:ascii="Times New Roman" w:hAnsi="Times New Roman"/>
          <w:sz w:val="28"/>
          <w:szCs w:val="28"/>
        </w:rPr>
      </w:pPr>
      <w:r w:rsidRPr="0000111B">
        <w:rPr>
          <w:rFonts w:ascii="Times New Roman" w:hAnsi="Times New Roman"/>
          <w:sz w:val="28"/>
          <w:szCs w:val="28"/>
        </w:rPr>
        <w:t xml:space="preserve">3.2. Заинтересованное лицо в случаях, указанных в пункте 3.1 настоящего Порядка, не вправе приступать к проведению земляных работ без разрешения на осуществление земляных работ. </w:t>
      </w:r>
    </w:p>
    <w:p w:rsidR="00467D80" w:rsidRPr="001057AE" w:rsidRDefault="00475EE5" w:rsidP="00204045">
      <w:pPr>
        <w:pStyle w:val="10"/>
        <w:ind w:firstLine="709"/>
        <w:jc w:val="both"/>
        <w:rPr>
          <w:rFonts w:ascii="Times New Roman" w:hAnsi="Times New Roman"/>
          <w:sz w:val="28"/>
          <w:szCs w:val="28"/>
        </w:rPr>
      </w:pPr>
      <w:r w:rsidRPr="001057AE">
        <w:rPr>
          <w:rFonts w:ascii="Times New Roman" w:hAnsi="Times New Roman"/>
          <w:sz w:val="28"/>
          <w:szCs w:val="28"/>
        </w:rPr>
        <w:lastRenderedPageBreak/>
        <w:t>3.3. Для выдачи разрешения на осуществление земляных работ, заинтересованное лицо представляет в Администрацию следующие документы:</w:t>
      </w:r>
    </w:p>
    <w:p w:rsidR="00467D80" w:rsidRPr="001057AE" w:rsidRDefault="00475EE5" w:rsidP="00204045">
      <w:pPr>
        <w:pStyle w:val="10"/>
        <w:ind w:firstLine="709"/>
        <w:jc w:val="both"/>
        <w:rPr>
          <w:rFonts w:ascii="Times New Roman" w:hAnsi="Times New Roman"/>
          <w:color w:val="FF0000"/>
          <w:sz w:val="28"/>
          <w:szCs w:val="28"/>
        </w:rPr>
      </w:pPr>
      <w:r w:rsidRPr="001057AE">
        <w:rPr>
          <w:rFonts w:ascii="Times New Roman" w:hAnsi="Times New Roman"/>
          <w:sz w:val="28"/>
          <w:szCs w:val="28"/>
        </w:rPr>
        <w:t>3.3.1. заявление о предоставлении разрешения на осуществление земляных работ, в котором указываются заинтересованное лицо (заказчик), подрядная организация (далее - подрядчик)</w:t>
      </w:r>
      <w:r w:rsidR="00F832B9" w:rsidRPr="001057AE">
        <w:rPr>
          <w:rFonts w:ascii="Times New Roman" w:hAnsi="Times New Roman"/>
          <w:sz w:val="28"/>
          <w:szCs w:val="28"/>
        </w:rPr>
        <w:t xml:space="preserve"> (при наличии)</w:t>
      </w:r>
      <w:r w:rsidRPr="001057AE">
        <w:rPr>
          <w:rFonts w:ascii="Times New Roman" w:hAnsi="Times New Roman"/>
          <w:sz w:val="28"/>
          <w:szCs w:val="28"/>
        </w:rPr>
        <w:t xml:space="preserve">, срок проведения земляных работ и ответственные </w:t>
      </w:r>
      <w:proofErr w:type="gramStart"/>
      <w:r w:rsidRPr="001057AE">
        <w:rPr>
          <w:rFonts w:ascii="Times New Roman" w:hAnsi="Times New Roman"/>
          <w:sz w:val="28"/>
          <w:szCs w:val="28"/>
        </w:rPr>
        <w:t>лица</w:t>
      </w:r>
      <w:proofErr w:type="gramEnd"/>
      <w:r w:rsidRPr="001057AE">
        <w:rPr>
          <w:rFonts w:ascii="Times New Roman" w:hAnsi="Times New Roman"/>
          <w:sz w:val="28"/>
          <w:szCs w:val="28"/>
        </w:rPr>
        <w:t xml:space="preserve"> как от заинтересованного лица, так и от подрядчика</w:t>
      </w:r>
      <w:r w:rsidR="00F832B9" w:rsidRPr="001057AE">
        <w:rPr>
          <w:rFonts w:ascii="Times New Roman" w:hAnsi="Times New Roman"/>
          <w:sz w:val="28"/>
          <w:szCs w:val="28"/>
        </w:rPr>
        <w:t xml:space="preserve"> (при наличии)</w:t>
      </w:r>
      <w:r w:rsidRPr="001057AE">
        <w:rPr>
          <w:rFonts w:ascii="Times New Roman" w:hAnsi="Times New Roman"/>
          <w:sz w:val="28"/>
          <w:szCs w:val="28"/>
        </w:rPr>
        <w:t>;</w:t>
      </w:r>
    </w:p>
    <w:p w:rsidR="00467D80" w:rsidRPr="001057AE" w:rsidRDefault="00475EE5">
      <w:pPr>
        <w:spacing w:after="0" w:line="240" w:lineRule="auto"/>
        <w:ind w:firstLine="709"/>
        <w:jc w:val="both"/>
        <w:rPr>
          <w:rFonts w:ascii="Times New Roman" w:hAnsi="Times New Roman" w:cs="Times New Roman"/>
          <w:sz w:val="28"/>
          <w:szCs w:val="28"/>
        </w:rPr>
      </w:pPr>
      <w:proofErr w:type="gramStart"/>
      <w:r w:rsidRPr="001057AE">
        <w:rPr>
          <w:rFonts w:ascii="Times New Roman" w:hAnsi="Times New Roman" w:cs="Times New Roman"/>
          <w:sz w:val="28"/>
          <w:szCs w:val="28"/>
        </w:rPr>
        <w:t>3.3.2. ситуационный план — графическая схема, составленная заинтересованном лицом, на которой указаны расположение планируемого к размещению объекта, не являющегося объектом капитального строительства (в случае размещения такого объекта), границы земельного участка или место предполагаемого проведения земляных работ, наименование населенного пункта или муниципального образования (в случае проведения земляных работ вне границ населенного пункта);</w:t>
      </w:r>
      <w:proofErr w:type="gramEnd"/>
    </w:p>
    <w:p w:rsidR="004D213D" w:rsidRPr="001057AE" w:rsidRDefault="00F6649A">
      <w:pPr>
        <w:spacing w:after="0" w:line="240" w:lineRule="auto"/>
        <w:ind w:firstLine="709"/>
        <w:jc w:val="both"/>
        <w:rPr>
          <w:rFonts w:ascii="Times New Roman" w:hAnsi="Times New Roman" w:cs="Times New Roman"/>
          <w:sz w:val="28"/>
          <w:szCs w:val="28"/>
        </w:rPr>
      </w:pPr>
      <w:proofErr w:type="gramStart"/>
      <w:r w:rsidRPr="001057AE">
        <w:rPr>
          <w:rFonts w:ascii="Times New Roman" w:hAnsi="Times New Roman" w:cs="Times New Roman"/>
          <w:sz w:val="28"/>
          <w:szCs w:val="28"/>
        </w:rPr>
        <w:t xml:space="preserve">3.3.3. </w:t>
      </w:r>
      <w:r w:rsidR="003B3B1D" w:rsidRPr="001057AE">
        <w:rPr>
          <w:rFonts w:ascii="Times New Roman" w:hAnsi="Times New Roman" w:cs="Times New Roman"/>
          <w:sz w:val="28"/>
          <w:szCs w:val="28"/>
        </w:rPr>
        <w:t xml:space="preserve">согласование </w:t>
      </w:r>
      <w:r w:rsidRPr="001057AE">
        <w:rPr>
          <w:rFonts w:ascii="Times New Roman" w:hAnsi="Times New Roman" w:cs="Times New Roman"/>
          <w:sz w:val="28"/>
          <w:szCs w:val="28"/>
        </w:rPr>
        <w:t>проведени</w:t>
      </w:r>
      <w:r w:rsidR="003B3B1D" w:rsidRPr="001057AE">
        <w:rPr>
          <w:rFonts w:ascii="Times New Roman" w:hAnsi="Times New Roman" w:cs="Times New Roman"/>
          <w:sz w:val="28"/>
          <w:szCs w:val="28"/>
        </w:rPr>
        <w:t>я</w:t>
      </w:r>
      <w:r w:rsidRPr="001057AE">
        <w:rPr>
          <w:rFonts w:ascii="Times New Roman" w:hAnsi="Times New Roman" w:cs="Times New Roman"/>
          <w:sz w:val="28"/>
          <w:szCs w:val="28"/>
        </w:rPr>
        <w:t xml:space="preserve"> земляных работ</w:t>
      </w:r>
      <w:r w:rsidR="004D213D" w:rsidRPr="001057AE">
        <w:rPr>
          <w:rFonts w:ascii="Times New Roman" w:hAnsi="Times New Roman" w:cs="Times New Roman"/>
          <w:sz w:val="28"/>
          <w:szCs w:val="28"/>
        </w:rPr>
        <w:t>,</w:t>
      </w:r>
      <w:r w:rsidR="001057AE" w:rsidRPr="001057AE">
        <w:rPr>
          <w:rFonts w:ascii="Times New Roman" w:hAnsi="Times New Roman" w:cs="Times New Roman"/>
          <w:sz w:val="28"/>
          <w:szCs w:val="28"/>
        </w:rPr>
        <w:t xml:space="preserve"> </w:t>
      </w:r>
      <w:r w:rsidR="000550BC" w:rsidRPr="001057AE">
        <w:rPr>
          <w:rFonts w:ascii="Times New Roman" w:hAnsi="Times New Roman" w:cs="Times New Roman"/>
          <w:sz w:val="28"/>
          <w:szCs w:val="28"/>
        </w:rPr>
        <w:t xml:space="preserve">проводимых </w:t>
      </w:r>
      <w:r w:rsidR="000550BC" w:rsidRPr="001057AE">
        <w:rPr>
          <w:rFonts w:ascii="Times New Roman" w:eastAsia="Times New Roman" w:hAnsi="Times New Roman" w:cs="Times New Roman"/>
          <w:sz w:val="28"/>
          <w:szCs w:val="28"/>
          <w:lang w:eastAsia="ru-RU"/>
        </w:rPr>
        <w:t xml:space="preserve">на территории земельных участков, принадлежащих на праве собственности или ином вещном праве иным гражданам и юридическим лицам, </w:t>
      </w:r>
      <w:r w:rsidRPr="001057AE">
        <w:rPr>
          <w:rFonts w:ascii="Times New Roman" w:hAnsi="Times New Roman" w:cs="Times New Roman"/>
          <w:sz w:val="28"/>
          <w:szCs w:val="28"/>
        </w:rPr>
        <w:t>не являющи</w:t>
      </w:r>
      <w:r w:rsidR="000550BC" w:rsidRPr="001057AE">
        <w:rPr>
          <w:rFonts w:ascii="Times New Roman" w:hAnsi="Times New Roman" w:cs="Times New Roman"/>
          <w:sz w:val="28"/>
          <w:szCs w:val="28"/>
        </w:rPr>
        <w:t>х</w:t>
      </w:r>
      <w:r w:rsidRPr="001057AE">
        <w:rPr>
          <w:rFonts w:ascii="Times New Roman" w:hAnsi="Times New Roman" w:cs="Times New Roman"/>
          <w:sz w:val="28"/>
          <w:szCs w:val="28"/>
        </w:rPr>
        <w:t>ся территориями общего пользования</w:t>
      </w:r>
      <w:r w:rsidR="000550BC" w:rsidRPr="001057AE">
        <w:rPr>
          <w:rFonts w:ascii="Times New Roman" w:hAnsi="Times New Roman" w:cs="Times New Roman"/>
          <w:sz w:val="28"/>
          <w:szCs w:val="28"/>
        </w:rPr>
        <w:t xml:space="preserve"> и</w:t>
      </w:r>
      <w:r w:rsidRPr="001057AE">
        <w:rPr>
          <w:rFonts w:ascii="Times New Roman" w:hAnsi="Times New Roman" w:cs="Times New Roman"/>
          <w:sz w:val="28"/>
          <w:szCs w:val="28"/>
        </w:rPr>
        <w:t xml:space="preserve"> не обремененны</w:t>
      </w:r>
      <w:r w:rsidR="000550BC" w:rsidRPr="001057AE">
        <w:rPr>
          <w:rFonts w:ascii="Times New Roman" w:hAnsi="Times New Roman" w:cs="Times New Roman"/>
          <w:sz w:val="28"/>
          <w:szCs w:val="28"/>
        </w:rPr>
        <w:t>х</w:t>
      </w:r>
      <w:r w:rsidRPr="001057AE">
        <w:rPr>
          <w:rFonts w:ascii="Times New Roman" w:hAnsi="Times New Roman" w:cs="Times New Roman"/>
          <w:sz w:val="28"/>
          <w:szCs w:val="28"/>
        </w:rPr>
        <w:t xml:space="preserve"> соответствующим</w:t>
      </w:r>
      <w:r w:rsidR="001057AE" w:rsidRPr="001057AE">
        <w:rPr>
          <w:rFonts w:ascii="Times New Roman" w:hAnsi="Times New Roman" w:cs="Times New Roman"/>
          <w:sz w:val="28"/>
          <w:szCs w:val="28"/>
        </w:rPr>
        <w:t> </w:t>
      </w:r>
      <w:r w:rsidRPr="001057AE">
        <w:rPr>
          <w:rFonts w:ascii="Times New Roman" w:hAnsi="Times New Roman" w:cs="Times New Roman"/>
          <w:sz w:val="28"/>
          <w:szCs w:val="28"/>
        </w:rPr>
        <w:t>публичным</w:t>
      </w:r>
      <w:r w:rsidR="001057AE" w:rsidRPr="001057AE">
        <w:rPr>
          <w:rFonts w:ascii="Times New Roman" w:hAnsi="Times New Roman" w:cs="Times New Roman"/>
          <w:sz w:val="28"/>
          <w:szCs w:val="28"/>
        </w:rPr>
        <w:t> </w:t>
      </w:r>
      <w:r w:rsidRPr="001057AE">
        <w:rPr>
          <w:rFonts w:ascii="Times New Roman" w:hAnsi="Times New Roman" w:cs="Times New Roman"/>
          <w:sz w:val="28"/>
          <w:szCs w:val="28"/>
        </w:rPr>
        <w:t xml:space="preserve">сервитутом, правообладателями указанных земельных участков </w:t>
      </w:r>
      <w:r w:rsidR="004D213D" w:rsidRPr="001057AE">
        <w:rPr>
          <w:rFonts w:ascii="Times New Roman" w:hAnsi="Times New Roman" w:cs="Times New Roman"/>
          <w:sz w:val="28"/>
          <w:szCs w:val="28"/>
        </w:rPr>
        <w:t>(</w:t>
      </w:r>
      <w:r w:rsidRPr="001057AE">
        <w:rPr>
          <w:rFonts w:ascii="Times New Roman" w:hAnsi="Times New Roman" w:cs="Times New Roman"/>
          <w:sz w:val="28"/>
          <w:szCs w:val="28"/>
        </w:rPr>
        <w:t xml:space="preserve">в случае проведения </w:t>
      </w:r>
      <w:r w:rsidR="001236BA" w:rsidRPr="001057AE">
        <w:rPr>
          <w:rFonts w:ascii="Times New Roman" w:hAnsi="Times New Roman" w:cs="Times New Roman"/>
          <w:sz w:val="28"/>
          <w:szCs w:val="28"/>
        </w:rPr>
        <w:t xml:space="preserve">земляных </w:t>
      </w:r>
      <w:r w:rsidRPr="001057AE">
        <w:rPr>
          <w:rFonts w:ascii="Times New Roman" w:hAnsi="Times New Roman" w:cs="Times New Roman"/>
          <w:sz w:val="28"/>
          <w:szCs w:val="28"/>
        </w:rPr>
        <w:t>работ</w:t>
      </w:r>
      <w:r w:rsidR="001057AE" w:rsidRPr="001057AE">
        <w:rPr>
          <w:rFonts w:ascii="Times New Roman" w:hAnsi="Times New Roman" w:cs="Times New Roman"/>
          <w:sz w:val="28"/>
          <w:szCs w:val="28"/>
        </w:rPr>
        <w:t xml:space="preserve"> </w:t>
      </w:r>
      <w:r w:rsidR="000550BC" w:rsidRPr="001057AE">
        <w:rPr>
          <w:rFonts w:ascii="Times New Roman" w:eastAsia="Times New Roman" w:hAnsi="Times New Roman" w:cs="Times New Roman"/>
          <w:sz w:val="28"/>
          <w:szCs w:val="28"/>
          <w:lang w:eastAsia="ru-RU"/>
        </w:rPr>
        <w:t>на территории земельных участков, принадлежащих на праве собственности или ином вещном праве иным гражданам и юридическим лицам</w:t>
      </w:r>
      <w:proofErr w:type="gramEnd"/>
      <w:r w:rsidR="000550BC" w:rsidRPr="001057AE">
        <w:rPr>
          <w:rFonts w:ascii="Times New Roman" w:eastAsia="Times New Roman" w:hAnsi="Times New Roman" w:cs="Times New Roman"/>
          <w:sz w:val="28"/>
          <w:szCs w:val="28"/>
          <w:lang w:eastAsia="ru-RU"/>
        </w:rPr>
        <w:t>,</w:t>
      </w:r>
      <w:r w:rsidR="000550BC" w:rsidRPr="001057AE">
        <w:rPr>
          <w:rFonts w:ascii="Times New Roman" w:hAnsi="Times New Roman" w:cs="Times New Roman"/>
          <w:sz w:val="28"/>
          <w:szCs w:val="28"/>
        </w:rPr>
        <w:t xml:space="preserve"> не </w:t>
      </w:r>
      <w:proofErr w:type="gramStart"/>
      <w:r w:rsidR="000550BC" w:rsidRPr="001057AE">
        <w:rPr>
          <w:rFonts w:ascii="Times New Roman" w:hAnsi="Times New Roman" w:cs="Times New Roman"/>
          <w:sz w:val="28"/>
          <w:szCs w:val="28"/>
        </w:rPr>
        <w:t>являющихся</w:t>
      </w:r>
      <w:proofErr w:type="gramEnd"/>
      <w:r w:rsidR="000550BC" w:rsidRPr="001057AE">
        <w:rPr>
          <w:rFonts w:ascii="Times New Roman" w:hAnsi="Times New Roman" w:cs="Times New Roman"/>
          <w:sz w:val="28"/>
          <w:szCs w:val="28"/>
        </w:rPr>
        <w:t xml:space="preserve"> территориями общего пользования и не обремененных соответствующим публичным сервитутом</w:t>
      </w:r>
      <w:r w:rsidR="004D213D" w:rsidRPr="001057AE">
        <w:rPr>
          <w:rFonts w:ascii="Times New Roman" w:hAnsi="Times New Roman" w:cs="Times New Roman"/>
          <w:sz w:val="28"/>
          <w:szCs w:val="28"/>
        </w:rPr>
        <w:t>);</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3.3.</w:t>
      </w:r>
      <w:r w:rsidR="00F6649A" w:rsidRPr="001057AE">
        <w:rPr>
          <w:rFonts w:ascii="Times New Roman" w:hAnsi="Times New Roman" w:cs="Times New Roman"/>
          <w:sz w:val="28"/>
          <w:szCs w:val="28"/>
        </w:rPr>
        <w:t>4</w:t>
      </w:r>
      <w:r w:rsidRPr="001057AE">
        <w:rPr>
          <w:rFonts w:ascii="Times New Roman" w:hAnsi="Times New Roman" w:cs="Times New Roman"/>
          <w:sz w:val="28"/>
          <w:szCs w:val="28"/>
        </w:rPr>
        <w:t>. проект организации дорожного движения в соответствии со статьей 18 Федерального закона от 29.12.2017 № 443 «Об организации дорожного движения в Российской Федерации и о внесении изменений в отдельные законодательные акты Российской Федерации» (в случае необходимости временного перекрытия движения по проезжей части);</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color w:val="000000"/>
          <w:sz w:val="28"/>
          <w:szCs w:val="28"/>
        </w:rPr>
        <w:t>3.3.</w:t>
      </w:r>
      <w:r w:rsidR="00F6649A" w:rsidRPr="001057AE">
        <w:rPr>
          <w:rFonts w:ascii="Times New Roman" w:hAnsi="Times New Roman" w:cs="Times New Roman"/>
          <w:color w:val="000000"/>
          <w:sz w:val="28"/>
          <w:szCs w:val="28"/>
        </w:rPr>
        <w:t>5</w:t>
      </w:r>
      <w:r w:rsidRPr="001057AE">
        <w:rPr>
          <w:rFonts w:ascii="Times New Roman" w:hAnsi="Times New Roman" w:cs="Times New Roman"/>
          <w:color w:val="000000"/>
          <w:sz w:val="28"/>
          <w:szCs w:val="28"/>
        </w:rPr>
        <w:t xml:space="preserve">. договор на установку и эксплуатацию рекламной конструкции в соответствии с </w:t>
      </w:r>
      <w:hyperlink r:id="rId8" w:anchor="/document/12145525/entry/0" w:history="1">
        <w:r w:rsidRPr="001057AE">
          <w:rPr>
            <w:rStyle w:val="a3"/>
            <w:rFonts w:ascii="Times New Roman" w:hAnsi="Times New Roman" w:cs="Times New Roman"/>
            <w:color w:val="auto"/>
            <w:sz w:val="28"/>
            <w:szCs w:val="28"/>
            <w:u w:val="none"/>
          </w:rPr>
          <w:t>Федеральным законом</w:t>
        </w:r>
      </w:hyperlink>
      <w:r w:rsidRPr="001057AE">
        <w:rPr>
          <w:rFonts w:ascii="Times New Roman" w:hAnsi="Times New Roman" w:cs="Times New Roman"/>
          <w:color w:val="000000"/>
          <w:sz w:val="28"/>
          <w:szCs w:val="28"/>
        </w:rPr>
        <w:t xml:space="preserve"> от 13.03.2006№38-ФЗ «О рекламе» в случае, если проведение земляных работ связано с установкой такой рекламной конструкции;</w:t>
      </w:r>
    </w:p>
    <w:p w:rsidR="00467D80" w:rsidRPr="001057AE" w:rsidRDefault="00F6649A">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3.3.6</w:t>
      </w:r>
      <w:r w:rsidR="00475EE5" w:rsidRPr="001057AE">
        <w:rPr>
          <w:rFonts w:ascii="Times New Roman" w:hAnsi="Times New Roman" w:cs="Times New Roman"/>
          <w:sz w:val="28"/>
          <w:szCs w:val="28"/>
        </w:rPr>
        <w:t>. выписка из Единого государственного реестра юридических лиц (в случае обращения юридического лица);</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3.3.</w:t>
      </w:r>
      <w:r w:rsidR="00F6649A" w:rsidRPr="001057AE">
        <w:rPr>
          <w:rFonts w:ascii="Times New Roman" w:hAnsi="Times New Roman" w:cs="Times New Roman"/>
          <w:sz w:val="28"/>
          <w:szCs w:val="28"/>
        </w:rPr>
        <w:t>7</w:t>
      </w:r>
      <w:r w:rsidRPr="001057AE">
        <w:rPr>
          <w:rFonts w:ascii="Times New Roman" w:hAnsi="Times New Roman" w:cs="Times New Roman"/>
          <w:sz w:val="28"/>
          <w:szCs w:val="28"/>
        </w:rPr>
        <w:t xml:space="preserve">. </w:t>
      </w:r>
      <w:r w:rsidRPr="001057AE">
        <w:rPr>
          <w:rFonts w:ascii="Times New Roman" w:hAnsi="Times New Roman" w:cs="Times New Roman"/>
          <w:sz w:val="28"/>
          <w:szCs w:val="28"/>
          <w:shd w:val="clear" w:color="auto" w:fill="FFFFFF"/>
        </w:rPr>
        <w:t>выписка из Единого государственного реестра индивидуальных предпринимателей (в случае обращение индивидуального предпринимателя);</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3.3.</w:t>
      </w:r>
      <w:r w:rsidR="00F6649A" w:rsidRPr="001057AE">
        <w:rPr>
          <w:rFonts w:ascii="Times New Roman" w:hAnsi="Times New Roman" w:cs="Times New Roman"/>
          <w:sz w:val="28"/>
          <w:szCs w:val="28"/>
        </w:rPr>
        <w:t>8</w:t>
      </w:r>
      <w:r w:rsidRPr="001057AE">
        <w:rPr>
          <w:rFonts w:ascii="Times New Roman" w:hAnsi="Times New Roman" w:cs="Times New Roman"/>
          <w:sz w:val="28"/>
          <w:szCs w:val="28"/>
        </w:rPr>
        <w:t>. документ, удостоверяющий личность лица (его представителя), обратившегося за предоставлением разрешения на осуществление земляных работ;</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3.3.</w:t>
      </w:r>
      <w:r w:rsidR="00F6649A" w:rsidRPr="001057AE">
        <w:rPr>
          <w:rFonts w:ascii="Times New Roman" w:hAnsi="Times New Roman" w:cs="Times New Roman"/>
          <w:sz w:val="28"/>
          <w:szCs w:val="28"/>
        </w:rPr>
        <w:t>9</w:t>
      </w:r>
      <w:r w:rsidRPr="001057AE">
        <w:rPr>
          <w:rFonts w:ascii="Times New Roman" w:hAnsi="Times New Roman" w:cs="Times New Roman"/>
          <w:sz w:val="28"/>
          <w:szCs w:val="28"/>
        </w:rPr>
        <w:t>. документ, подтверждающ</w:t>
      </w:r>
      <w:r w:rsidR="007F730A">
        <w:rPr>
          <w:rFonts w:ascii="Times New Roman" w:hAnsi="Times New Roman" w:cs="Times New Roman"/>
          <w:sz w:val="28"/>
          <w:szCs w:val="28"/>
        </w:rPr>
        <w:t>ий</w:t>
      </w:r>
      <w:r w:rsidRPr="001057AE">
        <w:rPr>
          <w:rFonts w:ascii="Times New Roman" w:hAnsi="Times New Roman" w:cs="Times New Roman"/>
          <w:sz w:val="28"/>
          <w:szCs w:val="28"/>
        </w:rPr>
        <w:t xml:space="preserve"> полномочия предс</w:t>
      </w:r>
      <w:r w:rsidR="007F730A">
        <w:rPr>
          <w:rFonts w:ascii="Times New Roman" w:hAnsi="Times New Roman" w:cs="Times New Roman"/>
          <w:sz w:val="28"/>
          <w:szCs w:val="28"/>
        </w:rPr>
        <w:t>тавителя заинтересованного лица</w:t>
      </w:r>
      <w:r w:rsidRPr="001057AE">
        <w:rPr>
          <w:rFonts w:ascii="Times New Roman" w:hAnsi="Times New Roman" w:cs="Times New Roman"/>
          <w:sz w:val="28"/>
          <w:szCs w:val="28"/>
        </w:rPr>
        <w:t xml:space="preserve"> действовать от его</w:t>
      </w:r>
      <w:r w:rsidRPr="004E444D">
        <w:rPr>
          <w:rFonts w:ascii="PT Astra Serif" w:hAnsi="PT Astra Serif" w:cs="Times New Roman"/>
          <w:sz w:val="28"/>
          <w:szCs w:val="28"/>
        </w:rPr>
        <w:t xml:space="preserve"> </w:t>
      </w:r>
      <w:r w:rsidRPr="001057AE">
        <w:rPr>
          <w:rFonts w:ascii="Times New Roman" w:hAnsi="Times New Roman" w:cs="Times New Roman"/>
          <w:sz w:val="28"/>
          <w:szCs w:val="28"/>
        </w:rPr>
        <w:t>имени (в случае обращени</w:t>
      </w:r>
      <w:r w:rsidR="00A4699F" w:rsidRPr="001057AE">
        <w:rPr>
          <w:rFonts w:ascii="Times New Roman" w:hAnsi="Times New Roman" w:cs="Times New Roman"/>
          <w:sz w:val="28"/>
          <w:szCs w:val="28"/>
        </w:rPr>
        <w:t>я</w:t>
      </w:r>
      <w:r w:rsidRPr="001057AE">
        <w:rPr>
          <w:rFonts w:ascii="Times New Roman" w:hAnsi="Times New Roman" w:cs="Times New Roman"/>
          <w:sz w:val="28"/>
          <w:szCs w:val="28"/>
        </w:rPr>
        <w:t xml:space="preserve"> представителя заинтересованного лица).</w:t>
      </w:r>
    </w:p>
    <w:p w:rsidR="00467D80" w:rsidRPr="001057AE" w:rsidRDefault="007F73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 В случае если</w:t>
      </w:r>
      <w:r w:rsidR="00475EE5" w:rsidRPr="001057AE">
        <w:rPr>
          <w:rFonts w:ascii="Times New Roman" w:eastAsia="Times New Roman" w:hAnsi="Times New Roman" w:cs="Times New Roman"/>
          <w:sz w:val="28"/>
          <w:szCs w:val="28"/>
          <w:lang w:eastAsia="ru-RU"/>
        </w:rPr>
        <w:t xml:space="preserve"> документ, предусмотренный пунктом 3.3.</w:t>
      </w:r>
      <w:r w:rsidR="00D41C0C" w:rsidRPr="001057AE">
        <w:rPr>
          <w:rFonts w:ascii="Times New Roman" w:eastAsia="Times New Roman" w:hAnsi="Times New Roman" w:cs="Times New Roman"/>
          <w:sz w:val="28"/>
          <w:szCs w:val="28"/>
          <w:lang w:eastAsia="ru-RU"/>
        </w:rPr>
        <w:t>5</w:t>
      </w:r>
      <w:r w:rsidR="00475EE5" w:rsidRPr="001057AE">
        <w:rPr>
          <w:rFonts w:ascii="Times New Roman" w:eastAsia="Times New Roman" w:hAnsi="Times New Roman" w:cs="Times New Roman"/>
          <w:sz w:val="28"/>
          <w:szCs w:val="28"/>
          <w:lang w:eastAsia="ru-RU"/>
        </w:rPr>
        <w:t xml:space="preserve">. настоящего </w:t>
      </w:r>
      <w:r w:rsidR="00A4699F" w:rsidRPr="001057AE">
        <w:rPr>
          <w:rFonts w:ascii="Times New Roman" w:eastAsia="Times New Roman" w:hAnsi="Times New Roman" w:cs="Times New Roman"/>
          <w:sz w:val="28"/>
          <w:szCs w:val="28"/>
          <w:lang w:eastAsia="ru-RU"/>
        </w:rPr>
        <w:t>Порядка</w:t>
      </w:r>
      <w:r>
        <w:rPr>
          <w:rFonts w:ascii="Times New Roman" w:eastAsia="Times New Roman" w:hAnsi="Times New Roman" w:cs="Times New Roman"/>
          <w:sz w:val="28"/>
          <w:szCs w:val="28"/>
          <w:lang w:eastAsia="ru-RU"/>
        </w:rPr>
        <w:t>,</w:t>
      </w:r>
      <w:r w:rsidR="00A4699F" w:rsidRPr="001057AE">
        <w:rPr>
          <w:rFonts w:ascii="Times New Roman" w:eastAsia="Times New Roman" w:hAnsi="Times New Roman" w:cs="Times New Roman"/>
          <w:sz w:val="28"/>
          <w:szCs w:val="28"/>
          <w:lang w:eastAsia="ru-RU"/>
        </w:rPr>
        <w:t xml:space="preserve"> </w:t>
      </w:r>
      <w:r w:rsidR="00475EE5" w:rsidRPr="001057AE">
        <w:rPr>
          <w:rFonts w:ascii="Times New Roman" w:eastAsia="Times New Roman" w:hAnsi="Times New Roman" w:cs="Times New Roman"/>
          <w:sz w:val="28"/>
          <w:szCs w:val="28"/>
          <w:lang w:eastAsia="ru-RU"/>
        </w:rPr>
        <w:t xml:space="preserve">находится в распоряжении Администрации, </w:t>
      </w:r>
      <w:r w:rsidR="00475EE5" w:rsidRPr="001057AE">
        <w:rPr>
          <w:rFonts w:ascii="Times New Roman" w:hAnsi="Times New Roman" w:cs="Times New Roman"/>
          <w:sz w:val="28"/>
          <w:szCs w:val="28"/>
        </w:rPr>
        <w:t>заинтересованное лицо</w:t>
      </w:r>
      <w:r w:rsidR="00475EE5" w:rsidRPr="001057AE">
        <w:rPr>
          <w:rFonts w:ascii="Times New Roman" w:eastAsia="Times New Roman" w:hAnsi="Times New Roman" w:cs="Times New Roman"/>
          <w:sz w:val="28"/>
          <w:szCs w:val="28"/>
          <w:lang w:eastAsia="ru-RU"/>
        </w:rPr>
        <w:t xml:space="preserve"> вправе его не предоставлять.</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shd w:val="clear" w:color="auto" w:fill="FFFFFF"/>
        </w:rPr>
        <w:t xml:space="preserve">Документы, </w:t>
      </w:r>
      <w:r w:rsidRPr="001057AE">
        <w:rPr>
          <w:rFonts w:ascii="Times New Roman" w:eastAsia="Times New Roman" w:hAnsi="Times New Roman" w:cs="Times New Roman"/>
          <w:sz w:val="28"/>
          <w:szCs w:val="28"/>
          <w:lang w:eastAsia="ru-RU"/>
        </w:rPr>
        <w:t>предусмотренные пунктами 3.3.</w:t>
      </w:r>
      <w:r w:rsidR="00A057CC" w:rsidRPr="001057AE">
        <w:rPr>
          <w:rFonts w:ascii="Times New Roman" w:eastAsia="Times New Roman" w:hAnsi="Times New Roman" w:cs="Times New Roman"/>
          <w:sz w:val="28"/>
          <w:szCs w:val="28"/>
          <w:lang w:eastAsia="ru-RU"/>
        </w:rPr>
        <w:t>6</w:t>
      </w:r>
      <w:r w:rsidRPr="001057AE">
        <w:rPr>
          <w:rFonts w:ascii="Times New Roman" w:eastAsia="Times New Roman" w:hAnsi="Times New Roman" w:cs="Times New Roman"/>
          <w:sz w:val="28"/>
          <w:szCs w:val="28"/>
          <w:lang w:eastAsia="ru-RU"/>
        </w:rPr>
        <w:t xml:space="preserve"> - 3.3.</w:t>
      </w:r>
      <w:r w:rsidR="00A057CC" w:rsidRPr="001057AE">
        <w:rPr>
          <w:rFonts w:ascii="Times New Roman" w:eastAsia="Times New Roman" w:hAnsi="Times New Roman" w:cs="Times New Roman"/>
          <w:sz w:val="28"/>
          <w:szCs w:val="28"/>
          <w:lang w:eastAsia="ru-RU"/>
        </w:rPr>
        <w:t>7</w:t>
      </w:r>
      <w:r w:rsidRPr="001057AE">
        <w:rPr>
          <w:rFonts w:ascii="Times New Roman" w:eastAsia="Times New Roman" w:hAnsi="Times New Roman" w:cs="Times New Roman"/>
          <w:sz w:val="28"/>
          <w:szCs w:val="28"/>
          <w:lang w:eastAsia="ru-RU"/>
        </w:rPr>
        <w:t xml:space="preserve"> настоящего </w:t>
      </w:r>
      <w:r w:rsidR="00EC388D" w:rsidRPr="001057AE">
        <w:rPr>
          <w:rFonts w:ascii="Times New Roman" w:eastAsia="Times New Roman" w:hAnsi="Times New Roman" w:cs="Times New Roman"/>
          <w:sz w:val="28"/>
          <w:szCs w:val="28"/>
          <w:lang w:eastAsia="ru-RU"/>
        </w:rPr>
        <w:t>Порядка</w:t>
      </w:r>
      <w:r w:rsidRPr="001057AE">
        <w:rPr>
          <w:rFonts w:ascii="Times New Roman" w:eastAsia="Times New Roman" w:hAnsi="Times New Roman" w:cs="Times New Roman"/>
          <w:sz w:val="28"/>
          <w:szCs w:val="28"/>
          <w:lang w:eastAsia="ru-RU"/>
        </w:rPr>
        <w:t>, в случае их непредставления заинтересованным лицом</w:t>
      </w:r>
      <w:r w:rsidRPr="001057AE">
        <w:rPr>
          <w:rFonts w:ascii="Times New Roman" w:hAnsi="Times New Roman" w:cs="Times New Roman"/>
          <w:sz w:val="28"/>
          <w:szCs w:val="28"/>
          <w:shd w:val="clear" w:color="auto" w:fill="FFFFFF"/>
        </w:rPr>
        <w:t>, запрашиваются Администрацией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67D80" w:rsidRPr="001057AE" w:rsidRDefault="00475EE5">
      <w:pPr>
        <w:spacing w:after="0" w:line="240" w:lineRule="auto"/>
        <w:ind w:firstLine="709"/>
        <w:jc w:val="both"/>
        <w:rPr>
          <w:rFonts w:ascii="Times New Roman" w:hAnsi="Times New Roman" w:cs="Times New Roman"/>
          <w:i/>
          <w:color w:val="FF0000"/>
          <w:sz w:val="28"/>
          <w:szCs w:val="28"/>
        </w:rPr>
      </w:pPr>
      <w:r w:rsidRPr="001057AE">
        <w:rPr>
          <w:rFonts w:ascii="Times New Roman" w:hAnsi="Times New Roman" w:cs="Times New Roman"/>
          <w:sz w:val="28"/>
          <w:szCs w:val="28"/>
        </w:rPr>
        <w:t xml:space="preserve">3.5. Согласование схемы </w:t>
      </w:r>
      <w:r w:rsidRPr="001057AE">
        <w:rPr>
          <w:rFonts w:ascii="Times New Roman" w:eastAsia="Times New Roman" w:hAnsi="Times New Roman" w:cs="Times New Roman"/>
          <w:sz w:val="28"/>
          <w:szCs w:val="28"/>
          <w:lang w:eastAsia="ru-RU"/>
        </w:rPr>
        <w:t>расположения подземных коммуникаций в месте предполагаемого проведения земляных работ с их владельцами осуществляется Администрацией</w:t>
      </w:r>
      <w:r w:rsidR="004E444D" w:rsidRPr="001057AE">
        <w:rPr>
          <w:rFonts w:ascii="Times New Roman" w:eastAsia="Times New Roman" w:hAnsi="Times New Roman" w:cs="Times New Roman"/>
          <w:sz w:val="28"/>
          <w:szCs w:val="28"/>
          <w:lang w:eastAsia="ru-RU"/>
        </w:rPr>
        <w:t>.</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 xml:space="preserve">При согласовании схемы расположения подземных коммуникаций в месте предполагаемого проведения земляных работ уполномоченный представитель организации наносит на ситуационный план линии расположения подземных коммуникаций либо предлагает установить на месте точное их расположение и дает исчерпывающие указания об особых условиях, необходимых для обеспечения сохранности подземных коммуникаций. </w:t>
      </w:r>
    </w:p>
    <w:p w:rsidR="004E444D"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eastAsia="Times New Roman" w:hAnsi="Times New Roman" w:cs="Times New Roman"/>
          <w:sz w:val="28"/>
          <w:szCs w:val="28"/>
          <w:lang w:eastAsia="ru-RU"/>
        </w:rPr>
        <w:t xml:space="preserve">Ситуационный план визируется </w:t>
      </w:r>
      <w:r w:rsidRPr="001057AE">
        <w:rPr>
          <w:rFonts w:ascii="Times New Roman" w:hAnsi="Times New Roman" w:cs="Times New Roman"/>
          <w:sz w:val="28"/>
          <w:szCs w:val="28"/>
        </w:rPr>
        <w:t>уполномоченным представителем организации</w:t>
      </w:r>
      <w:r w:rsidR="004E444D" w:rsidRPr="001057AE">
        <w:rPr>
          <w:rFonts w:ascii="Times New Roman" w:hAnsi="Times New Roman" w:cs="Times New Roman"/>
          <w:sz w:val="28"/>
          <w:szCs w:val="28"/>
        </w:rPr>
        <w:t>.</w:t>
      </w:r>
    </w:p>
    <w:p w:rsidR="00467D80" w:rsidRPr="001057AE" w:rsidRDefault="00475EE5">
      <w:pPr>
        <w:spacing w:after="0" w:line="240" w:lineRule="auto"/>
        <w:ind w:firstLine="709"/>
        <w:jc w:val="both"/>
        <w:rPr>
          <w:rFonts w:ascii="Times New Roman" w:hAnsi="Times New Roman" w:cs="Times New Roman"/>
          <w:sz w:val="28"/>
          <w:szCs w:val="28"/>
        </w:rPr>
      </w:pPr>
      <w:r w:rsidRPr="001057AE">
        <w:rPr>
          <w:rFonts w:ascii="Times New Roman" w:hAnsi="Times New Roman" w:cs="Times New Roman"/>
          <w:sz w:val="28"/>
          <w:szCs w:val="28"/>
        </w:rPr>
        <w:t>3.6. Заявление и документы, необходимые для предоставления разрешения на осуществление земляных работ, представляются заинтересованным лицом в Администрацию или многофункциональный центр предоставления государственных и муниципальных услуг</w:t>
      </w:r>
      <w:r w:rsidR="00716E44" w:rsidRPr="001057AE">
        <w:rPr>
          <w:rFonts w:ascii="Times New Roman" w:hAnsi="Times New Roman" w:cs="Times New Roman"/>
          <w:sz w:val="28"/>
          <w:szCs w:val="28"/>
        </w:rPr>
        <w:t xml:space="preserve"> лично или направляется им на бумажном носителе посредством почтового отправления либо в форме электронного документа</w:t>
      </w:r>
      <w:r w:rsidRPr="001057AE">
        <w:rPr>
          <w:rFonts w:ascii="Times New Roman" w:hAnsi="Times New Roman" w:cs="Times New Roman"/>
          <w:sz w:val="28"/>
          <w:szCs w:val="28"/>
        </w:rPr>
        <w:t>.</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3.7. Заинтересованному лицу, обратившемуся за предоставлением разрешения на осуществление земляных работ, отказывается в приеме документов в случаях:</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3.7.1. отсутствия в заявлении сведений о заинтересованном лице, подрядчике (при наличии), подписи заинтересованного лица;</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3.7.2. несоответствия приложенных к заявлению док</w:t>
      </w:r>
      <w:r w:rsidR="007F730A">
        <w:rPr>
          <w:rFonts w:ascii="Times New Roman" w:hAnsi="Times New Roman" w:cs="Times New Roman"/>
          <w:sz w:val="28"/>
          <w:szCs w:val="28"/>
        </w:rPr>
        <w:t>ументов</w:t>
      </w:r>
      <w:r w:rsidRPr="002347B8">
        <w:rPr>
          <w:rFonts w:ascii="Times New Roman" w:hAnsi="Times New Roman" w:cs="Times New Roman"/>
          <w:sz w:val="28"/>
          <w:szCs w:val="28"/>
        </w:rPr>
        <w:t xml:space="preserve"> документам, указанным в заявлении;</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3.7.3. представления неполного пакета документов, необходимых для получения разрешения на осуществление земляных работ, которые заинтересованное лицо обязано представить самостоятельно.</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3.8. Основания для приостановления процедуры предоставления разрешения на осуществление земляных работ отсутствуют.</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 xml:space="preserve">3.9. Администрация в срок, не превышающий 7 рабочих дней со дня поступления заявления, выдает разрешение на осуществление земляных работ по форме согласно приложению к </w:t>
      </w:r>
      <w:r w:rsidR="00EC388D" w:rsidRPr="002347B8">
        <w:rPr>
          <w:rFonts w:ascii="Times New Roman" w:hAnsi="Times New Roman" w:cs="Times New Roman"/>
          <w:sz w:val="28"/>
          <w:szCs w:val="28"/>
        </w:rPr>
        <w:t xml:space="preserve">настоящему </w:t>
      </w:r>
      <w:r w:rsidRPr="002347B8">
        <w:rPr>
          <w:rFonts w:ascii="Times New Roman" w:hAnsi="Times New Roman" w:cs="Times New Roman"/>
          <w:sz w:val="28"/>
          <w:szCs w:val="28"/>
        </w:rPr>
        <w:t xml:space="preserve">Порядку или принимает </w:t>
      </w:r>
      <w:r w:rsidRPr="002347B8">
        <w:rPr>
          <w:rFonts w:ascii="Times New Roman" w:hAnsi="Times New Roman" w:cs="Times New Roman"/>
          <w:sz w:val="28"/>
          <w:szCs w:val="28"/>
        </w:rPr>
        <w:lastRenderedPageBreak/>
        <w:t>решение об отказе в предоставлении разрешения на осуществление земляных работ в форме постановления Администрации.</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3.10. Основания для отказа в предоставлении разрешения на осуществление земляных работ:</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3.10.1. ц</w:t>
      </w:r>
      <w:r w:rsidRPr="002347B8">
        <w:rPr>
          <w:rFonts w:ascii="Times New Roman" w:eastAsia="Times New Roman" w:hAnsi="Times New Roman" w:cs="Times New Roman"/>
          <w:sz w:val="28"/>
          <w:szCs w:val="28"/>
          <w:lang w:eastAsia="ru-RU"/>
        </w:rPr>
        <w:t xml:space="preserve">ели проведения земляных работ не соответствуют </w:t>
      </w:r>
      <w:proofErr w:type="gramStart"/>
      <w:r w:rsidRPr="002347B8">
        <w:rPr>
          <w:rFonts w:ascii="Times New Roman" w:eastAsia="Times New Roman" w:hAnsi="Times New Roman" w:cs="Times New Roman"/>
          <w:sz w:val="28"/>
          <w:szCs w:val="28"/>
          <w:lang w:eastAsia="ru-RU"/>
        </w:rPr>
        <w:t>указанным</w:t>
      </w:r>
      <w:proofErr w:type="gramEnd"/>
      <w:r w:rsidRPr="002347B8">
        <w:rPr>
          <w:rFonts w:ascii="Times New Roman" w:eastAsia="Times New Roman" w:hAnsi="Times New Roman" w:cs="Times New Roman"/>
          <w:sz w:val="28"/>
          <w:szCs w:val="28"/>
          <w:lang w:eastAsia="ru-RU"/>
        </w:rPr>
        <w:t xml:space="preserve"> в п. 3.1 </w:t>
      </w:r>
      <w:r w:rsidR="007F730A">
        <w:rPr>
          <w:rFonts w:ascii="Times New Roman" w:eastAsia="Times New Roman" w:hAnsi="Times New Roman" w:cs="Times New Roman"/>
          <w:sz w:val="28"/>
          <w:szCs w:val="28"/>
          <w:lang w:eastAsia="ru-RU"/>
        </w:rPr>
        <w:t xml:space="preserve">настоящего </w:t>
      </w:r>
      <w:r w:rsidRPr="002347B8">
        <w:rPr>
          <w:rFonts w:ascii="Times New Roman" w:eastAsia="Times New Roman" w:hAnsi="Times New Roman" w:cs="Times New Roman"/>
          <w:sz w:val="28"/>
          <w:szCs w:val="28"/>
          <w:lang w:eastAsia="ru-RU"/>
        </w:rPr>
        <w:t>Порядка;</w:t>
      </w:r>
    </w:p>
    <w:p w:rsidR="00467D80" w:rsidRPr="002347B8" w:rsidRDefault="00475EE5">
      <w:pPr>
        <w:spacing w:after="0" w:line="240" w:lineRule="auto"/>
        <w:ind w:firstLine="709"/>
        <w:jc w:val="both"/>
        <w:rPr>
          <w:rFonts w:ascii="Times New Roman" w:hAnsi="Times New Roman" w:cs="Times New Roman"/>
          <w:sz w:val="28"/>
          <w:szCs w:val="28"/>
        </w:rPr>
      </w:pPr>
      <w:r w:rsidRPr="002347B8">
        <w:rPr>
          <w:rFonts w:ascii="Times New Roman" w:hAnsi="Times New Roman" w:cs="Times New Roman"/>
          <w:sz w:val="28"/>
          <w:szCs w:val="28"/>
        </w:rPr>
        <w:t>3.10.2. ответ на межведомственный запрос свидетельствует об отсутствии запрашиваемой информации и соответствующий документ не был представлен заинтересованным лицом по собственной инициативе;</w:t>
      </w:r>
    </w:p>
    <w:p w:rsidR="005955D5" w:rsidRPr="002347B8" w:rsidRDefault="00475EE5" w:rsidP="005955D5">
      <w:pPr>
        <w:spacing w:after="0" w:line="240" w:lineRule="auto"/>
        <w:ind w:firstLine="709"/>
        <w:jc w:val="both"/>
        <w:rPr>
          <w:rFonts w:ascii="Times New Roman" w:hAnsi="Times New Roman" w:cs="Times New Roman"/>
          <w:sz w:val="28"/>
          <w:szCs w:val="28"/>
        </w:rPr>
      </w:pPr>
      <w:proofErr w:type="gramStart"/>
      <w:r w:rsidRPr="002347B8">
        <w:rPr>
          <w:rFonts w:ascii="Times New Roman" w:hAnsi="Times New Roman" w:cs="Times New Roman"/>
          <w:sz w:val="28"/>
          <w:szCs w:val="28"/>
        </w:rPr>
        <w:t>3.10.3. отсутствие согласовани</w:t>
      </w:r>
      <w:r w:rsidR="00EC388D" w:rsidRPr="002347B8">
        <w:rPr>
          <w:rFonts w:ascii="Times New Roman" w:hAnsi="Times New Roman" w:cs="Times New Roman"/>
          <w:sz w:val="28"/>
          <w:szCs w:val="28"/>
        </w:rPr>
        <w:t>я</w:t>
      </w:r>
      <w:r w:rsidRPr="002347B8">
        <w:rPr>
          <w:rFonts w:ascii="Times New Roman" w:hAnsi="Times New Roman" w:cs="Times New Roman"/>
          <w:sz w:val="28"/>
          <w:szCs w:val="28"/>
        </w:rPr>
        <w:t xml:space="preserve"> проведения земляных работ</w:t>
      </w:r>
      <w:r w:rsidR="002347B8" w:rsidRPr="002347B8">
        <w:rPr>
          <w:rFonts w:ascii="Times New Roman" w:hAnsi="Times New Roman" w:cs="Times New Roman"/>
          <w:strike/>
          <w:sz w:val="28"/>
          <w:szCs w:val="28"/>
        </w:rPr>
        <w:t xml:space="preserve">, </w:t>
      </w:r>
      <w:r w:rsidR="00EC388D" w:rsidRPr="002347B8">
        <w:rPr>
          <w:rFonts w:ascii="Times New Roman" w:hAnsi="Times New Roman" w:cs="Times New Roman"/>
          <w:sz w:val="28"/>
          <w:szCs w:val="28"/>
        </w:rPr>
        <w:t xml:space="preserve">проводимых </w:t>
      </w:r>
      <w:r w:rsidR="00EC388D" w:rsidRPr="002347B8">
        <w:rPr>
          <w:rFonts w:ascii="Times New Roman" w:eastAsia="Times New Roman" w:hAnsi="Times New Roman" w:cs="Times New Roman"/>
          <w:sz w:val="28"/>
          <w:szCs w:val="28"/>
          <w:lang w:eastAsia="ru-RU"/>
        </w:rPr>
        <w:t xml:space="preserve">на территории земельных участков, принадлежащих на праве собственности или ином вещном праве иным гражданам и юридическим лицам, </w:t>
      </w:r>
      <w:r w:rsidR="00EC388D" w:rsidRPr="002347B8">
        <w:rPr>
          <w:rFonts w:ascii="Times New Roman" w:hAnsi="Times New Roman" w:cs="Times New Roman"/>
          <w:sz w:val="28"/>
          <w:szCs w:val="28"/>
        </w:rPr>
        <w:t xml:space="preserve">не являющихся территориями общего пользования и не обремененных соответствующим публичным сервитутом, </w:t>
      </w:r>
      <w:r w:rsidRPr="002347B8">
        <w:rPr>
          <w:rFonts w:ascii="Times New Roman" w:hAnsi="Times New Roman" w:cs="Times New Roman"/>
          <w:sz w:val="28"/>
          <w:szCs w:val="28"/>
        </w:rPr>
        <w:t xml:space="preserve">правообладателями указанных земельных участков </w:t>
      </w:r>
      <w:r w:rsidR="004D213D" w:rsidRPr="002347B8">
        <w:rPr>
          <w:rFonts w:ascii="Times New Roman" w:eastAsia="Times New Roman" w:hAnsi="Times New Roman" w:cs="Times New Roman"/>
          <w:sz w:val="28"/>
          <w:szCs w:val="28"/>
          <w:lang w:eastAsia="ru-RU"/>
        </w:rPr>
        <w:t>(</w:t>
      </w:r>
      <w:r w:rsidR="005955D5" w:rsidRPr="002347B8">
        <w:rPr>
          <w:rFonts w:ascii="Times New Roman" w:eastAsia="Times New Roman" w:hAnsi="Times New Roman" w:cs="Times New Roman"/>
          <w:sz w:val="28"/>
          <w:szCs w:val="28"/>
          <w:lang w:eastAsia="ru-RU"/>
        </w:rPr>
        <w:t>в случае</w:t>
      </w:r>
      <w:r w:rsidR="005955D5" w:rsidRPr="002347B8">
        <w:rPr>
          <w:rFonts w:ascii="Times New Roman" w:hAnsi="Times New Roman" w:cs="Times New Roman"/>
          <w:sz w:val="28"/>
          <w:szCs w:val="28"/>
        </w:rPr>
        <w:t xml:space="preserve"> проведения земляных работ</w:t>
      </w:r>
      <w:r w:rsidR="002347B8" w:rsidRPr="002347B8">
        <w:rPr>
          <w:rFonts w:ascii="Times New Roman" w:hAnsi="Times New Roman" w:cs="Times New Roman"/>
          <w:sz w:val="28"/>
          <w:szCs w:val="28"/>
        </w:rPr>
        <w:t xml:space="preserve"> </w:t>
      </w:r>
      <w:r w:rsidR="005955D5" w:rsidRPr="002347B8">
        <w:rPr>
          <w:rFonts w:ascii="Times New Roman" w:eastAsia="Times New Roman" w:hAnsi="Times New Roman" w:cs="Times New Roman"/>
          <w:sz w:val="28"/>
          <w:szCs w:val="28"/>
          <w:lang w:eastAsia="ru-RU"/>
        </w:rPr>
        <w:t>на территории земельных участков, принадлежащих на праве собственности или ином вещном праве иным гражданам и юридическим</w:t>
      </w:r>
      <w:proofErr w:type="gramEnd"/>
      <w:r w:rsidR="005955D5" w:rsidRPr="002347B8">
        <w:rPr>
          <w:rFonts w:ascii="Times New Roman" w:eastAsia="Times New Roman" w:hAnsi="Times New Roman" w:cs="Times New Roman"/>
          <w:sz w:val="28"/>
          <w:szCs w:val="28"/>
          <w:lang w:eastAsia="ru-RU"/>
        </w:rPr>
        <w:t xml:space="preserve"> лицам,</w:t>
      </w:r>
      <w:r w:rsidR="005955D5" w:rsidRPr="002347B8">
        <w:rPr>
          <w:rFonts w:ascii="Times New Roman" w:hAnsi="Times New Roman" w:cs="Times New Roman"/>
          <w:sz w:val="28"/>
          <w:szCs w:val="28"/>
        </w:rPr>
        <w:t xml:space="preserve"> не </w:t>
      </w:r>
      <w:proofErr w:type="gramStart"/>
      <w:r w:rsidR="005955D5" w:rsidRPr="002347B8">
        <w:rPr>
          <w:rFonts w:ascii="Times New Roman" w:hAnsi="Times New Roman" w:cs="Times New Roman"/>
          <w:sz w:val="28"/>
          <w:szCs w:val="28"/>
        </w:rPr>
        <w:t>являющихся</w:t>
      </w:r>
      <w:proofErr w:type="gramEnd"/>
      <w:r w:rsidR="005955D5" w:rsidRPr="002347B8">
        <w:rPr>
          <w:rFonts w:ascii="Times New Roman" w:hAnsi="Times New Roman" w:cs="Times New Roman"/>
          <w:sz w:val="28"/>
          <w:szCs w:val="28"/>
        </w:rPr>
        <w:t xml:space="preserve"> территориями общего пользования и не обремененных соответствующим публичным сервитутом</w:t>
      </w:r>
      <w:r w:rsidR="004D213D" w:rsidRPr="002347B8">
        <w:rPr>
          <w:rFonts w:ascii="Times New Roman" w:hAnsi="Times New Roman" w:cs="Times New Roman"/>
          <w:sz w:val="28"/>
          <w:szCs w:val="28"/>
        </w:rPr>
        <w:t>)</w:t>
      </w:r>
      <w:r w:rsidR="007F730A">
        <w:rPr>
          <w:rFonts w:ascii="Times New Roman" w:hAnsi="Times New Roman" w:cs="Times New Roman"/>
          <w:sz w:val="28"/>
          <w:szCs w:val="28"/>
        </w:rPr>
        <w:t>;</w:t>
      </w:r>
    </w:p>
    <w:p w:rsidR="004E444D" w:rsidRPr="00CC406A" w:rsidRDefault="00475EE5">
      <w:pPr>
        <w:spacing w:after="0" w:line="240" w:lineRule="auto"/>
        <w:ind w:firstLine="709"/>
        <w:jc w:val="both"/>
        <w:rPr>
          <w:rFonts w:ascii="Times New Roman" w:hAnsi="Times New Roman" w:cs="Times New Roman"/>
          <w:color w:val="000000"/>
          <w:sz w:val="28"/>
          <w:szCs w:val="28"/>
        </w:rPr>
      </w:pPr>
      <w:r w:rsidRPr="00CC406A">
        <w:rPr>
          <w:rFonts w:ascii="Times New Roman" w:hAnsi="Times New Roman" w:cs="Times New Roman"/>
          <w:sz w:val="28"/>
          <w:szCs w:val="28"/>
        </w:rPr>
        <w:t xml:space="preserve">3.10.4. отсутствие сведений о планируемом к размещению </w:t>
      </w:r>
      <w:r w:rsidRPr="00CC406A">
        <w:rPr>
          <w:rFonts w:ascii="Times New Roman" w:hAnsi="Times New Roman" w:cs="Times New Roman"/>
          <w:color w:val="000000"/>
          <w:sz w:val="28"/>
          <w:szCs w:val="28"/>
        </w:rPr>
        <w:t>нестационарном торговом объекте в схеме размещения нестационарных торговых объектов</w:t>
      </w:r>
      <w:r w:rsidR="00CC406A" w:rsidRPr="00CC406A">
        <w:rPr>
          <w:rFonts w:ascii="Times New Roman" w:hAnsi="Times New Roman" w:cs="Times New Roman"/>
          <w:color w:val="000000"/>
          <w:sz w:val="28"/>
          <w:szCs w:val="28"/>
        </w:rPr>
        <w:t xml:space="preserve"> </w:t>
      </w:r>
      <w:r w:rsidRPr="00CC406A">
        <w:rPr>
          <w:rFonts w:ascii="Times New Roman" w:hAnsi="Times New Roman" w:cs="Times New Roman"/>
          <w:color w:val="000000"/>
          <w:sz w:val="28"/>
          <w:szCs w:val="28"/>
        </w:rPr>
        <w:t xml:space="preserve">в соответствии с </w:t>
      </w:r>
      <w:hyperlink r:id="rId9" w:anchor="/document/12171992/entry/0" w:history="1">
        <w:r w:rsidRPr="00CC406A">
          <w:rPr>
            <w:rStyle w:val="a3"/>
            <w:rFonts w:ascii="Times New Roman" w:hAnsi="Times New Roman" w:cs="Times New Roman"/>
            <w:color w:val="auto"/>
            <w:sz w:val="28"/>
            <w:szCs w:val="28"/>
            <w:u w:val="none"/>
          </w:rPr>
          <w:t>Федеральным законом</w:t>
        </w:r>
      </w:hyperlink>
      <w:r w:rsidRPr="00CC406A">
        <w:rPr>
          <w:rFonts w:ascii="Times New Roman" w:hAnsi="Times New Roman" w:cs="Times New Roman"/>
          <w:color w:val="000000"/>
          <w:sz w:val="28"/>
          <w:szCs w:val="28"/>
        </w:rPr>
        <w:t xml:space="preserve"> от 28.12.2009 №381-ФЗ «Об основах государственного регулирования торговой деятельности в Российской Федерации» (в случае</w:t>
      </w:r>
      <w:r w:rsidR="007F730A">
        <w:rPr>
          <w:rFonts w:ascii="Times New Roman" w:hAnsi="Times New Roman" w:cs="Times New Roman"/>
          <w:color w:val="000000"/>
          <w:sz w:val="28"/>
          <w:szCs w:val="28"/>
        </w:rPr>
        <w:t xml:space="preserve"> </w:t>
      </w:r>
      <w:r w:rsidRPr="00CC406A">
        <w:rPr>
          <w:rFonts w:ascii="Times New Roman" w:hAnsi="Times New Roman" w:cs="Times New Roman"/>
          <w:color w:val="000000"/>
          <w:sz w:val="28"/>
          <w:szCs w:val="28"/>
        </w:rPr>
        <w:t>если проведение земляных работ связано с размещение такого объекта)</w:t>
      </w:r>
      <w:r w:rsidR="007F730A">
        <w:rPr>
          <w:rFonts w:ascii="Times New Roman" w:hAnsi="Times New Roman" w:cs="Times New Roman"/>
          <w:color w:val="000000"/>
          <w:sz w:val="28"/>
          <w:szCs w:val="28"/>
        </w:rPr>
        <w:t>;</w:t>
      </w:r>
    </w:p>
    <w:p w:rsidR="00467D80" w:rsidRPr="00CC406A" w:rsidRDefault="00475EE5">
      <w:pPr>
        <w:spacing w:after="0" w:line="240" w:lineRule="auto"/>
        <w:ind w:firstLine="709"/>
        <w:jc w:val="both"/>
        <w:rPr>
          <w:rFonts w:ascii="Times New Roman" w:hAnsi="Times New Roman" w:cs="Times New Roman"/>
          <w:sz w:val="28"/>
          <w:szCs w:val="28"/>
        </w:rPr>
      </w:pPr>
      <w:r w:rsidRPr="00CC406A">
        <w:rPr>
          <w:rFonts w:ascii="Times New Roman" w:hAnsi="Times New Roman" w:cs="Times New Roman"/>
          <w:color w:val="000000"/>
          <w:sz w:val="28"/>
          <w:szCs w:val="28"/>
        </w:rPr>
        <w:t xml:space="preserve">3.10.5. отсутствие договора на установку и эксплуатацию рекламной конструкции в соответствии с </w:t>
      </w:r>
      <w:hyperlink r:id="rId10" w:anchor="/document/12145525/entry/0" w:history="1">
        <w:r w:rsidRPr="00CC406A">
          <w:rPr>
            <w:rStyle w:val="a3"/>
            <w:rFonts w:ascii="Times New Roman" w:hAnsi="Times New Roman" w:cs="Times New Roman"/>
            <w:color w:val="auto"/>
            <w:sz w:val="28"/>
            <w:szCs w:val="28"/>
            <w:u w:val="none"/>
          </w:rPr>
          <w:t>Федеральным законом</w:t>
        </w:r>
      </w:hyperlink>
      <w:r w:rsidRPr="00CC406A">
        <w:rPr>
          <w:rFonts w:ascii="Times New Roman" w:hAnsi="Times New Roman" w:cs="Times New Roman"/>
          <w:color w:val="000000"/>
          <w:sz w:val="28"/>
          <w:szCs w:val="28"/>
        </w:rPr>
        <w:t xml:space="preserve"> от 13.03.2006№38-ФЗ «</w:t>
      </w:r>
      <w:r w:rsidR="007F730A">
        <w:rPr>
          <w:rFonts w:ascii="Times New Roman" w:hAnsi="Times New Roman" w:cs="Times New Roman"/>
          <w:color w:val="000000"/>
          <w:sz w:val="28"/>
          <w:szCs w:val="28"/>
        </w:rPr>
        <w:t xml:space="preserve">О рекламе» в случае </w:t>
      </w:r>
      <w:r w:rsidRPr="00CC406A">
        <w:rPr>
          <w:rFonts w:ascii="Times New Roman" w:hAnsi="Times New Roman" w:cs="Times New Roman"/>
          <w:color w:val="000000"/>
          <w:sz w:val="28"/>
          <w:szCs w:val="28"/>
        </w:rPr>
        <w:t xml:space="preserve">если проведение земляных работ связано с установкой такой рекламной конструкции. </w:t>
      </w:r>
    </w:p>
    <w:p w:rsidR="00467D80" w:rsidRPr="00CC406A" w:rsidRDefault="00475EE5">
      <w:pPr>
        <w:spacing w:after="0" w:line="240" w:lineRule="auto"/>
        <w:ind w:firstLine="709"/>
        <w:jc w:val="both"/>
        <w:rPr>
          <w:rFonts w:ascii="Times New Roman" w:hAnsi="Times New Roman" w:cs="Times New Roman"/>
          <w:sz w:val="28"/>
          <w:szCs w:val="28"/>
        </w:rPr>
      </w:pPr>
      <w:r w:rsidRPr="00CC406A">
        <w:rPr>
          <w:rFonts w:ascii="Times New Roman" w:hAnsi="Times New Roman" w:cs="Times New Roman"/>
          <w:sz w:val="28"/>
          <w:szCs w:val="28"/>
        </w:rPr>
        <w:t>3.1</w:t>
      </w:r>
      <w:r w:rsidR="004E444D" w:rsidRPr="00CC406A">
        <w:rPr>
          <w:rFonts w:ascii="Times New Roman" w:hAnsi="Times New Roman" w:cs="Times New Roman"/>
          <w:sz w:val="28"/>
          <w:szCs w:val="28"/>
        </w:rPr>
        <w:t>1</w:t>
      </w:r>
      <w:r w:rsidRPr="00CC406A">
        <w:rPr>
          <w:rFonts w:ascii="Times New Roman" w:hAnsi="Times New Roman" w:cs="Times New Roman"/>
          <w:sz w:val="28"/>
          <w:szCs w:val="28"/>
        </w:rPr>
        <w:t>. Предоставление разрешения на осуществление земляных работ осуществляется бесплатно.</w:t>
      </w:r>
    </w:p>
    <w:p w:rsidR="00467D80" w:rsidRPr="00CC406A" w:rsidRDefault="004E444D" w:rsidP="00A729B3">
      <w:pPr>
        <w:pStyle w:val="10"/>
        <w:ind w:firstLine="709"/>
        <w:jc w:val="both"/>
        <w:rPr>
          <w:rFonts w:ascii="Times New Roman" w:hAnsi="Times New Roman"/>
          <w:sz w:val="28"/>
          <w:szCs w:val="28"/>
        </w:rPr>
      </w:pPr>
      <w:r w:rsidRPr="00CC406A">
        <w:rPr>
          <w:rFonts w:ascii="Times New Roman" w:hAnsi="Times New Roman"/>
          <w:sz w:val="28"/>
          <w:szCs w:val="28"/>
        </w:rPr>
        <w:t>3.12</w:t>
      </w:r>
      <w:r w:rsidR="00475EE5" w:rsidRPr="00CC406A">
        <w:rPr>
          <w:rFonts w:ascii="Times New Roman" w:hAnsi="Times New Roman"/>
          <w:sz w:val="28"/>
          <w:szCs w:val="28"/>
        </w:rPr>
        <w:t>. В разрешении на осуществление земляных работ устанавливаются вид земляных работ, сроки и условия производства работ, наименование заинтересованного лица и подрядчика (при наличии), сроки восстановления благоустройства территории</w:t>
      </w:r>
      <w:r w:rsidR="00A057CC" w:rsidRPr="00CC406A">
        <w:rPr>
          <w:rFonts w:ascii="Times New Roman" w:hAnsi="Times New Roman"/>
          <w:sz w:val="28"/>
          <w:szCs w:val="28"/>
        </w:rPr>
        <w:t xml:space="preserve"> по</w:t>
      </w:r>
      <w:r w:rsidR="005A55AE" w:rsidRPr="00CC406A">
        <w:rPr>
          <w:rFonts w:ascii="Times New Roman" w:hAnsi="Times New Roman"/>
          <w:sz w:val="28"/>
          <w:szCs w:val="28"/>
        </w:rPr>
        <w:t>с</w:t>
      </w:r>
      <w:r w:rsidR="00A057CC" w:rsidRPr="00CC406A">
        <w:rPr>
          <w:rFonts w:ascii="Times New Roman" w:hAnsi="Times New Roman"/>
          <w:sz w:val="28"/>
          <w:szCs w:val="28"/>
        </w:rPr>
        <w:t>ле завершения земляных работ.</w:t>
      </w:r>
    </w:p>
    <w:p w:rsidR="00AA01F0" w:rsidRPr="00CC406A" w:rsidRDefault="00475EE5" w:rsidP="00AA01F0">
      <w:pPr>
        <w:pStyle w:val="10"/>
        <w:ind w:firstLine="709"/>
        <w:jc w:val="both"/>
        <w:rPr>
          <w:rFonts w:ascii="Times New Roman" w:hAnsi="Times New Roman"/>
          <w:sz w:val="28"/>
          <w:szCs w:val="28"/>
        </w:rPr>
      </w:pPr>
      <w:r w:rsidRPr="00CC406A">
        <w:rPr>
          <w:rFonts w:ascii="Times New Roman" w:hAnsi="Times New Roman"/>
          <w:sz w:val="28"/>
          <w:szCs w:val="28"/>
        </w:rPr>
        <w:t>3.1</w:t>
      </w:r>
      <w:r w:rsidR="004E444D" w:rsidRPr="00CC406A">
        <w:rPr>
          <w:rFonts w:ascii="Times New Roman" w:hAnsi="Times New Roman"/>
          <w:sz w:val="28"/>
          <w:szCs w:val="28"/>
        </w:rPr>
        <w:t>3</w:t>
      </w:r>
      <w:r w:rsidRPr="00CC406A">
        <w:rPr>
          <w:rFonts w:ascii="Times New Roman" w:hAnsi="Times New Roman"/>
          <w:sz w:val="28"/>
          <w:szCs w:val="28"/>
        </w:rPr>
        <w:t xml:space="preserve">. По истечении срока </w:t>
      </w:r>
      <w:r w:rsidR="00871FAF" w:rsidRPr="00CC406A">
        <w:rPr>
          <w:rFonts w:ascii="Times New Roman" w:hAnsi="Times New Roman"/>
          <w:sz w:val="28"/>
          <w:szCs w:val="28"/>
        </w:rPr>
        <w:t>осуществления</w:t>
      </w:r>
      <w:r w:rsidRPr="00CC406A">
        <w:rPr>
          <w:rFonts w:ascii="Times New Roman" w:hAnsi="Times New Roman"/>
          <w:sz w:val="28"/>
          <w:szCs w:val="28"/>
        </w:rPr>
        <w:t xml:space="preserve"> земляных работ, указанного в разрешении, </w:t>
      </w:r>
      <w:r w:rsidR="00871FAF" w:rsidRPr="00CC406A">
        <w:rPr>
          <w:rFonts w:ascii="Times New Roman" w:hAnsi="Times New Roman"/>
          <w:sz w:val="28"/>
          <w:szCs w:val="28"/>
        </w:rPr>
        <w:t>осуществление</w:t>
      </w:r>
      <w:r w:rsidRPr="00CC406A">
        <w:rPr>
          <w:rFonts w:ascii="Times New Roman" w:hAnsi="Times New Roman"/>
          <w:sz w:val="28"/>
          <w:szCs w:val="28"/>
        </w:rPr>
        <w:t xml:space="preserve"> земляных работ не допускается.</w:t>
      </w:r>
    </w:p>
    <w:p w:rsidR="00871FAF" w:rsidRPr="00CC406A" w:rsidRDefault="00AA01F0" w:rsidP="00A729B3">
      <w:pPr>
        <w:pStyle w:val="10"/>
        <w:ind w:firstLine="709"/>
        <w:jc w:val="both"/>
        <w:rPr>
          <w:rFonts w:ascii="Times New Roman" w:hAnsi="Times New Roman"/>
          <w:sz w:val="28"/>
          <w:szCs w:val="28"/>
        </w:rPr>
      </w:pPr>
      <w:r w:rsidRPr="00CC406A">
        <w:rPr>
          <w:rFonts w:ascii="Times New Roman" w:hAnsi="Times New Roman"/>
          <w:sz w:val="28"/>
          <w:szCs w:val="28"/>
        </w:rPr>
        <w:t>3.1</w:t>
      </w:r>
      <w:r w:rsidR="004E444D" w:rsidRPr="00CC406A">
        <w:rPr>
          <w:rFonts w:ascii="Times New Roman" w:hAnsi="Times New Roman"/>
          <w:sz w:val="28"/>
          <w:szCs w:val="28"/>
        </w:rPr>
        <w:t>4</w:t>
      </w:r>
      <w:r w:rsidRPr="00CC406A">
        <w:rPr>
          <w:rFonts w:ascii="Times New Roman" w:hAnsi="Times New Roman"/>
          <w:sz w:val="28"/>
          <w:szCs w:val="28"/>
        </w:rPr>
        <w:t xml:space="preserve">. Продление сроков </w:t>
      </w:r>
      <w:r w:rsidR="00871FAF" w:rsidRPr="00CC406A">
        <w:rPr>
          <w:rFonts w:ascii="Times New Roman" w:hAnsi="Times New Roman"/>
          <w:sz w:val="28"/>
          <w:szCs w:val="28"/>
        </w:rPr>
        <w:t>осуществления</w:t>
      </w:r>
      <w:r w:rsidRPr="00CC406A">
        <w:rPr>
          <w:rFonts w:ascii="Times New Roman" w:hAnsi="Times New Roman"/>
          <w:sz w:val="28"/>
          <w:szCs w:val="28"/>
        </w:rPr>
        <w:t xml:space="preserve"> земляных работ, установленных разрешением на осуществление земляных работ, производится Администрацией </w:t>
      </w:r>
      <w:r w:rsidR="00871FAF" w:rsidRPr="00CC406A">
        <w:rPr>
          <w:rFonts w:ascii="Times New Roman" w:hAnsi="Times New Roman"/>
          <w:sz w:val="28"/>
          <w:szCs w:val="28"/>
        </w:rPr>
        <w:t xml:space="preserve">в течение 3 рабочих дней </w:t>
      </w:r>
      <w:r w:rsidRPr="00CC406A">
        <w:rPr>
          <w:rFonts w:ascii="Times New Roman" w:hAnsi="Times New Roman"/>
          <w:sz w:val="28"/>
          <w:szCs w:val="28"/>
        </w:rPr>
        <w:t>на основании обращения заинтересованного лица</w:t>
      </w:r>
      <w:r w:rsidR="00871FAF" w:rsidRPr="00CC406A">
        <w:rPr>
          <w:rFonts w:ascii="Times New Roman" w:hAnsi="Times New Roman"/>
          <w:sz w:val="28"/>
          <w:szCs w:val="28"/>
        </w:rPr>
        <w:t xml:space="preserve"> с приложением документов, подтверждающих необходимость такого продления.</w:t>
      </w:r>
    </w:p>
    <w:p w:rsidR="00871FAF" w:rsidRPr="004E444D" w:rsidRDefault="00871FAF" w:rsidP="00871FAF">
      <w:pPr>
        <w:pStyle w:val="10"/>
        <w:ind w:firstLine="709"/>
        <w:jc w:val="both"/>
        <w:rPr>
          <w:rFonts w:ascii="PT Astra Serif" w:hAnsi="PT Astra Serif"/>
          <w:sz w:val="28"/>
          <w:szCs w:val="28"/>
        </w:rPr>
      </w:pPr>
      <w:r w:rsidRPr="00CC406A">
        <w:rPr>
          <w:rFonts w:ascii="Times New Roman" w:hAnsi="Times New Roman"/>
          <w:sz w:val="28"/>
          <w:szCs w:val="28"/>
        </w:rPr>
        <w:lastRenderedPageBreak/>
        <w:t>О продлении сроков осуществления земляных работ делается запись в разрешении на осуществление земляных работ с указанием</w:t>
      </w:r>
      <w:r w:rsidRPr="004E444D">
        <w:rPr>
          <w:rFonts w:ascii="PT Astra Serif" w:hAnsi="PT Astra Serif"/>
          <w:sz w:val="28"/>
          <w:szCs w:val="28"/>
        </w:rPr>
        <w:t xml:space="preserve"> </w:t>
      </w:r>
      <w:r w:rsidRPr="00CC406A">
        <w:rPr>
          <w:rFonts w:ascii="Times New Roman" w:hAnsi="Times New Roman"/>
          <w:sz w:val="28"/>
          <w:szCs w:val="28"/>
        </w:rPr>
        <w:t>сроков продления разрешения на осуществление земляных работ</w:t>
      </w:r>
      <w:r w:rsidRPr="004E444D">
        <w:rPr>
          <w:rFonts w:ascii="PT Astra Serif" w:hAnsi="PT Astra Serif"/>
          <w:sz w:val="28"/>
          <w:szCs w:val="28"/>
        </w:rPr>
        <w:t>.</w:t>
      </w:r>
    </w:p>
    <w:p w:rsidR="00467D80" w:rsidRPr="00CC406A" w:rsidRDefault="00475EE5" w:rsidP="00A729B3">
      <w:pPr>
        <w:pStyle w:val="10"/>
        <w:ind w:firstLine="709"/>
        <w:jc w:val="both"/>
        <w:rPr>
          <w:rFonts w:ascii="Times New Roman" w:hAnsi="Times New Roman"/>
          <w:strike/>
          <w:sz w:val="28"/>
          <w:szCs w:val="28"/>
        </w:rPr>
      </w:pPr>
      <w:r w:rsidRPr="00CC406A">
        <w:rPr>
          <w:rFonts w:ascii="Times New Roman" w:hAnsi="Times New Roman"/>
          <w:sz w:val="28"/>
          <w:szCs w:val="28"/>
        </w:rPr>
        <w:t>3.1</w:t>
      </w:r>
      <w:r w:rsidR="004E444D" w:rsidRPr="00CC406A">
        <w:rPr>
          <w:rFonts w:ascii="Times New Roman" w:hAnsi="Times New Roman"/>
          <w:sz w:val="28"/>
          <w:szCs w:val="28"/>
        </w:rPr>
        <w:t>5</w:t>
      </w:r>
      <w:r w:rsidRPr="00CC406A">
        <w:rPr>
          <w:rFonts w:ascii="Times New Roman" w:hAnsi="Times New Roman"/>
          <w:sz w:val="28"/>
          <w:szCs w:val="28"/>
        </w:rPr>
        <w:t xml:space="preserve">. Разрешение на осуществление земляных работ либо решение об отказе в предоставлении разрешения на осуществление земляных работ выдается заинтересованному лицу в Администрации либо в многофункциональном центре или направляется посредством почтового отправления. </w:t>
      </w:r>
    </w:p>
    <w:p w:rsidR="00467D80" w:rsidRPr="00CC406A" w:rsidRDefault="00475EE5" w:rsidP="004E444D">
      <w:pPr>
        <w:pStyle w:val="a9"/>
        <w:ind w:firstLine="709"/>
        <w:jc w:val="both"/>
        <w:rPr>
          <w:rFonts w:ascii="Times New Roman" w:eastAsia="Times New Roman" w:hAnsi="Times New Roman" w:cs="Times New Roman"/>
          <w:sz w:val="28"/>
          <w:szCs w:val="28"/>
        </w:rPr>
      </w:pPr>
      <w:r w:rsidRPr="00CC406A">
        <w:rPr>
          <w:rFonts w:ascii="Times New Roman" w:hAnsi="Times New Roman" w:cs="Times New Roman"/>
          <w:sz w:val="28"/>
          <w:szCs w:val="28"/>
        </w:rPr>
        <w:t>3.1</w:t>
      </w:r>
      <w:r w:rsidR="004E444D" w:rsidRPr="00CC406A">
        <w:rPr>
          <w:rFonts w:ascii="Times New Roman" w:hAnsi="Times New Roman" w:cs="Times New Roman"/>
          <w:sz w:val="28"/>
          <w:szCs w:val="28"/>
        </w:rPr>
        <w:t>6</w:t>
      </w:r>
      <w:r w:rsidRPr="00CC406A">
        <w:rPr>
          <w:rFonts w:ascii="Times New Roman" w:hAnsi="Times New Roman" w:cs="Times New Roman"/>
          <w:sz w:val="28"/>
          <w:szCs w:val="28"/>
        </w:rPr>
        <w:t xml:space="preserve">. </w:t>
      </w:r>
      <w:r w:rsidRPr="00CC406A">
        <w:rPr>
          <w:rFonts w:ascii="Times New Roman" w:eastAsia="Times New Roman" w:hAnsi="Times New Roman" w:cs="Times New Roman"/>
          <w:sz w:val="28"/>
          <w:szCs w:val="28"/>
        </w:rPr>
        <w:t>Для предоставления разрешения на осуществление земляных работ в связи с аварией (инцидентом), признаки которых определены приказом Минстроя России от 04.06.2020 № 305/</w:t>
      </w:r>
      <w:proofErr w:type="spellStart"/>
      <w:proofErr w:type="gramStart"/>
      <w:r w:rsidRPr="00CC406A">
        <w:rPr>
          <w:rFonts w:ascii="Times New Roman" w:eastAsia="Times New Roman" w:hAnsi="Times New Roman" w:cs="Times New Roman"/>
          <w:sz w:val="28"/>
          <w:szCs w:val="28"/>
        </w:rPr>
        <w:t>пр</w:t>
      </w:r>
      <w:proofErr w:type="spellEnd"/>
      <w:proofErr w:type="gramEnd"/>
      <w:r w:rsidRPr="00CC406A">
        <w:rPr>
          <w:rFonts w:ascii="Times New Roman" w:eastAsia="Times New Roman" w:hAnsi="Times New Roman" w:cs="Times New Roman"/>
          <w:sz w:val="28"/>
          <w:szCs w:val="28"/>
        </w:rPr>
        <w:t xml:space="preserve"> «Об утверждении методических рекомендаций о порядке мониторинга и контроля устранения аварий и инцидентов на объектах жилищно-коммунального хозяйства», </w:t>
      </w:r>
      <w:r w:rsidR="005A55AE" w:rsidRPr="00CC406A">
        <w:rPr>
          <w:rFonts w:ascii="Times New Roman" w:eastAsia="Times New Roman" w:hAnsi="Times New Roman" w:cs="Times New Roman"/>
          <w:sz w:val="28"/>
          <w:szCs w:val="28"/>
        </w:rPr>
        <w:t xml:space="preserve">предоставление </w:t>
      </w:r>
      <w:r w:rsidRPr="00CC406A">
        <w:rPr>
          <w:rFonts w:ascii="Times New Roman" w:eastAsia="Times New Roman" w:hAnsi="Times New Roman" w:cs="Times New Roman"/>
          <w:sz w:val="28"/>
          <w:szCs w:val="28"/>
        </w:rPr>
        <w:t>заявлени</w:t>
      </w:r>
      <w:r w:rsidR="005A55AE" w:rsidRPr="00CC406A">
        <w:rPr>
          <w:rFonts w:ascii="Times New Roman" w:eastAsia="Times New Roman" w:hAnsi="Times New Roman" w:cs="Times New Roman"/>
          <w:sz w:val="28"/>
          <w:szCs w:val="28"/>
        </w:rPr>
        <w:t>я</w:t>
      </w:r>
      <w:r w:rsidRPr="00CC406A">
        <w:rPr>
          <w:rFonts w:ascii="Times New Roman" w:eastAsia="Times New Roman" w:hAnsi="Times New Roman" w:cs="Times New Roman"/>
          <w:sz w:val="28"/>
          <w:szCs w:val="28"/>
        </w:rPr>
        <w:t xml:space="preserve"> и документ</w:t>
      </w:r>
      <w:r w:rsidR="005A55AE" w:rsidRPr="00CC406A">
        <w:rPr>
          <w:rFonts w:ascii="Times New Roman" w:eastAsia="Times New Roman" w:hAnsi="Times New Roman" w:cs="Times New Roman"/>
          <w:sz w:val="28"/>
          <w:szCs w:val="28"/>
        </w:rPr>
        <w:t>ов</w:t>
      </w:r>
      <w:r w:rsidRPr="00CC406A">
        <w:rPr>
          <w:rFonts w:ascii="Times New Roman" w:eastAsia="Times New Roman" w:hAnsi="Times New Roman" w:cs="Times New Roman"/>
          <w:sz w:val="28"/>
          <w:szCs w:val="28"/>
        </w:rPr>
        <w:t>, указанны</w:t>
      </w:r>
      <w:r w:rsidR="005A55AE" w:rsidRPr="00CC406A">
        <w:rPr>
          <w:rFonts w:ascii="Times New Roman" w:eastAsia="Times New Roman" w:hAnsi="Times New Roman" w:cs="Times New Roman"/>
          <w:sz w:val="28"/>
          <w:szCs w:val="28"/>
        </w:rPr>
        <w:t>х</w:t>
      </w:r>
      <w:r w:rsidRPr="00CC406A">
        <w:rPr>
          <w:rFonts w:ascii="Times New Roman" w:eastAsia="Times New Roman" w:hAnsi="Times New Roman" w:cs="Times New Roman"/>
          <w:sz w:val="28"/>
          <w:szCs w:val="28"/>
        </w:rPr>
        <w:t xml:space="preserve"> в пункта</w:t>
      </w:r>
      <w:r w:rsidR="005A55AE" w:rsidRPr="00CC406A">
        <w:rPr>
          <w:rFonts w:ascii="Times New Roman" w:eastAsia="Times New Roman" w:hAnsi="Times New Roman" w:cs="Times New Roman"/>
          <w:sz w:val="28"/>
          <w:szCs w:val="28"/>
        </w:rPr>
        <w:t>х</w:t>
      </w:r>
      <w:r w:rsidRPr="00CC406A">
        <w:rPr>
          <w:rFonts w:ascii="Times New Roman" w:eastAsia="Times New Roman" w:hAnsi="Times New Roman" w:cs="Times New Roman"/>
          <w:sz w:val="28"/>
          <w:szCs w:val="28"/>
        </w:rPr>
        <w:t xml:space="preserve"> 3.3.2 – 3.3.</w:t>
      </w:r>
      <w:r w:rsidR="00F6649A" w:rsidRPr="00CC406A">
        <w:rPr>
          <w:rFonts w:ascii="Times New Roman" w:eastAsia="Times New Roman" w:hAnsi="Times New Roman" w:cs="Times New Roman"/>
          <w:sz w:val="28"/>
          <w:szCs w:val="28"/>
        </w:rPr>
        <w:t>9</w:t>
      </w:r>
      <w:r w:rsidRPr="00CC406A">
        <w:rPr>
          <w:rFonts w:ascii="Times New Roman" w:eastAsia="Times New Roman" w:hAnsi="Times New Roman" w:cs="Times New Roman"/>
          <w:sz w:val="28"/>
          <w:szCs w:val="28"/>
        </w:rPr>
        <w:t xml:space="preserve"> </w:t>
      </w:r>
      <w:r w:rsidR="007F730A">
        <w:rPr>
          <w:rFonts w:ascii="Times New Roman" w:eastAsia="Times New Roman" w:hAnsi="Times New Roman" w:cs="Times New Roman"/>
          <w:sz w:val="28"/>
          <w:szCs w:val="28"/>
        </w:rPr>
        <w:t xml:space="preserve">настоящего </w:t>
      </w:r>
      <w:r w:rsidRPr="00CC406A">
        <w:rPr>
          <w:rFonts w:ascii="Times New Roman" w:eastAsia="Times New Roman" w:hAnsi="Times New Roman" w:cs="Times New Roman"/>
          <w:sz w:val="28"/>
          <w:szCs w:val="28"/>
        </w:rPr>
        <w:t>Порядка</w:t>
      </w:r>
      <w:r w:rsidR="005A55AE" w:rsidRPr="00CC406A">
        <w:rPr>
          <w:rFonts w:ascii="Times New Roman" w:eastAsia="Times New Roman" w:hAnsi="Times New Roman" w:cs="Times New Roman"/>
          <w:sz w:val="28"/>
          <w:szCs w:val="28"/>
        </w:rPr>
        <w:t>, не требуется</w:t>
      </w:r>
      <w:r w:rsidRPr="00CC406A">
        <w:rPr>
          <w:rFonts w:ascii="Times New Roman" w:eastAsia="Times New Roman" w:hAnsi="Times New Roman" w:cs="Times New Roman"/>
          <w:sz w:val="28"/>
          <w:szCs w:val="28"/>
        </w:rPr>
        <w:t>. Разрешение предоставляется Администрацией</w:t>
      </w:r>
      <w:r w:rsidR="00F6649A" w:rsidRPr="00CC406A">
        <w:rPr>
          <w:rFonts w:ascii="Times New Roman" w:eastAsia="Times New Roman" w:hAnsi="Times New Roman" w:cs="Times New Roman"/>
          <w:sz w:val="28"/>
          <w:szCs w:val="28"/>
        </w:rPr>
        <w:t xml:space="preserve"> в течение 1 рабочего дня</w:t>
      </w:r>
      <w:r w:rsidRPr="00CC406A">
        <w:rPr>
          <w:rFonts w:ascii="Times New Roman" w:eastAsia="Times New Roman" w:hAnsi="Times New Roman" w:cs="Times New Roman"/>
          <w:sz w:val="28"/>
          <w:szCs w:val="28"/>
        </w:rPr>
        <w:t xml:space="preserve"> на основании данных, полученных от организации, выполняющей функции аварийно-диспетчерской службы муниципального образования, при предъявлении заинтересованным лицом документа, подтверждающего</w:t>
      </w:r>
      <w:r w:rsidR="00CC406A">
        <w:rPr>
          <w:rFonts w:ascii="Times New Roman" w:eastAsia="Times New Roman" w:hAnsi="Times New Roman" w:cs="Times New Roman"/>
          <w:sz w:val="28"/>
          <w:szCs w:val="28"/>
        </w:rPr>
        <w:t> </w:t>
      </w:r>
      <w:r w:rsidRPr="00CC406A">
        <w:rPr>
          <w:rFonts w:ascii="Times New Roman" w:eastAsia="Times New Roman" w:hAnsi="Times New Roman" w:cs="Times New Roman"/>
          <w:sz w:val="28"/>
          <w:szCs w:val="28"/>
        </w:rPr>
        <w:t>его</w:t>
      </w:r>
      <w:r w:rsidR="00CC406A">
        <w:rPr>
          <w:rFonts w:ascii="Times New Roman" w:eastAsia="Times New Roman" w:hAnsi="Times New Roman" w:cs="Times New Roman"/>
          <w:sz w:val="28"/>
          <w:szCs w:val="28"/>
        </w:rPr>
        <w:t> </w:t>
      </w:r>
      <w:r w:rsidRPr="00CC406A">
        <w:rPr>
          <w:rFonts w:ascii="Times New Roman" w:eastAsia="Times New Roman" w:hAnsi="Times New Roman" w:cs="Times New Roman"/>
          <w:sz w:val="28"/>
          <w:szCs w:val="28"/>
        </w:rPr>
        <w:t>личность, либо документа, подтверждающего</w:t>
      </w:r>
      <w:r w:rsidR="00CC406A" w:rsidRPr="00CC406A">
        <w:rPr>
          <w:rFonts w:ascii="Times New Roman" w:eastAsia="Times New Roman" w:hAnsi="Times New Roman" w:cs="Times New Roman"/>
          <w:sz w:val="28"/>
          <w:szCs w:val="28"/>
        </w:rPr>
        <w:t> </w:t>
      </w:r>
      <w:r w:rsidRPr="00CC406A">
        <w:rPr>
          <w:rFonts w:ascii="Times New Roman" w:eastAsia="Times New Roman" w:hAnsi="Times New Roman" w:cs="Times New Roman"/>
          <w:sz w:val="28"/>
          <w:szCs w:val="28"/>
        </w:rPr>
        <w:t>полномочия</w:t>
      </w:r>
      <w:r w:rsidR="00CC406A" w:rsidRPr="00CC406A">
        <w:rPr>
          <w:rFonts w:ascii="Times New Roman" w:eastAsia="Times New Roman" w:hAnsi="Times New Roman" w:cs="Times New Roman"/>
          <w:sz w:val="28"/>
          <w:szCs w:val="28"/>
        </w:rPr>
        <w:t> </w:t>
      </w:r>
      <w:r w:rsidRPr="00CC406A">
        <w:rPr>
          <w:rFonts w:ascii="Times New Roman" w:eastAsia="Times New Roman" w:hAnsi="Times New Roman" w:cs="Times New Roman"/>
          <w:sz w:val="28"/>
          <w:szCs w:val="28"/>
        </w:rPr>
        <w:t>представителя заинтересованного лица действовать от его имени</w:t>
      </w:r>
      <w:r w:rsidR="004E444D" w:rsidRPr="00CC406A">
        <w:rPr>
          <w:rFonts w:ascii="Times New Roman" w:eastAsia="Times New Roman" w:hAnsi="Times New Roman" w:cs="Times New Roman"/>
          <w:sz w:val="28"/>
          <w:szCs w:val="28"/>
        </w:rPr>
        <w:t>.</w:t>
      </w:r>
    </w:p>
    <w:p w:rsidR="00467D80" w:rsidRPr="00CC406A" w:rsidRDefault="004E444D">
      <w:pPr>
        <w:spacing w:after="0" w:line="240" w:lineRule="auto"/>
        <w:ind w:firstLine="709"/>
        <w:jc w:val="both"/>
        <w:rPr>
          <w:rFonts w:ascii="Times New Roman" w:eastAsia="Times New Roman" w:hAnsi="Times New Roman" w:cs="Times New Roman"/>
          <w:sz w:val="28"/>
          <w:szCs w:val="28"/>
          <w:lang w:eastAsia="ru-RU"/>
        </w:rPr>
      </w:pPr>
      <w:r w:rsidRPr="00CC406A">
        <w:rPr>
          <w:rFonts w:ascii="Times New Roman" w:eastAsia="Times New Roman" w:hAnsi="Times New Roman" w:cs="Times New Roman"/>
          <w:sz w:val="28"/>
          <w:szCs w:val="28"/>
          <w:lang w:eastAsia="ru-RU"/>
        </w:rPr>
        <w:t>3.17</w:t>
      </w:r>
      <w:r w:rsidR="00475EE5" w:rsidRPr="00CC406A">
        <w:rPr>
          <w:rFonts w:ascii="Times New Roman" w:eastAsia="Times New Roman" w:hAnsi="Times New Roman" w:cs="Times New Roman"/>
          <w:sz w:val="28"/>
          <w:szCs w:val="28"/>
          <w:lang w:eastAsia="ru-RU"/>
        </w:rPr>
        <w:t xml:space="preserve">. </w:t>
      </w:r>
      <w:proofErr w:type="gramStart"/>
      <w:r w:rsidR="00475EE5" w:rsidRPr="00CC406A">
        <w:rPr>
          <w:rFonts w:ascii="Times New Roman" w:eastAsia="Times New Roman" w:hAnsi="Times New Roman" w:cs="Times New Roman"/>
          <w:sz w:val="28"/>
          <w:szCs w:val="28"/>
          <w:lang w:eastAsia="ru-RU"/>
        </w:rPr>
        <w:t>Согласование проведения земляных работ в целях выполнения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r w:rsidR="00F56FA8" w:rsidRPr="00CC406A">
        <w:rPr>
          <w:rFonts w:ascii="Times New Roman" w:eastAsia="Times New Roman" w:hAnsi="Times New Roman" w:cs="Times New Roman"/>
          <w:sz w:val="28"/>
          <w:szCs w:val="28"/>
          <w:lang w:eastAsia="ru-RU"/>
        </w:rPr>
        <w:t>,</w:t>
      </w:r>
      <w:r w:rsidR="00475EE5" w:rsidRPr="00CC406A">
        <w:rPr>
          <w:rFonts w:ascii="Times New Roman" w:eastAsia="Times New Roman" w:hAnsi="Times New Roman" w:cs="Times New Roman"/>
          <w:sz w:val="28"/>
          <w:szCs w:val="28"/>
          <w:lang w:eastAsia="ru-RU"/>
        </w:rPr>
        <w:t xml:space="preserve"> осуществляется в рамках разрешения на использование земельного участка, находящегося в государственной или муниципальной собственности</w:t>
      </w:r>
      <w:r w:rsidR="001A0D00" w:rsidRPr="00CC406A">
        <w:rPr>
          <w:rFonts w:ascii="Times New Roman" w:eastAsia="Times New Roman" w:hAnsi="Times New Roman" w:cs="Times New Roman"/>
          <w:sz w:val="28"/>
          <w:szCs w:val="28"/>
          <w:lang w:eastAsia="ru-RU"/>
        </w:rPr>
        <w:t>, выданного в соответствии со ст. 39.34 Земельного кодекса Российской Федерации.</w:t>
      </w:r>
      <w:proofErr w:type="gramEnd"/>
      <w:r w:rsidR="00475EE5" w:rsidRPr="00CC406A">
        <w:rPr>
          <w:rFonts w:ascii="Times New Roman" w:eastAsia="Times New Roman" w:hAnsi="Times New Roman" w:cs="Times New Roman"/>
          <w:sz w:val="28"/>
          <w:szCs w:val="28"/>
          <w:lang w:eastAsia="ru-RU"/>
        </w:rPr>
        <w:t xml:space="preserve"> Получение разрешения на осуществление земляных работ в данном случае не требуется.</w:t>
      </w:r>
    </w:p>
    <w:p w:rsidR="00467D80" w:rsidRPr="00CC406A" w:rsidRDefault="00467D80">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67D80" w:rsidRPr="00CC406A" w:rsidRDefault="00475EE5">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CC406A">
        <w:rPr>
          <w:rFonts w:ascii="Times New Roman" w:eastAsia="Times New Roman" w:hAnsi="Times New Roman" w:cs="Times New Roman"/>
          <w:sz w:val="28"/>
          <w:szCs w:val="28"/>
          <w:lang w:eastAsia="ru-RU"/>
        </w:rPr>
        <w:t>4. Проведение земляных работ в процессе строительства (реконструкции) объектов капитального строительства</w:t>
      </w:r>
    </w:p>
    <w:p w:rsidR="00467D80" w:rsidRPr="004E444D" w:rsidRDefault="00467D80">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467D80" w:rsidRPr="00CC406A" w:rsidRDefault="00475E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C406A">
        <w:rPr>
          <w:rFonts w:ascii="Times New Roman" w:eastAsia="Times New Roman" w:hAnsi="Times New Roman" w:cs="Times New Roman"/>
          <w:sz w:val="28"/>
          <w:szCs w:val="28"/>
          <w:lang w:eastAsia="ru-RU"/>
        </w:rPr>
        <w:t xml:space="preserve">4.1. Проведение земляных работ в процессе строительства (реконструкции) объектов капитального строительства на основании разрешения на строительство предусматривается проектной документацией и осуществляется в рамках выданного разрешения на строительство. Указанные земляные работы являются подготовительными, информация о подготовительных работах приводится в разделе «Проект организации строительства» проектной документации, состав разделов которой, а также </w:t>
      </w:r>
      <w:proofErr w:type="gramStart"/>
      <w:r w:rsidRPr="00CC406A">
        <w:rPr>
          <w:rFonts w:ascii="Times New Roman" w:eastAsia="Times New Roman" w:hAnsi="Times New Roman" w:cs="Times New Roman"/>
          <w:sz w:val="28"/>
          <w:szCs w:val="28"/>
          <w:lang w:eastAsia="ru-RU"/>
        </w:rPr>
        <w:t>требования</w:t>
      </w:r>
      <w:proofErr w:type="gramEnd"/>
      <w:r w:rsidRPr="00CC406A">
        <w:rPr>
          <w:rFonts w:ascii="Times New Roman" w:eastAsia="Times New Roman" w:hAnsi="Times New Roman" w:cs="Times New Roman"/>
          <w:sz w:val="28"/>
          <w:szCs w:val="28"/>
          <w:lang w:eastAsia="ru-RU"/>
        </w:rPr>
        <w:t xml:space="preserve"> к содержанию которых утверждены постановлением </w:t>
      </w:r>
      <w:r w:rsidRPr="00CC406A">
        <w:rPr>
          <w:rFonts w:ascii="Times New Roman" w:eastAsia="Times New Roman" w:hAnsi="Times New Roman" w:cs="Times New Roman"/>
          <w:sz w:val="28"/>
          <w:szCs w:val="28"/>
          <w:lang w:eastAsia="ru-RU"/>
        </w:rPr>
        <w:lastRenderedPageBreak/>
        <w:t>Правительства Российской Федерации от 16.02.2008 № 87 «</w:t>
      </w:r>
      <w:r w:rsidRPr="00CC406A">
        <w:rPr>
          <w:rFonts w:ascii="Times New Roman" w:hAnsi="Times New Roman" w:cs="Times New Roman"/>
          <w:color w:val="000000"/>
          <w:sz w:val="28"/>
          <w:szCs w:val="28"/>
        </w:rPr>
        <w:t>О составе</w:t>
      </w:r>
      <w:r w:rsidRPr="004E444D">
        <w:rPr>
          <w:rFonts w:ascii="PT Astra Serif" w:hAnsi="PT Astra Serif"/>
          <w:color w:val="000000"/>
          <w:sz w:val="28"/>
          <w:szCs w:val="28"/>
        </w:rPr>
        <w:t xml:space="preserve"> </w:t>
      </w:r>
      <w:r w:rsidRPr="00CC406A">
        <w:rPr>
          <w:rFonts w:ascii="Times New Roman" w:hAnsi="Times New Roman" w:cs="Times New Roman"/>
          <w:color w:val="000000"/>
          <w:sz w:val="28"/>
          <w:szCs w:val="28"/>
        </w:rPr>
        <w:t>разделов проектной документации и требованиях к их содержанию»</w:t>
      </w:r>
      <w:r w:rsidRPr="00CC406A">
        <w:rPr>
          <w:rFonts w:ascii="Times New Roman" w:eastAsia="Times New Roman" w:hAnsi="Times New Roman" w:cs="Times New Roman"/>
          <w:sz w:val="28"/>
          <w:szCs w:val="28"/>
          <w:lang w:eastAsia="ru-RU"/>
        </w:rPr>
        <w:t>.</w:t>
      </w:r>
    </w:p>
    <w:p w:rsidR="00467D80" w:rsidRPr="00BE6C06" w:rsidRDefault="00475E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6C06">
        <w:rPr>
          <w:rFonts w:ascii="Times New Roman" w:eastAsia="Times New Roman" w:hAnsi="Times New Roman" w:cs="Times New Roman"/>
          <w:sz w:val="28"/>
          <w:szCs w:val="28"/>
          <w:lang w:eastAsia="ru-RU"/>
        </w:rPr>
        <w:t>4.2. В случае если для строительства (реконструкции) объектов капитального строительства, для размещения которых необходимо установление сервитута, публичного сервитута, не требуется получение разрешения на строительство, согласование земляных работ осуществляется в рамках соглашения об установлении сервитута, публичного сервитута.</w:t>
      </w:r>
    </w:p>
    <w:p w:rsidR="00467D80" w:rsidRPr="00716849" w:rsidRDefault="00475E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4.3. </w:t>
      </w:r>
      <w:proofErr w:type="gramStart"/>
      <w:r w:rsidRPr="00716849">
        <w:rPr>
          <w:rFonts w:ascii="Times New Roman" w:eastAsia="Times New Roman" w:hAnsi="Times New Roman" w:cs="Times New Roman"/>
          <w:sz w:val="28"/>
          <w:szCs w:val="28"/>
          <w:lang w:eastAsia="ru-RU"/>
        </w:rPr>
        <w:t>В случае если для строительства (реконструкции) объектов капитального строительства не требуется получение разрешения на строительство и не требуется предоставление земельного участка или установление сервитута, публичного сервитута, 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w:t>
      </w:r>
      <w:r w:rsidR="00990465" w:rsidRPr="00716849">
        <w:rPr>
          <w:rFonts w:ascii="Times New Roman" w:eastAsia="Times New Roman" w:hAnsi="Times New Roman" w:cs="Times New Roman"/>
          <w:sz w:val="28"/>
          <w:szCs w:val="28"/>
          <w:lang w:eastAsia="ru-RU"/>
        </w:rPr>
        <w:t>, выданного в соответствии со ст. 39.34 Земельного кодекса Российской Федерации</w:t>
      </w:r>
      <w:r w:rsidRPr="00716849">
        <w:rPr>
          <w:rFonts w:ascii="Times New Roman" w:eastAsia="Times New Roman" w:hAnsi="Times New Roman" w:cs="Times New Roman"/>
          <w:sz w:val="28"/>
          <w:szCs w:val="28"/>
          <w:lang w:eastAsia="ru-RU"/>
        </w:rPr>
        <w:t>.</w:t>
      </w:r>
      <w:proofErr w:type="gramEnd"/>
    </w:p>
    <w:p w:rsidR="00467D80" w:rsidRPr="00716849" w:rsidRDefault="00475EE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4.4. В случаях, предусмотренных пунктами 4.1- 4.3 </w:t>
      </w:r>
      <w:r w:rsidR="00990465" w:rsidRPr="00716849">
        <w:rPr>
          <w:rFonts w:ascii="Times New Roman" w:eastAsia="Times New Roman" w:hAnsi="Times New Roman" w:cs="Times New Roman"/>
          <w:sz w:val="28"/>
          <w:szCs w:val="28"/>
          <w:lang w:eastAsia="ru-RU"/>
        </w:rPr>
        <w:t xml:space="preserve">настоящего </w:t>
      </w:r>
      <w:r w:rsidRPr="00716849">
        <w:rPr>
          <w:rFonts w:ascii="Times New Roman" w:eastAsia="Times New Roman" w:hAnsi="Times New Roman" w:cs="Times New Roman"/>
          <w:sz w:val="28"/>
          <w:szCs w:val="28"/>
          <w:lang w:eastAsia="ru-RU"/>
        </w:rPr>
        <w:t>Порядка, получение разрешения на осуществление земляных работ не требуется.</w:t>
      </w:r>
    </w:p>
    <w:p w:rsidR="00467D80" w:rsidRPr="004E444D" w:rsidRDefault="00467D80">
      <w:pPr>
        <w:spacing w:after="0" w:line="240" w:lineRule="auto"/>
        <w:ind w:firstLine="709"/>
        <w:jc w:val="both"/>
        <w:rPr>
          <w:rFonts w:ascii="PT Astra Serif" w:hAnsi="PT Astra Serif"/>
          <w:sz w:val="28"/>
          <w:szCs w:val="28"/>
        </w:rPr>
      </w:pPr>
    </w:p>
    <w:p w:rsidR="00467D80" w:rsidRPr="00716849" w:rsidRDefault="00475EE5">
      <w:pPr>
        <w:spacing w:after="0" w:line="240" w:lineRule="auto"/>
        <w:ind w:firstLine="709"/>
        <w:jc w:val="center"/>
        <w:rPr>
          <w:rFonts w:ascii="Times New Roman" w:hAnsi="Times New Roman" w:cs="Times New Roman"/>
          <w:sz w:val="28"/>
          <w:szCs w:val="28"/>
        </w:rPr>
      </w:pPr>
      <w:r w:rsidRPr="00716849">
        <w:rPr>
          <w:rFonts w:ascii="Times New Roman" w:hAnsi="Times New Roman" w:cs="Times New Roman"/>
          <w:sz w:val="28"/>
          <w:szCs w:val="28"/>
        </w:rPr>
        <w:t>5. Порядок восстановления благоустройства территории после завершения земляных работ</w:t>
      </w:r>
    </w:p>
    <w:p w:rsidR="00467D80" w:rsidRPr="004E444D" w:rsidRDefault="00467D80">
      <w:pPr>
        <w:spacing w:after="0" w:line="240" w:lineRule="auto"/>
        <w:ind w:firstLine="709"/>
        <w:jc w:val="both"/>
        <w:rPr>
          <w:rFonts w:ascii="PT Astra Serif" w:hAnsi="PT Astra Serif"/>
          <w:sz w:val="28"/>
          <w:szCs w:val="28"/>
        </w:rPr>
      </w:pPr>
    </w:p>
    <w:p w:rsidR="00467D80" w:rsidRPr="00716849" w:rsidRDefault="00475EE5">
      <w:pPr>
        <w:spacing w:after="0" w:line="240" w:lineRule="auto"/>
        <w:ind w:firstLine="709"/>
        <w:jc w:val="both"/>
        <w:rPr>
          <w:rFonts w:ascii="Times New Roman" w:hAnsi="Times New Roman" w:cs="Times New Roman"/>
          <w:i/>
          <w:color w:val="FF0000"/>
          <w:sz w:val="28"/>
          <w:szCs w:val="28"/>
        </w:rPr>
      </w:pPr>
      <w:r w:rsidRPr="00716849">
        <w:rPr>
          <w:rFonts w:ascii="Times New Roman" w:hAnsi="Times New Roman" w:cs="Times New Roman"/>
          <w:sz w:val="28"/>
          <w:szCs w:val="28"/>
        </w:rPr>
        <w:t xml:space="preserve">5.1. </w:t>
      </w:r>
      <w:proofErr w:type="gramStart"/>
      <w:r w:rsidRPr="00716849">
        <w:rPr>
          <w:rFonts w:ascii="Times New Roman" w:hAnsi="Times New Roman" w:cs="Times New Roman"/>
          <w:sz w:val="28"/>
          <w:szCs w:val="28"/>
        </w:rPr>
        <w:t>После завершения земляных работ заинтересованное лицо должно с соблюдением технологических сроков проведения необходимых восстановительных работ выполнить обратную засыпку траншеи (котлована), уплотнить грунт засыпки до требуемой плотности, восстановить нарушенные газоны, зеленые насаждения, малые архитектурные формы, бордюрный камень и дорожное покрытие, а также ликвидировать нарушения благоустройства прилегающей территории, устранить последствия ее загрязнения, связанные с производством земляных работ.</w:t>
      </w:r>
      <w:proofErr w:type="gramEnd"/>
      <w:r w:rsidRPr="00716849">
        <w:rPr>
          <w:rFonts w:ascii="Times New Roman" w:hAnsi="Times New Roman" w:cs="Times New Roman"/>
          <w:sz w:val="28"/>
          <w:szCs w:val="28"/>
        </w:rPr>
        <w:t xml:space="preserve"> Восстановление дорожного основания, асфальтобетонного покрытия и благоустройства территории заинтересованное лицо </w:t>
      </w:r>
      <w:r w:rsidR="00567BC6" w:rsidRPr="00716849">
        <w:rPr>
          <w:rFonts w:ascii="Times New Roman" w:hAnsi="Times New Roman" w:cs="Times New Roman"/>
          <w:sz w:val="28"/>
          <w:szCs w:val="28"/>
        </w:rPr>
        <w:t xml:space="preserve">осуществляет </w:t>
      </w:r>
      <w:r w:rsidRPr="00716849">
        <w:rPr>
          <w:rFonts w:ascii="Times New Roman" w:hAnsi="Times New Roman" w:cs="Times New Roman"/>
          <w:sz w:val="28"/>
          <w:szCs w:val="28"/>
        </w:rPr>
        <w:t xml:space="preserve">самостоятельно за счет собственных средств. </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Траншеи под проезжей частью и тротуарами засыпаются песком или песчаным фунтом с послойным уплотнением и поливкой водой.</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Траншеи на газонах </w:t>
      </w:r>
      <w:r w:rsidR="00567BC6" w:rsidRPr="00716849">
        <w:rPr>
          <w:rFonts w:ascii="Times New Roman" w:hAnsi="Times New Roman" w:cs="Times New Roman"/>
          <w:sz w:val="28"/>
          <w:szCs w:val="28"/>
        </w:rPr>
        <w:t xml:space="preserve">засыпаются </w:t>
      </w:r>
      <w:r w:rsidRPr="00716849">
        <w:rPr>
          <w:rFonts w:ascii="Times New Roman" w:hAnsi="Times New Roman" w:cs="Times New Roman"/>
          <w:sz w:val="28"/>
          <w:szCs w:val="28"/>
        </w:rPr>
        <w:t>местным грунтом с уплотнением, восстановлением плодородного слоя и посевом травы.</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5.2. Полное восстановление благоустройства территории после осуществления земляных работ должно быть завершено в </w:t>
      </w:r>
      <w:r w:rsidR="00D95FE1" w:rsidRPr="00716849">
        <w:rPr>
          <w:rFonts w:ascii="Times New Roman" w:hAnsi="Times New Roman" w:cs="Times New Roman"/>
          <w:sz w:val="28"/>
          <w:szCs w:val="28"/>
        </w:rPr>
        <w:t xml:space="preserve">следующие </w:t>
      </w:r>
      <w:r w:rsidRPr="00716849">
        <w:rPr>
          <w:rFonts w:ascii="Times New Roman" w:hAnsi="Times New Roman" w:cs="Times New Roman"/>
          <w:sz w:val="28"/>
          <w:szCs w:val="28"/>
        </w:rPr>
        <w:t xml:space="preserve">сроки: </w:t>
      </w:r>
    </w:p>
    <w:p w:rsidR="00467D80" w:rsidRPr="00716849" w:rsidRDefault="00475EE5">
      <w:pPr>
        <w:spacing w:after="0" w:line="240" w:lineRule="auto"/>
        <w:ind w:firstLine="708"/>
        <w:jc w:val="both"/>
        <w:rPr>
          <w:rFonts w:ascii="Times New Roman" w:hAnsi="Times New Roman" w:cs="Times New Roman"/>
          <w:sz w:val="28"/>
          <w:szCs w:val="28"/>
        </w:rPr>
      </w:pPr>
      <w:r w:rsidRPr="00716849">
        <w:rPr>
          <w:rFonts w:ascii="Times New Roman" w:hAnsi="Times New Roman" w:cs="Times New Roman"/>
          <w:sz w:val="28"/>
          <w:szCs w:val="28"/>
        </w:rPr>
        <w:t xml:space="preserve">установленные разрешением на </w:t>
      </w:r>
      <w:r w:rsidRPr="00716849">
        <w:rPr>
          <w:rFonts w:ascii="Times New Roman" w:eastAsia="Times New Roman" w:hAnsi="Times New Roman" w:cs="Times New Roman"/>
          <w:sz w:val="28"/>
          <w:szCs w:val="28"/>
          <w:lang w:eastAsia="ru-RU"/>
        </w:rPr>
        <w:t>осуществление</w:t>
      </w:r>
      <w:r w:rsidRPr="00716849">
        <w:rPr>
          <w:rFonts w:ascii="Times New Roman" w:hAnsi="Times New Roman" w:cs="Times New Roman"/>
          <w:sz w:val="28"/>
          <w:szCs w:val="28"/>
        </w:rPr>
        <w:t xml:space="preserve"> земляных работ (в случае, если в соответствии с настоящим Порядком получение такого разрешения требуется), </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lastRenderedPageBreak/>
        <w:t>не позднее истечения срока действия разрешения на строительство (в случае проведения земляных работ в рамках</w:t>
      </w:r>
      <w:r w:rsidRPr="004E444D">
        <w:rPr>
          <w:rFonts w:ascii="PT Astra Serif" w:hAnsi="PT Astra Serif"/>
          <w:sz w:val="28"/>
          <w:szCs w:val="28"/>
        </w:rPr>
        <w:t xml:space="preserve"> </w:t>
      </w:r>
      <w:r w:rsidRPr="00716849">
        <w:rPr>
          <w:rFonts w:ascii="Times New Roman" w:hAnsi="Times New Roman" w:cs="Times New Roman"/>
          <w:sz w:val="28"/>
          <w:szCs w:val="28"/>
        </w:rPr>
        <w:t>выданного разрешения на строительство объекта капитального строительства),</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не позднее истечения срока действия сервитута, публичного сервитута (в случае строительства (реконструкции)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не позднее истечения срока действия разрешения на использование земельного участка (в случае строительства (реконструкции) объектов капитального строительства без получения разрешения на строительство, для размещения которых не требуется предоставление земельного участка или установление сервитута, публичного сервитута; </w:t>
      </w:r>
      <w:r w:rsidRPr="00716849">
        <w:rPr>
          <w:rFonts w:ascii="Times New Roman" w:eastAsia="Times New Roman" w:hAnsi="Times New Roman" w:cs="Times New Roman"/>
          <w:sz w:val="28"/>
          <w:szCs w:val="28"/>
          <w:lang w:eastAsia="ru-RU"/>
        </w:rPr>
        <w:t>выполнения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r w:rsidRPr="00716849">
        <w:rPr>
          <w:rFonts w:ascii="Times New Roman" w:hAnsi="Times New Roman" w:cs="Times New Roman"/>
          <w:sz w:val="28"/>
          <w:szCs w:val="28"/>
        </w:rPr>
        <w:t>).</w:t>
      </w:r>
    </w:p>
    <w:p w:rsidR="00467D80" w:rsidRPr="00716849" w:rsidRDefault="00475EE5">
      <w:pPr>
        <w:spacing w:after="0" w:line="240" w:lineRule="auto"/>
        <w:ind w:firstLine="540"/>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5.3. Сроки восстановления благоустройства и твердого покрытия после аварийных земляных работ составляют: </w:t>
      </w:r>
    </w:p>
    <w:p w:rsidR="00467D80" w:rsidRPr="00716849" w:rsidRDefault="00475EE5">
      <w:pPr>
        <w:spacing w:after="0" w:line="240" w:lineRule="auto"/>
        <w:ind w:firstLine="540"/>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на проезжих частях улиц - до 3 суток; </w:t>
      </w:r>
    </w:p>
    <w:p w:rsidR="00467D80" w:rsidRPr="00716849" w:rsidRDefault="00475EE5">
      <w:pPr>
        <w:spacing w:after="0" w:line="240" w:lineRule="auto"/>
        <w:ind w:firstLine="540"/>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на тротуарах и других участках с твердым покрытием - до 7 суток; </w:t>
      </w:r>
    </w:p>
    <w:p w:rsidR="00467D80" w:rsidRPr="00716849" w:rsidRDefault="00475EE5">
      <w:pPr>
        <w:spacing w:after="0" w:line="240" w:lineRule="auto"/>
        <w:ind w:firstLine="540"/>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на дворовых территориях - до 10 суток. </w:t>
      </w:r>
    </w:p>
    <w:p w:rsidR="00467D80" w:rsidRPr="00716849" w:rsidRDefault="00475EE5">
      <w:pPr>
        <w:spacing w:after="0" w:line="240" w:lineRule="auto"/>
        <w:ind w:firstLine="540"/>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Восстановление разрытий на проезжей части </w:t>
      </w:r>
      <w:r w:rsidR="007F730A">
        <w:rPr>
          <w:rFonts w:ascii="Times New Roman" w:eastAsia="Times New Roman" w:hAnsi="Times New Roman" w:cs="Times New Roman"/>
          <w:sz w:val="28"/>
          <w:szCs w:val="28"/>
          <w:lang w:eastAsia="ru-RU"/>
        </w:rPr>
        <w:t>населенных пунктов</w:t>
      </w:r>
      <w:r w:rsidRPr="00716849">
        <w:rPr>
          <w:rFonts w:ascii="Times New Roman" w:eastAsia="Times New Roman" w:hAnsi="Times New Roman" w:cs="Times New Roman"/>
          <w:sz w:val="28"/>
          <w:szCs w:val="28"/>
          <w:lang w:eastAsia="ru-RU"/>
        </w:rPr>
        <w:t xml:space="preserve">, </w:t>
      </w:r>
      <w:proofErr w:type="spellStart"/>
      <w:r w:rsidRPr="00716849">
        <w:rPr>
          <w:rFonts w:ascii="Times New Roman" w:eastAsia="Times New Roman" w:hAnsi="Times New Roman" w:cs="Times New Roman"/>
          <w:sz w:val="28"/>
          <w:szCs w:val="28"/>
          <w:lang w:eastAsia="ru-RU"/>
        </w:rPr>
        <w:t>внутридворовых</w:t>
      </w:r>
      <w:proofErr w:type="spellEnd"/>
      <w:r w:rsidRPr="00716849">
        <w:rPr>
          <w:rFonts w:ascii="Times New Roman" w:eastAsia="Times New Roman" w:hAnsi="Times New Roman" w:cs="Times New Roman"/>
          <w:sz w:val="28"/>
          <w:szCs w:val="28"/>
          <w:lang w:eastAsia="ru-RU"/>
        </w:rPr>
        <w:t xml:space="preserve"> проездах должно выполняться специализированной организацией. Восстановленное покрытие должно соответствовать требованиям технических регламентов к содержанию и ремонту автомобильных дорог и категории данной дороги. </w:t>
      </w:r>
    </w:p>
    <w:p w:rsidR="00467D80" w:rsidRPr="00716849" w:rsidRDefault="00475EE5">
      <w:pPr>
        <w:spacing w:after="0" w:line="240" w:lineRule="auto"/>
        <w:ind w:firstLine="708"/>
        <w:jc w:val="both"/>
        <w:rPr>
          <w:rFonts w:ascii="Times New Roman" w:hAnsi="Times New Roman" w:cs="Times New Roman"/>
          <w:color w:val="FF0000"/>
          <w:sz w:val="28"/>
          <w:szCs w:val="28"/>
        </w:rPr>
      </w:pPr>
      <w:r w:rsidRPr="00716849">
        <w:rPr>
          <w:rFonts w:ascii="Times New Roman" w:hAnsi="Times New Roman" w:cs="Times New Roman"/>
          <w:sz w:val="28"/>
          <w:szCs w:val="28"/>
        </w:rPr>
        <w:t xml:space="preserve">5.4. В случае невозможности выполнения восстановительных работ в установленные сроки по причине сезонных условий, восстановительные работы производятся в максимально возможном объеме с предоставлением гарантийных обязательств по завершению работ в сроки, согласованные с Администрацией (гарантийное письмо). </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5.5. В случае если в соответствии с настоящим Порядком получено разрешение на осуществление земляных работ:</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 xml:space="preserve"> заинтересованное лицо не менее чем за 2 дня до окончания срока полного восстановления благоустройства территории после осуществления земляных работ письменно извещает Администрацию о выполнении земляных работ и восстановлении нарушенного благоустройства территории; </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восстановленная после завершения работ территория принимается Администрацией от заинтересованного лица по акту приемки восстановленного благоустройства территории после проведения земляных работ;</w:t>
      </w: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после завершения производства земляных работ в сроки, установленные в гарантийном письме (при его наличии), при отсутствии замечаний к благоустройству территории</w:t>
      </w:r>
      <w:r w:rsidRPr="004E444D">
        <w:rPr>
          <w:rFonts w:ascii="PT Astra Serif" w:hAnsi="PT Astra Serif"/>
          <w:sz w:val="28"/>
          <w:szCs w:val="28"/>
        </w:rPr>
        <w:t xml:space="preserve"> </w:t>
      </w:r>
      <w:r w:rsidRPr="00716849">
        <w:rPr>
          <w:rFonts w:ascii="Times New Roman" w:hAnsi="Times New Roman" w:cs="Times New Roman"/>
          <w:sz w:val="28"/>
          <w:szCs w:val="28"/>
        </w:rPr>
        <w:t xml:space="preserve">составляется акт приемки </w:t>
      </w:r>
      <w:r w:rsidRPr="00716849">
        <w:rPr>
          <w:rFonts w:ascii="Times New Roman" w:hAnsi="Times New Roman" w:cs="Times New Roman"/>
          <w:sz w:val="28"/>
          <w:szCs w:val="28"/>
        </w:rPr>
        <w:lastRenderedPageBreak/>
        <w:t>восстановленного благоустройства территории после проведения земляных работ.</w:t>
      </w:r>
    </w:p>
    <w:p w:rsidR="00467D80" w:rsidRPr="00716849" w:rsidRDefault="00475EE5">
      <w:pPr>
        <w:spacing w:after="0" w:line="240" w:lineRule="auto"/>
        <w:ind w:firstLine="708"/>
        <w:jc w:val="both"/>
        <w:rPr>
          <w:rFonts w:ascii="Times New Roman" w:hAnsi="Times New Roman" w:cs="Times New Roman"/>
          <w:sz w:val="28"/>
          <w:szCs w:val="28"/>
        </w:rPr>
      </w:pPr>
      <w:r w:rsidRPr="00716849">
        <w:rPr>
          <w:rFonts w:ascii="Times New Roman" w:hAnsi="Times New Roman" w:cs="Times New Roman"/>
          <w:sz w:val="28"/>
          <w:szCs w:val="28"/>
        </w:rPr>
        <w:t xml:space="preserve">5.6. Заинтересованное лицо обязано в течение двух лет со дня восстановления благоустройства после проведения земляных работ за свой счет устранять просадки грунта, провалов и трещин дорожного покрытия, появившиеся как на месте проведения земляных </w:t>
      </w:r>
      <w:proofErr w:type="gramStart"/>
      <w:r w:rsidRPr="00716849">
        <w:rPr>
          <w:rFonts w:ascii="Times New Roman" w:hAnsi="Times New Roman" w:cs="Times New Roman"/>
          <w:sz w:val="28"/>
          <w:szCs w:val="28"/>
        </w:rPr>
        <w:t>работ</w:t>
      </w:r>
      <w:proofErr w:type="gramEnd"/>
      <w:r w:rsidRPr="00716849">
        <w:rPr>
          <w:rFonts w:ascii="Times New Roman" w:hAnsi="Times New Roman" w:cs="Times New Roman"/>
          <w:sz w:val="28"/>
          <w:szCs w:val="28"/>
        </w:rPr>
        <w:t xml:space="preserve"> так и на прилегающих территориях, возникшие из-за некачественно выполненных восстановительных работ, а также восстановление зеленых насаждений и травяного покрова на газонах, устранять недостатки при установке малых архитектурных форм и других работ, связанных с нарушением благоустройства территории (далее – гарантийные обязательства). Срок выполнения гарантийных обязательств заинтересованным лицом составляет 3 суток с момента получения заинтересованным лицом соответствующего требования </w:t>
      </w:r>
      <w:r w:rsidR="00D95FE1" w:rsidRPr="00716849">
        <w:rPr>
          <w:rFonts w:ascii="Times New Roman" w:hAnsi="Times New Roman" w:cs="Times New Roman"/>
          <w:sz w:val="28"/>
          <w:szCs w:val="28"/>
        </w:rPr>
        <w:t>А</w:t>
      </w:r>
      <w:r w:rsidRPr="00716849">
        <w:rPr>
          <w:rFonts w:ascii="Times New Roman" w:hAnsi="Times New Roman" w:cs="Times New Roman"/>
          <w:sz w:val="28"/>
          <w:szCs w:val="28"/>
        </w:rPr>
        <w:t>дминистрации.</w:t>
      </w:r>
    </w:p>
    <w:p w:rsidR="00467D80" w:rsidRPr="00716849" w:rsidRDefault="00467D80">
      <w:pPr>
        <w:spacing w:after="0" w:line="240" w:lineRule="auto"/>
        <w:ind w:firstLine="708"/>
        <w:jc w:val="both"/>
        <w:rPr>
          <w:rFonts w:ascii="Times New Roman" w:hAnsi="Times New Roman" w:cs="Times New Roman"/>
          <w:sz w:val="28"/>
          <w:szCs w:val="28"/>
        </w:rPr>
      </w:pPr>
    </w:p>
    <w:p w:rsidR="00467D80" w:rsidRPr="00716849" w:rsidRDefault="00475EE5">
      <w:pPr>
        <w:spacing w:after="0" w:line="240" w:lineRule="auto"/>
        <w:ind w:firstLine="709"/>
        <w:jc w:val="center"/>
        <w:rPr>
          <w:rFonts w:ascii="Times New Roman" w:hAnsi="Times New Roman" w:cs="Times New Roman"/>
          <w:sz w:val="28"/>
          <w:szCs w:val="28"/>
        </w:rPr>
      </w:pPr>
      <w:r w:rsidRPr="00716849">
        <w:rPr>
          <w:rFonts w:ascii="Times New Roman" w:hAnsi="Times New Roman" w:cs="Times New Roman"/>
          <w:sz w:val="28"/>
          <w:szCs w:val="28"/>
        </w:rPr>
        <w:t>6. Ответственность за нарушение Порядка</w:t>
      </w:r>
    </w:p>
    <w:p w:rsidR="00467D80" w:rsidRPr="00716849" w:rsidRDefault="00467D80">
      <w:pPr>
        <w:spacing w:after="0" w:line="240" w:lineRule="auto"/>
        <w:ind w:firstLine="709"/>
        <w:jc w:val="center"/>
        <w:rPr>
          <w:rFonts w:ascii="Times New Roman" w:hAnsi="Times New Roman" w:cs="Times New Roman"/>
          <w:sz w:val="28"/>
          <w:szCs w:val="28"/>
        </w:rPr>
      </w:pPr>
    </w:p>
    <w:p w:rsidR="00467D80" w:rsidRPr="00716849" w:rsidRDefault="00475EE5">
      <w:pPr>
        <w:spacing w:after="0" w:line="240" w:lineRule="auto"/>
        <w:ind w:firstLine="709"/>
        <w:jc w:val="both"/>
        <w:rPr>
          <w:rFonts w:ascii="Times New Roman" w:hAnsi="Times New Roman" w:cs="Times New Roman"/>
          <w:sz w:val="28"/>
          <w:szCs w:val="28"/>
        </w:rPr>
      </w:pPr>
      <w:r w:rsidRPr="00716849">
        <w:rPr>
          <w:rFonts w:ascii="Times New Roman" w:hAnsi="Times New Roman" w:cs="Times New Roman"/>
          <w:sz w:val="28"/>
          <w:szCs w:val="28"/>
        </w:rPr>
        <w:t>6.1. Юридические лица, граждане, нарушившие требования настоящего Порядка, несут ответственность в соответствии с действующим законодательством.</w:t>
      </w:r>
    </w:p>
    <w:p w:rsidR="00467D80" w:rsidRPr="004E444D" w:rsidRDefault="00467D80">
      <w:pPr>
        <w:spacing w:after="0" w:line="240" w:lineRule="auto"/>
        <w:ind w:firstLine="709"/>
        <w:jc w:val="both"/>
        <w:rPr>
          <w:rFonts w:ascii="PT Astra Serif" w:hAnsi="PT Astra Serif"/>
          <w:sz w:val="28"/>
          <w:szCs w:val="28"/>
        </w:rPr>
      </w:pPr>
    </w:p>
    <w:p w:rsidR="00467D80" w:rsidRPr="004E444D" w:rsidRDefault="00467D80">
      <w:pPr>
        <w:spacing w:after="0" w:line="240" w:lineRule="auto"/>
        <w:ind w:firstLine="709"/>
        <w:jc w:val="both"/>
      </w:pPr>
    </w:p>
    <w:p w:rsidR="00467D80" w:rsidRPr="004E444D" w:rsidRDefault="00467D80">
      <w:pPr>
        <w:shd w:val="clear" w:color="auto" w:fill="FFFFFF"/>
        <w:spacing w:after="0" w:line="240" w:lineRule="auto"/>
        <w:ind w:firstLine="709"/>
        <w:jc w:val="both"/>
        <w:rPr>
          <w:rFonts w:ascii="PT Astra Serif" w:eastAsia="Times New Roman" w:hAnsi="PT Astra Serif" w:cs="Arial"/>
          <w:sz w:val="28"/>
          <w:szCs w:val="28"/>
          <w:lang w:eastAsia="ru-RU"/>
        </w:rPr>
      </w:pPr>
    </w:p>
    <w:p w:rsidR="00467D80" w:rsidRPr="004E444D" w:rsidRDefault="00467D80">
      <w:pPr>
        <w:shd w:val="clear" w:color="auto" w:fill="FFFFFF"/>
        <w:spacing w:after="0" w:line="240" w:lineRule="auto"/>
        <w:ind w:firstLine="708"/>
        <w:jc w:val="both"/>
        <w:outlineLvl w:val="2"/>
        <w:rPr>
          <w:rFonts w:ascii="Arial" w:eastAsia="Times New Roman" w:hAnsi="Arial" w:cs="Arial"/>
          <w:b/>
          <w:bCs/>
          <w:color w:val="515756"/>
          <w:sz w:val="23"/>
          <w:szCs w:val="23"/>
          <w:lang w:eastAsia="ru-RU"/>
        </w:rPr>
      </w:pPr>
    </w:p>
    <w:p w:rsidR="00467D80" w:rsidRPr="004E444D" w:rsidRDefault="00467D80">
      <w:pPr>
        <w:ind w:firstLine="567"/>
        <w:jc w:val="both"/>
        <w:rPr>
          <w:rFonts w:ascii="PT Astra Serif" w:hAnsi="PT Astra Serif"/>
          <w:sz w:val="28"/>
          <w:szCs w:val="28"/>
        </w:rPr>
      </w:pPr>
    </w:p>
    <w:p w:rsidR="00D95FE1" w:rsidRPr="004E444D" w:rsidRDefault="00D95FE1">
      <w:pPr>
        <w:ind w:firstLine="567"/>
        <w:jc w:val="both"/>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716E44" w:rsidRPr="004E444D" w:rsidRDefault="00716E44">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DA1CA8" w:rsidRPr="004E444D" w:rsidRDefault="00DA1CA8">
      <w:pPr>
        <w:pStyle w:val="a9"/>
        <w:jc w:val="right"/>
        <w:rPr>
          <w:rFonts w:ascii="PT Astra Serif" w:hAnsi="PT Astra Serif"/>
          <w:sz w:val="28"/>
          <w:szCs w:val="28"/>
        </w:rPr>
      </w:pPr>
    </w:p>
    <w:p w:rsidR="00467D80" w:rsidRPr="00716849" w:rsidRDefault="00BF1506">
      <w:pPr>
        <w:pStyle w:val="a9"/>
        <w:jc w:val="right"/>
        <w:rPr>
          <w:rFonts w:ascii="Times New Roman" w:hAnsi="Times New Roman" w:cs="Times New Roman"/>
          <w:sz w:val="28"/>
          <w:szCs w:val="28"/>
        </w:rPr>
      </w:pPr>
      <w:r w:rsidRPr="00716849">
        <w:rPr>
          <w:rFonts w:ascii="Times New Roman" w:hAnsi="Times New Roman" w:cs="Times New Roman"/>
          <w:sz w:val="28"/>
          <w:szCs w:val="28"/>
        </w:rPr>
        <w:t>П</w:t>
      </w:r>
      <w:r w:rsidR="00475EE5" w:rsidRPr="00716849">
        <w:rPr>
          <w:rFonts w:ascii="Times New Roman" w:hAnsi="Times New Roman" w:cs="Times New Roman"/>
          <w:sz w:val="28"/>
          <w:szCs w:val="28"/>
        </w:rPr>
        <w:t xml:space="preserve">риложение </w:t>
      </w:r>
      <w:r w:rsidR="00475EE5" w:rsidRPr="00716849">
        <w:rPr>
          <w:rFonts w:ascii="Times New Roman" w:eastAsia="Times New Roman" w:hAnsi="Times New Roman" w:cs="Times New Roman"/>
          <w:sz w:val="28"/>
          <w:szCs w:val="28"/>
        </w:rPr>
        <w:t xml:space="preserve">к Порядку </w:t>
      </w:r>
      <w:r w:rsidR="00475EE5" w:rsidRPr="00716849">
        <w:rPr>
          <w:rFonts w:ascii="Times New Roman" w:hAnsi="Times New Roman" w:cs="Times New Roman"/>
          <w:sz w:val="28"/>
          <w:szCs w:val="28"/>
        </w:rPr>
        <w:t>проведения</w:t>
      </w:r>
    </w:p>
    <w:p w:rsidR="00467D80" w:rsidRPr="00716849" w:rsidRDefault="00475EE5">
      <w:pPr>
        <w:pStyle w:val="a9"/>
        <w:jc w:val="right"/>
        <w:rPr>
          <w:rFonts w:ascii="Times New Roman" w:hAnsi="Times New Roman" w:cs="Times New Roman"/>
          <w:sz w:val="28"/>
          <w:szCs w:val="28"/>
        </w:rPr>
      </w:pPr>
      <w:r w:rsidRPr="00716849">
        <w:rPr>
          <w:rFonts w:ascii="Times New Roman" w:hAnsi="Times New Roman" w:cs="Times New Roman"/>
          <w:sz w:val="28"/>
          <w:szCs w:val="28"/>
        </w:rPr>
        <w:t>земляных работ на территории</w:t>
      </w:r>
    </w:p>
    <w:p w:rsidR="00716849" w:rsidRPr="00716849" w:rsidRDefault="00716849">
      <w:pPr>
        <w:pStyle w:val="a9"/>
        <w:jc w:val="right"/>
        <w:rPr>
          <w:rFonts w:ascii="Times New Roman" w:hAnsi="Times New Roman" w:cs="Times New Roman"/>
          <w:sz w:val="28"/>
          <w:szCs w:val="28"/>
        </w:rPr>
      </w:pPr>
      <w:proofErr w:type="spellStart"/>
      <w:r w:rsidRPr="00716849">
        <w:rPr>
          <w:rFonts w:ascii="Times New Roman" w:hAnsi="Times New Roman" w:cs="Times New Roman"/>
          <w:sz w:val="28"/>
          <w:szCs w:val="28"/>
        </w:rPr>
        <w:t>Токарёвского</w:t>
      </w:r>
      <w:proofErr w:type="spellEnd"/>
      <w:r w:rsidRPr="00716849">
        <w:rPr>
          <w:rFonts w:ascii="Times New Roman" w:hAnsi="Times New Roman" w:cs="Times New Roman"/>
          <w:sz w:val="28"/>
          <w:szCs w:val="28"/>
        </w:rPr>
        <w:t xml:space="preserve"> муниципального округа </w:t>
      </w:r>
    </w:p>
    <w:p w:rsidR="00467D80" w:rsidRPr="00716849" w:rsidRDefault="00716849">
      <w:pPr>
        <w:pStyle w:val="a9"/>
        <w:jc w:val="right"/>
        <w:rPr>
          <w:rFonts w:ascii="Times New Roman" w:hAnsi="Times New Roman" w:cs="Times New Roman"/>
          <w:sz w:val="28"/>
          <w:szCs w:val="28"/>
        </w:rPr>
      </w:pPr>
      <w:r w:rsidRPr="00716849">
        <w:rPr>
          <w:rFonts w:ascii="Times New Roman" w:hAnsi="Times New Roman" w:cs="Times New Roman"/>
          <w:sz w:val="28"/>
          <w:szCs w:val="28"/>
        </w:rPr>
        <w:t>Тамбовской области</w:t>
      </w:r>
    </w:p>
    <w:p w:rsidR="00467D80" w:rsidRPr="004E444D" w:rsidRDefault="00467D80">
      <w:pPr>
        <w:spacing w:after="0" w:line="240" w:lineRule="auto"/>
        <w:jc w:val="right"/>
        <w:rPr>
          <w:rFonts w:ascii="PT Astra Serif" w:eastAsia="Times New Roman" w:hAnsi="PT Astra Serif" w:cs="Times New Roman"/>
          <w:sz w:val="28"/>
          <w:szCs w:val="28"/>
          <w:lang w:eastAsia="ru-RU"/>
        </w:rPr>
      </w:pPr>
    </w:p>
    <w:p w:rsidR="00467D80" w:rsidRPr="004E444D" w:rsidRDefault="00475EE5">
      <w:pPr>
        <w:spacing w:after="0" w:line="240" w:lineRule="auto"/>
        <w:jc w:val="both"/>
        <w:rPr>
          <w:rFonts w:ascii="PT Astra Serif" w:eastAsia="Times New Roman" w:hAnsi="PT Astra Serif" w:cs="Times New Roman"/>
          <w:sz w:val="28"/>
          <w:szCs w:val="28"/>
          <w:lang w:eastAsia="ru-RU"/>
        </w:rPr>
      </w:pPr>
      <w:r w:rsidRPr="004E444D">
        <w:rPr>
          <w:rFonts w:ascii="PT Astra Serif" w:eastAsia="Times New Roman" w:hAnsi="PT Astra Serif" w:cs="Times New Roman"/>
          <w:sz w:val="28"/>
          <w:szCs w:val="28"/>
          <w:lang w:eastAsia="ru-RU"/>
        </w:rPr>
        <w:t xml:space="preserve">  </w:t>
      </w:r>
    </w:p>
    <w:p w:rsidR="00467D80" w:rsidRPr="00716849" w:rsidRDefault="00475EE5">
      <w:pPr>
        <w:spacing w:after="0" w:line="240" w:lineRule="auto"/>
        <w:jc w:val="both"/>
        <w:rPr>
          <w:rFonts w:ascii="Times New Roman" w:eastAsia="Times New Roman" w:hAnsi="Times New Roman" w:cs="Times New Roman"/>
          <w:sz w:val="28"/>
          <w:szCs w:val="28"/>
          <w:lang w:eastAsia="ru-RU"/>
        </w:rPr>
      </w:pPr>
      <w:r w:rsidRPr="004E444D">
        <w:rPr>
          <w:rFonts w:ascii="PT Astra Serif" w:eastAsia="Times New Roman" w:hAnsi="PT Astra Serif" w:cs="Times New Roman"/>
          <w:sz w:val="28"/>
          <w:szCs w:val="28"/>
          <w:lang w:eastAsia="ru-RU"/>
        </w:rPr>
        <w:t xml:space="preserve">  </w:t>
      </w:r>
    </w:p>
    <w:p w:rsidR="00467D80" w:rsidRPr="00716849" w:rsidRDefault="00475EE5">
      <w:pPr>
        <w:spacing w:after="0" w:line="240" w:lineRule="auto"/>
        <w:jc w:val="center"/>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РАЗРЕШЕНИЕ № __</w:t>
      </w:r>
    </w:p>
    <w:p w:rsidR="00467D80" w:rsidRPr="00716849" w:rsidRDefault="00475EE5">
      <w:pPr>
        <w:spacing w:after="0" w:line="240" w:lineRule="auto"/>
        <w:jc w:val="center"/>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на осуществление земляных работ на территории</w:t>
      </w:r>
    </w:p>
    <w:p w:rsidR="00467D80" w:rsidRPr="00716849" w:rsidRDefault="00716849">
      <w:pPr>
        <w:spacing w:after="0" w:line="240" w:lineRule="auto"/>
        <w:jc w:val="center"/>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sz w:val="28"/>
          <w:szCs w:val="28"/>
          <w:lang w:eastAsia="ru-RU"/>
        </w:rPr>
        <w:t>Токарёвского</w:t>
      </w:r>
      <w:proofErr w:type="spellEnd"/>
      <w:r>
        <w:rPr>
          <w:rFonts w:ascii="Times New Roman" w:eastAsia="Times New Roman" w:hAnsi="Times New Roman" w:cs="Times New Roman"/>
          <w:sz w:val="28"/>
          <w:szCs w:val="28"/>
          <w:lang w:eastAsia="ru-RU"/>
        </w:rPr>
        <w:t xml:space="preserve"> муниципального округа Тамбовской области</w:t>
      </w:r>
    </w:p>
    <w:p w:rsidR="00467D80" w:rsidRPr="00716849" w:rsidRDefault="00467D80">
      <w:pPr>
        <w:spacing w:after="0" w:line="240" w:lineRule="auto"/>
        <w:jc w:val="both"/>
        <w:rPr>
          <w:rFonts w:ascii="Times New Roman" w:eastAsia="Times New Roman" w:hAnsi="Times New Roman" w:cs="Times New Roman"/>
          <w:sz w:val="28"/>
          <w:szCs w:val="28"/>
          <w:lang w:eastAsia="ru-RU"/>
        </w:rPr>
      </w:pP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Настоящее разрешение выдано:</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 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proofErr w:type="gramStart"/>
      <w:r w:rsidRPr="00716849">
        <w:rPr>
          <w:rFonts w:ascii="Times New Roman" w:eastAsia="Times New Roman" w:hAnsi="Times New Roman" w:cs="Times New Roman"/>
          <w:i/>
          <w:sz w:val="24"/>
          <w:szCs w:val="24"/>
          <w:lang w:eastAsia="ru-RU"/>
        </w:rPr>
        <w:t>(для юридических лиц - наименование организации, Ф.И.О. руководителя,</w:t>
      </w:r>
      <w:proofErr w:type="gramEnd"/>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i/>
          <w:sz w:val="24"/>
          <w:szCs w:val="24"/>
          <w:lang w:eastAsia="ru-RU"/>
        </w:rPr>
        <w:t xml:space="preserve">                телефон; для физических лиц - Ф.И.О., телефон)</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sidRPr="00716849">
        <w:rPr>
          <w:rFonts w:ascii="Times New Roman" w:eastAsia="Times New Roman" w:hAnsi="Times New Roman" w:cs="Times New Roman"/>
          <w:sz w:val="28"/>
          <w:szCs w:val="28"/>
          <w:lang w:eastAsia="ru-RU"/>
        </w:rPr>
        <w:t>Ответственный</w:t>
      </w:r>
      <w:proofErr w:type="gramEnd"/>
      <w:r w:rsidRPr="00716849">
        <w:rPr>
          <w:rFonts w:ascii="Times New Roman" w:eastAsia="Times New Roman" w:hAnsi="Times New Roman" w:cs="Times New Roman"/>
          <w:sz w:val="28"/>
          <w:szCs w:val="28"/>
          <w:lang w:eastAsia="ru-RU"/>
        </w:rPr>
        <w:t xml:space="preserve"> за </w:t>
      </w:r>
      <w:r w:rsidR="00871FAF" w:rsidRPr="00716849">
        <w:rPr>
          <w:rFonts w:ascii="Times New Roman" w:eastAsia="Times New Roman" w:hAnsi="Times New Roman" w:cs="Times New Roman"/>
          <w:sz w:val="28"/>
          <w:szCs w:val="28"/>
          <w:lang w:eastAsia="ru-RU"/>
        </w:rPr>
        <w:t>осуществление</w:t>
      </w:r>
      <w:r w:rsidRPr="00716849">
        <w:rPr>
          <w:rFonts w:ascii="Times New Roman" w:eastAsia="Times New Roman" w:hAnsi="Times New Roman" w:cs="Times New Roman"/>
          <w:sz w:val="28"/>
          <w:szCs w:val="28"/>
          <w:lang w:eastAsia="ru-RU"/>
        </w:rPr>
        <w:t xml:space="preserve"> работ:__________________________________________________________________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sz w:val="28"/>
          <w:szCs w:val="28"/>
          <w:lang w:eastAsia="ru-RU"/>
        </w:rPr>
        <w:tab/>
      </w:r>
      <w:r w:rsidRPr="00716849">
        <w:rPr>
          <w:rFonts w:ascii="Times New Roman" w:eastAsia="Times New Roman" w:hAnsi="Times New Roman" w:cs="Times New Roman"/>
          <w:sz w:val="28"/>
          <w:szCs w:val="28"/>
          <w:lang w:eastAsia="ru-RU"/>
        </w:rPr>
        <w:tab/>
      </w:r>
      <w:r w:rsidRPr="00716849">
        <w:rPr>
          <w:rFonts w:ascii="Times New Roman" w:eastAsia="Times New Roman" w:hAnsi="Times New Roman" w:cs="Times New Roman"/>
          <w:sz w:val="28"/>
          <w:szCs w:val="28"/>
          <w:lang w:eastAsia="ru-RU"/>
        </w:rPr>
        <w:tab/>
      </w:r>
      <w:r w:rsidRPr="00716849">
        <w:rPr>
          <w:rFonts w:ascii="Times New Roman" w:eastAsia="Times New Roman" w:hAnsi="Times New Roman" w:cs="Times New Roman"/>
          <w:sz w:val="28"/>
          <w:szCs w:val="28"/>
          <w:lang w:eastAsia="ru-RU"/>
        </w:rPr>
        <w:tab/>
      </w:r>
      <w:r w:rsidRPr="00716849">
        <w:rPr>
          <w:rFonts w:ascii="Times New Roman" w:eastAsia="Times New Roman" w:hAnsi="Times New Roman" w:cs="Times New Roman"/>
          <w:i/>
          <w:sz w:val="24"/>
          <w:szCs w:val="24"/>
          <w:lang w:eastAsia="ru-RU"/>
        </w:rPr>
        <w:t>(должность, Ф.И.О., телефон)</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Разрешается осуществление земляных работ:</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i/>
          <w:sz w:val="24"/>
          <w:szCs w:val="24"/>
          <w:lang w:eastAsia="ru-RU"/>
        </w:rPr>
        <w:t>(указать вид, наименование, перечень работ)</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По адресу (местоположение): 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i/>
          <w:sz w:val="24"/>
          <w:szCs w:val="24"/>
          <w:lang w:eastAsia="ru-RU"/>
        </w:rPr>
        <w:t>(в границах, указанных в ситуационном плане — графической схеме, являющейся приложением к настоящему разрешению)</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Место работ: 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i/>
          <w:sz w:val="24"/>
          <w:szCs w:val="24"/>
          <w:lang w:eastAsia="ru-RU"/>
        </w:rPr>
        <w:t>(проезжая часть, тротуар, территория с зелеными насаждениями и др.)</w:t>
      </w:r>
    </w:p>
    <w:p w:rsidR="00467D80" w:rsidRPr="00716849" w:rsidRDefault="00467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Способ </w:t>
      </w:r>
      <w:r w:rsidR="00871FAF" w:rsidRPr="00716849">
        <w:rPr>
          <w:rFonts w:ascii="Times New Roman" w:eastAsia="Times New Roman" w:hAnsi="Times New Roman" w:cs="Times New Roman"/>
          <w:sz w:val="28"/>
          <w:szCs w:val="28"/>
          <w:lang w:eastAsia="ru-RU"/>
        </w:rPr>
        <w:t>осуществления</w:t>
      </w:r>
      <w:r w:rsidRPr="00716849">
        <w:rPr>
          <w:rFonts w:ascii="Times New Roman" w:eastAsia="Times New Roman" w:hAnsi="Times New Roman" w:cs="Times New Roman"/>
          <w:sz w:val="28"/>
          <w:szCs w:val="28"/>
          <w:lang w:eastAsia="ru-RU"/>
        </w:rPr>
        <w:t xml:space="preserve"> работ: 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Условия безопасности движения пешеходов  и автотранспорта обеспечить путем 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Срок </w:t>
      </w:r>
      <w:r w:rsidR="00871FAF" w:rsidRPr="00716849">
        <w:rPr>
          <w:rFonts w:ascii="Times New Roman" w:eastAsia="Times New Roman" w:hAnsi="Times New Roman" w:cs="Times New Roman"/>
          <w:sz w:val="28"/>
          <w:szCs w:val="28"/>
          <w:lang w:eastAsia="ru-RU"/>
        </w:rPr>
        <w:t>осуществления</w:t>
      </w:r>
      <w:r w:rsidRPr="00716849">
        <w:rPr>
          <w:rFonts w:ascii="Times New Roman" w:eastAsia="Times New Roman" w:hAnsi="Times New Roman" w:cs="Times New Roman"/>
          <w:sz w:val="28"/>
          <w:szCs w:val="28"/>
          <w:lang w:eastAsia="ru-RU"/>
        </w:rPr>
        <w:t xml:space="preserve"> работ разрешен с «___» _____________ 20___ г.</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ab/>
      </w:r>
      <w:r w:rsidRPr="00716849">
        <w:rPr>
          <w:rFonts w:ascii="Times New Roman" w:eastAsia="Times New Roman" w:hAnsi="Times New Roman" w:cs="Times New Roman"/>
          <w:sz w:val="28"/>
          <w:szCs w:val="28"/>
          <w:lang w:eastAsia="ru-RU"/>
        </w:rPr>
        <w:tab/>
        <w:t>по «___» ____________________ 20___ г.</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Срок </w:t>
      </w:r>
      <w:r w:rsidR="00871FAF" w:rsidRPr="00716849">
        <w:rPr>
          <w:rFonts w:ascii="Times New Roman" w:eastAsia="Times New Roman" w:hAnsi="Times New Roman" w:cs="Times New Roman"/>
          <w:sz w:val="28"/>
          <w:szCs w:val="28"/>
          <w:lang w:eastAsia="ru-RU"/>
        </w:rPr>
        <w:t>осуществления</w:t>
      </w:r>
      <w:r w:rsidRPr="00716849">
        <w:rPr>
          <w:rFonts w:ascii="Times New Roman" w:eastAsia="Times New Roman" w:hAnsi="Times New Roman" w:cs="Times New Roman"/>
          <w:sz w:val="28"/>
          <w:szCs w:val="28"/>
          <w:lang w:eastAsia="ru-RU"/>
        </w:rPr>
        <w:t xml:space="preserve"> работ продлен  с  «___» _____________ 20___ г.</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ab/>
      </w:r>
      <w:r w:rsidRPr="00716849">
        <w:rPr>
          <w:rFonts w:ascii="Times New Roman" w:eastAsia="Times New Roman" w:hAnsi="Times New Roman" w:cs="Times New Roman"/>
          <w:sz w:val="28"/>
          <w:szCs w:val="28"/>
          <w:lang w:eastAsia="ru-RU"/>
        </w:rPr>
        <w:tab/>
        <w:t>по «___» ____________________ 20___ г.</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Срок восстановления благоустройства территории по</w:t>
      </w:r>
      <w:proofErr w:type="gramStart"/>
      <w:r w:rsidRPr="00716849">
        <w:rPr>
          <w:rFonts w:ascii="Times New Roman" w:eastAsia="Times New Roman" w:hAnsi="Times New Roman" w:cs="Times New Roman"/>
          <w:sz w:val="28"/>
          <w:szCs w:val="28"/>
          <w:lang w:val="en-US" w:eastAsia="ru-RU"/>
        </w:rPr>
        <w:t>c</w:t>
      </w:r>
      <w:proofErr w:type="spellStart"/>
      <w:proofErr w:type="gramEnd"/>
      <w:r w:rsidRPr="00716849">
        <w:rPr>
          <w:rFonts w:ascii="Times New Roman" w:eastAsia="Times New Roman" w:hAnsi="Times New Roman" w:cs="Times New Roman"/>
          <w:sz w:val="28"/>
          <w:szCs w:val="28"/>
          <w:lang w:eastAsia="ru-RU"/>
        </w:rPr>
        <w:t>ле</w:t>
      </w:r>
      <w:proofErr w:type="spellEnd"/>
      <w:r w:rsidRPr="00716849">
        <w:rPr>
          <w:rFonts w:ascii="Times New Roman" w:eastAsia="Times New Roman" w:hAnsi="Times New Roman" w:cs="Times New Roman"/>
          <w:sz w:val="28"/>
          <w:szCs w:val="28"/>
          <w:lang w:eastAsia="ru-RU"/>
        </w:rPr>
        <w:t xml:space="preserve"> завершения земляных работ устанавливается до  «____» ______________ 20___г. </w:t>
      </w:r>
    </w:p>
    <w:p w:rsidR="00467D80" w:rsidRPr="00716849" w:rsidRDefault="00467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Работа  должна  быть  начата и закончена в сроки, указанные в настоящем разрешении.</w:t>
      </w:r>
    </w:p>
    <w:p w:rsidR="00467D80" w:rsidRPr="00716849" w:rsidRDefault="00467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8"/>
          <w:szCs w:val="28"/>
          <w:lang w:eastAsia="ru-RU"/>
        </w:rPr>
      </w:pPr>
      <w:r w:rsidRPr="00716849">
        <w:rPr>
          <w:rFonts w:ascii="Times New Roman" w:eastAsia="Times New Roman" w:hAnsi="Times New Roman" w:cs="Times New Roman"/>
          <w:sz w:val="28"/>
          <w:szCs w:val="28"/>
          <w:lang w:eastAsia="ru-RU"/>
        </w:rPr>
        <w:t>Законченные работы сдать</w:t>
      </w:r>
      <w:bookmarkStart w:id="0" w:name="_GoBack"/>
      <w:bookmarkEnd w:id="0"/>
      <w:r w:rsidRPr="00716849">
        <w:rPr>
          <w:rFonts w:ascii="Times New Roman" w:eastAsia="Times New Roman" w:hAnsi="Times New Roman" w:cs="Times New Roman"/>
          <w:sz w:val="28"/>
          <w:szCs w:val="28"/>
          <w:lang w:eastAsia="ru-RU"/>
        </w:rPr>
        <w:t xml:space="preserve"> по акту в </w:t>
      </w:r>
      <w:r w:rsidRPr="00716849">
        <w:rPr>
          <w:rFonts w:ascii="Times New Roman" w:eastAsia="Times New Roman" w:hAnsi="Times New Roman" w:cs="Times New Roman"/>
          <w:i/>
          <w:sz w:val="28"/>
          <w:szCs w:val="28"/>
          <w:lang w:eastAsia="ru-RU"/>
        </w:rPr>
        <w:t>(наименование администрации муниципального образования).</w:t>
      </w:r>
    </w:p>
    <w:p w:rsidR="008622F7" w:rsidRPr="00716849" w:rsidRDefault="00862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Разрешение выдано «___» _____________________ 20___ г.</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__________________________________________________________________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i/>
          <w:sz w:val="24"/>
          <w:szCs w:val="24"/>
          <w:lang w:eastAsia="ru-RU"/>
        </w:rPr>
        <w:t>(подпись, Ф.И.О. должностного лица)</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    М.П.</w:t>
      </w:r>
    </w:p>
    <w:p w:rsidR="00467D80" w:rsidRPr="00716849" w:rsidRDefault="00467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Разрешение получено «___» _____________________ 20___ г.</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16849">
        <w:rPr>
          <w:rFonts w:ascii="Times New Roman" w:eastAsia="Times New Roman" w:hAnsi="Times New Roman" w:cs="Times New Roman"/>
          <w:sz w:val="28"/>
          <w:szCs w:val="28"/>
          <w:lang w:eastAsia="ru-RU"/>
        </w:rPr>
        <w:t xml:space="preserve">    ____________________________</w:t>
      </w:r>
    </w:p>
    <w:p w:rsidR="00467D80" w:rsidRPr="00716849" w:rsidRDefault="0047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716849">
        <w:rPr>
          <w:rFonts w:ascii="Times New Roman" w:eastAsia="Times New Roman" w:hAnsi="Times New Roman" w:cs="Times New Roman"/>
          <w:i/>
          <w:sz w:val="24"/>
          <w:szCs w:val="24"/>
          <w:lang w:eastAsia="ru-RU"/>
        </w:rPr>
        <w:t>(подпись, Ф.И.О. получателя)</w:t>
      </w:r>
    </w:p>
    <w:p w:rsidR="00467D80" w:rsidRPr="00716849" w:rsidRDefault="00467D80">
      <w:pPr>
        <w:pStyle w:val="a9"/>
        <w:jc w:val="right"/>
        <w:rPr>
          <w:rFonts w:ascii="Times New Roman" w:hAnsi="Times New Roman" w:cs="Times New Roman"/>
          <w:sz w:val="28"/>
          <w:szCs w:val="28"/>
        </w:rPr>
      </w:pPr>
    </w:p>
    <w:sectPr w:rsidR="00467D80" w:rsidRPr="00716849" w:rsidSect="00764697">
      <w:headerReference w:type="default" r:id="rId11"/>
      <w:pgSz w:w="11906" w:h="16838"/>
      <w:pgMar w:top="993" w:right="850"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4E" w:rsidRDefault="00F7394E" w:rsidP="00AE5E4C">
      <w:pPr>
        <w:spacing w:after="0" w:line="240" w:lineRule="auto"/>
      </w:pPr>
      <w:r>
        <w:separator/>
      </w:r>
    </w:p>
  </w:endnote>
  <w:endnote w:type="continuationSeparator" w:id="0">
    <w:p w:rsidR="00F7394E" w:rsidRDefault="00F7394E" w:rsidP="00AE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Rubik"/>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4E" w:rsidRDefault="00F7394E" w:rsidP="00AE5E4C">
      <w:pPr>
        <w:spacing w:after="0" w:line="240" w:lineRule="auto"/>
      </w:pPr>
      <w:r>
        <w:separator/>
      </w:r>
    </w:p>
  </w:footnote>
  <w:footnote w:type="continuationSeparator" w:id="0">
    <w:p w:rsidR="00F7394E" w:rsidRDefault="00F7394E" w:rsidP="00AE5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72612623"/>
    </w:sdtPr>
    <w:sdtEndPr>
      <w:rPr>
        <w:rFonts w:ascii="PT Astra Serif" w:hAnsi="PT Astra Serif" w:cstheme="minorBidi"/>
        <w:sz w:val="24"/>
      </w:rPr>
    </w:sdtEndPr>
    <w:sdtContent>
      <w:p w:rsidR="00E10E98" w:rsidRPr="00E10E98" w:rsidRDefault="008739E4">
        <w:pPr>
          <w:pStyle w:val="af0"/>
          <w:jc w:val="center"/>
          <w:rPr>
            <w:rFonts w:ascii="PT Astra Serif" w:hAnsi="PT Astra Serif"/>
            <w:sz w:val="24"/>
          </w:rPr>
        </w:pPr>
        <w:r w:rsidRPr="00716849">
          <w:rPr>
            <w:rFonts w:ascii="Times New Roman" w:hAnsi="Times New Roman" w:cs="Times New Roman"/>
            <w:sz w:val="24"/>
          </w:rPr>
          <w:fldChar w:fldCharType="begin"/>
        </w:r>
        <w:r w:rsidR="00E10E98" w:rsidRPr="00716849">
          <w:rPr>
            <w:rFonts w:ascii="Times New Roman" w:hAnsi="Times New Roman" w:cs="Times New Roman"/>
            <w:sz w:val="24"/>
          </w:rPr>
          <w:instrText>PAGE   \* MERGEFORMAT</w:instrText>
        </w:r>
        <w:r w:rsidRPr="00716849">
          <w:rPr>
            <w:rFonts w:ascii="Times New Roman" w:hAnsi="Times New Roman" w:cs="Times New Roman"/>
            <w:sz w:val="24"/>
          </w:rPr>
          <w:fldChar w:fldCharType="separate"/>
        </w:r>
        <w:r w:rsidR="00CA6A8C">
          <w:rPr>
            <w:rFonts w:ascii="Times New Roman" w:hAnsi="Times New Roman" w:cs="Times New Roman"/>
            <w:noProof/>
            <w:sz w:val="24"/>
          </w:rPr>
          <w:t>2</w:t>
        </w:r>
        <w:r w:rsidRPr="00716849">
          <w:rPr>
            <w:rFonts w:ascii="Times New Roman" w:hAnsi="Times New Roman" w:cs="Times New Roman"/>
            <w:sz w:val="24"/>
          </w:rPr>
          <w:fldChar w:fldCharType="end"/>
        </w:r>
      </w:p>
    </w:sdtContent>
  </w:sdt>
  <w:p w:rsidR="00E10E98" w:rsidRDefault="00E10E98">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7D80"/>
    <w:rsid w:val="0000111B"/>
    <w:rsid w:val="0001603A"/>
    <w:rsid w:val="000227A1"/>
    <w:rsid w:val="00023D83"/>
    <w:rsid w:val="00025C82"/>
    <w:rsid w:val="000550BC"/>
    <w:rsid w:val="00065104"/>
    <w:rsid w:val="000A52F8"/>
    <w:rsid w:val="000B0F9A"/>
    <w:rsid w:val="001057AE"/>
    <w:rsid w:val="001236BA"/>
    <w:rsid w:val="0018599E"/>
    <w:rsid w:val="001A0D00"/>
    <w:rsid w:val="001B625E"/>
    <w:rsid w:val="001C3037"/>
    <w:rsid w:val="001C7282"/>
    <w:rsid w:val="001D047A"/>
    <w:rsid w:val="001E7D4A"/>
    <w:rsid w:val="00204045"/>
    <w:rsid w:val="002203B5"/>
    <w:rsid w:val="002347B8"/>
    <w:rsid w:val="0025515C"/>
    <w:rsid w:val="002A78B2"/>
    <w:rsid w:val="002B0800"/>
    <w:rsid w:val="002B2BE5"/>
    <w:rsid w:val="002C0D14"/>
    <w:rsid w:val="0034656E"/>
    <w:rsid w:val="003A4A18"/>
    <w:rsid w:val="003B3B1D"/>
    <w:rsid w:val="00415DEB"/>
    <w:rsid w:val="0042349F"/>
    <w:rsid w:val="00430B7A"/>
    <w:rsid w:val="00467D80"/>
    <w:rsid w:val="00475B9F"/>
    <w:rsid w:val="00475EE5"/>
    <w:rsid w:val="004D213D"/>
    <w:rsid w:val="004D7AC5"/>
    <w:rsid w:val="004E20FE"/>
    <w:rsid w:val="004E444D"/>
    <w:rsid w:val="004E53E6"/>
    <w:rsid w:val="004E6E36"/>
    <w:rsid w:val="0051107E"/>
    <w:rsid w:val="00515000"/>
    <w:rsid w:val="00543449"/>
    <w:rsid w:val="005538E9"/>
    <w:rsid w:val="00567BC6"/>
    <w:rsid w:val="00570C75"/>
    <w:rsid w:val="005955D5"/>
    <w:rsid w:val="005A1C51"/>
    <w:rsid w:val="005A55AE"/>
    <w:rsid w:val="005E6F1C"/>
    <w:rsid w:val="00617955"/>
    <w:rsid w:val="0063142D"/>
    <w:rsid w:val="00633E6A"/>
    <w:rsid w:val="00651FA9"/>
    <w:rsid w:val="00667AAF"/>
    <w:rsid w:val="006727DE"/>
    <w:rsid w:val="0068160F"/>
    <w:rsid w:val="006A11D3"/>
    <w:rsid w:val="00716849"/>
    <w:rsid w:val="00716E44"/>
    <w:rsid w:val="00730AF7"/>
    <w:rsid w:val="00764697"/>
    <w:rsid w:val="007A5DBD"/>
    <w:rsid w:val="007F6471"/>
    <w:rsid w:val="007F730A"/>
    <w:rsid w:val="00806ABB"/>
    <w:rsid w:val="00860B8A"/>
    <w:rsid w:val="008622F7"/>
    <w:rsid w:val="008623C6"/>
    <w:rsid w:val="00871FAF"/>
    <w:rsid w:val="008739E4"/>
    <w:rsid w:val="008B2448"/>
    <w:rsid w:val="008F2675"/>
    <w:rsid w:val="0091750A"/>
    <w:rsid w:val="00941C05"/>
    <w:rsid w:val="00943726"/>
    <w:rsid w:val="00990465"/>
    <w:rsid w:val="009F24D9"/>
    <w:rsid w:val="00A057CC"/>
    <w:rsid w:val="00A34F0B"/>
    <w:rsid w:val="00A4699F"/>
    <w:rsid w:val="00A729B3"/>
    <w:rsid w:val="00A94966"/>
    <w:rsid w:val="00AA01F0"/>
    <w:rsid w:val="00AC4530"/>
    <w:rsid w:val="00AE405B"/>
    <w:rsid w:val="00AE5E4C"/>
    <w:rsid w:val="00B31C2F"/>
    <w:rsid w:val="00B81C4C"/>
    <w:rsid w:val="00BA1C14"/>
    <w:rsid w:val="00BE6C06"/>
    <w:rsid w:val="00BF1506"/>
    <w:rsid w:val="00C11066"/>
    <w:rsid w:val="00C17009"/>
    <w:rsid w:val="00C64423"/>
    <w:rsid w:val="00C74326"/>
    <w:rsid w:val="00CA6A8C"/>
    <w:rsid w:val="00CC23CF"/>
    <w:rsid w:val="00CC406A"/>
    <w:rsid w:val="00D0401C"/>
    <w:rsid w:val="00D41C0C"/>
    <w:rsid w:val="00D81335"/>
    <w:rsid w:val="00D95FE1"/>
    <w:rsid w:val="00DA1CA8"/>
    <w:rsid w:val="00E10E98"/>
    <w:rsid w:val="00E559C2"/>
    <w:rsid w:val="00E67263"/>
    <w:rsid w:val="00E844C8"/>
    <w:rsid w:val="00E94C7F"/>
    <w:rsid w:val="00EA6CC0"/>
    <w:rsid w:val="00EC388D"/>
    <w:rsid w:val="00EE745A"/>
    <w:rsid w:val="00F10AAC"/>
    <w:rsid w:val="00F2488C"/>
    <w:rsid w:val="00F37829"/>
    <w:rsid w:val="00F44055"/>
    <w:rsid w:val="00F56FA8"/>
    <w:rsid w:val="00F6649A"/>
    <w:rsid w:val="00F7394E"/>
    <w:rsid w:val="00F832B9"/>
    <w:rsid w:val="00F93ED3"/>
    <w:rsid w:val="00FC7847"/>
    <w:rsid w:val="00FC7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24A5"/>
    <w:rPr>
      <w:color w:val="0000FF"/>
      <w:u w:val="single"/>
    </w:rPr>
  </w:style>
  <w:style w:type="paragraph" w:customStyle="1" w:styleId="1">
    <w:name w:val="Заголовок1"/>
    <w:basedOn w:val="a"/>
    <w:next w:val="a4"/>
    <w:qFormat/>
    <w:rsid w:val="00025C82"/>
    <w:pPr>
      <w:keepNext/>
      <w:spacing w:before="240" w:after="120"/>
    </w:pPr>
    <w:rPr>
      <w:rFonts w:ascii="Liberation Sans" w:eastAsia="Microsoft YaHei" w:hAnsi="Liberation Sans" w:cs="Mangal"/>
      <w:sz w:val="28"/>
      <w:szCs w:val="28"/>
    </w:rPr>
  </w:style>
  <w:style w:type="paragraph" w:styleId="a4">
    <w:name w:val="Body Text"/>
    <w:basedOn w:val="a"/>
    <w:rsid w:val="00025C82"/>
    <w:pPr>
      <w:spacing w:after="140"/>
    </w:pPr>
  </w:style>
  <w:style w:type="paragraph" w:styleId="a5">
    <w:name w:val="List"/>
    <w:basedOn w:val="a4"/>
    <w:rsid w:val="00025C82"/>
    <w:rPr>
      <w:rFonts w:cs="Mangal"/>
    </w:rPr>
  </w:style>
  <w:style w:type="paragraph" w:styleId="a6">
    <w:name w:val="caption"/>
    <w:basedOn w:val="a"/>
    <w:qFormat/>
    <w:rsid w:val="00025C82"/>
    <w:pPr>
      <w:suppressLineNumbers/>
      <w:spacing w:before="120" w:after="120"/>
    </w:pPr>
    <w:rPr>
      <w:rFonts w:cs="Mangal"/>
      <w:i/>
      <w:iCs/>
      <w:sz w:val="24"/>
      <w:szCs w:val="24"/>
    </w:rPr>
  </w:style>
  <w:style w:type="paragraph" w:styleId="a7">
    <w:name w:val="index heading"/>
    <w:basedOn w:val="a"/>
    <w:qFormat/>
    <w:rsid w:val="00025C82"/>
    <w:pPr>
      <w:suppressLineNumbers/>
    </w:pPr>
    <w:rPr>
      <w:rFonts w:cs="Mangal"/>
    </w:rPr>
  </w:style>
  <w:style w:type="paragraph" w:customStyle="1" w:styleId="s1">
    <w:name w:val="s_1"/>
    <w:basedOn w:val="a"/>
    <w:qFormat/>
    <w:rsid w:val="0004557C"/>
    <w:pPr>
      <w:spacing w:beforeAutospacing="1"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qFormat/>
    <w:rsid w:val="0026397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qFormat/>
    <w:rsid w:val="00A9527D"/>
    <w:rPr>
      <w:rFonts w:eastAsia="Times New Roman" w:cs="Times New Roman"/>
      <w:lang w:eastAsia="ru-RU"/>
    </w:rPr>
  </w:style>
  <w:style w:type="paragraph" w:styleId="a9">
    <w:name w:val="No Spacing"/>
    <w:uiPriority w:val="1"/>
    <w:qFormat/>
    <w:rsid w:val="00A9527D"/>
    <w:rPr>
      <w:rFonts w:ascii="Calibri" w:eastAsiaTheme="minorEastAsia" w:hAnsi="Calibri"/>
      <w:lang w:eastAsia="ru-RU"/>
    </w:rPr>
  </w:style>
  <w:style w:type="paragraph" w:styleId="aa">
    <w:name w:val="List Paragraph"/>
    <w:basedOn w:val="a"/>
    <w:uiPriority w:val="34"/>
    <w:qFormat/>
    <w:rsid w:val="00A93329"/>
    <w:pPr>
      <w:ind w:left="720"/>
      <w:contextualSpacing/>
    </w:pPr>
    <w:rPr>
      <w:rFonts w:eastAsiaTheme="minorEastAsia"/>
      <w:lang w:eastAsia="ru-RU"/>
    </w:rPr>
  </w:style>
  <w:style w:type="paragraph" w:styleId="ab">
    <w:name w:val="Balloon Text"/>
    <w:basedOn w:val="a"/>
    <w:link w:val="ac"/>
    <w:uiPriority w:val="99"/>
    <w:semiHidden/>
    <w:unhideWhenUsed/>
    <w:rsid w:val="00D0401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401C"/>
    <w:rPr>
      <w:rFonts w:ascii="Segoe UI" w:hAnsi="Segoe UI" w:cs="Segoe UI"/>
      <w:sz w:val="18"/>
      <w:szCs w:val="18"/>
    </w:rPr>
  </w:style>
  <w:style w:type="paragraph" w:styleId="ad">
    <w:name w:val="footnote text"/>
    <w:basedOn w:val="a"/>
    <w:link w:val="ae"/>
    <w:uiPriority w:val="99"/>
    <w:semiHidden/>
    <w:unhideWhenUsed/>
    <w:rsid w:val="00AE5E4C"/>
    <w:pPr>
      <w:spacing w:after="0" w:line="240" w:lineRule="auto"/>
    </w:pPr>
    <w:rPr>
      <w:sz w:val="20"/>
      <w:szCs w:val="20"/>
    </w:rPr>
  </w:style>
  <w:style w:type="character" w:customStyle="1" w:styleId="ae">
    <w:name w:val="Текст сноски Знак"/>
    <w:basedOn w:val="a0"/>
    <w:link w:val="ad"/>
    <w:uiPriority w:val="99"/>
    <w:semiHidden/>
    <w:rsid w:val="00AE5E4C"/>
    <w:rPr>
      <w:sz w:val="20"/>
      <w:szCs w:val="20"/>
    </w:rPr>
  </w:style>
  <w:style w:type="character" w:styleId="af">
    <w:name w:val="footnote reference"/>
    <w:basedOn w:val="a0"/>
    <w:uiPriority w:val="99"/>
    <w:semiHidden/>
    <w:unhideWhenUsed/>
    <w:rsid w:val="00AE5E4C"/>
    <w:rPr>
      <w:vertAlign w:val="superscript"/>
    </w:rPr>
  </w:style>
  <w:style w:type="paragraph" w:styleId="af0">
    <w:name w:val="header"/>
    <w:basedOn w:val="a"/>
    <w:link w:val="af1"/>
    <w:uiPriority w:val="99"/>
    <w:unhideWhenUsed/>
    <w:rsid w:val="00E10E9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10E98"/>
  </w:style>
  <w:style w:type="paragraph" w:styleId="af2">
    <w:name w:val="footer"/>
    <w:basedOn w:val="a"/>
    <w:link w:val="af3"/>
    <w:uiPriority w:val="99"/>
    <w:unhideWhenUsed/>
    <w:rsid w:val="00E10E9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10E98"/>
  </w:style>
  <w:style w:type="paragraph" w:customStyle="1" w:styleId="11">
    <w:name w:val="Обычный1"/>
    <w:qFormat/>
    <w:rsid w:val="00C11066"/>
    <w:pPr>
      <w:widowControl w:val="0"/>
      <w:autoSpaceDE w:val="0"/>
    </w:pPr>
    <w:rPr>
      <w:rFonts w:ascii="Times New Roman" w:eastAsia="Times New Roman" w:hAnsi="Times New Roman" w:cs="Times New Roman"/>
      <w:kern w:val="1"/>
      <w:sz w:val="20"/>
      <w:szCs w:val="24"/>
      <w:lang w:eastAsia="ar-SA"/>
    </w:rPr>
  </w:style>
  <w:style w:type="paragraph" w:customStyle="1" w:styleId="ConsPlusTitle">
    <w:name w:val="ConsPlusTitle"/>
    <w:rsid w:val="00764697"/>
    <w:pPr>
      <w:widowControl w:val="0"/>
      <w:suppressAutoHyphens w:val="0"/>
      <w:autoSpaceDE w:val="0"/>
      <w:autoSpaceDN w:val="0"/>
    </w:pPr>
    <w:rPr>
      <w:rFonts w:ascii="Calibri" w:eastAsia="Times New Roman" w:hAnsi="Calibri" w:cs="Calibri"/>
      <w:b/>
      <w:szCs w:val="20"/>
      <w:lang w:eastAsia="ru-RU"/>
    </w:rPr>
  </w:style>
  <w:style w:type="paragraph" w:customStyle="1" w:styleId="Standard">
    <w:name w:val="Standard"/>
    <w:rsid w:val="00764697"/>
    <w:pPr>
      <w:autoSpaceDN w:val="0"/>
      <w:spacing w:after="200" w:line="276" w:lineRule="auto"/>
      <w:textAlignment w:val="baseline"/>
    </w:pPr>
    <w:rPr>
      <w:rFonts w:ascii="Calibri" w:eastAsia="Calibri" w:hAnsi="Calibri"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24A5"/>
    <w:rPr>
      <w:color w:val="0000FF"/>
      <w:u w:val="single"/>
    </w:rPr>
  </w:style>
  <w:style w:type="paragraph" w:customStyle="1" w:styleId="1">
    <w:name w:val="Заголовок1"/>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customStyle="1" w:styleId="s1">
    <w:name w:val="s_1"/>
    <w:basedOn w:val="a"/>
    <w:qFormat/>
    <w:rsid w:val="0004557C"/>
    <w:pPr>
      <w:spacing w:beforeAutospacing="1"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qFormat/>
    <w:rsid w:val="0026397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0">
    <w:name w:val="Без интервала1"/>
    <w:qFormat/>
    <w:rsid w:val="00A9527D"/>
    <w:rPr>
      <w:rFonts w:eastAsia="Times New Roman" w:cs="Times New Roman"/>
      <w:lang w:eastAsia="ru-RU"/>
    </w:rPr>
  </w:style>
  <w:style w:type="paragraph" w:styleId="a9">
    <w:name w:val="No Spacing"/>
    <w:uiPriority w:val="1"/>
    <w:qFormat/>
    <w:rsid w:val="00A9527D"/>
    <w:rPr>
      <w:rFonts w:ascii="Calibri" w:eastAsiaTheme="minorEastAsia" w:hAnsi="Calibri"/>
      <w:lang w:eastAsia="ru-RU"/>
    </w:rPr>
  </w:style>
  <w:style w:type="paragraph" w:styleId="aa">
    <w:name w:val="List Paragraph"/>
    <w:basedOn w:val="a"/>
    <w:uiPriority w:val="34"/>
    <w:qFormat/>
    <w:rsid w:val="00A93329"/>
    <w:pPr>
      <w:ind w:left="720"/>
      <w:contextualSpacing/>
    </w:pPr>
    <w:rPr>
      <w:rFonts w:eastAsiaTheme="minorEastAsia"/>
      <w:lang w:eastAsia="ru-RU"/>
    </w:rPr>
  </w:style>
  <w:style w:type="paragraph" w:styleId="ab">
    <w:name w:val="Balloon Text"/>
    <w:basedOn w:val="a"/>
    <w:link w:val="ac"/>
    <w:uiPriority w:val="99"/>
    <w:semiHidden/>
    <w:unhideWhenUsed/>
    <w:rsid w:val="00D0401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401C"/>
    <w:rPr>
      <w:rFonts w:ascii="Segoe UI" w:hAnsi="Segoe UI" w:cs="Segoe UI"/>
      <w:sz w:val="18"/>
      <w:szCs w:val="18"/>
    </w:rPr>
  </w:style>
  <w:style w:type="paragraph" w:styleId="ad">
    <w:name w:val="footnote text"/>
    <w:basedOn w:val="a"/>
    <w:link w:val="ae"/>
    <w:uiPriority w:val="99"/>
    <w:semiHidden/>
    <w:unhideWhenUsed/>
    <w:rsid w:val="00AE5E4C"/>
    <w:pPr>
      <w:spacing w:after="0" w:line="240" w:lineRule="auto"/>
    </w:pPr>
    <w:rPr>
      <w:sz w:val="20"/>
      <w:szCs w:val="20"/>
    </w:rPr>
  </w:style>
  <w:style w:type="character" w:customStyle="1" w:styleId="ae">
    <w:name w:val="Текст сноски Знак"/>
    <w:basedOn w:val="a0"/>
    <w:link w:val="ad"/>
    <w:uiPriority w:val="99"/>
    <w:semiHidden/>
    <w:rsid w:val="00AE5E4C"/>
    <w:rPr>
      <w:sz w:val="20"/>
      <w:szCs w:val="20"/>
    </w:rPr>
  </w:style>
  <w:style w:type="character" w:styleId="af">
    <w:name w:val="footnote reference"/>
    <w:basedOn w:val="a0"/>
    <w:uiPriority w:val="99"/>
    <w:semiHidden/>
    <w:unhideWhenUsed/>
    <w:rsid w:val="00AE5E4C"/>
    <w:rPr>
      <w:vertAlign w:val="superscript"/>
    </w:rPr>
  </w:style>
  <w:style w:type="paragraph" w:styleId="af0">
    <w:name w:val="header"/>
    <w:basedOn w:val="a"/>
    <w:link w:val="af1"/>
    <w:uiPriority w:val="99"/>
    <w:unhideWhenUsed/>
    <w:rsid w:val="00E10E9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10E98"/>
  </w:style>
  <w:style w:type="paragraph" w:styleId="af2">
    <w:name w:val="footer"/>
    <w:basedOn w:val="a"/>
    <w:link w:val="af3"/>
    <w:uiPriority w:val="99"/>
    <w:unhideWhenUsed/>
    <w:rsid w:val="00E10E9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1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2010">
      <w:bodyDiv w:val="1"/>
      <w:marLeft w:val="0"/>
      <w:marRight w:val="0"/>
      <w:marTop w:val="0"/>
      <w:marBottom w:val="0"/>
      <w:divBdr>
        <w:top w:val="none" w:sz="0" w:space="0" w:color="auto"/>
        <w:left w:val="none" w:sz="0" w:space="0" w:color="auto"/>
        <w:bottom w:val="none" w:sz="0" w:space="0" w:color="auto"/>
        <w:right w:val="none" w:sz="0" w:space="0" w:color="auto"/>
      </w:divBdr>
    </w:div>
    <w:div w:id="76564273">
      <w:bodyDiv w:val="1"/>
      <w:marLeft w:val="0"/>
      <w:marRight w:val="0"/>
      <w:marTop w:val="0"/>
      <w:marBottom w:val="0"/>
      <w:divBdr>
        <w:top w:val="none" w:sz="0" w:space="0" w:color="auto"/>
        <w:left w:val="none" w:sz="0" w:space="0" w:color="auto"/>
        <w:bottom w:val="none" w:sz="0" w:space="0" w:color="auto"/>
        <w:right w:val="none" w:sz="0" w:space="0" w:color="auto"/>
      </w:divBdr>
    </w:div>
    <w:div w:id="191117158">
      <w:bodyDiv w:val="1"/>
      <w:marLeft w:val="0"/>
      <w:marRight w:val="0"/>
      <w:marTop w:val="0"/>
      <w:marBottom w:val="0"/>
      <w:divBdr>
        <w:top w:val="none" w:sz="0" w:space="0" w:color="auto"/>
        <w:left w:val="none" w:sz="0" w:space="0" w:color="auto"/>
        <w:bottom w:val="none" w:sz="0" w:space="0" w:color="auto"/>
        <w:right w:val="none" w:sz="0" w:space="0" w:color="auto"/>
      </w:divBdr>
    </w:div>
    <w:div w:id="465051368">
      <w:bodyDiv w:val="1"/>
      <w:marLeft w:val="0"/>
      <w:marRight w:val="0"/>
      <w:marTop w:val="0"/>
      <w:marBottom w:val="0"/>
      <w:divBdr>
        <w:top w:val="none" w:sz="0" w:space="0" w:color="auto"/>
        <w:left w:val="none" w:sz="0" w:space="0" w:color="auto"/>
        <w:bottom w:val="none" w:sz="0" w:space="0" w:color="auto"/>
        <w:right w:val="none" w:sz="0" w:space="0" w:color="auto"/>
      </w:divBdr>
    </w:div>
    <w:div w:id="783770073">
      <w:bodyDiv w:val="1"/>
      <w:marLeft w:val="0"/>
      <w:marRight w:val="0"/>
      <w:marTop w:val="0"/>
      <w:marBottom w:val="0"/>
      <w:divBdr>
        <w:top w:val="none" w:sz="0" w:space="0" w:color="auto"/>
        <w:left w:val="none" w:sz="0" w:space="0" w:color="auto"/>
        <w:bottom w:val="none" w:sz="0" w:space="0" w:color="auto"/>
        <w:right w:val="none" w:sz="0" w:space="0" w:color="auto"/>
      </w:divBdr>
    </w:div>
    <w:div w:id="969285742">
      <w:bodyDiv w:val="1"/>
      <w:marLeft w:val="0"/>
      <w:marRight w:val="0"/>
      <w:marTop w:val="0"/>
      <w:marBottom w:val="0"/>
      <w:divBdr>
        <w:top w:val="none" w:sz="0" w:space="0" w:color="auto"/>
        <w:left w:val="none" w:sz="0" w:space="0" w:color="auto"/>
        <w:bottom w:val="none" w:sz="0" w:space="0" w:color="auto"/>
        <w:right w:val="none" w:sz="0" w:space="0" w:color="auto"/>
      </w:divBdr>
    </w:div>
    <w:div w:id="993413594">
      <w:bodyDiv w:val="1"/>
      <w:marLeft w:val="0"/>
      <w:marRight w:val="0"/>
      <w:marTop w:val="0"/>
      <w:marBottom w:val="0"/>
      <w:divBdr>
        <w:top w:val="none" w:sz="0" w:space="0" w:color="auto"/>
        <w:left w:val="none" w:sz="0" w:space="0" w:color="auto"/>
        <w:bottom w:val="none" w:sz="0" w:space="0" w:color="auto"/>
        <w:right w:val="none" w:sz="0" w:space="0" w:color="auto"/>
      </w:divBdr>
    </w:div>
    <w:div w:id="1060054583">
      <w:bodyDiv w:val="1"/>
      <w:marLeft w:val="0"/>
      <w:marRight w:val="0"/>
      <w:marTop w:val="0"/>
      <w:marBottom w:val="0"/>
      <w:divBdr>
        <w:top w:val="none" w:sz="0" w:space="0" w:color="auto"/>
        <w:left w:val="none" w:sz="0" w:space="0" w:color="auto"/>
        <w:bottom w:val="none" w:sz="0" w:space="0" w:color="auto"/>
        <w:right w:val="none" w:sz="0" w:space="0" w:color="auto"/>
      </w:divBdr>
    </w:div>
    <w:div w:id="163764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70FB-4BEB-4ECB-8FCD-EEEC0039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4064</Words>
  <Characters>23168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27178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Дерябина</cp:lastModifiedBy>
  <cp:revision>12</cp:revision>
  <cp:lastPrinted>2023-12-21T14:50:00Z</cp:lastPrinted>
  <dcterms:created xsi:type="dcterms:W3CDTF">2024-05-06T10:45:00Z</dcterms:created>
  <dcterms:modified xsi:type="dcterms:W3CDTF">2024-08-23T08:25:00Z</dcterms:modified>
  <dc:language>ru-RU</dc:language>
</cp:coreProperties>
</file>