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6443D" w:rsidRPr="003C2844" w:rsidRDefault="004A0047" w:rsidP="004A0047">
      <w:pPr>
        <w:tabs>
          <w:tab w:val="center" w:pos="4748"/>
          <w:tab w:val="right" w:pos="9497"/>
        </w:tabs>
      </w:pPr>
      <w:r>
        <w:tab/>
      </w:r>
      <w:r w:rsidR="0026443D" w:rsidRPr="003C2844">
        <w:t>Тамбовская область</w:t>
      </w:r>
      <w:r>
        <w:tab/>
        <w:t>проект</w:t>
      </w:r>
    </w:p>
    <w:p w:rsidR="00FA2091" w:rsidRPr="003C2844" w:rsidRDefault="00FA2091" w:rsidP="00C80298">
      <w:pPr>
        <w:jc w:val="center"/>
      </w:pPr>
      <w:r w:rsidRPr="003C2844">
        <w:t>Совет депутатов Токарёвского муниципального округа</w:t>
      </w:r>
    </w:p>
    <w:p w:rsidR="00C80298" w:rsidRPr="003C2844" w:rsidRDefault="0026443D" w:rsidP="00C80298">
      <w:pPr>
        <w:jc w:val="center"/>
      </w:pPr>
      <w:r w:rsidRPr="003C2844">
        <w:t>(</w:t>
      </w:r>
      <w:r w:rsidR="00FA2091" w:rsidRPr="003C2844">
        <w:t>Первы</w:t>
      </w:r>
      <w:r w:rsidR="00C80298" w:rsidRPr="003C2844">
        <w:t xml:space="preserve">й созыв – заседание </w:t>
      </w:r>
      <w:r w:rsidR="003C2844" w:rsidRPr="003C2844">
        <w:t>двадцать третье</w:t>
      </w:r>
      <w:r w:rsidR="00C80298" w:rsidRPr="003C2844">
        <w:t xml:space="preserve">) </w:t>
      </w:r>
    </w:p>
    <w:p w:rsidR="003C2844" w:rsidRDefault="003C2844" w:rsidP="00C80298">
      <w:pPr>
        <w:jc w:val="center"/>
      </w:pPr>
    </w:p>
    <w:p w:rsidR="00C80298" w:rsidRPr="003C2844" w:rsidRDefault="00C80298" w:rsidP="00C80298">
      <w:pPr>
        <w:jc w:val="center"/>
        <w:rPr>
          <w:b/>
        </w:rPr>
      </w:pPr>
      <w:r w:rsidRPr="003C2844">
        <w:rPr>
          <w:b/>
        </w:rPr>
        <w:t>РЕШЕНИЕ</w:t>
      </w:r>
    </w:p>
    <w:p w:rsidR="00C80298" w:rsidRPr="003C2844" w:rsidRDefault="00C80298" w:rsidP="00C80298">
      <w:pPr>
        <w:jc w:val="center"/>
      </w:pPr>
    </w:p>
    <w:p w:rsidR="00C80298" w:rsidRPr="003C2844" w:rsidRDefault="003C2844" w:rsidP="00C80298">
      <w:pPr>
        <w:jc w:val="both"/>
      </w:pPr>
      <w:r>
        <w:t>00.08</w:t>
      </w:r>
      <w:r w:rsidR="00FA2091" w:rsidRPr="003C2844">
        <w:t>.2024</w:t>
      </w:r>
      <w:r w:rsidR="004A0047">
        <w:t xml:space="preserve">                                          </w:t>
      </w:r>
      <w:r w:rsidR="00FA2091" w:rsidRPr="003C2844">
        <w:t>р.п.Токарёвка</w:t>
      </w:r>
      <w:r w:rsidR="004A0047">
        <w:t xml:space="preserve">                                                   </w:t>
      </w:r>
      <w:r w:rsidR="0026443D" w:rsidRPr="003C2844">
        <w:t>№</w:t>
      </w:r>
      <w:r>
        <w:t xml:space="preserve"> 0</w:t>
      </w:r>
      <w:r w:rsidR="00FA2091" w:rsidRPr="003C2844">
        <w:t>00</w:t>
      </w:r>
    </w:p>
    <w:p w:rsidR="00C80298" w:rsidRPr="003C2844" w:rsidRDefault="00C80298" w:rsidP="00C80298">
      <w:pPr>
        <w:jc w:val="both"/>
      </w:pPr>
    </w:p>
    <w:p w:rsidR="006B028C" w:rsidRPr="003C2844" w:rsidRDefault="006B028C" w:rsidP="003C2844">
      <w:pPr>
        <w:jc w:val="center"/>
        <w:rPr>
          <w:b/>
        </w:rPr>
      </w:pPr>
      <w:r w:rsidRPr="003C2844">
        <w:rPr>
          <w:b/>
        </w:rPr>
        <w:t>О внесении изменений</w:t>
      </w:r>
      <w:r w:rsidR="003C2844">
        <w:rPr>
          <w:b/>
        </w:rPr>
        <w:t xml:space="preserve"> в р</w:t>
      </w:r>
      <w:r w:rsidRPr="003C2844">
        <w:rPr>
          <w:b/>
        </w:rPr>
        <w:t>ешение</w:t>
      </w:r>
      <w:r w:rsidR="004A0047">
        <w:rPr>
          <w:b/>
        </w:rPr>
        <w:t xml:space="preserve"> </w:t>
      </w:r>
      <w:r w:rsidR="00C80298" w:rsidRPr="003C2844">
        <w:rPr>
          <w:b/>
        </w:rPr>
        <w:t xml:space="preserve">Совета депутатов Токарёвского </w:t>
      </w:r>
      <w:r w:rsidR="00FA2091" w:rsidRPr="003C2844">
        <w:rPr>
          <w:b/>
        </w:rPr>
        <w:t>муниципального округ</w:t>
      </w:r>
      <w:r w:rsidR="00C80298" w:rsidRPr="003C2844">
        <w:rPr>
          <w:b/>
        </w:rPr>
        <w:t>а Тамбовской области</w:t>
      </w:r>
      <w:r w:rsidRPr="003C2844">
        <w:rPr>
          <w:b/>
        </w:rPr>
        <w:t xml:space="preserve"> от</w:t>
      </w:r>
      <w:r w:rsidR="004A0047">
        <w:rPr>
          <w:b/>
        </w:rPr>
        <w:t xml:space="preserve"> </w:t>
      </w:r>
      <w:r w:rsidR="00FA2091" w:rsidRPr="003C2844">
        <w:rPr>
          <w:b/>
        </w:rPr>
        <w:t>01</w:t>
      </w:r>
      <w:r w:rsidRPr="003C2844">
        <w:rPr>
          <w:b/>
        </w:rPr>
        <w:t>.1</w:t>
      </w:r>
      <w:r w:rsidR="00FA2091" w:rsidRPr="003C2844">
        <w:rPr>
          <w:b/>
        </w:rPr>
        <w:t>1</w:t>
      </w:r>
      <w:r w:rsidRPr="003C2844">
        <w:rPr>
          <w:b/>
        </w:rPr>
        <w:t>.20</w:t>
      </w:r>
      <w:r w:rsidR="00FA2091" w:rsidRPr="003C2844">
        <w:rPr>
          <w:b/>
        </w:rPr>
        <w:t>23 №73</w:t>
      </w:r>
      <w:r w:rsidR="004A0047">
        <w:rPr>
          <w:b/>
        </w:rPr>
        <w:t xml:space="preserve"> </w:t>
      </w:r>
      <w:r w:rsidR="00C80298" w:rsidRPr="003C2844">
        <w:rPr>
          <w:b/>
        </w:rPr>
        <w:t>«Об установл</w:t>
      </w:r>
      <w:r w:rsidR="0026443D" w:rsidRPr="003C2844">
        <w:rPr>
          <w:b/>
        </w:rPr>
        <w:t xml:space="preserve">ении </w:t>
      </w:r>
      <w:r w:rsidR="00FA2091" w:rsidRPr="003C2844">
        <w:rPr>
          <w:b/>
        </w:rPr>
        <w:t xml:space="preserve">и введении </w:t>
      </w:r>
      <w:r w:rsidR="0026443D" w:rsidRPr="003C2844">
        <w:rPr>
          <w:b/>
        </w:rPr>
        <w:t xml:space="preserve">на территории </w:t>
      </w:r>
      <w:r w:rsidR="00C80298" w:rsidRPr="003C2844">
        <w:rPr>
          <w:b/>
        </w:rPr>
        <w:t>Токар</w:t>
      </w:r>
      <w:r w:rsidR="00FA2091" w:rsidRPr="003C2844">
        <w:rPr>
          <w:b/>
        </w:rPr>
        <w:t>ё</w:t>
      </w:r>
      <w:r w:rsidR="00C80298" w:rsidRPr="003C2844">
        <w:rPr>
          <w:b/>
        </w:rPr>
        <w:t xml:space="preserve">вского </w:t>
      </w:r>
      <w:r w:rsidR="00FA2091" w:rsidRPr="003C2844">
        <w:rPr>
          <w:b/>
        </w:rPr>
        <w:t>муниципального округ</w:t>
      </w:r>
      <w:r w:rsidR="00C80298" w:rsidRPr="003C2844">
        <w:rPr>
          <w:b/>
        </w:rPr>
        <w:t>а Тамбовской области налога</w:t>
      </w:r>
      <w:r w:rsidR="00FA2091" w:rsidRPr="003C2844">
        <w:rPr>
          <w:b/>
        </w:rPr>
        <w:t xml:space="preserve"> на имущество физических лиц</w:t>
      </w:r>
      <w:r w:rsidR="00C80298" w:rsidRPr="003C2844">
        <w:rPr>
          <w:b/>
        </w:rPr>
        <w:t>»</w:t>
      </w:r>
    </w:p>
    <w:p w:rsidR="003C2844" w:rsidRDefault="003C2844" w:rsidP="00300EAF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3C2844" w:rsidRDefault="003C2844" w:rsidP="00300EAF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ab/>
        <w:t>В соответствии с Федеральным</w:t>
      </w:r>
      <w:r w:rsidR="00300EAF" w:rsidRPr="003C2844">
        <w:rPr>
          <w:rFonts w:ascii="Times New Roman" w:hAnsi="Times New Roman" w:cs="Times New Roman"/>
          <w:b w:val="0"/>
          <w:sz w:val="26"/>
          <w:szCs w:val="26"/>
        </w:rPr>
        <w:t xml:space="preserve"> закон</w:t>
      </w:r>
      <w:r>
        <w:rPr>
          <w:rFonts w:ascii="Times New Roman" w:hAnsi="Times New Roman" w:cs="Times New Roman"/>
          <w:b w:val="0"/>
          <w:sz w:val="26"/>
          <w:szCs w:val="26"/>
        </w:rPr>
        <w:t>ом</w:t>
      </w:r>
      <w:r w:rsidR="00300EAF" w:rsidRPr="003C2844">
        <w:rPr>
          <w:rFonts w:ascii="Times New Roman" w:hAnsi="Times New Roman" w:cs="Times New Roman"/>
          <w:b w:val="0"/>
          <w:sz w:val="26"/>
          <w:szCs w:val="26"/>
        </w:rPr>
        <w:t xml:space="preserve"> от </w:t>
      </w:r>
      <w:r>
        <w:rPr>
          <w:rFonts w:ascii="Times New Roman" w:hAnsi="Times New Roman" w:cs="Times New Roman"/>
          <w:b w:val="0"/>
          <w:sz w:val="26"/>
          <w:szCs w:val="26"/>
        </w:rPr>
        <w:t>12 июля 2024 года</w:t>
      </w:r>
      <w:r w:rsidR="00300EAF" w:rsidRPr="003C2844">
        <w:rPr>
          <w:rFonts w:ascii="Times New Roman" w:hAnsi="Times New Roman" w:cs="Times New Roman"/>
          <w:b w:val="0"/>
          <w:sz w:val="26"/>
          <w:szCs w:val="26"/>
        </w:rPr>
        <w:t xml:space="preserve"> № 176-ФЗ «О внесении изменений в части первую и вторую Налогового кодекса Российской Федерации, отдельные законодательные акты Российской Федерации и признании утратившими силу отдельных положений законодательных актов Российской Федерации»</w:t>
      </w:r>
      <w:r w:rsidR="00034B8A" w:rsidRPr="003C2844">
        <w:rPr>
          <w:rFonts w:ascii="Times New Roman" w:hAnsi="Times New Roman" w:cs="Times New Roman"/>
          <w:b w:val="0"/>
          <w:sz w:val="26"/>
          <w:szCs w:val="26"/>
        </w:rPr>
        <w:t>, руководствуясь Федеральным законом от 6 октября 2003№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131-ФЗ «</w:t>
      </w:r>
      <w:r w:rsidR="00034B8A" w:rsidRPr="003C2844">
        <w:rPr>
          <w:rFonts w:ascii="Times New Roman" w:hAnsi="Times New Roman" w:cs="Times New Roman"/>
          <w:b w:val="0"/>
          <w:sz w:val="26"/>
          <w:szCs w:val="26"/>
        </w:rPr>
        <w:t>Об общих принципах организации местного самоуп</w:t>
      </w:r>
      <w:r>
        <w:rPr>
          <w:rFonts w:ascii="Times New Roman" w:hAnsi="Times New Roman" w:cs="Times New Roman"/>
          <w:b w:val="0"/>
          <w:sz w:val="26"/>
          <w:szCs w:val="26"/>
        </w:rPr>
        <w:t>равления в Российской Федерации»</w:t>
      </w:r>
      <w:r w:rsidR="00034B8A" w:rsidRPr="003C2844">
        <w:rPr>
          <w:rFonts w:ascii="Times New Roman" w:hAnsi="Times New Roman" w:cs="Times New Roman"/>
          <w:b w:val="0"/>
          <w:sz w:val="26"/>
          <w:szCs w:val="26"/>
        </w:rPr>
        <w:t xml:space="preserve">, Уставом Токарёвского </w:t>
      </w:r>
      <w:r w:rsidR="007F1458" w:rsidRPr="003C2844">
        <w:rPr>
          <w:rFonts w:ascii="Times New Roman" w:hAnsi="Times New Roman" w:cs="Times New Roman"/>
          <w:b w:val="0"/>
          <w:sz w:val="26"/>
          <w:szCs w:val="26"/>
        </w:rPr>
        <w:t>муниципального округа Тамбовской области,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учитывая заключение постоянной комиссии по бюджету, экономике, социальным вопросам и налогообложению,</w:t>
      </w:r>
    </w:p>
    <w:p w:rsidR="003C2844" w:rsidRDefault="003C2844" w:rsidP="00300EAF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ab/>
      </w:r>
    </w:p>
    <w:p w:rsidR="00300EAF" w:rsidRPr="003C2844" w:rsidRDefault="003C2844" w:rsidP="00300EAF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ab/>
      </w:r>
      <w:r w:rsidR="00300EAF" w:rsidRPr="003C2844">
        <w:rPr>
          <w:rFonts w:ascii="Times New Roman" w:hAnsi="Times New Roman" w:cs="Times New Roman"/>
          <w:b w:val="0"/>
          <w:sz w:val="26"/>
          <w:szCs w:val="26"/>
        </w:rPr>
        <w:t xml:space="preserve">Совет депутатов Токарёвского муниципального округа Тамбовской области </w:t>
      </w:r>
      <w:r w:rsidR="00300EAF" w:rsidRPr="003C2844">
        <w:rPr>
          <w:rFonts w:ascii="Times New Roman" w:hAnsi="Times New Roman" w:cs="Times New Roman"/>
          <w:sz w:val="26"/>
          <w:szCs w:val="26"/>
        </w:rPr>
        <w:t>решил</w:t>
      </w:r>
      <w:r w:rsidR="00300EAF" w:rsidRPr="003C2844">
        <w:rPr>
          <w:rFonts w:ascii="Times New Roman" w:hAnsi="Times New Roman" w:cs="Times New Roman"/>
          <w:b w:val="0"/>
          <w:sz w:val="26"/>
          <w:szCs w:val="26"/>
        </w:rPr>
        <w:t>:</w:t>
      </w:r>
    </w:p>
    <w:p w:rsidR="003C2844" w:rsidRDefault="003C2844" w:rsidP="00300EAF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1A1D81" w:rsidRDefault="00300EAF" w:rsidP="00300EAF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3C2844">
        <w:rPr>
          <w:rFonts w:ascii="Times New Roman" w:hAnsi="Times New Roman" w:cs="Times New Roman"/>
          <w:b w:val="0"/>
          <w:sz w:val="26"/>
          <w:szCs w:val="26"/>
        </w:rPr>
        <w:t xml:space="preserve">1. Внести </w:t>
      </w:r>
      <w:r w:rsidR="003C2844">
        <w:rPr>
          <w:rFonts w:ascii="Times New Roman" w:hAnsi="Times New Roman" w:cs="Times New Roman"/>
          <w:b w:val="0"/>
          <w:sz w:val="26"/>
          <w:szCs w:val="26"/>
        </w:rPr>
        <w:t>в р</w:t>
      </w:r>
      <w:r w:rsidRPr="003C2844">
        <w:rPr>
          <w:rFonts w:ascii="Times New Roman" w:hAnsi="Times New Roman" w:cs="Times New Roman"/>
          <w:b w:val="0"/>
          <w:sz w:val="26"/>
          <w:szCs w:val="26"/>
        </w:rPr>
        <w:t xml:space="preserve">ешение Совета депутатов Токарёвского муниципального округа Тамбовской области от </w:t>
      </w:r>
      <w:r w:rsidR="003C2844">
        <w:rPr>
          <w:rFonts w:ascii="Times New Roman" w:hAnsi="Times New Roman" w:cs="Times New Roman"/>
          <w:b w:val="0"/>
          <w:sz w:val="26"/>
          <w:szCs w:val="26"/>
        </w:rPr>
        <w:t>01.11.2023</w:t>
      </w:r>
      <w:r w:rsidRPr="003C2844">
        <w:rPr>
          <w:rFonts w:ascii="Times New Roman" w:hAnsi="Times New Roman" w:cs="Times New Roman"/>
          <w:b w:val="0"/>
          <w:sz w:val="26"/>
          <w:szCs w:val="26"/>
        </w:rPr>
        <w:t xml:space="preserve"> №73 «Об установлении и введении на территории Токарёвского муниципального округа Тамбовской области налога на имущество физических лиц»</w:t>
      </w:r>
      <w:r w:rsidR="003C2844">
        <w:rPr>
          <w:rFonts w:ascii="Times New Roman" w:hAnsi="Times New Roman" w:cs="Times New Roman"/>
          <w:b w:val="0"/>
          <w:sz w:val="26"/>
          <w:szCs w:val="26"/>
        </w:rPr>
        <w:t xml:space="preserve"> следующ</w:t>
      </w:r>
      <w:r w:rsidR="001A1D81">
        <w:rPr>
          <w:rFonts w:ascii="Times New Roman" w:hAnsi="Times New Roman" w:cs="Times New Roman"/>
          <w:b w:val="0"/>
          <w:sz w:val="26"/>
          <w:szCs w:val="26"/>
        </w:rPr>
        <w:t>и</w:t>
      </w:r>
      <w:r w:rsidR="003C2844">
        <w:rPr>
          <w:rFonts w:ascii="Times New Roman" w:hAnsi="Times New Roman" w:cs="Times New Roman"/>
          <w:b w:val="0"/>
          <w:sz w:val="26"/>
          <w:szCs w:val="26"/>
        </w:rPr>
        <w:t>е изменени</w:t>
      </w:r>
      <w:r w:rsidR="001A1D81">
        <w:rPr>
          <w:rFonts w:ascii="Times New Roman" w:hAnsi="Times New Roman" w:cs="Times New Roman"/>
          <w:b w:val="0"/>
          <w:sz w:val="26"/>
          <w:szCs w:val="26"/>
        </w:rPr>
        <w:t>я:</w:t>
      </w:r>
    </w:p>
    <w:p w:rsidR="00300EAF" w:rsidRPr="003C2844" w:rsidRDefault="001A1D81" w:rsidP="00300EAF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1.1 </w:t>
      </w:r>
      <w:r w:rsidR="00300EAF" w:rsidRPr="003C2844">
        <w:rPr>
          <w:rFonts w:ascii="Times New Roman" w:hAnsi="Times New Roman" w:cs="Times New Roman"/>
          <w:b w:val="0"/>
          <w:sz w:val="26"/>
          <w:szCs w:val="26"/>
        </w:rPr>
        <w:t>в пункте 3 позицию 3.8</w:t>
      </w:r>
      <w:r w:rsidR="003C2844">
        <w:rPr>
          <w:rFonts w:ascii="Times New Roman" w:hAnsi="Times New Roman" w:cs="Times New Roman"/>
          <w:b w:val="0"/>
          <w:sz w:val="26"/>
          <w:szCs w:val="26"/>
        </w:rPr>
        <w:t>.</w:t>
      </w:r>
      <w:r w:rsidR="00300EAF" w:rsidRPr="003C2844">
        <w:rPr>
          <w:rFonts w:ascii="Times New Roman" w:hAnsi="Times New Roman" w:cs="Times New Roman"/>
          <w:b w:val="0"/>
          <w:sz w:val="26"/>
          <w:szCs w:val="26"/>
        </w:rPr>
        <w:t xml:space="preserve"> таблицы изложить в следующей редакции:</w:t>
      </w:r>
    </w:p>
    <w:p w:rsidR="00034B8A" w:rsidRPr="003C2844" w:rsidRDefault="00034B8A" w:rsidP="00300EAF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10"/>
        <w:gridCol w:w="5060"/>
        <w:gridCol w:w="3128"/>
      </w:tblGrid>
      <w:tr w:rsidR="00300EAF" w:rsidRPr="003C2844" w:rsidTr="003C2844">
        <w:tc>
          <w:tcPr>
            <w:tcW w:w="1310" w:type="dxa"/>
          </w:tcPr>
          <w:p w:rsidR="00300EAF" w:rsidRPr="003C2844" w:rsidRDefault="003C2844" w:rsidP="00E26A63">
            <w:pPr>
              <w:jc w:val="both"/>
            </w:pPr>
            <w:r>
              <w:t>«</w:t>
            </w:r>
            <w:r w:rsidR="00300EAF" w:rsidRPr="003C2844">
              <w:t>п/п</w:t>
            </w:r>
          </w:p>
        </w:tc>
        <w:tc>
          <w:tcPr>
            <w:tcW w:w="5060" w:type="dxa"/>
          </w:tcPr>
          <w:p w:rsidR="00300EAF" w:rsidRPr="003C2844" w:rsidRDefault="00300EAF" w:rsidP="00E26A63">
            <w:pPr>
              <w:jc w:val="both"/>
            </w:pPr>
            <w:r w:rsidRPr="003C2844">
              <w:t xml:space="preserve">        Вид объекта налогообложения</w:t>
            </w:r>
          </w:p>
        </w:tc>
        <w:tc>
          <w:tcPr>
            <w:tcW w:w="3128" w:type="dxa"/>
          </w:tcPr>
          <w:p w:rsidR="00300EAF" w:rsidRPr="003C2844" w:rsidRDefault="00300EAF" w:rsidP="00E26A63">
            <w:pPr>
              <w:jc w:val="both"/>
            </w:pPr>
            <w:r w:rsidRPr="003C2844">
              <w:t xml:space="preserve">    Налоговая ставка (%)</w:t>
            </w:r>
          </w:p>
        </w:tc>
      </w:tr>
      <w:tr w:rsidR="00300EAF" w:rsidRPr="003C2844" w:rsidTr="003C2844">
        <w:tc>
          <w:tcPr>
            <w:tcW w:w="1310" w:type="dxa"/>
          </w:tcPr>
          <w:p w:rsidR="00300EAF" w:rsidRPr="003C2844" w:rsidRDefault="00300EAF" w:rsidP="00E26A63">
            <w:pPr>
              <w:jc w:val="both"/>
            </w:pPr>
            <w:r w:rsidRPr="003C2844">
              <w:t xml:space="preserve">     3.8</w:t>
            </w:r>
            <w:r w:rsidR="003C2844">
              <w:t>.</w:t>
            </w:r>
          </w:p>
        </w:tc>
        <w:tc>
          <w:tcPr>
            <w:tcW w:w="5060" w:type="dxa"/>
          </w:tcPr>
          <w:p w:rsidR="00300EAF" w:rsidRPr="003C2844" w:rsidRDefault="00300EAF" w:rsidP="00E26A63">
            <w:pPr>
              <w:jc w:val="both"/>
            </w:pPr>
            <w:r w:rsidRPr="003C2844">
              <w:t xml:space="preserve">объекты налогообложения, кадастровая стоимость каждого из которых превышает 300 млн.руб. </w:t>
            </w:r>
          </w:p>
        </w:tc>
        <w:tc>
          <w:tcPr>
            <w:tcW w:w="3128" w:type="dxa"/>
          </w:tcPr>
          <w:p w:rsidR="00300EAF" w:rsidRPr="003C2844" w:rsidRDefault="00300EAF" w:rsidP="00E26A63">
            <w:pPr>
              <w:jc w:val="center"/>
            </w:pPr>
            <w:r w:rsidRPr="003C2844">
              <w:t>2,5</w:t>
            </w:r>
            <w:r w:rsidR="003C2844">
              <w:t>»</w:t>
            </w:r>
          </w:p>
        </w:tc>
      </w:tr>
    </w:tbl>
    <w:p w:rsidR="003C2844" w:rsidRPr="001A1D81" w:rsidRDefault="001A1D81" w:rsidP="00300EAF">
      <w:pPr>
        <w:ind w:firstLine="708"/>
        <w:jc w:val="both"/>
      </w:pPr>
      <w:r>
        <w:t xml:space="preserve">1.2 </w:t>
      </w:r>
      <w:r w:rsidRPr="001A1D81">
        <w:rPr>
          <w:color w:val="22272F"/>
        </w:rPr>
        <w:t>в абзаце втором подпункта 3 пункта 4 слова «</w:t>
      </w:r>
      <w:r w:rsidRPr="001A1D81">
        <w:rPr>
          <w:shd w:val="clear" w:color="auto" w:fill="FFFFFF"/>
        </w:rPr>
        <w:t>за два налоговых периода с 1 января 2022 года по 31декабря 2024 года включительно» изложить в следующей редакции  «на период с 1 января 2022 года по 31 декабря 2027 года включительно».</w:t>
      </w:r>
    </w:p>
    <w:p w:rsidR="003C2844" w:rsidRDefault="00300EAF" w:rsidP="00300EAF">
      <w:pPr>
        <w:ind w:firstLine="708"/>
        <w:jc w:val="both"/>
      </w:pPr>
      <w:r w:rsidRPr="003C2844">
        <w:t xml:space="preserve">2. </w:t>
      </w:r>
      <w:r w:rsidR="003C2844" w:rsidRPr="003C2844">
        <w:t>Контроль за исполнением настоящего решения возложить на постоянную комиссию по бюджету, экономике, социальным вопросам и налогообложению (И.В.Николаева).</w:t>
      </w:r>
    </w:p>
    <w:p w:rsidR="003C2844" w:rsidRDefault="003C2844" w:rsidP="003C2844">
      <w:pPr>
        <w:ind w:firstLine="708"/>
        <w:jc w:val="both"/>
        <w:rPr>
          <w:color w:val="000000"/>
        </w:rPr>
      </w:pPr>
      <w:r w:rsidRPr="003C2844">
        <w:t>3. Опубликовать</w:t>
      </w:r>
      <w:r>
        <w:t xml:space="preserve"> (разместить)</w:t>
      </w:r>
      <w:r w:rsidRPr="003C2844">
        <w:t xml:space="preserve"> настоящее решение в </w:t>
      </w:r>
      <w:r>
        <w:t xml:space="preserve">газете </w:t>
      </w:r>
      <w:r w:rsidRPr="003C2844">
        <w:t xml:space="preserve">Токарёвского муниципального округа </w:t>
      </w:r>
      <w:r>
        <w:t>«Маяк»</w:t>
      </w:r>
      <w:r w:rsidRPr="003C2844">
        <w:t xml:space="preserve"> и на сайте сет</w:t>
      </w:r>
      <w:r>
        <w:t>евого издания «РИА «</w:t>
      </w:r>
      <w:r w:rsidRPr="003C2844">
        <w:t>ТОП68</w:t>
      </w:r>
      <w:r>
        <w:t>»</w:t>
      </w:r>
      <w:r w:rsidRPr="003C2844">
        <w:rPr>
          <w:color w:val="000000"/>
        </w:rPr>
        <w:t>.</w:t>
      </w:r>
    </w:p>
    <w:p w:rsidR="00300EAF" w:rsidRPr="003C2844" w:rsidRDefault="003C2844" w:rsidP="00300EAF">
      <w:pPr>
        <w:ind w:firstLine="708"/>
        <w:jc w:val="both"/>
        <w:rPr>
          <w:color w:val="000000"/>
        </w:rPr>
      </w:pPr>
      <w:r w:rsidRPr="003C2844">
        <w:t xml:space="preserve">4. </w:t>
      </w:r>
      <w:r w:rsidR="00300EAF" w:rsidRPr="003C2844">
        <w:t>Настоящее решение вступает в силу с 1 января 2025 года, но не ранее чем по истечении одного месяца со дня его официального опубликования.</w:t>
      </w:r>
    </w:p>
    <w:p w:rsidR="003C2844" w:rsidRDefault="003C2844" w:rsidP="00300EAF">
      <w:pPr>
        <w:pStyle w:val="16"/>
        <w:ind w:firstLine="0"/>
        <w:rPr>
          <w:rFonts w:ascii="Times New Roman" w:hAnsi="Times New Roman" w:cs="Times New Roman"/>
          <w:sz w:val="26"/>
          <w:szCs w:val="26"/>
        </w:rPr>
      </w:pPr>
    </w:p>
    <w:p w:rsidR="00300EAF" w:rsidRPr="003C2844" w:rsidRDefault="003C2844" w:rsidP="00300EAF">
      <w:pPr>
        <w:pStyle w:val="16"/>
        <w:ind w:firstLine="0"/>
        <w:rPr>
          <w:rFonts w:ascii="Times New Roman" w:hAnsi="Times New Roman" w:cs="Times New Roman"/>
          <w:sz w:val="26"/>
          <w:szCs w:val="26"/>
        </w:rPr>
      </w:pPr>
      <w:r w:rsidRPr="003C2844">
        <w:rPr>
          <w:rFonts w:ascii="Times New Roman" w:hAnsi="Times New Roman" w:cs="Times New Roman"/>
          <w:sz w:val="26"/>
          <w:szCs w:val="26"/>
        </w:rPr>
        <w:t>Глава Токарёвского</w:t>
      </w:r>
      <w:r w:rsidR="004A0047">
        <w:rPr>
          <w:rFonts w:ascii="Times New Roman" w:hAnsi="Times New Roman" w:cs="Times New Roman"/>
          <w:sz w:val="26"/>
          <w:szCs w:val="26"/>
        </w:rPr>
        <w:t xml:space="preserve">                                              </w:t>
      </w:r>
      <w:r w:rsidR="00300EAF" w:rsidRPr="003C2844">
        <w:rPr>
          <w:rFonts w:ascii="Times New Roman" w:hAnsi="Times New Roman" w:cs="Times New Roman"/>
          <w:sz w:val="26"/>
          <w:szCs w:val="26"/>
        </w:rPr>
        <w:t xml:space="preserve">Председатель Совета депутатов                                   </w:t>
      </w:r>
    </w:p>
    <w:p w:rsidR="00300EAF" w:rsidRPr="003C2844" w:rsidRDefault="003C2844" w:rsidP="00300EAF">
      <w:pPr>
        <w:pStyle w:val="16"/>
        <w:ind w:firstLine="0"/>
        <w:rPr>
          <w:rFonts w:ascii="Times New Roman" w:hAnsi="Times New Roman" w:cs="Times New Roman"/>
          <w:sz w:val="26"/>
          <w:szCs w:val="26"/>
        </w:rPr>
      </w:pPr>
      <w:r w:rsidRPr="003C2844">
        <w:rPr>
          <w:rFonts w:ascii="Times New Roman" w:hAnsi="Times New Roman" w:cs="Times New Roman"/>
          <w:sz w:val="26"/>
          <w:szCs w:val="26"/>
        </w:rPr>
        <w:t xml:space="preserve">муниципального округа </w:t>
      </w:r>
      <w:r w:rsidR="004A0047">
        <w:rPr>
          <w:rFonts w:ascii="Times New Roman" w:hAnsi="Times New Roman" w:cs="Times New Roman"/>
          <w:sz w:val="26"/>
          <w:szCs w:val="26"/>
        </w:rPr>
        <w:t xml:space="preserve">                                      </w:t>
      </w:r>
      <w:r w:rsidR="00300EAF" w:rsidRPr="003C2844">
        <w:rPr>
          <w:rFonts w:ascii="Times New Roman" w:hAnsi="Times New Roman" w:cs="Times New Roman"/>
          <w:sz w:val="26"/>
          <w:szCs w:val="26"/>
        </w:rPr>
        <w:t xml:space="preserve">Токарёвского муниципального округа                        </w:t>
      </w:r>
    </w:p>
    <w:p w:rsidR="00300EAF" w:rsidRPr="003C2844" w:rsidRDefault="00300EAF" w:rsidP="00300EAF">
      <w:pPr>
        <w:pStyle w:val="16"/>
        <w:ind w:firstLine="0"/>
        <w:rPr>
          <w:rFonts w:ascii="Times New Roman" w:hAnsi="Times New Roman" w:cs="Times New Roman"/>
          <w:sz w:val="26"/>
          <w:szCs w:val="26"/>
        </w:rPr>
      </w:pPr>
      <w:r w:rsidRPr="003C2844">
        <w:rPr>
          <w:rFonts w:ascii="Times New Roman" w:hAnsi="Times New Roman" w:cs="Times New Roman"/>
          <w:sz w:val="26"/>
          <w:szCs w:val="26"/>
        </w:rPr>
        <w:t xml:space="preserve">Тамбовской области                                    </w:t>
      </w:r>
      <w:r w:rsidR="004A0047">
        <w:rPr>
          <w:rFonts w:ascii="Times New Roman" w:hAnsi="Times New Roman" w:cs="Times New Roman"/>
          <w:sz w:val="26"/>
          <w:szCs w:val="26"/>
        </w:rPr>
        <w:t xml:space="preserve">         </w:t>
      </w:r>
      <w:r w:rsidRPr="003C2844">
        <w:rPr>
          <w:rFonts w:ascii="Times New Roman" w:hAnsi="Times New Roman" w:cs="Times New Roman"/>
          <w:sz w:val="26"/>
          <w:szCs w:val="26"/>
        </w:rPr>
        <w:t xml:space="preserve">Тамбовской области  </w:t>
      </w:r>
    </w:p>
    <w:p w:rsidR="007843AF" w:rsidRPr="003C2844" w:rsidRDefault="004A0047" w:rsidP="003C2844">
      <w:pPr>
        <w:pStyle w:val="1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="003C2844" w:rsidRPr="003C2844">
        <w:rPr>
          <w:rFonts w:ascii="Times New Roman" w:hAnsi="Times New Roman" w:cs="Times New Roman"/>
          <w:sz w:val="26"/>
          <w:szCs w:val="26"/>
        </w:rPr>
        <w:t xml:space="preserve">В.Н. Айдаров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</w:t>
      </w:r>
      <w:r w:rsidR="00300EAF" w:rsidRPr="003C2844">
        <w:rPr>
          <w:rFonts w:ascii="Times New Roman" w:hAnsi="Times New Roman" w:cs="Times New Roman"/>
          <w:sz w:val="26"/>
          <w:szCs w:val="26"/>
        </w:rPr>
        <w:t>Е.Д.Брагина</w:t>
      </w:r>
      <w:bookmarkStart w:id="0" w:name="_GoBack"/>
      <w:bookmarkEnd w:id="0"/>
    </w:p>
    <w:sectPr w:rsidR="007843AF" w:rsidRPr="003C2844" w:rsidSect="003C2844">
      <w:pgSz w:w="11906" w:h="16838"/>
      <w:pgMar w:top="426" w:right="849" w:bottom="1134" w:left="1560" w:header="720" w:footer="720" w:gutter="0"/>
      <w:pgNumType w:start="1"/>
      <w:cols w:space="720"/>
      <w:docGrid w:linePitch="600" w:charSpace="286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BD37BA0"/>
    <w:multiLevelType w:val="hybridMultilevel"/>
    <w:tmpl w:val="CC5A2F4A"/>
    <w:lvl w:ilvl="0" w:tplc="0642670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A604BF"/>
    <w:rsid w:val="00034B8A"/>
    <w:rsid w:val="00085C90"/>
    <w:rsid w:val="000E04D9"/>
    <w:rsid w:val="000F459E"/>
    <w:rsid w:val="001300BF"/>
    <w:rsid w:val="00134240"/>
    <w:rsid w:val="001403B9"/>
    <w:rsid w:val="001938B3"/>
    <w:rsid w:val="001A1D81"/>
    <w:rsid w:val="0026443D"/>
    <w:rsid w:val="002F7DDB"/>
    <w:rsid w:val="00300EAF"/>
    <w:rsid w:val="003505A5"/>
    <w:rsid w:val="003C2844"/>
    <w:rsid w:val="00471D3C"/>
    <w:rsid w:val="004A0047"/>
    <w:rsid w:val="004A5D36"/>
    <w:rsid w:val="004E3685"/>
    <w:rsid w:val="004F282E"/>
    <w:rsid w:val="00524DC5"/>
    <w:rsid w:val="00677F70"/>
    <w:rsid w:val="006961B6"/>
    <w:rsid w:val="006A109D"/>
    <w:rsid w:val="006B028C"/>
    <w:rsid w:val="006C0BCE"/>
    <w:rsid w:val="006F206D"/>
    <w:rsid w:val="006F4A19"/>
    <w:rsid w:val="007843AF"/>
    <w:rsid w:val="007D11DA"/>
    <w:rsid w:val="007E23F5"/>
    <w:rsid w:val="007F1458"/>
    <w:rsid w:val="00837772"/>
    <w:rsid w:val="0085109D"/>
    <w:rsid w:val="00910D97"/>
    <w:rsid w:val="00967253"/>
    <w:rsid w:val="00997553"/>
    <w:rsid w:val="009A0F0D"/>
    <w:rsid w:val="00A16F33"/>
    <w:rsid w:val="00A604BF"/>
    <w:rsid w:val="00A972C9"/>
    <w:rsid w:val="00AE57DA"/>
    <w:rsid w:val="00AF0B4C"/>
    <w:rsid w:val="00B72EE5"/>
    <w:rsid w:val="00B77C77"/>
    <w:rsid w:val="00BB08AD"/>
    <w:rsid w:val="00C03676"/>
    <w:rsid w:val="00C4660E"/>
    <w:rsid w:val="00C516DE"/>
    <w:rsid w:val="00C51B4C"/>
    <w:rsid w:val="00C618AD"/>
    <w:rsid w:val="00C7064A"/>
    <w:rsid w:val="00C80298"/>
    <w:rsid w:val="00DB7736"/>
    <w:rsid w:val="00E26A63"/>
    <w:rsid w:val="00E4447B"/>
    <w:rsid w:val="00F36834"/>
    <w:rsid w:val="00F408A7"/>
    <w:rsid w:val="00F44FDF"/>
    <w:rsid w:val="00FA20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F33"/>
    <w:pPr>
      <w:suppressAutoHyphens/>
    </w:pPr>
    <w:rPr>
      <w:sz w:val="26"/>
      <w:szCs w:val="26"/>
      <w:lang w:eastAsia="zh-CN"/>
    </w:rPr>
  </w:style>
  <w:style w:type="paragraph" w:styleId="1">
    <w:name w:val="heading 1"/>
    <w:basedOn w:val="a"/>
    <w:next w:val="a"/>
    <w:qFormat/>
    <w:rsid w:val="00A16F33"/>
    <w:pPr>
      <w:keepNext/>
      <w:tabs>
        <w:tab w:val="num" w:pos="0"/>
      </w:tabs>
      <w:spacing w:before="80"/>
      <w:ind w:left="432" w:hanging="432"/>
      <w:jc w:val="center"/>
      <w:outlineLvl w:val="0"/>
    </w:pPr>
    <w:rPr>
      <w:b/>
      <w:spacing w:val="20"/>
      <w:sz w:val="20"/>
      <w:szCs w:val="20"/>
    </w:rPr>
  </w:style>
  <w:style w:type="paragraph" w:styleId="2">
    <w:name w:val="heading 2"/>
    <w:basedOn w:val="a"/>
    <w:next w:val="a"/>
    <w:qFormat/>
    <w:rsid w:val="00A16F33"/>
    <w:pPr>
      <w:keepNext/>
      <w:tabs>
        <w:tab w:val="num" w:pos="0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A16F33"/>
  </w:style>
  <w:style w:type="character" w:customStyle="1" w:styleId="WW8Num1z1">
    <w:name w:val="WW8Num1z1"/>
    <w:rsid w:val="00A16F33"/>
  </w:style>
  <w:style w:type="character" w:customStyle="1" w:styleId="WW8Num1z2">
    <w:name w:val="WW8Num1z2"/>
    <w:rsid w:val="00A16F33"/>
  </w:style>
  <w:style w:type="character" w:customStyle="1" w:styleId="WW8Num1z3">
    <w:name w:val="WW8Num1z3"/>
    <w:rsid w:val="00A16F33"/>
  </w:style>
  <w:style w:type="character" w:customStyle="1" w:styleId="WW8Num1z4">
    <w:name w:val="WW8Num1z4"/>
    <w:rsid w:val="00A16F33"/>
  </w:style>
  <w:style w:type="character" w:customStyle="1" w:styleId="WW8Num1z5">
    <w:name w:val="WW8Num1z5"/>
    <w:rsid w:val="00A16F33"/>
  </w:style>
  <w:style w:type="character" w:customStyle="1" w:styleId="WW8Num1z6">
    <w:name w:val="WW8Num1z6"/>
    <w:rsid w:val="00A16F33"/>
  </w:style>
  <w:style w:type="character" w:customStyle="1" w:styleId="WW8Num1z7">
    <w:name w:val="WW8Num1z7"/>
    <w:rsid w:val="00A16F33"/>
  </w:style>
  <w:style w:type="character" w:customStyle="1" w:styleId="WW8Num1z8">
    <w:name w:val="WW8Num1z8"/>
    <w:rsid w:val="00A16F33"/>
  </w:style>
  <w:style w:type="character" w:customStyle="1" w:styleId="3">
    <w:name w:val="Основной шрифт абзаца3"/>
    <w:rsid w:val="00A16F33"/>
  </w:style>
  <w:style w:type="character" w:customStyle="1" w:styleId="WW8Num2z0">
    <w:name w:val="WW8Num2z0"/>
    <w:rsid w:val="00A16F33"/>
  </w:style>
  <w:style w:type="character" w:customStyle="1" w:styleId="WW8Num2z1">
    <w:name w:val="WW8Num2z1"/>
    <w:rsid w:val="00A16F33"/>
  </w:style>
  <w:style w:type="character" w:customStyle="1" w:styleId="WW8Num2z2">
    <w:name w:val="WW8Num2z2"/>
    <w:rsid w:val="00A16F33"/>
  </w:style>
  <w:style w:type="character" w:customStyle="1" w:styleId="WW8Num2z3">
    <w:name w:val="WW8Num2z3"/>
    <w:rsid w:val="00A16F33"/>
  </w:style>
  <w:style w:type="character" w:customStyle="1" w:styleId="WW8Num2z4">
    <w:name w:val="WW8Num2z4"/>
    <w:rsid w:val="00A16F33"/>
  </w:style>
  <w:style w:type="character" w:customStyle="1" w:styleId="WW8Num2z5">
    <w:name w:val="WW8Num2z5"/>
    <w:rsid w:val="00A16F33"/>
  </w:style>
  <w:style w:type="character" w:customStyle="1" w:styleId="WW8Num2z6">
    <w:name w:val="WW8Num2z6"/>
    <w:rsid w:val="00A16F33"/>
  </w:style>
  <w:style w:type="character" w:customStyle="1" w:styleId="WW8Num2z7">
    <w:name w:val="WW8Num2z7"/>
    <w:rsid w:val="00A16F33"/>
  </w:style>
  <w:style w:type="character" w:customStyle="1" w:styleId="WW8Num2z8">
    <w:name w:val="WW8Num2z8"/>
    <w:rsid w:val="00A16F33"/>
  </w:style>
  <w:style w:type="character" w:customStyle="1" w:styleId="WW8Num3z0">
    <w:name w:val="WW8Num3z0"/>
    <w:rsid w:val="00A16F33"/>
  </w:style>
  <w:style w:type="character" w:customStyle="1" w:styleId="WW8Num3z1">
    <w:name w:val="WW8Num3z1"/>
    <w:rsid w:val="00A16F33"/>
  </w:style>
  <w:style w:type="character" w:customStyle="1" w:styleId="WW8Num3z2">
    <w:name w:val="WW8Num3z2"/>
    <w:rsid w:val="00A16F33"/>
  </w:style>
  <w:style w:type="character" w:customStyle="1" w:styleId="WW8Num3z3">
    <w:name w:val="WW8Num3z3"/>
    <w:rsid w:val="00A16F33"/>
  </w:style>
  <w:style w:type="character" w:customStyle="1" w:styleId="WW8Num3z4">
    <w:name w:val="WW8Num3z4"/>
    <w:rsid w:val="00A16F33"/>
  </w:style>
  <w:style w:type="character" w:customStyle="1" w:styleId="WW8Num3z5">
    <w:name w:val="WW8Num3z5"/>
    <w:rsid w:val="00A16F33"/>
  </w:style>
  <w:style w:type="character" w:customStyle="1" w:styleId="WW8Num3z6">
    <w:name w:val="WW8Num3z6"/>
    <w:rsid w:val="00A16F33"/>
  </w:style>
  <w:style w:type="character" w:customStyle="1" w:styleId="WW8Num3z7">
    <w:name w:val="WW8Num3z7"/>
    <w:rsid w:val="00A16F33"/>
  </w:style>
  <w:style w:type="character" w:customStyle="1" w:styleId="WW8Num3z8">
    <w:name w:val="WW8Num3z8"/>
    <w:rsid w:val="00A16F33"/>
  </w:style>
  <w:style w:type="character" w:customStyle="1" w:styleId="WW8Num4z0">
    <w:name w:val="WW8Num4z0"/>
    <w:rsid w:val="00A16F33"/>
  </w:style>
  <w:style w:type="character" w:customStyle="1" w:styleId="WW8Num4z1">
    <w:name w:val="WW8Num4z1"/>
    <w:rsid w:val="00A16F33"/>
  </w:style>
  <w:style w:type="character" w:customStyle="1" w:styleId="WW8Num4z2">
    <w:name w:val="WW8Num4z2"/>
    <w:rsid w:val="00A16F33"/>
  </w:style>
  <w:style w:type="character" w:customStyle="1" w:styleId="WW8Num4z3">
    <w:name w:val="WW8Num4z3"/>
    <w:rsid w:val="00A16F33"/>
  </w:style>
  <w:style w:type="character" w:customStyle="1" w:styleId="WW8Num4z4">
    <w:name w:val="WW8Num4z4"/>
    <w:rsid w:val="00A16F33"/>
  </w:style>
  <w:style w:type="character" w:customStyle="1" w:styleId="WW8Num4z5">
    <w:name w:val="WW8Num4z5"/>
    <w:rsid w:val="00A16F33"/>
  </w:style>
  <w:style w:type="character" w:customStyle="1" w:styleId="WW8Num4z6">
    <w:name w:val="WW8Num4z6"/>
    <w:rsid w:val="00A16F33"/>
  </w:style>
  <w:style w:type="character" w:customStyle="1" w:styleId="WW8Num4z7">
    <w:name w:val="WW8Num4z7"/>
    <w:rsid w:val="00A16F33"/>
  </w:style>
  <w:style w:type="character" w:customStyle="1" w:styleId="WW8Num4z8">
    <w:name w:val="WW8Num4z8"/>
    <w:rsid w:val="00A16F33"/>
  </w:style>
  <w:style w:type="character" w:customStyle="1" w:styleId="WW8Num5z0">
    <w:name w:val="WW8Num5z0"/>
    <w:rsid w:val="00A16F33"/>
  </w:style>
  <w:style w:type="character" w:customStyle="1" w:styleId="WW8Num5z1">
    <w:name w:val="WW8Num5z1"/>
    <w:rsid w:val="00A16F33"/>
  </w:style>
  <w:style w:type="character" w:customStyle="1" w:styleId="WW8Num5z2">
    <w:name w:val="WW8Num5z2"/>
    <w:rsid w:val="00A16F33"/>
  </w:style>
  <w:style w:type="character" w:customStyle="1" w:styleId="WW8Num5z3">
    <w:name w:val="WW8Num5z3"/>
    <w:rsid w:val="00A16F33"/>
  </w:style>
  <w:style w:type="character" w:customStyle="1" w:styleId="WW8Num5z4">
    <w:name w:val="WW8Num5z4"/>
    <w:rsid w:val="00A16F33"/>
  </w:style>
  <w:style w:type="character" w:customStyle="1" w:styleId="WW8Num5z5">
    <w:name w:val="WW8Num5z5"/>
    <w:rsid w:val="00A16F33"/>
  </w:style>
  <w:style w:type="character" w:customStyle="1" w:styleId="WW8Num5z6">
    <w:name w:val="WW8Num5z6"/>
    <w:rsid w:val="00A16F33"/>
  </w:style>
  <w:style w:type="character" w:customStyle="1" w:styleId="WW8Num5z7">
    <w:name w:val="WW8Num5z7"/>
    <w:rsid w:val="00A16F33"/>
  </w:style>
  <w:style w:type="character" w:customStyle="1" w:styleId="WW8Num5z8">
    <w:name w:val="WW8Num5z8"/>
    <w:rsid w:val="00A16F33"/>
  </w:style>
  <w:style w:type="character" w:customStyle="1" w:styleId="WW8Num6z0">
    <w:name w:val="WW8Num6z0"/>
    <w:rsid w:val="00A16F33"/>
  </w:style>
  <w:style w:type="character" w:customStyle="1" w:styleId="WW8Num6z1">
    <w:name w:val="WW8Num6z1"/>
    <w:rsid w:val="00A16F33"/>
  </w:style>
  <w:style w:type="character" w:customStyle="1" w:styleId="WW8Num6z2">
    <w:name w:val="WW8Num6z2"/>
    <w:rsid w:val="00A16F33"/>
  </w:style>
  <w:style w:type="character" w:customStyle="1" w:styleId="WW8Num6z3">
    <w:name w:val="WW8Num6z3"/>
    <w:rsid w:val="00A16F33"/>
  </w:style>
  <w:style w:type="character" w:customStyle="1" w:styleId="WW8Num6z4">
    <w:name w:val="WW8Num6z4"/>
    <w:rsid w:val="00A16F33"/>
  </w:style>
  <w:style w:type="character" w:customStyle="1" w:styleId="WW8Num6z5">
    <w:name w:val="WW8Num6z5"/>
    <w:rsid w:val="00A16F33"/>
  </w:style>
  <w:style w:type="character" w:customStyle="1" w:styleId="WW8Num6z6">
    <w:name w:val="WW8Num6z6"/>
    <w:rsid w:val="00A16F33"/>
  </w:style>
  <w:style w:type="character" w:customStyle="1" w:styleId="WW8Num6z7">
    <w:name w:val="WW8Num6z7"/>
    <w:rsid w:val="00A16F33"/>
  </w:style>
  <w:style w:type="character" w:customStyle="1" w:styleId="WW8Num6z8">
    <w:name w:val="WW8Num6z8"/>
    <w:rsid w:val="00A16F33"/>
  </w:style>
  <w:style w:type="character" w:customStyle="1" w:styleId="WW8Num7z0">
    <w:name w:val="WW8Num7z0"/>
    <w:rsid w:val="00A16F33"/>
  </w:style>
  <w:style w:type="character" w:customStyle="1" w:styleId="WW8Num7z1">
    <w:name w:val="WW8Num7z1"/>
    <w:rsid w:val="00A16F33"/>
  </w:style>
  <w:style w:type="character" w:customStyle="1" w:styleId="WW8Num7z2">
    <w:name w:val="WW8Num7z2"/>
    <w:rsid w:val="00A16F33"/>
  </w:style>
  <w:style w:type="character" w:customStyle="1" w:styleId="WW8Num7z3">
    <w:name w:val="WW8Num7z3"/>
    <w:rsid w:val="00A16F33"/>
  </w:style>
  <w:style w:type="character" w:customStyle="1" w:styleId="WW8Num7z4">
    <w:name w:val="WW8Num7z4"/>
    <w:rsid w:val="00A16F33"/>
  </w:style>
  <w:style w:type="character" w:customStyle="1" w:styleId="WW8Num7z5">
    <w:name w:val="WW8Num7z5"/>
    <w:rsid w:val="00A16F33"/>
  </w:style>
  <w:style w:type="character" w:customStyle="1" w:styleId="WW8Num7z6">
    <w:name w:val="WW8Num7z6"/>
    <w:rsid w:val="00A16F33"/>
  </w:style>
  <w:style w:type="character" w:customStyle="1" w:styleId="WW8Num7z7">
    <w:name w:val="WW8Num7z7"/>
    <w:rsid w:val="00A16F33"/>
  </w:style>
  <w:style w:type="character" w:customStyle="1" w:styleId="WW8Num7z8">
    <w:name w:val="WW8Num7z8"/>
    <w:rsid w:val="00A16F33"/>
  </w:style>
  <w:style w:type="character" w:customStyle="1" w:styleId="WW8Num8z0">
    <w:name w:val="WW8Num8z0"/>
    <w:rsid w:val="00A16F33"/>
  </w:style>
  <w:style w:type="character" w:customStyle="1" w:styleId="WW8Num8z1">
    <w:name w:val="WW8Num8z1"/>
    <w:rsid w:val="00A16F33"/>
  </w:style>
  <w:style w:type="character" w:customStyle="1" w:styleId="WW8Num8z2">
    <w:name w:val="WW8Num8z2"/>
    <w:rsid w:val="00A16F33"/>
  </w:style>
  <w:style w:type="character" w:customStyle="1" w:styleId="WW8Num8z3">
    <w:name w:val="WW8Num8z3"/>
    <w:rsid w:val="00A16F33"/>
  </w:style>
  <w:style w:type="character" w:customStyle="1" w:styleId="WW8Num8z4">
    <w:name w:val="WW8Num8z4"/>
    <w:rsid w:val="00A16F33"/>
  </w:style>
  <w:style w:type="character" w:customStyle="1" w:styleId="WW8Num8z5">
    <w:name w:val="WW8Num8z5"/>
    <w:rsid w:val="00A16F33"/>
  </w:style>
  <w:style w:type="character" w:customStyle="1" w:styleId="WW8Num8z6">
    <w:name w:val="WW8Num8z6"/>
    <w:rsid w:val="00A16F33"/>
  </w:style>
  <w:style w:type="character" w:customStyle="1" w:styleId="WW8Num8z7">
    <w:name w:val="WW8Num8z7"/>
    <w:rsid w:val="00A16F33"/>
  </w:style>
  <w:style w:type="character" w:customStyle="1" w:styleId="WW8Num8z8">
    <w:name w:val="WW8Num8z8"/>
    <w:rsid w:val="00A16F33"/>
  </w:style>
  <w:style w:type="character" w:customStyle="1" w:styleId="20">
    <w:name w:val="Основной шрифт абзаца2"/>
    <w:rsid w:val="00A16F33"/>
  </w:style>
  <w:style w:type="character" w:customStyle="1" w:styleId="10">
    <w:name w:val="Основной шрифт абзаца1"/>
    <w:rsid w:val="00A16F33"/>
  </w:style>
  <w:style w:type="character" w:customStyle="1" w:styleId="a3">
    <w:name w:val="Гипертекстовая ссылка"/>
    <w:rsid w:val="00A16F33"/>
    <w:rPr>
      <w:color w:val="106BBE"/>
    </w:rPr>
  </w:style>
  <w:style w:type="character" w:customStyle="1" w:styleId="FontStyle32">
    <w:name w:val="Font Style32"/>
    <w:rsid w:val="00A16F33"/>
    <w:rPr>
      <w:rFonts w:ascii="Times New Roman" w:hAnsi="Times New Roman" w:cs="Times New Roman"/>
      <w:b/>
      <w:bCs/>
      <w:sz w:val="22"/>
      <w:szCs w:val="22"/>
    </w:rPr>
  </w:style>
  <w:style w:type="character" w:styleId="a4">
    <w:name w:val="Hyperlink"/>
    <w:rsid w:val="00A16F33"/>
    <w:rPr>
      <w:color w:val="0000FF"/>
      <w:u w:val="single"/>
    </w:rPr>
  </w:style>
  <w:style w:type="character" w:customStyle="1" w:styleId="13">
    <w:name w:val="Заголовок 1 Знак3"/>
    <w:rsid w:val="00A16F33"/>
    <w:rPr>
      <w:b/>
      <w:spacing w:val="20"/>
      <w:lang w:val="ru-RU" w:bidi="ar-SA"/>
    </w:rPr>
  </w:style>
  <w:style w:type="character" w:styleId="a5">
    <w:name w:val="page number"/>
    <w:basedOn w:val="10"/>
    <w:rsid w:val="00A16F33"/>
  </w:style>
  <w:style w:type="character" w:customStyle="1" w:styleId="a6">
    <w:name w:val="Основной текст Знак"/>
    <w:basedOn w:val="10"/>
    <w:rsid w:val="00A16F33"/>
  </w:style>
  <w:style w:type="character" w:customStyle="1" w:styleId="21">
    <w:name w:val="Заголовок 2 Знак"/>
    <w:rsid w:val="00A16F33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a7">
    <w:name w:val="Символ нумерации"/>
    <w:rsid w:val="00A16F33"/>
  </w:style>
  <w:style w:type="paragraph" w:customStyle="1" w:styleId="a8">
    <w:name w:val="Заголовок"/>
    <w:basedOn w:val="a"/>
    <w:next w:val="a9"/>
    <w:rsid w:val="00A16F33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9">
    <w:name w:val="Body Text"/>
    <w:basedOn w:val="a"/>
    <w:rsid w:val="00A16F33"/>
    <w:pPr>
      <w:spacing w:after="120"/>
    </w:pPr>
  </w:style>
  <w:style w:type="paragraph" w:styleId="aa">
    <w:name w:val="List"/>
    <w:basedOn w:val="a9"/>
    <w:rsid w:val="00A16F33"/>
    <w:rPr>
      <w:rFonts w:cs="Mangal"/>
    </w:rPr>
  </w:style>
  <w:style w:type="paragraph" w:styleId="ab">
    <w:name w:val="caption"/>
    <w:basedOn w:val="a"/>
    <w:qFormat/>
    <w:rsid w:val="00A16F33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30">
    <w:name w:val="Указатель3"/>
    <w:basedOn w:val="a"/>
    <w:rsid w:val="00A16F33"/>
    <w:pPr>
      <w:suppressLineNumbers/>
    </w:pPr>
    <w:rPr>
      <w:rFonts w:cs="Arial"/>
    </w:rPr>
  </w:style>
  <w:style w:type="paragraph" w:customStyle="1" w:styleId="11">
    <w:name w:val="Название объекта1"/>
    <w:basedOn w:val="a"/>
    <w:next w:val="ac"/>
    <w:rsid w:val="00A16F33"/>
    <w:pPr>
      <w:jc w:val="center"/>
    </w:pPr>
    <w:rPr>
      <w:b/>
      <w:sz w:val="24"/>
    </w:rPr>
  </w:style>
  <w:style w:type="paragraph" w:customStyle="1" w:styleId="22">
    <w:name w:val="Указатель2"/>
    <w:basedOn w:val="a"/>
    <w:rsid w:val="00A16F33"/>
    <w:pPr>
      <w:suppressLineNumbers/>
    </w:pPr>
    <w:rPr>
      <w:rFonts w:cs="Arial"/>
    </w:rPr>
  </w:style>
  <w:style w:type="paragraph" w:customStyle="1" w:styleId="12">
    <w:name w:val="Название1"/>
    <w:basedOn w:val="a"/>
    <w:rsid w:val="00A16F3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4">
    <w:name w:val="Указатель1"/>
    <w:basedOn w:val="a"/>
    <w:rsid w:val="00A16F33"/>
    <w:pPr>
      <w:suppressLineNumbers/>
    </w:pPr>
    <w:rPr>
      <w:rFonts w:cs="Mangal"/>
    </w:rPr>
  </w:style>
  <w:style w:type="paragraph" w:styleId="ad">
    <w:name w:val="Body Text Indent"/>
    <w:basedOn w:val="a"/>
    <w:rsid w:val="00A16F33"/>
    <w:pPr>
      <w:spacing w:after="120"/>
      <w:ind w:left="283"/>
    </w:pPr>
  </w:style>
  <w:style w:type="paragraph" w:customStyle="1" w:styleId="LO-Normal">
    <w:name w:val="LO-Normal"/>
    <w:rsid w:val="00A16F33"/>
    <w:pPr>
      <w:widowControl w:val="0"/>
      <w:suppressAutoHyphens/>
    </w:pPr>
    <w:rPr>
      <w:sz w:val="26"/>
      <w:szCs w:val="26"/>
      <w:lang w:eastAsia="zh-CN"/>
    </w:rPr>
  </w:style>
  <w:style w:type="paragraph" w:customStyle="1" w:styleId="ConsNonformat">
    <w:name w:val="ConsNonformat"/>
    <w:rsid w:val="00A16F33"/>
    <w:pPr>
      <w:widowControl w:val="0"/>
      <w:suppressAutoHyphens/>
      <w:autoSpaceDE w:val="0"/>
    </w:pPr>
    <w:rPr>
      <w:rFonts w:ascii="Courier New" w:hAnsi="Courier New" w:cs="Courier New"/>
      <w:sz w:val="26"/>
      <w:szCs w:val="26"/>
      <w:lang w:eastAsia="zh-CN"/>
    </w:rPr>
  </w:style>
  <w:style w:type="paragraph" w:customStyle="1" w:styleId="ae">
    <w:name w:val="Приложения"/>
    <w:basedOn w:val="a"/>
    <w:rsid w:val="00A16F33"/>
    <w:pPr>
      <w:jc w:val="both"/>
    </w:pPr>
    <w:rPr>
      <w:sz w:val="24"/>
      <w:szCs w:val="24"/>
    </w:rPr>
  </w:style>
  <w:style w:type="paragraph" w:customStyle="1" w:styleId="15">
    <w:name w:val="Без интервала1"/>
    <w:rsid w:val="00A16F33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styleId="af">
    <w:name w:val="footer"/>
    <w:basedOn w:val="a"/>
    <w:rsid w:val="00A16F33"/>
    <w:pPr>
      <w:tabs>
        <w:tab w:val="center" w:pos="4677"/>
        <w:tab w:val="right" w:pos="9355"/>
      </w:tabs>
    </w:pPr>
  </w:style>
  <w:style w:type="paragraph" w:customStyle="1" w:styleId="110">
    <w:name w:val="Знак1 Знак Знак1 Знак Знак Знак Знак Знак Знак Знак"/>
    <w:basedOn w:val="a"/>
    <w:rsid w:val="00A16F33"/>
    <w:pPr>
      <w:spacing w:after="160" w:line="240" w:lineRule="exact"/>
    </w:pPr>
    <w:rPr>
      <w:rFonts w:ascii="Tahoma" w:hAnsi="Tahoma" w:cs="Tahoma"/>
      <w:lang w:val="en-US"/>
    </w:rPr>
  </w:style>
  <w:style w:type="paragraph" w:customStyle="1" w:styleId="23">
    <w:name w:val="Знак Знак2"/>
    <w:basedOn w:val="a"/>
    <w:rsid w:val="00A16F33"/>
    <w:pPr>
      <w:spacing w:after="160" w:line="240" w:lineRule="exact"/>
    </w:pPr>
    <w:rPr>
      <w:rFonts w:ascii="Tahoma" w:hAnsi="Tahoma" w:cs="Tahoma"/>
      <w:lang w:val="en-US"/>
    </w:rPr>
  </w:style>
  <w:style w:type="paragraph" w:customStyle="1" w:styleId="24">
    <w:name w:val="Знак Знак2"/>
    <w:basedOn w:val="a"/>
    <w:rsid w:val="00A16F33"/>
    <w:pPr>
      <w:spacing w:after="160" w:line="240" w:lineRule="exact"/>
    </w:pPr>
    <w:rPr>
      <w:rFonts w:ascii="Tahoma" w:hAnsi="Tahoma" w:cs="Tahoma"/>
      <w:lang w:val="en-US"/>
    </w:rPr>
  </w:style>
  <w:style w:type="paragraph" w:styleId="ac">
    <w:name w:val="Subtitle"/>
    <w:basedOn w:val="a8"/>
    <w:next w:val="a9"/>
    <w:qFormat/>
    <w:rsid w:val="00A16F33"/>
    <w:pPr>
      <w:jc w:val="center"/>
    </w:pPr>
    <w:rPr>
      <w:i/>
      <w:iCs/>
    </w:rPr>
  </w:style>
  <w:style w:type="paragraph" w:styleId="af0">
    <w:name w:val="header"/>
    <w:basedOn w:val="a"/>
    <w:rsid w:val="00A16F33"/>
    <w:pPr>
      <w:tabs>
        <w:tab w:val="center" w:pos="4677"/>
        <w:tab w:val="right" w:pos="9355"/>
      </w:tabs>
    </w:pPr>
  </w:style>
  <w:style w:type="paragraph" w:styleId="af1">
    <w:name w:val="Balloon Text"/>
    <w:basedOn w:val="a"/>
    <w:rsid w:val="00A16F33"/>
    <w:rPr>
      <w:rFonts w:ascii="Tahoma" w:hAnsi="Tahoma" w:cs="Tahoma"/>
      <w:sz w:val="16"/>
      <w:szCs w:val="16"/>
    </w:rPr>
  </w:style>
  <w:style w:type="paragraph" w:customStyle="1" w:styleId="af2">
    <w:name w:val="Нормальный"/>
    <w:rsid w:val="00A16F33"/>
    <w:pPr>
      <w:widowControl w:val="0"/>
      <w:suppressAutoHyphens/>
    </w:pPr>
    <w:rPr>
      <w:smallCaps/>
      <w:lang w:eastAsia="zh-CN"/>
    </w:rPr>
  </w:style>
  <w:style w:type="paragraph" w:customStyle="1" w:styleId="af3">
    <w:name w:val="Содержимое таблицы"/>
    <w:basedOn w:val="a"/>
    <w:rsid w:val="00A16F33"/>
    <w:pPr>
      <w:suppressLineNumbers/>
    </w:pPr>
  </w:style>
  <w:style w:type="paragraph" w:customStyle="1" w:styleId="af4">
    <w:name w:val="Заголовок таблицы"/>
    <w:basedOn w:val="af3"/>
    <w:rsid w:val="00A16F33"/>
    <w:pPr>
      <w:jc w:val="center"/>
    </w:pPr>
    <w:rPr>
      <w:b/>
      <w:bCs/>
    </w:rPr>
  </w:style>
  <w:style w:type="paragraph" w:styleId="af5">
    <w:name w:val="Normal (Web)"/>
    <w:basedOn w:val="a"/>
    <w:rsid w:val="00A16F33"/>
    <w:pPr>
      <w:suppressAutoHyphens w:val="0"/>
      <w:spacing w:before="100" w:after="100"/>
    </w:pPr>
    <w:rPr>
      <w:sz w:val="24"/>
      <w:szCs w:val="20"/>
    </w:rPr>
  </w:style>
  <w:style w:type="table" w:styleId="af6">
    <w:name w:val="Table Grid"/>
    <w:basedOn w:val="a1"/>
    <w:uiPriority w:val="59"/>
    <w:rsid w:val="00C7064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300EAF"/>
    <w:pPr>
      <w:widowControl w:val="0"/>
      <w:autoSpaceDE w:val="0"/>
      <w:autoSpaceDN w:val="0"/>
    </w:pPr>
    <w:rPr>
      <w:rFonts w:ascii="Calibri" w:hAnsi="Calibri" w:cs="Calibri"/>
      <w:b/>
      <w:sz w:val="22"/>
      <w:szCs w:val="22"/>
    </w:rPr>
  </w:style>
  <w:style w:type="paragraph" w:customStyle="1" w:styleId="ConsPlusNormal">
    <w:name w:val="ConsPlusNormal"/>
    <w:rsid w:val="00300EAF"/>
    <w:pPr>
      <w:widowControl w:val="0"/>
      <w:autoSpaceDE w:val="0"/>
      <w:autoSpaceDN w:val="0"/>
    </w:pPr>
    <w:rPr>
      <w:rFonts w:ascii="Calibri" w:hAnsi="Calibri" w:cs="Calibri"/>
      <w:sz w:val="22"/>
      <w:szCs w:val="22"/>
    </w:rPr>
  </w:style>
  <w:style w:type="paragraph" w:customStyle="1" w:styleId="16">
    <w:name w:val="Без интервала1"/>
    <w:rsid w:val="00300EAF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6"/>
      <w:szCs w:val="26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80"/>
      <w:jc w:val="center"/>
      <w:outlineLvl w:val="0"/>
    </w:pPr>
    <w:rPr>
      <w:b/>
      <w:spacing w:val="20"/>
      <w:sz w:val="20"/>
      <w:szCs w:val="20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">
    <w:name w:val="Основной шрифт абзаца3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20">
    <w:name w:val="Основной шрифт абзаца2"/>
  </w:style>
  <w:style w:type="character" w:customStyle="1" w:styleId="10">
    <w:name w:val="Основной шрифт абзаца1"/>
  </w:style>
  <w:style w:type="character" w:customStyle="1" w:styleId="a3">
    <w:name w:val="Гипертекстовая ссылка"/>
    <w:rPr>
      <w:color w:val="106BBE"/>
    </w:rPr>
  </w:style>
  <w:style w:type="character" w:customStyle="1" w:styleId="FontStyle32">
    <w:name w:val="Font Style32"/>
    <w:rPr>
      <w:rFonts w:ascii="Times New Roman" w:hAnsi="Times New Roman" w:cs="Times New Roman"/>
      <w:b/>
      <w:bCs/>
      <w:sz w:val="22"/>
      <w:szCs w:val="22"/>
    </w:rPr>
  </w:style>
  <w:style w:type="character" w:styleId="a4">
    <w:name w:val="Hyperlink"/>
    <w:rPr>
      <w:color w:val="0000FF"/>
      <w:u w:val="single"/>
    </w:rPr>
  </w:style>
  <w:style w:type="character" w:customStyle="1" w:styleId="13">
    <w:name w:val="Заголовок 1 Знак3"/>
    <w:rPr>
      <w:b/>
      <w:spacing w:val="20"/>
      <w:lang w:val="ru-RU" w:bidi="ar-SA"/>
    </w:rPr>
  </w:style>
  <w:style w:type="character" w:styleId="a5">
    <w:name w:val="page number"/>
    <w:basedOn w:val="10"/>
  </w:style>
  <w:style w:type="character" w:customStyle="1" w:styleId="a6">
    <w:name w:val="Основной текст Знак"/>
    <w:basedOn w:val="10"/>
  </w:style>
  <w:style w:type="character" w:customStyle="1" w:styleId="21">
    <w:name w:val="Заголовок 2 Знак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a7">
    <w:name w:val="Символ нумерации"/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9">
    <w:name w:val="Body Text"/>
    <w:basedOn w:val="a"/>
    <w:pPr>
      <w:spacing w:after="120"/>
    </w:pPr>
  </w:style>
  <w:style w:type="paragraph" w:styleId="aa">
    <w:name w:val="List"/>
    <w:basedOn w:val="a9"/>
    <w:rPr>
      <w:rFonts w:cs="Mang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30">
    <w:name w:val="Указатель3"/>
    <w:basedOn w:val="a"/>
    <w:pPr>
      <w:suppressLineNumbers/>
    </w:pPr>
    <w:rPr>
      <w:rFonts w:cs="Arial"/>
    </w:rPr>
  </w:style>
  <w:style w:type="paragraph" w:customStyle="1" w:styleId="11">
    <w:name w:val="Название объекта1"/>
    <w:basedOn w:val="a"/>
    <w:next w:val="ac"/>
    <w:pPr>
      <w:jc w:val="center"/>
    </w:pPr>
    <w:rPr>
      <w:b/>
      <w:sz w:val="24"/>
    </w:rPr>
  </w:style>
  <w:style w:type="paragraph" w:customStyle="1" w:styleId="22">
    <w:name w:val="Указатель2"/>
    <w:basedOn w:val="a"/>
    <w:pPr>
      <w:suppressLineNumbers/>
    </w:pPr>
    <w:rPr>
      <w:rFonts w:cs="Ari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styleId="ad">
    <w:name w:val="Body Text Indent"/>
    <w:basedOn w:val="a"/>
    <w:pPr>
      <w:spacing w:after="120"/>
      <w:ind w:left="283"/>
    </w:pPr>
  </w:style>
  <w:style w:type="paragraph" w:customStyle="1" w:styleId="LO-Normal">
    <w:name w:val="LO-Normal"/>
    <w:pPr>
      <w:widowControl w:val="0"/>
      <w:suppressAutoHyphens/>
    </w:pPr>
    <w:rPr>
      <w:sz w:val="26"/>
      <w:szCs w:val="26"/>
      <w:lang w:eastAsia="zh-CN"/>
    </w:rPr>
  </w:style>
  <w:style w:type="paragraph" w:customStyle="1" w:styleId="ConsNonformat">
    <w:name w:val="ConsNonformat"/>
    <w:pPr>
      <w:widowControl w:val="0"/>
      <w:suppressAutoHyphens/>
      <w:autoSpaceDE w:val="0"/>
    </w:pPr>
    <w:rPr>
      <w:rFonts w:ascii="Courier New" w:hAnsi="Courier New" w:cs="Courier New"/>
      <w:sz w:val="26"/>
      <w:szCs w:val="26"/>
      <w:lang w:eastAsia="zh-CN"/>
    </w:rPr>
  </w:style>
  <w:style w:type="paragraph" w:customStyle="1" w:styleId="ae">
    <w:name w:val="Приложения"/>
    <w:basedOn w:val="a"/>
    <w:pPr>
      <w:jc w:val="both"/>
    </w:pPr>
    <w:rPr>
      <w:sz w:val="24"/>
      <w:szCs w:val="24"/>
    </w:rPr>
  </w:style>
  <w:style w:type="paragraph" w:customStyle="1" w:styleId="NoSpacing">
    <w:name w:val="No Spacing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styleId="af">
    <w:name w:val="footer"/>
    <w:basedOn w:val="a"/>
    <w:pPr>
      <w:tabs>
        <w:tab w:val="center" w:pos="4677"/>
        <w:tab w:val="right" w:pos="9355"/>
      </w:tabs>
    </w:pPr>
  </w:style>
  <w:style w:type="paragraph" w:customStyle="1" w:styleId="110">
    <w:name w:val=" Знак1 Знак Знак1 Знак Знак Знак Знак Знак Знак Знак"/>
    <w:basedOn w:val="a"/>
    <w:pPr>
      <w:spacing w:after="160" w:line="240" w:lineRule="exact"/>
    </w:pPr>
    <w:rPr>
      <w:rFonts w:ascii="Tahoma" w:hAnsi="Tahoma" w:cs="Tahoma"/>
      <w:lang w:val="en-US"/>
    </w:rPr>
  </w:style>
  <w:style w:type="paragraph" w:customStyle="1" w:styleId="23">
    <w:name w:val=" Знак Знак2"/>
    <w:basedOn w:val="a"/>
    <w:pPr>
      <w:spacing w:after="160" w:line="240" w:lineRule="exact"/>
    </w:pPr>
    <w:rPr>
      <w:rFonts w:ascii="Tahoma" w:hAnsi="Tahoma" w:cs="Tahoma"/>
      <w:lang w:val="en-US"/>
    </w:rPr>
  </w:style>
  <w:style w:type="paragraph" w:customStyle="1" w:styleId="24">
    <w:name w:val="Знак Знак2"/>
    <w:basedOn w:val="a"/>
    <w:pPr>
      <w:spacing w:after="160" w:line="240" w:lineRule="exact"/>
    </w:pPr>
    <w:rPr>
      <w:rFonts w:ascii="Tahoma" w:hAnsi="Tahoma" w:cs="Tahoma"/>
      <w:lang w:val="en-US"/>
    </w:rPr>
  </w:style>
  <w:style w:type="paragraph" w:styleId="ac">
    <w:name w:val="Subtitle"/>
    <w:basedOn w:val="a8"/>
    <w:next w:val="a9"/>
    <w:qFormat/>
    <w:pPr>
      <w:jc w:val="center"/>
    </w:pPr>
    <w:rPr>
      <w:i/>
      <w:iCs/>
    </w:rPr>
  </w:style>
  <w:style w:type="paragraph" w:styleId="af0">
    <w:name w:val="header"/>
    <w:basedOn w:val="a"/>
    <w:pPr>
      <w:tabs>
        <w:tab w:val="center" w:pos="4677"/>
        <w:tab w:val="right" w:pos="9355"/>
      </w:tabs>
    </w:pPr>
  </w:style>
  <w:style w:type="paragraph" w:styleId="af1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f2">
    <w:name w:val="Нормальный"/>
    <w:pPr>
      <w:widowControl w:val="0"/>
      <w:suppressAutoHyphens/>
    </w:pPr>
    <w:rPr>
      <w:smallCaps/>
      <w:lang w:eastAsia="zh-CN"/>
    </w:rPr>
  </w:style>
  <w:style w:type="paragraph" w:customStyle="1" w:styleId="af3">
    <w:name w:val="Содержимое таблицы"/>
    <w:basedOn w:val="a"/>
    <w:pPr>
      <w:suppressLineNumbers/>
    </w:pPr>
  </w:style>
  <w:style w:type="paragraph" w:customStyle="1" w:styleId="af4">
    <w:name w:val="Заголовок таблицы"/>
    <w:basedOn w:val="af3"/>
    <w:pPr>
      <w:jc w:val="center"/>
    </w:pPr>
    <w:rPr>
      <w:b/>
      <w:bCs/>
    </w:rPr>
  </w:style>
  <w:style w:type="paragraph" w:styleId="af5">
    <w:name w:val="Normal (Web)"/>
    <w:basedOn w:val="a"/>
    <w:pPr>
      <w:suppressAutoHyphens w:val="0"/>
      <w:spacing w:before="100" w:after="100"/>
    </w:pPr>
    <w:rPr>
      <w:sz w:val="24"/>
      <w:szCs w:val="20"/>
    </w:rPr>
  </w:style>
  <w:style w:type="table" w:styleId="af6">
    <w:name w:val="Table Grid"/>
    <w:basedOn w:val="a1"/>
    <w:uiPriority w:val="59"/>
    <w:rsid w:val="00C7064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Title">
    <w:name w:val="ConsPlusTitle"/>
    <w:uiPriority w:val="99"/>
    <w:rsid w:val="00300EAF"/>
    <w:pPr>
      <w:widowControl w:val="0"/>
      <w:autoSpaceDE w:val="0"/>
      <w:autoSpaceDN w:val="0"/>
    </w:pPr>
    <w:rPr>
      <w:rFonts w:ascii="Calibri" w:hAnsi="Calibri" w:cs="Calibri"/>
      <w:b/>
      <w:sz w:val="22"/>
      <w:szCs w:val="22"/>
    </w:rPr>
  </w:style>
  <w:style w:type="paragraph" w:customStyle="1" w:styleId="ConsPlusNormal">
    <w:name w:val="ConsPlusNormal"/>
    <w:rsid w:val="00300EAF"/>
    <w:pPr>
      <w:widowControl w:val="0"/>
      <w:autoSpaceDE w:val="0"/>
      <w:autoSpaceDN w:val="0"/>
    </w:pPr>
    <w:rPr>
      <w:rFonts w:ascii="Calibri" w:hAnsi="Calibri" w:cs="Calibri"/>
      <w:sz w:val="22"/>
      <w:szCs w:val="22"/>
    </w:rPr>
  </w:style>
  <w:style w:type="paragraph" w:customStyle="1" w:styleId="15">
    <w:name w:val="Без интервала1"/>
    <w:rsid w:val="00300EAF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734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B22B7B-4AFE-4382-853B-DD403C5351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420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Контракт</vt:lpstr>
    </vt:vector>
  </TitlesOfParts>
  <Company/>
  <LinksUpToDate>false</LinksUpToDate>
  <CharactersWithSpaces>2813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Контракт</dc:title>
  <dc:creator>079</dc:creator>
  <cp:lastModifiedBy>Admin</cp:lastModifiedBy>
  <cp:revision>3</cp:revision>
  <cp:lastPrinted>2024-08-27T08:31:00Z</cp:lastPrinted>
  <dcterms:created xsi:type="dcterms:W3CDTF">2024-08-27T08:32:00Z</dcterms:created>
  <dcterms:modified xsi:type="dcterms:W3CDTF">2024-08-27T12:17:00Z</dcterms:modified>
</cp:coreProperties>
</file>