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4A0"/>
      </w:tblPr>
      <w:tblGrid>
        <w:gridCol w:w="108"/>
        <w:gridCol w:w="3694"/>
        <w:gridCol w:w="5906"/>
        <w:gridCol w:w="39"/>
      </w:tblGrid>
      <w:tr w:rsidR="002276BF" w:rsidRPr="0032120B" w:rsidTr="00D039DC">
        <w:tc>
          <w:tcPr>
            <w:tcW w:w="3802" w:type="dxa"/>
            <w:gridSpan w:val="2"/>
          </w:tcPr>
          <w:p w:rsidR="00D039DC" w:rsidRPr="0032120B" w:rsidRDefault="00D039DC" w:rsidP="007056E5">
            <w:pPr>
              <w:pStyle w:val="Standard"/>
              <w:rPr>
                <w:vertAlign w:val="subscript"/>
              </w:rPr>
            </w:pPr>
          </w:p>
        </w:tc>
        <w:tc>
          <w:tcPr>
            <w:tcW w:w="5945" w:type="dxa"/>
            <w:gridSpan w:val="2"/>
          </w:tcPr>
          <w:p w:rsidR="002276BF" w:rsidRPr="0032120B" w:rsidRDefault="002276BF" w:rsidP="00382030">
            <w:pPr>
              <w:pStyle w:val="ConsPlusNormal"/>
              <w:jc w:val="right"/>
              <w:outlineLvl w:val="1"/>
              <w:rPr>
                <w:rFonts w:ascii="Times New Roman" w:hAnsi="Times New Roman" w:cs="Times New Roman"/>
                <w:sz w:val="28"/>
                <w:szCs w:val="28"/>
              </w:rPr>
            </w:pPr>
          </w:p>
        </w:tc>
      </w:tr>
      <w:tr w:rsidR="003401E1" w:rsidRPr="0032120B" w:rsidTr="00D039DC">
        <w:tblPrEx>
          <w:tblCellMar>
            <w:left w:w="10" w:type="dxa"/>
            <w:right w:w="10" w:type="dxa"/>
          </w:tblCellMar>
          <w:tblLook w:val="0000"/>
        </w:tblPrEx>
        <w:trPr>
          <w:gridBefore w:val="1"/>
          <w:gridAfter w:val="1"/>
          <w:wBefore w:w="108" w:type="dxa"/>
          <w:wAfter w:w="39" w:type="dxa"/>
        </w:trPr>
        <w:tc>
          <w:tcPr>
            <w:tcW w:w="9600" w:type="dxa"/>
            <w:gridSpan w:val="2"/>
            <w:shd w:val="clear" w:color="auto" w:fill="auto"/>
            <w:tcMar>
              <w:top w:w="0" w:type="dxa"/>
              <w:left w:w="0" w:type="dxa"/>
              <w:bottom w:w="0" w:type="dxa"/>
              <w:right w:w="0" w:type="dxa"/>
            </w:tcMar>
          </w:tcPr>
          <w:p w:rsidR="003401E1" w:rsidRDefault="003401E1" w:rsidP="007056E5">
            <w:pPr>
              <w:pStyle w:val="Standard"/>
              <w:jc w:val="center"/>
              <w:rPr>
                <w:iCs/>
                <w:sz w:val="28"/>
                <w:szCs w:val="28"/>
                <w:lang w:val="ru-RU" w:eastAsia="ru-RU"/>
              </w:rPr>
            </w:pPr>
            <w:r w:rsidRPr="007056E5">
              <w:rPr>
                <w:bCs/>
                <w:sz w:val="28"/>
                <w:szCs w:val="28"/>
                <w:lang w:val="ru-RU" w:eastAsia="ru-RU"/>
              </w:rPr>
              <w:t>А</w:t>
            </w:r>
            <w:r w:rsidR="007056E5">
              <w:rPr>
                <w:bCs/>
                <w:sz w:val="28"/>
                <w:szCs w:val="28"/>
                <w:lang w:val="ru-RU" w:eastAsia="ru-RU"/>
              </w:rPr>
              <w:t xml:space="preserve">дминистрация </w:t>
            </w:r>
            <w:r w:rsidR="0032120B" w:rsidRPr="0032120B">
              <w:rPr>
                <w:iCs/>
                <w:sz w:val="28"/>
                <w:szCs w:val="28"/>
                <w:lang w:val="ru-RU" w:eastAsia="ru-RU"/>
              </w:rPr>
              <w:t>Токарёвского муниципального округа</w:t>
            </w:r>
          </w:p>
          <w:p w:rsidR="007056E5" w:rsidRDefault="007056E5" w:rsidP="007056E5">
            <w:pPr>
              <w:pStyle w:val="Standard"/>
              <w:jc w:val="center"/>
              <w:rPr>
                <w:iCs/>
                <w:sz w:val="28"/>
                <w:szCs w:val="28"/>
                <w:lang w:val="ru-RU" w:eastAsia="ru-RU"/>
              </w:rPr>
            </w:pPr>
            <w:r>
              <w:rPr>
                <w:iCs/>
                <w:sz w:val="28"/>
                <w:szCs w:val="28"/>
                <w:lang w:val="ru-RU" w:eastAsia="ru-RU"/>
              </w:rPr>
              <w:t>Тамбовской области</w:t>
            </w:r>
          </w:p>
          <w:p w:rsidR="007056E5" w:rsidRPr="0032120B" w:rsidRDefault="007056E5" w:rsidP="007056E5">
            <w:pPr>
              <w:pStyle w:val="Standard"/>
              <w:jc w:val="center"/>
              <w:rPr>
                <w:sz w:val="28"/>
                <w:szCs w:val="28"/>
                <w:lang w:val="ru-RU" w:eastAsia="ru-RU"/>
              </w:rPr>
            </w:pPr>
          </w:p>
        </w:tc>
      </w:tr>
      <w:tr w:rsidR="003401E1" w:rsidRPr="0032120B" w:rsidTr="00D039DC">
        <w:tblPrEx>
          <w:tblCellMar>
            <w:left w:w="10" w:type="dxa"/>
            <w:right w:w="10" w:type="dxa"/>
          </w:tblCellMar>
          <w:tblLook w:val="0000"/>
        </w:tblPrEx>
        <w:trPr>
          <w:gridBefore w:val="1"/>
          <w:gridAfter w:val="1"/>
          <w:wBefore w:w="108" w:type="dxa"/>
          <w:wAfter w:w="39" w:type="dxa"/>
          <w:trHeight w:val="75"/>
        </w:trPr>
        <w:tc>
          <w:tcPr>
            <w:tcW w:w="9600" w:type="dxa"/>
            <w:gridSpan w:val="2"/>
            <w:shd w:val="clear" w:color="auto" w:fill="auto"/>
            <w:tcMar>
              <w:top w:w="0" w:type="dxa"/>
              <w:left w:w="0" w:type="dxa"/>
              <w:bottom w:w="0" w:type="dxa"/>
              <w:right w:w="0" w:type="dxa"/>
            </w:tcMar>
          </w:tcPr>
          <w:p w:rsidR="003401E1" w:rsidRPr="0032120B" w:rsidRDefault="003401E1" w:rsidP="002604F4">
            <w:pPr>
              <w:pStyle w:val="Standard"/>
              <w:jc w:val="center"/>
              <w:rPr>
                <w:bCs/>
                <w:sz w:val="28"/>
                <w:szCs w:val="28"/>
                <w:lang w:eastAsia="ru-RU"/>
              </w:rPr>
            </w:pPr>
            <w:r w:rsidRPr="0032120B">
              <w:rPr>
                <w:bCs/>
                <w:sz w:val="28"/>
                <w:szCs w:val="28"/>
                <w:lang w:eastAsia="ru-RU"/>
              </w:rPr>
              <w:t>ПОСТАНОВЛЕНИЕ</w:t>
            </w:r>
          </w:p>
        </w:tc>
      </w:tr>
    </w:tbl>
    <w:p w:rsidR="003401E1" w:rsidRPr="0032120B" w:rsidRDefault="003401E1" w:rsidP="003401E1">
      <w:pPr>
        <w:pStyle w:val="Standard"/>
        <w:jc w:val="center"/>
        <w:rPr>
          <w:sz w:val="28"/>
          <w:szCs w:val="28"/>
          <w:lang w:eastAsia="ru-RU"/>
        </w:rPr>
      </w:pPr>
    </w:p>
    <w:p w:rsidR="003401E1" w:rsidRPr="007056E5" w:rsidRDefault="003401E1" w:rsidP="003401E1">
      <w:pPr>
        <w:pStyle w:val="Standard"/>
        <w:ind w:firstLine="720"/>
        <w:jc w:val="both"/>
        <w:rPr>
          <w:sz w:val="28"/>
          <w:szCs w:val="28"/>
          <w:lang w:val="ru-RU"/>
        </w:rPr>
      </w:pPr>
      <w:r w:rsidRPr="007056E5">
        <w:rPr>
          <w:iCs/>
          <w:sz w:val="28"/>
          <w:szCs w:val="28"/>
          <w:lang w:val="ru-RU" w:eastAsia="ru-RU"/>
        </w:rPr>
        <w:t xml:space="preserve">дата  </w:t>
      </w:r>
      <w:r w:rsidR="007056E5" w:rsidRPr="007056E5">
        <w:rPr>
          <w:iCs/>
          <w:sz w:val="28"/>
          <w:szCs w:val="28"/>
          <w:lang w:val="ru-RU" w:eastAsia="ru-RU"/>
        </w:rPr>
        <w:t>р.п.Токарёвка</w:t>
      </w:r>
      <w:r w:rsidRPr="007056E5">
        <w:rPr>
          <w:iCs/>
          <w:sz w:val="28"/>
          <w:szCs w:val="28"/>
          <w:lang w:val="ru-RU" w:eastAsia="ru-RU"/>
        </w:rPr>
        <w:t xml:space="preserve"> № ___</w:t>
      </w:r>
      <w:r w:rsidR="007D164D" w:rsidRPr="007056E5">
        <w:rPr>
          <w:iCs/>
          <w:sz w:val="28"/>
          <w:szCs w:val="28"/>
          <w:lang w:val="ru-RU" w:eastAsia="ru-RU"/>
        </w:rPr>
        <w:t>___</w:t>
      </w:r>
    </w:p>
    <w:p w:rsidR="003401E1" w:rsidRPr="0032120B" w:rsidRDefault="003401E1" w:rsidP="003401E1">
      <w:pPr>
        <w:pStyle w:val="Standard"/>
        <w:jc w:val="center"/>
        <w:rPr>
          <w:sz w:val="28"/>
          <w:szCs w:val="28"/>
          <w:lang w:val="ru-RU" w:eastAsia="ru-RU"/>
        </w:rPr>
      </w:pPr>
    </w:p>
    <w:p w:rsidR="0075264B" w:rsidRPr="0032120B" w:rsidRDefault="003401E1" w:rsidP="0075264B">
      <w:pPr>
        <w:pStyle w:val="Standard"/>
        <w:jc w:val="center"/>
        <w:rPr>
          <w:sz w:val="28"/>
          <w:szCs w:val="28"/>
          <w:lang w:val="ru-RU"/>
        </w:rPr>
      </w:pPr>
      <w:r w:rsidRPr="0032120B">
        <w:rPr>
          <w:sz w:val="28"/>
          <w:szCs w:val="28"/>
          <w:lang w:val="ru-RU" w:eastAsia="ru-RU"/>
        </w:rPr>
        <w:t xml:space="preserve">Об утверждении административного регламента предоставления муниципальной услуги </w:t>
      </w:r>
      <w:bookmarkStart w:id="0" w:name="__DdeLink__7651_346669667"/>
      <w:bookmarkEnd w:id="0"/>
      <w:r w:rsidR="0075264B" w:rsidRPr="0032120B">
        <w:rPr>
          <w:sz w:val="28"/>
          <w:szCs w:val="28"/>
          <w:lang w:val="ru-RU"/>
        </w:rPr>
        <w:t>«Прием заявлений о зачислении в муниципальные образовательные организации</w:t>
      </w:r>
      <w:r w:rsidR="000E379E">
        <w:rPr>
          <w:sz w:val="28"/>
          <w:szCs w:val="28"/>
          <w:lang w:val="ru-RU"/>
        </w:rPr>
        <w:t xml:space="preserve"> </w:t>
      </w:r>
      <w:r w:rsidR="00E75C8F">
        <w:rPr>
          <w:sz w:val="28"/>
          <w:szCs w:val="28"/>
          <w:lang w:val="ru-RU"/>
        </w:rPr>
        <w:t>Токарёвского муниципального округа</w:t>
      </w:r>
      <w:r w:rsidR="0075264B" w:rsidRPr="0032120B">
        <w:rPr>
          <w:sz w:val="28"/>
          <w:szCs w:val="28"/>
          <w:lang w:val="ru-RU"/>
        </w:rPr>
        <w:t xml:space="preserve"> Тамбовской области, реализующие программы общего образования»</w:t>
      </w:r>
    </w:p>
    <w:p w:rsidR="0075264B" w:rsidRPr="0032120B" w:rsidRDefault="0075264B" w:rsidP="0075264B">
      <w:pPr>
        <w:pStyle w:val="Standard"/>
        <w:jc w:val="center"/>
        <w:rPr>
          <w:sz w:val="28"/>
          <w:szCs w:val="28"/>
          <w:lang w:val="ru-RU"/>
        </w:rPr>
      </w:pPr>
    </w:p>
    <w:p w:rsidR="000618B5" w:rsidRPr="00981785" w:rsidRDefault="000618B5" w:rsidP="000618B5">
      <w:pPr>
        <w:pStyle w:val="Standard"/>
        <w:ind w:firstLine="709"/>
        <w:jc w:val="both"/>
        <w:rPr>
          <w:b/>
          <w:i/>
          <w:sz w:val="28"/>
          <w:szCs w:val="28"/>
          <w:lang w:val="ru-RU"/>
        </w:rPr>
      </w:pPr>
      <w:r w:rsidRPr="0032120B">
        <w:rPr>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29.12.2012 № 273-ФЗ «Об образовании в Российской Федерации», </w:t>
      </w:r>
      <w:r w:rsidRPr="0032120B">
        <w:rPr>
          <w:rStyle w:val="aff3"/>
          <w:i w:val="0"/>
          <w:sz w:val="28"/>
          <w:szCs w:val="28"/>
          <w:lang w:val="ru-RU"/>
        </w:rPr>
        <w:t>приказом</w:t>
      </w:r>
      <w:r w:rsidRPr="0032120B">
        <w:rPr>
          <w:sz w:val="28"/>
          <w:szCs w:val="28"/>
          <w:lang w:val="ru-RU"/>
        </w:rPr>
        <w:t xml:space="preserve"> Министерства просвещения Российской Федерации от 02.09.2020 №</w:t>
      </w:r>
      <w:r w:rsidRPr="0032120B">
        <w:rPr>
          <w:rStyle w:val="aff3"/>
          <w:i w:val="0"/>
          <w:sz w:val="28"/>
          <w:szCs w:val="28"/>
          <w:lang w:val="ru-RU"/>
        </w:rPr>
        <w:t>458</w:t>
      </w:r>
      <w:r w:rsidRPr="0032120B">
        <w:rPr>
          <w:sz w:val="28"/>
          <w:szCs w:val="28"/>
          <w:lang w:val="ru-RU"/>
        </w:rPr>
        <w:t xml:space="preserve"> «Об </w:t>
      </w:r>
      <w:r w:rsidRPr="0032120B">
        <w:rPr>
          <w:rStyle w:val="aff3"/>
          <w:i w:val="0"/>
          <w:sz w:val="28"/>
          <w:szCs w:val="28"/>
          <w:lang w:val="ru-RU"/>
        </w:rPr>
        <w:t>утверждении</w:t>
      </w:r>
      <w:r w:rsidRPr="0032120B">
        <w:rPr>
          <w:sz w:val="28"/>
          <w:szCs w:val="28"/>
          <w:lang w:val="ru-RU"/>
        </w:rPr>
        <w:t xml:space="preserve"> Порядка </w:t>
      </w:r>
      <w:r w:rsidRPr="0032120B">
        <w:rPr>
          <w:rStyle w:val="aff3"/>
          <w:i w:val="0"/>
          <w:sz w:val="28"/>
          <w:szCs w:val="28"/>
          <w:lang w:val="ru-RU"/>
        </w:rPr>
        <w:t>приема</w:t>
      </w:r>
      <w:r w:rsidRPr="0032120B">
        <w:rPr>
          <w:sz w:val="28"/>
          <w:szCs w:val="28"/>
          <w:lang w:val="ru-RU"/>
        </w:rPr>
        <w:t xml:space="preserve"> на </w:t>
      </w:r>
      <w:r w:rsidRPr="0032120B">
        <w:rPr>
          <w:rStyle w:val="aff3"/>
          <w:i w:val="0"/>
          <w:sz w:val="28"/>
          <w:szCs w:val="28"/>
          <w:lang w:val="ru-RU"/>
        </w:rPr>
        <w:t>обучение по образовательным программам начального общего, основного общего и среднего общего образования», постановлением администрации</w:t>
      </w:r>
      <w:r w:rsidR="000E379E">
        <w:rPr>
          <w:rStyle w:val="aff3"/>
          <w:i w:val="0"/>
          <w:sz w:val="28"/>
          <w:szCs w:val="28"/>
          <w:lang w:val="ru-RU"/>
        </w:rPr>
        <w:t xml:space="preserve"> </w:t>
      </w:r>
      <w:r w:rsidR="009064E7">
        <w:rPr>
          <w:sz w:val="28"/>
          <w:szCs w:val="28"/>
          <w:lang w:val="ru-RU"/>
        </w:rPr>
        <w:t>Токарёвского муниципального округа</w:t>
      </w:r>
      <w:r w:rsidR="009064E7" w:rsidRPr="0032120B">
        <w:rPr>
          <w:sz w:val="28"/>
          <w:szCs w:val="28"/>
          <w:lang w:val="ru-RU"/>
        </w:rPr>
        <w:t xml:space="preserve"> Тамбовской области</w:t>
      </w:r>
      <w:r w:rsidR="009064E7">
        <w:rPr>
          <w:rStyle w:val="aff3"/>
          <w:i w:val="0"/>
          <w:sz w:val="28"/>
          <w:szCs w:val="28"/>
          <w:lang w:val="ru-RU"/>
        </w:rPr>
        <w:t xml:space="preserve"> от 22.01.2024 №103</w:t>
      </w:r>
      <w:r w:rsidRPr="009064E7">
        <w:rPr>
          <w:rStyle w:val="aff3"/>
          <w:i w:val="0"/>
          <w:sz w:val="28"/>
          <w:szCs w:val="28"/>
          <w:lang w:val="ru-RU"/>
        </w:rPr>
        <w:t>«</w:t>
      </w:r>
      <w:r w:rsidR="00F02391" w:rsidRPr="00F02391">
        <w:rPr>
          <w:rStyle w:val="aff3"/>
          <w:i w:val="0"/>
          <w:sz w:val="28"/>
          <w:szCs w:val="28"/>
          <w:lang w:val="ru-RU"/>
        </w:rPr>
        <w: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администрацией Токарёвского муниципального округа Тамбовской области</w:t>
      </w:r>
      <w:bookmarkStart w:id="1" w:name="_GoBack"/>
      <w:bookmarkEnd w:id="1"/>
      <w:r w:rsidRPr="0032120B">
        <w:rPr>
          <w:rStyle w:val="aff3"/>
          <w:sz w:val="28"/>
          <w:szCs w:val="28"/>
          <w:lang w:val="ru-RU"/>
        </w:rPr>
        <w:t>»,</w:t>
      </w:r>
      <w:hyperlink r:id="rId8" w:anchor="/document/406882496/paragraph/5/doclist/4198/2/0/0/JTVCJTdCJTIybmVlZF9jb3JyZWN0aW9uJTIyJTNBZmFsc2UlMkMlMjJjb250ZXh0JTIyJTNBJTIyJTVDdTA0M2UlNUN1MDQ0MiUyMDEyLjAzLjIwMTQlMjAlNUN1MjExNiUyMDE3NyUyMCU1Q3UwNDFlJTVDdTA0MzElMjAlNUN1MDQ0MyU1Q3UwNDQyJTVDdTA0MzIlNUN1" w:history="1"/>
      <w:r w:rsidRPr="0032120B">
        <w:rPr>
          <w:rStyle w:val="aff3"/>
          <w:i w:val="0"/>
          <w:sz w:val="28"/>
          <w:szCs w:val="28"/>
          <w:lang w:val="ru-RU"/>
        </w:rPr>
        <w:t xml:space="preserve"> администрация </w:t>
      </w:r>
      <w:r w:rsidR="00E75C8F" w:rsidRPr="00981785">
        <w:rPr>
          <w:rStyle w:val="aff3"/>
          <w:i w:val="0"/>
          <w:iCs w:val="0"/>
          <w:sz w:val="28"/>
          <w:szCs w:val="28"/>
          <w:lang w:val="ru-RU"/>
        </w:rPr>
        <w:t>Токарёвского муниципального округа Тамбовской области</w:t>
      </w:r>
      <w:r w:rsidRPr="00981785">
        <w:rPr>
          <w:rStyle w:val="aff3"/>
          <w:i w:val="0"/>
          <w:iCs w:val="0"/>
          <w:sz w:val="28"/>
          <w:szCs w:val="28"/>
          <w:lang w:val="ru-RU"/>
        </w:rPr>
        <w:t xml:space="preserve"> постановляет</w:t>
      </w:r>
      <w:r w:rsidRPr="00981785">
        <w:rPr>
          <w:rStyle w:val="aff3"/>
          <w:i w:val="0"/>
          <w:sz w:val="28"/>
          <w:szCs w:val="28"/>
          <w:lang w:val="ru-RU"/>
        </w:rPr>
        <w:t>:</w:t>
      </w:r>
    </w:p>
    <w:p w:rsidR="0075264B" w:rsidRPr="00E75C8F" w:rsidRDefault="0075264B" w:rsidP="0075264B">
      <w:pPr>
        <w:pStyle w:val="aa"/>
        <w:spacing w:before="0" w:beforeAutospacing="0" w:after="0"/>
        <w:ind w:firstLine="708"/>
        <w:jc w:val="both"/>
        <w:rPr>
          <w:sz w:val="28"/>
          <w:szCs w:val="28"/>
        </w:rPr>
      </w:pPr>
      <w:r w:rsidRPr="0032120B">
        <w:rPr>
          <w:sz w:val="28"/>
          <w:szCs w:val="28"/>
        </w:rPr>
        <w:t>1</w:t>
      </w:r>
      <w:r w:rsidRPr="00E75C8F">
        <w:rPr>
          <w:sz w:val="28"/>
          <w:szCs w:val="28"/>
        </w:rPr>
        <w:t>. Утвердить административный регламент предоставления муниципальной услуги «Прием заявлений о зачислении в муниципальные образовательные организации</w:t>
      </w:r>
      <w:r w:rsidR="000E379E">
        <w:rPr>
          <w:sz w:val="28"/>
          <w:szCs w:val="28"/>
        </w:rPr>
        <w:t xml:space="preserve"> </w:t>
      </w:r>
      <w:r w:rsidR="00E75C8F" w:rsidRPr="00981785">
        <w:rPr>
          <w:rStyle w:val="aff3"/>
          <w:i w:val="0"/>
          <w:iCs w:val="0"/>
          <w:sz w:val="28"/>
          <w:szCs w:val="28"/>
        </w:rPr>
        <w:t>Токарёвского муниципального округа</w:t>
      </w:r>
      <w:r w:rsidRPr="00E75C8F">
        <w:rPr>
          <w:sz w:val="28"/>
          <w:szCs w:val="28"/>
        </w:rPr>
        <w:t xml:space="preserve"> Тамбовской области, реализующие программы общего образования» согласно приложению.</w:t>
      </w:r>
    </w:p>
    <w:p w:rsidR="00605B4D" w:rsidRDefault="0075264B" w:rsidP="009600A6">
      <w:pPr>
        <w:pStyle w:val="aa"/>
        <w:spacing w:before="0" w:beforeAutospacing="0" w:after="0"/>
        <w:ind w:firstLine="708"/>
        <w:jc w:val="both"/>
        <w:rPr>
          <w:sz w:val="28"/>
          <w:szCs w:val="28"/>
        </w:rPr>
      </w:pPr>
      <w:r w:rsidRPr="0032120B">
        <w:rPr>
          <w:sz w:val="28"/>
          <w:szCs w:val="28"/>
        </w:rPr>
        <w:t xml:space="preserve">2. </w:t>
      </w:r>
      <w:r w:rsidRPr="00981785">
        <w:rPr>
          <w:sz w:val="28"/>
          <w:szCs w:val="28"/>
        </w:rPr>
        <w:t xml:space="preserve">Признать утратившими силу </w:t>
      </w:r>
      <w:r w:rsidR="00981785">
        <w:rPr>
          <w:sz w:val="28"/>
          <w:szCs w:val="28"/>
        </w:rPr>
        <w:t xml:space="preserve"> постановления администрации</w:t>
      </w:r>
      <w:r w:rsidR="000E379E">
        <w:rPr>
          <w:sz w:val="28"/>
          <w:szCs w:val="28"/>
        </w:rPr>
        <w:t xml:space="preserve"> </w:t>
      </w:r>
      <w:r w:rsidR="007056E5">
        <w:rPr>
          <w:sz w:val="28"/>
          <w:szCs w:val="28"/>
        </w:rPr>
        <w:t>Токарёвского</w:t>
      </w:r>
      <w:r w:rsidR="00981785">
        <w:rPr>
          <w:sz w:val="28"/>
          <w:szCs w:val="28"/>
        </w:rPr>
        <w:t xml:space="preserve"> района</w:t>
      </w:r>
      <w:r w:rsidR="007056E5">
        <w:rPr>
          <w:sz w:val="28"/>
          <w:szCs w:val="28"/>
        </w:rPr>
        <w:t xml:space="preserve"> Тамбовской области</w:t>
      </w:r>
      <w:r w:rsidR="00605B4D">
        <w:rPr>
          <w:sz w:val="28"/>
          <w:szCs w:val="28"/>
        </w:rPr>
        <w:t>:</w:t>
      </w:r>
    </w:p>
    <w:p w:rsidR="005D3C5C" w:rsidRDefault="009600A6" w:rsidP="009600A6">
      <w:pPr>
        <w:pStyle w:val="aa"/>
        <w:spacing w:before="0" w:beforeAutospacing="0" w:after="0"/>
        <w:ind w:firstLine="708"/>
        <w:jc w:val="both"/>
        <w:rPr>
          <w:sz w:val="28"/>
          <w:szCs w:val="28"/>
        </w:rPr>
      </w:pPr>
      <w:r>
        <w:rPr>
          <w:sz w:val="28"/>
          <w:szCs w:val="28"/>
        </w:rPr>
        <w:t xml:space="preserve">от </w:t>
      </w:r>
      <w:r w:rsidR="00981785">
        <w:rPr>
          <w:sz w:val="28"/>
          <w:szCs w:val="28"/>
        </w:rPr>
        <w:t>29.03.2021</w:t>
      </w:r>
      <w:r w:rsidR="00874845">
        <w:rPr>
          <w:sz w:val="28"/>
          <w:szCs w:val="28"/>
        </w:rPr>
        <w:t xml:space="preserve"> №117</w:t>
      </w:r>
      <w:r w:rsidR="007056E5">
        <w:rPr>
          <w:sz w:val="28"/>
          <w:szCs w:val="28"/>
        </w:rPr>
        <w:t>«</w:t>
      </w:r>
      <w:r w:rsidR="007056E5" w:rsidRPr="007056E5">
        <w:rPr>
          <w:sz w:val="28"/>
          <w:szCs w:val="28"/>
        </w:rPr>
        <w:t>Об утверждении административного регламента предоставления муниципальной услуги «Зачисление в муниципальные образовательные организации Токарёвского района Тамбовской области, реализующие программы общего образования»</w:t>
      </w:r>
      <w:r w:rsidR="007056E5">
        <w:rPr>
          <w:sz w:val="28"/>
          <w:szCs w:val="28"/>
        </w:rPr>
        <w:t>;</w:t>
      </w:r>
    </w:p>
    <w:p w:rsidR="007056E5" w:rsidRDefault="007056E5" w:rsidP="009600A6">
      <w:pPr>
        <w:pStyle w:val="aa"/>
        <w:spacing w:before="0" w:beforeAutospacing="0" w:after="0"/>
        <w:ind w:firstLine="708"/>
        <w:jc w:val="both"/>
        <w:rPr>
          <w:sz w:val="28"/>
          <w:szCs w:val="28"/>
        </w:rPr>
      </w:pPr>
      <w:r w:rsidRPr="007056E5">
        <w:rPr>
          <w:sz w:val="28"/>
          <w:szCs w:val="28"/>
        </w:rPr>
        <w:t>от 13.09.2021 №407</w:t>
      </w:r>
      <w:r>
        <w:t>«</w:t>
      </w:r>
      <w:r w:rsidRPr="007056E5">
        <w:rPr>
          <w:sz w:val="28"/>
          <w:szCs w:val="28"/>
        </w:rPr>
        <w:t>О внесении изменений в административный регламент предоставления муниципальной услуги «Зачисление в муниципальные образовательные организации Токарёвского района Тамбовской области, реализующие программы общего образования»</w:t>
      </w:r>
      <w:r>
        <w:rPr>
          <w:sz w:val="28"/>
          <w:szCs w:val="28"/>
        </w:rPr>
        <w:t>;</w:t>
      </w:r>
    </w:p>
    <w:p w:rsidR="007056E5" w:rsidRDefault="007056E5" w:rsidP="009600A6">
      <w:pPr>
        <w:pStyle w:val="aa"/>
        <w:spacing w:before="0" w:beforeAutospacing="0" w:after="0"/>
        <w:ind w:firstLine="708"/>
        <w:jc w:val="both"/>
        <w:rPr>
          <w:sz w:val="28"/>
          <w:szCs w:val="28"/>
        </w:rPr>
      </w:pPr>
      <w:r w:rsidRPr="007056E5">
        <w:rPr>
          <w:sz w:val="28"/>
          <w:szCs w:val="28"/>
        </w:rPr>
        <w:lastRenderedPageBreak/>
        <w:t>от 12.05.2022 №172</w:t>
      </w:r>
      <w:r>
        <w:t>«</w:t>
      </w:r>
      <w:r w:rsidRPr="007056E5">
        <w:rPr>
          <w:sz w:val="28"/>
          <w:szCs w:val="28"/>
        </w:rPr>
        <w:t>О внесении изменений в административный регламент предоставления муниципальной услуги «Зачисление в муниципальные образовательные организации Токарёвского района Тамбовской области, реализующие программы общего образования», утвержденный постановлением администрации Токарёвского района Тамбовской областиот 29.03.2021 № 117</w:t>
      </w:r>
      <w:r>
        <w:rPr>
          <w:sz w:val="28"/>
          <w:szCs w:val="28"/>
        </w:rPr>
        <w:t>»;</w:t>
      </w:r>
    </w:p>
    <w:p w:rsidR="00FB20E1" w:rsidRDefault="00FB20E1" w:rsidP="00FB20E1">
      <w:pPr>
        <w:pStyle w:val="aa"/>
        <w:spacing w:before="0" w:beforeAutospacing="0" w:after="0"/>
        <w:ind w:firstLine="708"/>
        <w:jc w:val="both"/>
        <w:rPr>
          <w:sz w:val="28"/>
          <w:szCs w:val="28"/>
        </w:rPr>
      </w:pPr>
      <w:r>
        <w:rPr>
          <w:sz w:val="28"/>
          <w:szCs w:val="28"/>
        </w:rPr>
        <w:t>от 31.03.2023 № 193 «</w:t>
      </w:r>
      <w:r w:rsidR="007056E5" w:rsidRPr="007056E5">
        <w:rPr>
          <w:sz w:val="28"/>
          <w:szCs w:val="28"/>
        </w:rPr>
        <w:t>О внесении изменений в административный регламент предоставления муниципальной услуги «Зачисление в муниципальные образовательные организации Токарёвского района Тамбовской области, реализующие программы общего образования»</w:t>
      </w:r>
      <w:r w:rsidR="007056E5">
        <w:rPr>
          <w:sz w:val="28"/>
          <w:szCs w:val="28"/>
        </w:rPr>
        <w:t>;</w:t>
      </w:r>
    </w:p>
    <w:p w:rsidR="007056E5" w:rsidRDefault="000F5379" w:rsidP="009600A6">
      <w:pPr>
        <w:pStyle w:val="aa"/>
        <w:spacing w:before="0" w:beforeAutospacing="0" w:after="0"/>
        <w:ind w:firstLine="708"/>
        <w:jc w:val="both"/>
        <w:rPr>
          <w:color w:val="000000"/>
          <w:sz w:val="28"/>
          <w:szCs w:val="28"/>
        </w:rPr>
      </w:pPr>
      <w:r>
        <w:rPr>
          <w:sz w:val="28"/>
          <w:szCs w:val="28"/>
        </w:rPr>
        <w:t>от 06.10.2023 № 626 «</w:t>
      </w:r>
      <w:r w:rsidR="007056E5" w:rsidRPr="007056E5">
        <w:rPr>
          <w:sz w:val="28"/>
          <w:szCs w:val="28"/>
        </w:rPr>
        <w:t>О внесении изменений в административный регламент предоставления муниципальной услуги «Зачисление в муниципальные образовательные организации Токарёвского района Тамбовской области, реализующие программы общего образования», утвержденный постановлением администрации района от 29.03.2021 № 117</w:t>
      </w:r>
      <w:r>
        <w:rPr>
          <w:sz w:val="28"/>
          <w:szCs w:val="28"/>
        </w:rPr>
        <w:t>»</w:t>
      </w:r>
      <w:r w:rsidR="009600A6">
        <w:rPr>
          <w:sz w:val="28"/>
          <w:szCs w:val="28"/>
        </w:rPr>
        <w:t>.</w:t>
      </w:r>
    </w:p>
    <w:p w:rsidR="0075264B" w:rsidRPr="009600A6" w:rsidRDefault="009600A6" w:rsidP="009600A6">
      <w:pPr>
        <w:pStyle w:val="aa"/>
        <w:spacing w:before="0" w:beforeAutospacing="0" w:after="0"/>
        <w:ind w:firstLine="708"/>
        <w:jc w:val="both"/>
        <w:rPr>
          <w:sz w:val="28"/>
          <w:szCs w:val="28"/>
        </w:rPr>
      </w:pPr>
      <w:r>
        <w:rPr>
          <w:sz w:val="28"/>
          <w:szCs w:val="28"/>
        </w:rPr>
        <w:t>3.</w:t>
      </w:r>
      <w:r w:rsidR="0075264B" w:rsidRPr="0032120B">
        <w:rPr>
          <w:sz w:val="28"/>
          <w:szCs w:val="28"/>
        </w:rPr>
        <w:t>Опубликовать настоящее постановление в</w:t>
      </w:r>
      <w:r w:rsidR="000E379E">
        <w:rPr>
          <w:sz w:val="28"/>
          <w:szCs w:val="28"/>
        </w:rPr>
        <w:t xml:space="preserve"> </w:t>
      </w:r>
      <w:r w:rsidR="007056E5">
        <w:rPr>
          <w:sz w:val="28"/>
          <w:szCs w:val="28"/>
        </w:rPr>
        <w:t>печатном средстве массовой информации</w:t>
      </w:r>
      <w:r w:rsidR="000E379E">
        <w:rPr>
          <w:sz w:val="28"/>
          <w:szCs w:val="28"/>
        </w:rPr>
        <w:t xml:space="preserve"> </w:t>
      </w:r>
      <w:r w:rsidR="000F5379">
        <w:rPr>
          <w:sz w:val="28"/>
          <w:szCs w:val="28"/>
        </w:rPr>
        <w:t xml:space="preserve">Токарёвского муниципального округа </w:t>
      </w:r>
      <w:r w:rsidR="007056E5">
        <w:rPr>
          <w:sz w:val="28"/>
          <w:szCs w:val="28"/>
        </w:rPr>
        <w:t>Тамбовской области газете</w:t>
      </w:r>
      <w:r w:rsidR="000F5379">
        <w:rPr>
          <w:sz w:val="28"/>
          <w:szCs w:val="28"/>
        </w:rPr>
        <w:t xml:space="preserve"> «Маяк»</w:t>
      </w:r>
      <w:r w:rsidR="007056E5">
        <w:rPr>
          <w:sz w:val="28"/>
          <w:szCs w:val="28"/>
        </w:rPr>
        <w:t xml:space="preserve"> и</w:t>
      </w:r>
      <w:r w:rsidR="000F5379">
        <w:rPr>
          <w:sz w:val="28"/>
          <w:szCs w:val="28"/>
        </w:rPr>
        <w:t>в сетевом издании «РИА «ТОП 68»</w:t>
      </w:r>
      <w:r w:rsidR="0010432B" w:rsidRPr="00116318">
        <w:rPr>
          <w:color w:val="000000"/>
          <w:sz w:val="28"/>
          <w:szCs w:val="28"/>
        </w:rPr>
        <w:t>(</w:t>
      </w:r>
      <w:hyperlink w:history="1">
        <w:r w:rsidR="007056E5" w:rsidRPr="007056E5">
          <w:rPr>
            <w:rStyle w:val="ad"/>
            <w:color w:val="auto"/>
            <w:sz w:val="28"/>
            <w:szCs w:val="28"/>
            <w:u w:val="none"/>
            <w:lang w:val="en-US"/>
          </w:rPr>
          <w:t>https</w:t>
        </w:r>
        <w:r w:rsidR="007056E5" w:rsidRPr="007056E5">
          <w:rPr>
            <w:rStyle w:val="ad"/>
            <w:color w:val="auto"/>
            <w:sz w:val="28"/>
            <w:szCs w:val="28"/>
            <w:u w:val="none"/>
          </w:rPr>
          <w:t>://</w:t>
        </w:r>
        <w:r w:rsidR="007056E5" w:rsidRPr="007056E5">
          <w:rPr>
            <w:rStyle w:val="ad"/>
            <w:color w:val="auto"/>
            <w:sz w:val="28"/>
            <w:szCs w:val="28"/>
            <w:u w:val="none"/>
            <w:lang w:val="en-US"/>
          </w:rPr>
          <w:t>top</w:t>
        </w:r>
        <w:r w:rsidR="007056E5" w:rsidRPr="007056E5">
          <w:rPr>
            <w:rStyle w:val="ad"/>
            <w:color w:val="auto"/>
            <w:sz w:val="28"/>
            <w:szCs w:val="28"/>
            <w:u w:val="none"/>
          </w:rPr>
          <w:t>68.</w:t>
        </w:r>
        <w:r w:rsidR="007056E5" w:rsidRPr="007056E5">
          <w:rPr>
            <w:rStyle w:val="ad"/>
            <w:color w:val="auto"/>
            <w:sz w:val="28"/>
            <w:szCs w:val="28"/>
            <w:u w:val="none"/>
            <w:lang w:val="en-US"/>
          </w:rPr>
          <w:t>ru</w:t>
        </w:r>
        <w:r w:rsidR="007056E5" w:rsidRPr="007056E5">
          <w:rPr>
            <w:rStyle w:val="ad"/>
            <w:color w:val="auto"/>
            <w:sz w:val="28"/>
            <w:szCs w:val="28"/>
            <w:u w:val="none"/>
          </w:rPr>
          <w:t>), а</w:t>
        </w:r>
      </w:hyperlink>
      <w:r w:rsidR="007056E5">
        <w:rPr>
          <w:sz w:val="28"/>
          <w:szCs w:val="28"/>
        </w:rPr>
        <w:t xml:space="preserve"> также разместить </w:t>
      </w:r>
      <w:r w:rsidR="000F5379">
        <w:rPr>
          <w:sz w:val="28"/>
          <w:szCs w:val="28"/>
        </w:rPr>
        <w:t>на</w:t>
      </w:r>
      <w:r w:rsidR="000E379E">
        <w:rPr>
          <w:sz w:val="28"/>
          <w:szCs w:val="28"/>
        </w:rPr>
        <w:t xml:space="preserve"> </w:t>
      </w:r>
      <w:r w:rsidR="0075264B" w:rsidRPr="0032120B">
        <w:rPr>
          <w:iCs/>
          <w:sz w:val="28"/>
          <w:szCs w:val="28"/>
        </w:rPr>
        <w:t xml:space="preserve">официальном сайте </w:t>
      </w:r>
      <w:r w:rsidR="0075264B" w:rsidRPr="000F5379">
        <w:rPr>
          <w:iCs/>
          <w:sz w:val="28"/>
          <w:szCs w:val="28"/>
        </w:rPr>
        <w:t>администрации</w:t>
      </w:r>
      <w:r w:rsidR="000E379E">
        <w:rPr>
          <w:iCs/>
          <w:sz w:val="28"/>
          <w:szCs w:val="28"/>
        </w:rPr>
        <w:t xml:space="preserve"> </w:t>
      </w:r>
      <w:r w:rsidR="000F5379">
        <w:rPr>
          <w:sz w:val="28"/>
          <w:szCs w:val="28"/>
        </w:rPr>
        <w:t xml:space="preserve">Токарёвского муниципального округа Тамбовской области </w:t>
      </w:r>
      <w:r w:rsidR="0075264B" w:rsidRPr="0032120B">
        <w:rPr>
          <w:sz w:val="28"/>
          <w:szCs w:val="28"/>
        </w:rPr>
        <w:t>в информационно-телекоммуникаци</w:t>
      </w:r>
      <w:r>
        <w:rPr>
          <w:sz w:val="28"/>
          <w:szCs w:val="28"/>
        </w:rPr>
        <w:t>онной сети «Интернет</w:t>
      </w:r>
      <w:r w:rsidR="0010432B">
        <w:rPr>
          <w:sz w:val="28"/>
          <w:szCs w:val="28"/>
        </w:rPr>
        <w:t>»</w:t>
      </w:r>
      <w:r w:rsidR="00845F05" w:rsidRPr="00116318">
        <w:rPr>
          <w:color w:val="000000"/>
          <w:sz w:val="28"/>
          <w:szCs w:val="28"/>
        </w:rPr>
        <w:t>» (https://tokarevka-adm.gosuslugi.ru).</w:t>
      </w:r>
    </w:p>
    <w:p w:rsidR="00EE1BE3" w:rsidRPr="00116318" w:rsidRDefault="00EE1BE3" w:rsidP="00EE1BE3">
      <w:pPr>
        <w:pStyle w:val="aa"/>
        <w:spacing w:beforeAutospacing="0" w:after="0"/>
        <w:ind w:right="140" w:firstLine="708"/>
        <w:jc w:val="both"/>
        <w:rPr>
          <w:color w:val="000000"/>
          <w:sz w:val="28"/>
          <w:szCs w:val="28"/>
        </w:rPr>
      </w:pPr>
      <w:r w:rsidRPr="00116318">
        <w:rPr>
          <w:color w:val="000000"/>
          <w:sz w:val="28"/>
          <w:szCs w:val="28"/>
        </w:rPr>
        <w:t>4. Контроль за исполнением настоящего постановления возложить на временно исполняющую обязанности заместителя главы администрации Токарёвского муниципального округа Потапову Г.Ю.</w:t>
      </w:r>
    </w:p>
    <w:p w:rsidR="00EE1BE3" w:rsidRPr="00116318" w:rsidRDefault="00EE1BE3" w:rsidP="00EE1BE3">
      <w:pPr>
        <w:ind w:right="140" w:firstLine="709"/>
        <w:rPr>
          <w:rFonts w:ascii="Times New Roman" w:hAnsi="Times New Roman" w:cs="Times New Roman"/>
          <w:color w:val="000000"/>
          <w:sz w:val="28"/>
          <w:szCs w:val="28"/>
        </w:rPr>
      </w:pPr>
    </w:p>
    <w:p w:rsidR="00EE1BE3" w:rsidRDefault="00EE1BE3" w:rsidP="00EE1BE3">
      <w:pPr>
        <w:ind w:right="140" w:firstLine="709"/>
        <w:rPr>
          <w:rFonts w:ascii="Times New Roman" w:hAnsi="Times New Roman" w:cs="Times New Roman"/>
          <w:color w:val="000000"/>
          <w:sz w:val="28"/>
          <w:szCs w:val="28"/>
        </w:rPr>
      </w:pPr>
    </w:p>
    <w:p w:rsidR="00EE1BE3" w:rsidRPr="00116318" w:rsidRDefault="00EE1BE3" w:rsidP="00EE1BE3">
      <w:pPr>
        <w:ind w:right="140" w:firstLine="709"/>
        <w:rPr>
          <w:rFonts w:ascii="Times New Roman" w:hAnsi="Times New Roman" w:cs="Times New Roman"/>
          <w:color w:val="000000"/>
          <w:sz w:val="28"/>
          <w:szCs w:val="28"/>
        </w:rPr>
      </w:pPr>
    </w:p>
    <w:p w:rsidR="00EE1BE3" w:rsidRPr="00116318" w:rsidRDefault="00EE1BE3" w:rsidP="00EE1BE3">
      <w:pPr>
        <w:ind w:right="140" w:firstLine="0"/>
        <w:jc w:val="left"/>
        <w:rPr>
          <w:rFonts w:ascii="Times New Roman" w:hAnsi="Times New Roman" w:cs="Times New Roman"/>
          <w:color w:val="000000"/>
          <w:sz w:val="28"/>
          <w:szCs w:val="28"/>
        </w:rPr>
      </w:pPr>
      <w:r w:rsidRPr="00116318">
        <w:rPr>
          <w:rFonts w:ascii="Times New Roman" w:hAnsi="Times New Roman" w:cs="Times New Roman"/>
          <w:color w:val="000000"/>
          <w:sz w:val="28"/>
          <w:szCs w:val="28"/>
        </w:rPr>
        <w:t>Глава Токарёвского</w:t>
      </w:r>
    </w:p>
    <w:p w:rsidR="00EE1BE3" w:rsidRPr="00116318" w:rsidRDefault="00EE1BE3" w:rsidP="00EE1BE3">
      <w:pPr>
        <w:ind w:right="140" w:firstLine="0"/>
        <w:jc w:val="left"/>
        <w:rPr>
          <w:rFonts w:ascii="Times New Roman" w:hAnsi="Times New Roman" w:cs="Times New Roman"/>
          <w:color w:val="000000"/>
          <w:sz w:val="28"/>
          <w:szCs w:val="28"/>
        </w:rPr>
      </w:pPr>
      <w:r w:rsidRPr="00116318">
        <w:rPr>
          <w:rFonts w:ascii="Times New Roman" w:hAnsi="Times New Roman" w:cs="Times New Roman"/>
          <w:color w:val="000000"/>
          <w:sz w:val="28"/>
          <w:szCs w:val="28"/>
        </w:rPr>
        <w:t>муниципального округа</w:t>
      </w:r>
    </w:p>
    <w:p w:rsidR="00EE1BE3" w:rsidRPr="00116318" w:rsidRDefault="00EE1BE3" w:rsidP="00EE1BE3">
      <w:pPr>
        <w:ind w:right="140" w:firstLine="0"/>
        <w:jc w:val="left"/>
        <w:rPr>
          <w:rFonts w:ascii="Times New Roman" w:hAnsi="Times New Roman" w:cs="Times New Roman"/>
          <w:i/>
          <w:color w:val="000000"/>
        </w:rPr>
        <w:sectPr w:rsidR="00EE1BE3" w:rsidRPr="00116318" w:rsidSect="00B26B2E">
          <w:footnotePr>
            <w:numRestart w:val="eachPage"/>
          </w:footnotePr>
          <w:pgSz w:w="11906" w:h="16838"/>
          <w:pgMar w:top="1276" w:right="567" w:bottom="993" w:left="1701" w:header="0" w:footer="0" w:gutter="0"/>
          <w:cols w:space="720"/>
          <w:formProt w:val="0"/>
          <w:docGrid w:linePitch="600" w:charSpace="49152"/>
        </w:sectPr>
      </w:pPr>
      <w:r w:rsidRPr="00116318">
        <w:rPr>
          <w:rFonts w:ascii="Times New Roman" w:hAnsi="Times New Roman" w:cs="Times New Roman"/>
          <w:color w:val="000000"/>
          <w:sz w:val="28"/>
          <w:szCs w:val="28"/>
        </w:rPr>
        <w:t>Тамбовской области                                                                    В.Н.Айдаров</w:t>
      </w:r>
    </w:p>
    <w:p w:rsidR="00605B4D" w:rsidRDefault="00605B4D" w:rsidP="00B26B2E">
      <w:pPr>
        <w:pStyle w:val="StandardWW"/>
        <w:ind w:left="2835"/>
        <w:rPr>
          <w:rFonts w:cs="Times New Roman"/>
          <w:sz w:val="28"/>
          <w:szCs w:val="28"/>
        </w:rPr>
      </w:pPr>
    </w:p>
    <w:p w:rsidR="00A355C8" w:rsidRPr="0032120B" w:rsidRDefault="000800A5" w:rsidP="00B26B2E">
      <w:pPr>
        <w:pStyle w:val="StandardWW"/>
        <w:jc w:val="center"/>
        <w:rPr>
          <w:rFonts w:cs="Times New Roman"/>
          <w:sz w:val="28"/>
          <w:szCs w:val="28"/>
        </w:rPr>
      </w:pPr>
      <w:r>
        <w:rPr>
          <w:rFonts w:cs="Times New Roman"/>
          <w:sz w:val="28"/>
          <w:szCs w:val="28"/>
        </w:rPr>
        <w:t xml:space="preserve">                                                                                                  </w:t>
      </w:r>
      <w:r w:rsidR="00A355C8" w:rsidRPr="0032120B">
        <w:rPr>
          <w:rFonts w:cs="Times New Roman"/>
          <w:sz w:val="28"/>
          <w:szCs w:val="28"/>
        </w:rPr>
        <w:t>ПРИЛОЖЕНИЕ</w:t>
      </w:r>
    </w:p>
    <w:p w:rsidR="00B26B2E" w:rsidRDefault="00B26B2E" w:rsidP="00B26B2E">
      <w:pPr>
        <w:pStyle w:val="StandardWW"/>
        <w:ind w:left="2835"/>
        <w:jc w:val="center"/>
        <w:rPr>
          <w:rFonts w:cs="Times New Roman"/>
          <w:sz w:val="28"/>
          <w:szCs w:val="28"/>
        </w:rPr>
      </w:pPr>
    </w:p>
    <w:p w:rsidR="00A355C8" w:rsidRPr="0032120B" w:rsidRDefault="00A355C8" w:rsidP="00B26B2E">
      <w:pPr>
        <w:pStyle w:val="StandardWW"/>
        <w:ind w:left="2835"/>
        <w:jc w:val="center"/>
        <w:rPr>
          <w:rFonts w:cs="Times New Roman"/>
          <w:sz w:val="28"/>
          <w:szCs w:val="28"/>
        </w:rPr>
      </w:pPr>
      <w:r w:rsidRPr="0032120B">
        <w:rPr>
          <w:rFonts w:cs="Times New Roman"/>
          <w:sz w:val="28"/>
          <w:szCs w:val="28"/>
        </w:rPr>
        <w:t>УТВЕРЖДЕН</w:t>
      </w:r>
    </w:p>
    <w:p w:rsidR="00A355C8" w:rsidRPr="00B26B2E" w:rsidRDefault="00B26B2E" w:rsidP="00B26B2E">
      <w:pPr>
        <w:pStyle w:val="Standard"/>
        <w:ind w:left="4536" w:right="142"/>
        <w:jc w:val="center"/>
        <w:rPr>
          <w:color w:val="000000"/>
          <w:sz w:val="28"/>
          <w:szCs w:val="28"/>
          <w:lang w:val="ru-RU"/>
        </w:rPr>
      </w:pPr>
      <w:r w:rsidRPr="00B26B2E">
        <w:rPr>
          <w:color w:val="000000"/>
          <w:sz w:val="28"/>
          <w:szCs w:val="28"/>
          <w:lang w:val="ru-RU"/>
        </w:rPr>
        <w:t xml:space="preserve">постановлением администрации Токарёвского муниципального округа </w:t>
      </w:r>
      <w:r w:rsidR="00A355C8" w:rsidRPr="00B26B2E">
        <w:rPr>
          <w:sz w:val="28"/>
          <w:szCs w:val="28"/>
          <w:lang w:val="ru-RU"/>
        </w:rPr>
        <w:t>Тамбовской области</w:t>
      </w:r>
    </w:p>
    <w:p w:rsidR="00A355C8" w:rsidRPr="0032120B" w:rsidRDefault="00A355C8" w:rsidP="00A355C8">
      <w:pPr>
        <w:pStyle w:val="StandardWW"/>
        <w:ind w:left="2835"/>
        <w:jc w:val="center"/>
        <w:rPr>
          <w:rFonts w:cs="Times New Roman"/>
          <w:sz w:val="28"/>
          <w:szCs w:val="28"/>
        </w:rPr>
      </w:pPr>
      <w:r w:rsidRPr="0032120B">
        <w:rPr>
          <w:rFonts w:cs="Times New Roman"/>
          <w:sz w:val="28"/>
          <w:szCs w:val="28"/>
        </w:rPr>
        <w:t>от   ___________            № __________</w:t>
      </w:r>
    </w:p>
    <w:p w:rsidR="00AD62E4" w:rsidRPr="00EE1BE3" w:rsidRDefault="00AD62E4" w:rsidP="00AD62E4">
      <w:pPr>
        <w:pStyle w:val="ConsPlusNormal"/>
        <w:jc w:val="right"/>
        <w:outlineLvl w:val="1"/>
        <w:rPr>
          <w:rFonts w:ascii="Times New Roman" w:hAnsi="Times New Roman" w:cs="Times New Roman"/>
          <w:sz w:val="28"/>
          <w:szCs w:val="28"/>
        </w:rPr>
      </w:pPr>
    </w:p>
    <w:p w:rsidR="00B26B2E" w:rsidRDefault="00B26B2E" w:rsidP="00EA263E">
      <w:pPr>
        <w:pStyle w:val="ConsPlusNormal"/>
        <w:jc w:val="center"/>
        <w:outlineLvl w:val="1"/>
        <w:rPr>
          <w:rFonts w:ascii="Times New Roman" w:hAnsi="Times New Roman" w:cs="Times New Roman"/>
          <w:sz w:val="28"/>
          <w:szCs w:val="28"/>
        </w:rPr>
      </w:pPr>
    </w:p>
    <w:p w:rsidR="006572C4" w:rsidRPr="007056E5" w:rsidRDefault="00EA263E" w:rsidP="00EA263E">
      <w:pPr>
        <w:pStyle w:val="ConsPlusNormal"/>
        <w:jc w:val="center"/>
        <w:outlineLvl w:val="1"/>
        <w:rPr>
          <w:rFonts w:ascii="Times New Roman" w:hAnsi="Times New Roman" w:cs="Times New Roman"/>
          <w:b/>
          <w:sz w:val="28"/>
          <w:szCs w:val="28"/>
          <w:highlight w:val="yellow"/>
          <w:vertAlign w:val="subscript"/>
        </w:rPr>
      </w:pPr>
      <w:r w:rsidRPr="007056E5">
        <w:rPr>
          <w:rFonts w:ascii="Times New Roman" w:hAnsi="Times New Roman" w:cs="Times New Roman"/>
          <w:b/>
          <w:sz w:val="28"/>
          <w:szCs w:val="28"/>
        </w:rPr>
        <w:t>Административный регламент</w:t>
      </w:r>
    </w:p>
    <w:p w:rsidR="006572C4" w:rsidRPr="007056E5" w:rsidRDefault="006572C4" w:rsidP="006572C4">
      <w:pPr>
        <w:pStyle w:val="1"/>
        <w:spacing w:before="0" w:after="0"/>
        <w:rPr>
          <w:rFonts w:ascii="Times New Roman" w:hAnsi="Times New Roman"/>
          <w:color w:val="auto"/>
          <w:sz w:val="28"/>
          <w:szCs w:val="28"/>
        </w:rPr>
      </w:pPr>
      <w:r w:rsidRPr="007056E5">
        <w:rPr>
          <w:rFonts w:ascii="Times New Roman" w:hAnsi="Times New Roman"/>
          <w:color w:val="auto"/>
          <w:sz w:val="28"/>
          <w:szCs w:val="28"/>
        </w:rPr>
        <w:t xml:space="preserve">предоставления </w:t>
      </w:r>
      <w:r w:rsidR="00382030" w:rsidRPr="007056E5">
        <w:rPr>
          <w:rFonts w:ascii="Times New Roman" w:hAnsi="Times New Roman"/>
          <w:color w:val="auto"/>
          <w:sz w:val="28"/>
          <w:szCs w:val="28"/>
        </w:rPr>
        <w:t xml:space="preserve">муниципальной </w:t>
      </w:r>
      <w:r w:rsidRPr="007056E5">
        <w:rPr>
          <w:rFonts w:ascii="Times New Roman" w:hAnsi="Times New Roman"/>
          <w:color w:val="auto"/>
          <w:sz w:val="28"/>
          <w:szCs w:val="28"/>
        </w:rPr>
        <w:t xml:space="preserve">услуги </w:t>
      </w:r>
    </w:p>
    <w:p w:rsidR="0075264B" w:rsidRPr="007056E5" w:rsidRDefault="0075264B" w:rsidP="0075264B">
      <w:pPr>
        <w:pStyle w:val="1"/>
        <w:spacing w:before="0" w:after="0"/>
        <w:rPr>
          <w:rFonts w:ascii="Times New Roman" w:hAnsi="Times New Roman"/>
          <w:color w:val="auto"/>
          <w:sz w:val="28"/>
          <w:szCs w:val="28"/>
        </w:rPr>
      </w:pPr>
      <w:r w:rsidRPr="007056E5">
        <w:rPr>
          <w:rFonts w:ascii="Times New Roman" w:hAnsi="Times New Roman"/>
          <w:color w:val="auto"/>
          <w:sz w:val="28"/>
          <w:szCs w:val="28"/>
        </w:rPr>
        <w:t>«Прием заявлений о зачислении в муниципальные образовательные организации</w:t>
      </w:r>
      <w:r w:rsidR="000800A5">
        <w:rPr>
          <w:rFonts w:ascii="Times New Roman" w:hAnsi="Times New Roman"/>
          <w:color w:val="auto"/>
          <w:sz w:val="28"/>
          <w:szCs w:val="28"/>
        </w:rPr>
        <w:t xml:space="preserve"> </w:t>
      </w:r>
      <w:r w:rsidR="00EE1BE3" w:rsidRPr="007056E5">
        <w:rPr>
          <w:rFonts w:ascii="Times New Roman" w:hAnsi="Times New Roman"/>
          <w:color w:val="auto"/>
          <w:sz w:val="28"/>
          <w:szCs w:val="28"/>
        </w:rPr>
        <w:t>Токарёвского муниципального округа</w:t>
      </w:r>
      <w:r w:rsidRPr="007056E5">
        <w:rPr>
          <w:rFonts w:ascii="Times New Roman" w:hAnsi="Times New Roman"/>
          <w:color w:val="auto"/>
          <w:sz w:val="28"/>
          <w:szCs w:val="28"/>
        </w:rPr>
        <w:t xml:space="preserve"> Тамбовской области, реализующие программы общего образования»</w:t>
      </w:r>
    </w:p>
    <w:p w:rsidR="00513CEB" w:rsidRPr="00EE1BE3" w:rsidRDefault="00513CEB" w:rsidP="00513CEB">
      <w:pPr>
        <w:jc w:val="center"/>
        <w:rPr>
          <w:rFonts w:ascii="Times New Roman" w:hAnsi="Times New Roman" w:cs="Times New Roman"/>
          <w:sz w:val="28"/>
          <w:szCs w:val="28"/>
        </w:rPr>
      </w:pPr>
    </w:p>
    <w:p w:rsidR="006572C4" w:rsidRPr="007056E5" w:rsidRDefault="00513CEB" w:rsidP="003926D6">
      <w:pPr>
        <w:pStyle w:val="1"/>
        <w:numPr>
          <w:ilvl w:val="0"/>
          <w:numId w:val="6"/>
        </w:numPr>
        <w:rPr>
          <w:rFonts w:ascii="Times New Roman" w:hAnsi="Times New Roman"/>
          <w:color w:val="auto"/>
          <w:sz w:val="28"/>
          <w:szCs w:val="28"/>
        </w:rPr>
      </w:pPr>
      <w:r w:rsidRPr="007056E5">
        <w:rPr>
          <w:rFonts w:ascii="Times New Roman" w:hAnsi="Times New Roman"/>
          <w:color w:val="auto"/>
          <w:sz w:val="28"/>
          <w:szCs w:val="28"/>
        </w:rPr>
        <w:t>Общ</w:t>
      </w:r>
      <w:r w:rsidR="00382030" w:rsidRPr="007056E5">
        <w:rPr>
          <w:rFonts w:ascii="Times New Roman" w:hAnsi="Times New Roman"/>
          <w:color w:val="auto"/>
          <w:sz w:val="28"/>
          <w:szCs w:val="28"/>
        </w:rPr>
        <w:t>ие</w:t>
      </w:r>
      <w:r w:rsidRPr="007056E5">
        <w:rPr>
          <w:rFonts w:ascii="Times New Roman" w:hAnsi="Times New Roman"/>
          <w:color w:val="auto"/>
          <w:sz w:val="28"/>
          <w:szCs w:val="28"/>
        </w:rPr>
        <w:t xml:space="preserve"> положени</w:t>
      </w:r>
      <w:r w:rsidR="00382030" w:rsidRPr="007056E5">
        <w:rPr>
          <w:rFonts w:ascii="Times New Roman" w:hAnsi="Times New Roman"/>
          <w:color w:val="auto"/>
          <w:sz w:val="28"/>
          <w:szCs w:val="28"/>
        </w:rPr>
        <w:t>я</w:t>
      </w:r>
    </w:p>
    <w:p w:rsidR="0075264B" w:rsidRPr="00B26B2E" w:rsidRDefault="0075264B" w:rsidP="0075264B">
      <w:pPr>
        <w:rPr>
          <w:rFonts w:ascii="Times New Roman" w:hAnsi="Times New Roman" w:cs="Times New Roman"/>
          <w:sz w:val="28"/>
          <w:szCs w:val="28"/>
        </w:rPr>
      </w:pPr>
    </w:p>
    <w:p w:rsidR="005E580B" w:rsidRPr="00B26B2E" w:rsidRDefault="005E580B" w:rsidP="005E580B">
      <w:pPr>
        <w:numPr>
          <w:ilvl w:val="1"/>
          <w:numId w:val="6"/>
        </w:numPr>
        <w:jc w:val="center"/>
        <w:rPr>
          <w:rFonts w:ascii="Times New Roman" w:hAnsi="Times New Roman" w:cs="Times New Roman"/>
          <w:sz w:val="28"/>
          <w:szCs w:val="28"/>
        </w:rPr>
      </w:pPr>
      <w:r w:rsidRPr="00B26B2E">
        <w:rPr>
          <w:rFonts w:ascii="Times New Roman" w:hAnsi="Times New Roman" w:cs="Times New Roman"/>
          <w:sz w:val="28"/>
          <w:szCs w:val="28"/>
        </w:rPr>
        <w:t>Предмет регулирования административного регламента</w:t>
      </w:r>
    </w:p>
    <w:p w:rsidR="005E580B" w:rsidRPr="00B26B2E" w:rsidRDefault="005E580B" w:rsidP="005E580B">
      <w:pPr>
        <w:ind w:left="1440" w:firstLine="0"/>
        <w:rPr>
          <w:rFonts w:ascii="Times New Roman" w:hAnsi="Times New Roman" w:cs="Times New Roman"/>
          <w:sz w:val="28"/>
          <w:szCs w:val="28"/>
        </w:rPr>
      </w:pPr>
    </w:p>
    <w:p w:rsidR="0075264B" w:rsidRPr="00B26B2E" w:rsidRDefault="0075264B" w:rsidP="0075264B">
      <w:pPr>
        <w:pStyle w:val="Standard"/>
        <w:ind w:firstLine="709"/>
        <w:jc w:val="both"/>
        <w:rPr>
          <w:sz w:val="28"/>
          <w:szCs w:val="28"/>
          <w:lang w:val="ru-RU" w:eastAsia="ru-RU"/>
        </w:rPr>
      </w:pPr>
      <w:bookmarkStart w:id="2" w:name="sub_1100"/>
      <w:r w:rsidRPr="00B26B2E">
        <w:rPr>
          <w:sz w:val="28"/>
          <w:szCs w:val="28"/>
          <w:lang w:val="ru-RU"/>
        </w:rPr>
        <w:t xml:space="preserve">Административный регламент предоставления муниципальной услуги «Прием заявлений о зачислении в муниципальные образовательные организации </w:t>
      </w:r>
      <w:r w:rsidR="00B26B2E">
        <w:rPr>
          <w:sz w:val="28"/>
          <w:szCs w:val="28"/>
          <w:lang w:val="ru-RU"/>
        </w:rPr>
        <w:t>Токарёвского муниципального  округа</w:t>
      </w:r>
      <w:r w:rsidR="000800A5">
        <w:rPr>
          <w:sz w:val="28"/>
          <w:szCs w:val="28"/>
          <w:lang w:val="ru-RU"/>
        </w:rPr>
        <w:t xml:space="preserve"> </w:t>
      </w:r>
      <w:r w:rsidRPr="00B26B2E">
        <w:rPr>
          <w:sz w:val="28"/>
          <w:szCs w:val="28"/>
          <w:lang w:val="ru-RU"/>
        </w:rPr>
        <w:t xml:space="preserve">Тамбовской области, реализующие программы общего образования» (далее – административный регламент, муниципальная услуга), </w:t>
      </w:r>
      <w:r w:rsidRPr="00B26B2E">
        <w:rPr>
          <w:sz w:val="28"/>
          <w:szCs w:val="28"/>
          <w:lang w:val="ru-RU" w:eastAsia="ru-RU"/>
        </w:rPr>
        <w:t>определяет сроки и последовательность административных процедур (действий) при предоставлении муниципальной услуги.</w:t>
      </w:r>
    </w:p>
    <w:p w:rsidR="00451A0D" w:rsidRPr="00B26B2E" w:rsidRDefault="00451A0D" w:rsidP="0075264B">
      <w:pPr>
        <w:pStyle w:val="Standard"/>
        <w:ind w:firstLine="709"/>
        <w:jc w:val="both"/>
        <w:rPr>
          <w:sz w:val="28"/>
          <w:szCs w:val="28"/>
          <w:lang w:val="ru-RU" w:eastAsia="ru-RU"/>
        </w:rPr>
      </w:pPr>
      <w:r w:rsidRPr="00B26B2E">
        <w:rPr>
          <w:sz w:val="28"/>
          <w:szCs w:val="28"/>
          <w:lang w:val="ru-RU" w:eastAsia="ru-RU"/>
        </w:rPr>
        <w:t xml:space="preserve">Предметом регулирования административного регламента являются отношения, возникающие </w:t>
      </w:r>
      <w:r w:rsidR="00270893" w:rsidRPr="00B26B2E">
        <w:rPr>
          <w:sz w:val="28"/>
          <w:szCs w:val="28"/>
          <w:lang w:val="ru-RU" w:eastAsia="ru-RU"/>
        </w:rPr>
        <w:t xml:space="preserve">при </w:t>
      </w:r>
      <w:r w:rsidRPr="00B26B2E">
        <w:rPr>
          <w:sz w:val="28"/>
          <w:szCs w:val="28"/>
          <w:lang w:val="ru-RU" w:eastAsia="ru-RU"/>
        </w:rPr>
        <w:t>предоставлении муниципальной услуги между заявителем и образовательной организацией</w:t>
      </w:r>
      <w:r w:rsidR="000800A5">
        <w:rPr>
          <w:sz w:val="28"/>
          <w:szCs w:val="28"/>
          <w:lang w:val="ru-RU" w:eastAsia="ru-RU"/>
        </w:rPr>
        <w:t xml:space="preserve"> </w:t>
      </w:r>
      <w:r w:rsidR="00A56FFA">
        <w:rPr>
          <w:sz w:val="28"/>
          <w:szCs w:val="28"/>
          <w:lang w:val="ru-RU" w:eastAsia="ru-RU"/>
        </w:rPr>
        <w:t>Токарёвского муниципального округа Тамбовской области</w:t>
      </w:r>
      <w:r w:rsidRPr="00B26B2E">
        <w:rPr>
          <w:sz w:val="28"/>
          <w:szCs w:val="28"/>
          <w:lang w:val="ru-RU" w:eastAsia="ru-RU"/>
        </w:rPr>
        <w:t>, реализующей основные общеобразовательные программы начального общего, основного общего и среднего общего об</w:t>
      </w:r>
      <w:r w:rsidR="000A171C" w:rsidRPr="00B26B2E">
        <w:rPr>
          <w:sz w:val="28"/>
          <w:szCs w:val="28"/>
          <w:lang w:val="ru-RU" w:eastAsia="ru-RU"/>
        </w:rPr>
        <w:t>разования</w:t>
      </w:r>
      <w:r w:rsidR="00A56FFA">
        <w:rPr>
          <w:sz w:val="28"/>
          <w:szCs w:val="28"/>
          <w:lang w:val="ru-RU" w:eastAsia="ru-RU"/>
        </w:rPr>
        <w:t xml:space="preserve">, </w:t>
      </w:r>
      <w:r w:rsidR="000A171C" w:rsidRPr="00B26B2E">
        <w:rPr>
          <w:sz w:val="28"/>
          <w:szCs w:val="28"/>
          <w:lang w:val="ru-RU" w:eastAsia="ru-RU"/>
        </w:rPr>
        <w:t>(далее – Организация)</w:t>
      </w:r>
      <w:r w:rsidRPr="00B26B2E">
        <w:rPr>
          <w:sz w:val="28"/>
          <w:szCs w:val="28"/>
          <w:lang w:val="ru-RU" w:eastAsia="ru-RU"/>
        </w:rPr>
        <w:t>.</w:t>
      </w:r>
    </w:p>
    <w:p w:rsidR="00376475" w:rsidRPr="00B26B2E" w:rsidRDefault="00376475" w:rsidP="00C63DC1">
      <w:pPr>
        <w:jc w:val="center"/>
        <w:rPr>
          <w:rFonts w:ascii="Times New Roman" w:hAnsi="Times New Roman" w:cs="Times New Roman"/>
          <w:sz w:val="28"/>
          <w:szCs w:val="28"/>
        </w:rPr>
      </w:pPr>
    </w:p>
    <w:p w:rsidR="00513CEB" w:rsidRPr="00B26B2E" w:rsidRDefault="006572C4" w:rsidP="005E580B">
      <w:pPr>
        <w:pStyle w:val="1"/>
        <w:spacing w:before="0" w:after="0"/>
        <w:ind w:firstLine="709"/>
        <w:rPr>
          <w:rFonts w:ascii="Times New Roman" w:hAnsi="Times New Roman"/>
          <w:b w:val="0"/>
          <w:color w:val="auto"/>
          <w:sz w:val="28"/>
          <w:szCs w:val="28"/>
        </w:rPr>
      </w:pPr>
      <w:r w:rsidRPr="00B26B2E">
        <w:rPr>
          <w:rFonts w:ascii="Times New Roman" w:hAnsi="Times New Roman"/>
          <w:b w:val="0"/>
          <w:color w:val="auto"/>
          <w:sz w:val="28"/>
          <w:szCs w:val="28"/>
        </w:rPr>
        <w:t>1.</w:t>
      </w:r>
      <w:r w:rsidR="00376475" w:rsidRPr="00B26B2E">
        <w:rPr>
          <w:rFonts w:ascii="Times New Roman" w:hAnsi="Times New Roman"/>
          <w:b w:val="0"/>
          <w:color w:val="auto"/>
          <w:sz w:val="28"/>
          <w:szCs w:val="28"/>
        </w:rPr>
        <w:t>2</w:t>
      </w:r>
      <w:r w:rsidR="005F3F8E" w:rsidRPr="00B26B2E">
        <w:rPr>
          <w:rFonts w:ascii="Times New Roman" w:hAnsi="Times New Roman"/>
          <w:b w:val="0"/>
          <w:color w:val="auto"/>
          <w:sz w:val="28"/>
          <w:szCs w:val="28"/>
        </w:rPr>
        <w:t>.</w:t>
      </w:r>
      <w:r w:rsidR="00513CEB" w:rsidRPr="00B26B2E">
        <w:rPr>
          <w:rFonts w:ascii="Times New Roman" w:hAnsi="Times New Roman"/>
          <w:b w:val="0"/>
          <w:color w:val="auto"/>
          <w:sz w:val="28"/>
          <w:szCs w:val="28"/>
        </w:rPr>
        <w:t>Круг заявителей</w:t>
      </w:r>
    </w:p>
    <w:p w:rsidR="0075264B" w:rsidRPr="00B26B2E" w:rsidRDefault="0075264B" w:rsidP="00C63DC1">
      <w:pPr>
        <w:jc w:val="center"/>
        <w:rPr>
          <w:rFonts w:ascii="Times New Roman" w:hAnsi="Times New Roman" w:cs="Times New Roman"/>
          <w:sz w:val="28"/>
          <w:szCs w:val="28"/>
        </w:rPr>
      </w:pPr>
    </w:p>
    <w:p w:rsidR="00D624D3" w:rsidRPr="00B26B2E" w:rsidRDefault="00D624D3" w:rsidP="00D624D3">
      <w:pPr>
        <w:pStyle w:val="Standard"/>
        <w:ind w:firstLine="709"/>
        <w:jc w:val="both"/>
        <w:rPr>
          <w:i/>
          <w:sz w:val="28"/>
          <w:szCs w:val="28"/>
          <w:lang w:val="ru-RU"/>
        </w:rPr>
      </w:pPr>
      <w:r w:rsidRPr="00B26B2E">
        <w:rPr>
          <w:sz w:val="28"/>
          <w:szCs w:val="28"/>
          <w:lang w:val="ru-RU"/>
        </w:rPr>
        <w:t>Заявител</w:t>
      </w:r>
      <w:r w:rsidR="005F5FE1" w:rsidRPr="00B26B2E">
        <w:rPr>
          <w:sz w:val="28"/>
          <w:szCs w:val="28"/>
          <w:lang w:val="ru-RU"/>
        </w:rPr>
        <w:t>ем</w:t>
      </w:r>
      <w:r w:rsidRPr="00B26B2E">
        <w:rPr>
          <w:sz w:val="28"/>
          <w:szCs w:val="28"/>
          <w:lang w:val="ru-RU"/>
        </w:rPr>
        <w:t xml:space="preserve"> на предоставление муниципальной услуги является </w:t>
      </w:r>
      <w:r w:rsidR="005F5FE1" w:rsidRPr="00B26B2E">
        <w:rPr>
          <w:sz w:val="28"/>
          <w:szCs w:val="28"/>
          <w:lang w:val="ru-RU"/>
        </w:rPr>
        <w:t xml:space="preserve">один из </w:t>
      </w:r>
      <w:r w:rsidR="009A30F9" w:rsidRPr="00B26B2E">
        <w:rPr>
          <w:sz w:val="28"/>
          <w:szCs w:val="28"/>
          <w:lang w:val="ru-RU"/>
        </w:rPr>
        <w:t>родител</w:t>
      </w:r>
      <w:r w:rsidR="005F5FE1" w:rsidRPr="00B26B2E">
        <w:rPr>
          <w:sz w:val="28"/>
          <w:szCs w:val="28"/>
          <w:lang w:val="ru-RU"/>
        </w:rPr>
        <w:t>ей</w:t>
      </w:r>
      <w:r w:rsidR="009A30F9" w:rsidRPr="00B26B2E">
        <w:rPr>
          <w:sz w:val="28"/>
          <w:szCs w:val="28"/>
          <w:lang w:val="ru-RU"/>
        </w:rPr>
        <w:t xml:space="preserve"> (законны</w:t>
      </w:r>
      <w:r w:rsidR="005F5FE1" w:rsidRPr="00B26B2E">
        <w:rPr>
          <w:sz w:val="28"/>
          <w:szCs w:val="28"/>
          <w:lang w:val="ru-RU"/>
        </w:rPr>
        <w:t>й</w:t>
      </w:r>
      <w:r w:rsidR="009A30F9" w:rsidRPr="00B26B2E">
        <w:rPr>
          <w:sz w:val="28"/>
          <w:szCs w:val="28"/>
          <w:lang w:val="ru-RU"/>
        </w:rPr>
        <w:t xml:space="preserve"> представитель) ребенка или поступающий</w:t>
      </w:r>
      <w:r w:rsidR="005F5FE1" w:rsidRPr="00B26B2E">
        <w:rPr>
          <w:sz w:val="28"/>
          <w:szCs w:val="28"/>
          <w:lang w:val="ru-RU"/>
        </w:rPr>
        <w:t xml:space="preserve"> (после получения основного общего образования или после достижения восемнадцати лет)</w:t>
      </w:r>
      <w:r w:rsidR="009A30F9" w:rsidRPr="00B26B2E">
        <w:rPr>
          <w:sz w:val="28"/>
          <w:szCs w:val="28"/>
          <w:lang w:val="ru-RU"/>
        </w:rPr>
        <w:t>, реализующий право, предусмотренное пунктом 1 части 1 статьи 34 Федерального закона от 29.12.2012 № 273-ФЗ «Об образовании в Российской Федерации»</w:t>
      </w:r>
      <w:r w:rsidRPr="00B26B2E">
        <w:rPr>
          <w:sz w:val="28"/>
          <w:szCs w:val="28"/>
          <w:lang w:val="ru-RU"/>
        </w:rPr>
        <w:t xml:space="preserve">, обратившиеся с запросом о предоставлении муниципальной услуги </w:t>
      </w:r>
      <w:r w:rsidRPr="00B26B2E">
        <w:rPr>
          <w:kern w:val="0"/>
          <w:sz w:val="28"/>
          <w:szCs w:val="28"/>
          <w:lang w:val="ru-RU" w:eastAsia="ru-RU"/>
        </w:rPr>
        <w:t>в орган, предоставляющий муниципальную услугу (далее – заявитель).</w:t>
      </w:r>
    </w:p>
    <w:p w:rsidR="00D624D3" w:rsidRPr="00B26B2E" w:rsidRDefault="00D624D3" w:rsidP="00C63DC1">
      <w:pPr>
        <w:pStyle w:val="ab"/>
        <w:widowControl/>
        <w:autoSpaceDE/>
        <w:autoSpaceDN/>
        <w:adjustRightInd/>
        <w:ind w:left="0" w:firstLine="708"/>
        <w:jc w:val="center"/>
        <w:rPr>
          <w:rFonts w:ascii="Times New Roman" w:hAnsi="Times New Roman" w:cs="Times New Roman"/>
          <w:i/>
          <w:sz w:val="28"/>
          <w:szCs w:val="28"/>
        </w:rPr>
      </w:pPr>
    </w:p>
    <w:p w:rsidR="00B76D21" w:rsidRPr="00B26B2E" w:rsidRDefault="00B76D21" w:rsidP="00B76D21">
      <w:pPr>
        <w:pStyle w:val="Standard"/>
        <w:ind w:firstLine="709"/>
        <w:jc w:val="center"/>
        <w:rPr>
          <w:sz w:val="28"/>
          <w:szCs w:val="28"/>
          <w:lang w:val="ru-RU"/>
        </w:rPr>
      </w:pPr>
      <w:bookmarkStart w:id="3" w:name="sub_1021"/>
      <w:r w:rsidRPr="00B26B2E">
        <w:rPr>
          <w:sz w:val="28"/>
          <w:szCs w:val="28"/>
          <w:lang w:val="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Pr="00B26B2E">
        <w:rPr>
          <w:sz w:val="28"/>
          <w:szCs w:val="28"/>
          <w:lang w:val="ru-RU"/>
        </w:rPr>
        <w:lastRenderedPageBreak/>
        <w:t>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B76D21" w:rsidRPr="00B26B2E" w:rsidRDefault="00B76D21" w:rsidP="00C63DC1">
      <w:pPr>
        <w:pStyle w:val="Standard"/>
        <w:ind w:firstLine="709"/>
        <w:jc w:val="center"/>
        <w:rPr>
          <w:sz w:val="28"/>
          <w:szCs w:val="28"/>
          <w:lang w:val="ru-RU"/>
        </w:rPr>
      </w:pPr>
    </w:p>
    <w:p w:rsidR="00B76D21" w:rsidRPr="00B26B2E" w:rsidRDefault="00B76D21" w:rsidP="00B76D21">
      <w:pPr>
        <w:pStyle w:val="Standard"/>
        <w:ind w:firstLine="709"/>
        <w:jc w:val="both"/>
        <w:rPr>
          <w:rFonts w:eastAsia="SimSun"/>
          <w:sz w:val="28"/>
          <w:szCs w:val="28"/>
          <w:lang w:val="ru-RU"/>
        </w:rPr>
      </w:pPr>
      <w:r w:rsidRPr="00B26B2E">
        <w:rPr>
          <w:rFonts w:eastAsia="SimSun"/>
          <w:sz w:val="28"/>
          <w:szCs w:val="28"/>
          <w:lang w:val="ru-RU"/>
        </w:rPr>
        <w:t>1.3.1. Муниципальная услуга, а также результат, за предоставлением которого обратился заявитель, предоставляются в соответствии с одним из вариантов предоставления муниципальной услуги.</w:t>
      </w:r>
    </w:p>
    <w:p w:rsidR="00B76D21" w:rsidRPr="00B26B2E" w:rsidRDefault="00B76D21" w:rsidP="00B76D21">
      <w:pPr>
        <w:pStyle w:val="Standard"/>
        <w:ind w:firstLine="709"/>
        <w:jc w:val="both"/>
        <w:rPr>
          <w:sz w:val="28"/>
          <w:szCs w:val="28"/>
          <w:lang w:val="ru-RU"/>
        </w:rPr>
      </w:pPr>
      <w:r w:rsidRPr="00B26B2E">
        <w:rPr>
          <w:rFonts w:eastAsia="SimSun"/>
          <w:sz w:val="28"/>
          <w:szCs w:val="28"/>
          <w:lang w:val="ru-RU"/>
        </w:rPr>
        <w:t xml:space="preserve">1.3.2. Вариант, в соответствии с которым заявителю будет предоставлена муниципальная услуга, определяется в результате анкетирования (таблица № 1 приложения </w:t>
      </w:r>
      <w:bookmarkStart w:id="4" w:name="_Hlk109293377"/>
      <w:r w:rsidRPr="00B26B2E">
        <w:rPr>
          <w:rFonts w:eastAsia="SimSun"/>
          <w:sz w:val="28"/>
          <w:szCs w:val="28"/>
          <w:lang w:val="ru-RU"/>
        </w:rPr>
        <w:t>№ 1 к административному регламенту), исходя из признаков заявителя</w:t>
      </w:r>
      <w:bookmarkEnd w:id="4"/>
      <w:r w:rsidRPr="00B26B2E">
        <w:rPr>
          <w:rFonts w:eastAsia="SimSun"/>
          <w:sz w:val="28"/>
          <w:szCs w:val="28"/>
          <w:lang w:val="ru-RU"/>
        </w:rPr>
        <w:t xml:space="preserve"> и показателей таких признаков, а также комбинации значений признаков, каждая из которых соответствует одному варианту предоставления муниципальной услуги (таблица № 2 приложения № 1 к административному регламенту).</w:t>
      </w:r>
    </w:p>
    <w:p w:rsidR="00B76D21" w:rsidRPr="00B26B2E" w:rsidRDefault="00B76D21" w:rsidP="00B76D21">
      <w:pPr>
        <w:pStyle w:val="ConsPlusNormal"/>
        <w:ind w:firstLine="709"/>
        <w:jc w:val="both"/>
        <w:rPr>
          <w:rFonts w:ascii="Times New Roman" w:hAnsi="Times New Roman" w:cs="Times New Roman"/>
          <w:sz w:val="28"/>
          <w:szCs w:val="28"/>
        </w:rPr>
      </w:pPr>
      <w:r w:rsidRPr="00B26B2E">
        <w:rPr>
          <w:rFonts w:ascii="Times New Roman" w:hAnsi="Times New Roman" w:cs="Times New Roman"/>
          <w:sz w:val="28"/>
          <w:szCs w:val="28"/>
        </w:rPr>
        <w:t>1.3.3. Признаки заявителя определяются путем профилирования, осуществляемого в соответствии с административным регламентом.</w:t>
      </w:r>
    </w:p>
    <w:p w:rsidR="00B76D21" w:rsidRPr="00B26B2E" w:rsidRDefault="00B76D21" w:rsidP="00C63DC1">
      <w:pPr>
        <w:pStyle w:val="ConsPlusNormal"/>
        <w:ind w:firstLine="709"/>
        <w:jc w:val="center"/>
        <w:rPr>
          <w:rFonts w:ascii="Times New Roman" w:hAnsi="Times New Roman" w:cs="Times New Roman"/>
          <w:sz w:val="28"/>
          <w:szCs w:val="28"/>
        </w:rPr>
      </w:pPr>
    </w:p>
    <w:p w:rsidR="00B76D21" w:rsidRPr="00A56FFA" w:rsidRDefault="00B76D21" w:rsidP="00B76D21">
      <w:pPr>
        <w:pStyle w:val="Standard"/>
        <w:ind w:firstLine="709"/>
        <w:jc w:val="center"/>
        <w:rPr>
          <w:b/>
          <w:sz w:val="28"/>
          <w:szCs w:val="28"/>
          <w:lang w:val="ru-RU"/>
        </w:rPr>
      </w:pPr>
      <w:r w:rsidRPr="00A56FFA">
        <w:rPr>
          <w:b/>
          <w:sz w:val="28"/>
          <w:szCs w:val="28"/>
          <w:lang w:val="ru-RU"/>
        </w:rPr>
        <w:t>2. Стандарт предоставления муниципальной услуги</w:t>
      </w:r>
    </w:p>
    <w:p w:rsidR="00B76D21" w:rsidRPr="00B26B2E" w:rsidRDefault="00B76D21" w:rsidP="00C63DC1">
      <w:pPr>
        <w:pStyle w:val="Standard"/>
        <w:ind w:firstLine="709"/>
        <w:jc w:val="center"/>
        <w:rPr>
          <w:sz w:val="28"/>
          <w:szCs w:val="28"/>
          <w:lang w:val="ru-RU"/>
        </w:rPr>
      </w:pPr>
    </w:p>
    <w:p w:rsidR="00B76D21" w:rsidRPr="00B26B2E" w:rsidRDefault="00B76D21" w:rsidP="00B76D21">
      <w:pPr>
        <w:pStyle w:val="Standard"/>
        <w:ind w:firstLine="709"/>
        <w:jc w:val="center"/>
        <w:rPr>
          <w:sz w:val="28"/>
          <w:szCs w:val="28"/>
          <w:lang w:val="ru-RU"/>
        </w:rPr>
      </w:pPr>
      <w:r w:rsidRPr="00B26B2E">
        <w:rPr>
          <w:sz w:val="28"/>
          <w:szCs w:val="28"/>
          <w:lang w:val="ru-RU"/>
        </w:rPr>
        <w:t>2.1. Наименование муниципальной услуги</w:t>
      </w:r>
    </w:p>
    <w:p w:rsidR="0075264B" w:rsidRPr="00B26B2E" w:rsidRDefault="0075264B" w:rsidP="00C63DC1">
      <w:pPr>
        <w:jc w:val="center"/>
        <w:rPr>
          <w:rFonts w:ascii="Times New Roman" w:hAnsi="Times New Roman" w:cs="Times New Roman"/>
          <w:sz w:val="28"/>
          <w:szCs w:val="28"/>
        </w:rPr>
      </w:pPr>
    </w:p>
    <w:p w:rsidR="0075264B" w:rsidRPr="00B26B2E" w:rsidRDefault="00046D46" w:rsidP="0075264B">
      <w:pPr>
        <w:pStyle w:val="1"/>
        <w:spacing w:before="0" w:after="0"/>
        <w:ind w:firstLine="709"/>
        <w:jc w:val="both"/>
        <w:rPr>
          <w:rFonts w:ascii="Times New Roman" w:hAnsi="Times New Roman"/>
          <w:b w:val="0"/>
          <w:color w:val="auto"/>
          <w:sz w:val="28"/>
          <w:szCs w:val="28"/>
        </w:rPr>
      </w:pPr>
      <w:r w:rsidRPr="00B26B2E">
        <w:rPr>
          <w:rFonts w:ascii="Times New Roman" w:hAnsi="Times New Roman"/>
          <w:b w:val="0"/>
          <w:color w:val="auto"/>
          <w:sz w:val="28"/>
          <w:szCs w:val="28"/>
        </w:rPr>
        <w:t xml:space="preserve">Муниципальная услуга </w:t>
      </w:r>
      <w:bookmarkEnd w:id="3"/>
      <w:r w:rsidR="0075264B" w:rsidRPr="00B26B2E">
        <w:rPr>
          <w:rFonts w:ascii="Times New Roman" w:hAnsi="Times New Roman"/>
          <w:b w:val="0"/>
          <w:color w:val="auto"/>
          <w:sz w:val="28"/>
          <w:szCs w:val="28"/>
        </w:rPr>
        <w:t xml:space="preserve">«Прием заявлений о зачислении в муниципальные образовательные организации </w:t>
      </w:r>
      <w:r w:rsidR="00A56FFA">
        <w:rPr>
          <w:rFonts w:ascii="Times New Roman" w:hAnsi="Times New Roman"/>
          <w:b w:val="0"/>
          <w:color w:val="auto"/>
          <w:sz w:val="28"/>
          <w:szCs w:val="28"/>
        </w:rPr>
        <w:t xml:space="preserve">Токарёвского муниципального округа </w:t>
      </w:r>
      <w:r w:rsidR="0075264B" w:rsidRPr="00B26B2E">
        <w:rPr>
          <w:rFonts w:ascii="Times New Roman" w:hAnsi="Times New Roman"/>
          <w:b w:val="0"/>
          <w:color w:val="auto"/>
          <w:sz w:val="28"/>
          <w:szCs w:val="28"/>
        </w:rPr>
        <w:t xml:space="preserve">Тамбовской области, реализующие программы общего образования». </w:t>
      </w:r>
    </w:p>
    <w:p w:rsidR="00046D46" w:rsidRPr="00B26B2E" w:rsidRDefault="00046D46" w:rsidP="00C63DC1">
      <w:pPr>
        <w:pStyle w:val="1"/>
        <w:spacing w:before="0" w:after="0"/>
        <w:ind w:firstLine="709"/>
        <w:rPr>
          <w:rFonts w:ascii="Times New Roman" w:hAnsi="Times New Roman"/>
          <w:b w:val="0"/>
          <w:color w:val="auto"/>
          <w:sz w:val="28"/>
          <w:szCs w:val="28"/>
        </w:rPr>
      </w:pPr>
    </w:p>
    <w:p w:rsidR="00046D46" w:rsidRPr="00B26B2E" w:rsidRDefault="00046D46" w:rsidP="00046D46">
      <w:pPr>
        <w:pStyle w:val="1"/>
        <w:spacing w:before="0" w:after="0"/>
        <w:ind w:firstLine="709"/>
        <w:rPr>
          <w:rFonts w:ascii="Times New Roman" w:hAnsi="Times New Roman"/>
          <w:b w:val="0"/>
          <w:color w:val="auto"/>
          <w:sz w:val="28"/>
          <w:szCs w:val="28"/>
        </w:rPr>
      </w:pPr>
      <w:r w:rsidRPr="00B26B2E">
        <w:rPr>
          <w:rFonts w:ascii="Times New Roman" w:hAnsi="Times New Roman"/>
          <w:b w:val="0"/>
          <w:color w:val="auto"/>
          <w:sz w:val="28"/>
          <w:szCs w:val="28"/>
        </w:rPr>
        <w:t>2.2.Наименование органа, предоставляющего</w:t>
      </w:r>
    </w:p>
    <w:p w:rsidR="00046D46" w:rsidRPr="00B26B2E" w:rsidRDefault="00046D46" w:rsidP="00046D46">
      <w:pPr>
        <w:pStyle w:val="1"/>
        <w:spacing w:before="0" w:after="0"/>
        <w:ind w:firstLine="709"/>
        <w:rPr>
          <w:rFonts w:ascii="Times New Roman" w:hAnsi="Times New Roman"/>
          <w:b w:val="0"/>
          <w:color w:val="auto"/>
          <w:sz w:val="28"/>
          <w:szCs w:val="28"/>
        </w:rPr>
      </w:pPr>
      <w:r w:rsidRPr="00B26B2E">
        <w:rPr>
          <w:rFonts w:ascii="Times New Roman" w:hAnsi="Times New Roman"/>
          <w:b w:val="0"/>
          <w:color w:val="auto"/>
          <w:sz w:val="28"/>
          <w:szCs w:val="28"/>
        </w:rPr>
        <w:t>муниципальную услугу</w:t>
      </w:r>
    </w:p>
    <w:p w:rsidR="0075264B" w:rsidRPr="00B26B2E" w:rsidRDefault="0075264B" w:rsidP="00C63DC1">
      <w:pPr>
        <w:jc w:val="center"/>
        <w:rPr>
          <w:rFonts w:ascii="Times New Roman" w:hAnsi="Times New Roman" w:cs="Times New Roman"/>
          <w:sz w:val="28"/>
          <w:szCs w:val="28"/>
        </w:rPr>
      </w:pPr>
    </w:p>
    <w:p w:rsidR="00913A55" w:rsidRPr="00B26B2E" w:rsidRDefault="00046D46" w:rsidP="0007790D">
      <w:pPr>
        <w:ind w:firstLine="709"/>
        <w:rPr>
          <w:rFonts w:ascii="Times New Roman" w:hAnsi="Times New Roman" w:cs="Times New Roman"/>
          <w:sz w:val="28"/>
          <w:szCs w:val="28"/>
        </w:rPr>
      </w:pPr>
      <w:r w:rsidRPr="00B26B2E">
        <w:rPr>
          <w:rFonts w:ascii="Times New Roman" w:hAnsi="Times New Roman" w:cs="Times New Roman"/>
          <w:sz w:val="28"/>
          <w:szCs w:val="28"/>
        </w:rPr>
        <w:t>Муниципальная услуга предоставляется</w:t>
      </w:r>
      <w:r w:rsidR="00451A0D" w:rsidRPr="00B26B2E">
        <w:rPr>
          <w:rFonts w:ascii="Times New Roman" w:hAnsi="Times New Roman" w:cs="Times New Roman"/>
          <w:sz w:val="28"/>
          <w:szCs w:val="28"/>
        </w:rPr>
        <w:t xml:space="preserve"> Организацией.</w:t>
      </w:r>
    </w:p>
    <w:p w:rsidR="00346044" w:rsidRPr="00B26B2E" w:rsidRDefault="00346044" w:rsidP="00E610D0">
      <w:pPr>
        <w:pStyle w:val="Standard"/>
        <w:ind w:firstLine="709"/>
        <w:jc w:val="both"/>
        <w:rPr>
          <w:sz w:val="28"/>
          <w:szCs w:val="28"/>
          <w:lang w:val="ru-RU"/>
        </w:rPr>
      </w:pPr>
      <w:r w:rsidRPr="00B26B2E">
        <w:rPr>
          <w:sz w:val="28"/>
          <w:szCs w:val="28"/>
          <w:lang w:val="ru-RU"/>
        </w:rPr>
        <w:t>Запрос о предоставлении муниципальной услуги не может быть подан в многофункциональный центр предоставления государственных и муниципальных услуг (далее – МФЦ).</w:t>
      </w:r>
    </w:p>
    <w:p w:rsidR="00346044" w:rsidRPr="00B26B2E" w:rsidRDefault="00346044" w:rsidP="00C63DC1">
      <w:pPr>
        <w:pStyle w:val="1"/>
        <w:tabs>
          <w:tab w:val="center" w:pos="5054"/>
          <w:tab w:val="right" w:pos="9399"/>
        </w:tabs>
        <w:spacing w:before="0" w:after="0"/>
        <w:ind w:firstLine="709"/>
        <w:rPr>
          <w:rFonts w:ascii="Times New Roman" w:hAnsi="Times New Roman"/>
          <w:b w:val="0"/>
          <w:color w:val="auto"/>
          <w:sz w:val="28"/>
          <w:szCs w:val="28"/>
        </w:rPr>
      </w:pPr>
      <w:bookmarkStart w:id="5" w:name="sub_1023"/>
    </w:p>
    <w:p w:rsidR="009175C2" w:rsidRPr="00B26B2E" w:rsidRDefault="00755D7A" w:rsidP="00755D7A">
      <w:pPr>
        <w:pStyle w:val="1"/>
        <w:tabs>
          <w:tab w:val="center" w:pos="5054"/>
          <w:tab w:val="right" w:pos="9399"/>
        </w:tabs>
        <w:spacing w:before="0" w:after="0"/>
        <w:ind w:firstLine="709"/>
        <w:jc w:val="left"/>
        <w:rPr>
          <w:rFonts w:ascii="Times New Roman" w:hAnsi="Times New Roman"/>
          <w:b w:val="0"/>
          <w:color w:val="auto"/>
          <w:sz w:val="28"/>
          <w:szCs w:val="28"/>
        </w:rPr>
      </w:pPr>
      <w:r w:rsidRPr="00B26B2E">
        <w:rPr>
          <w:rFonts w:ascii="Times New Roman" w:hAnsi="Times New Roman"/>
          <w:b w:val="0"/>
          <w:color w:val="auto"/>
          <w:sz w:val="28"/>
          <w:szCs w:val="28"/>
        </w:rPr>
        <w:tab/>
      </w:r>
      <w:r w:rsidR="00692449" w:rsidRPr="00B26B2E">
        <w:rPr>
          <w:rFonts w:ascii="Times New Roman" w:hAnsi="Times New Roman"/>
          <w:b w:val="0"/>
          <w:color w:val="auto"/>
          <w:sz w:val="28"/>
          <w:szCs w:val="28"/>
        </w:rPr>
        <w:t xml:space="preserve">2.3. </w:t>
      </w:r>
      <w:bookmarkEnd w:id="5"/>
      <w:r w:rsidR="00692449" w:rsidRPr="00B26B2E">
        <w:rPr>
          <w:rFonts w:ascii="Times New Roman" w:hAnsi="Times New Roman"/>
          <w:b w:val="0"/>
          <w:color w:val="auto"/>
          <w:sz w:val="28"/>
          <w:szCs w:val="28"/>
        </w:rPr>
        <w:t>Результат предоставления муниципальной услуги:</w:t>
      </w:r>
    </w:p>
    <w:p w:rsidR="00692449" w:rsidRPr="00B26B2E" w:rsidRDefault="00692449" w:rsidP="00C63DC1">
      <w:pPr>
        <w:pStyle w:val="1"/>
        <w:tabs>
          <w:tab w:val="center" w:pos="5054"/>
          <w:tab w:val="right" w:pos="9399"/>
        </w:tabs>
        <w:spacing w:before="0" w:after="0"/>
        <w:ind w:firstLine="709"/>
        <w:rPr>
          <w:rFonts w:ascii="Times New Roman" w:hAnsi="Times New Roman"/>
          <w:b w:val="0"/>
          <w:color w:val="auto"/>
          <w:sz w:val="28"/>
          <w:szCs w:val="28"/>
        </w:rPr>
      </w:pPr>
    </w:p>
    <w:p w:rsidR="00046D46" w:rsidRPr="00B26B2E" w:rsidRDefault="00755D7A" w:rsidP="00CC6A88">
      <w:pPr>
        <w:pStyle w:val="ab"/>
        <w:tabs>
          <w:tab w:val="left" w:pos="2142"/>
        </w:tabs>
        <w:adjustRightInd/>
        <w:spacing w:before="1"/>
        <w:ind w:left="0"/>
        <w:contextualSpacing w:val="0"/>
        <w:textAlignment w:val="baseline"/>
        <w:rPr>
          <w:rFonts w:ascii="Times New Roman" w:hAnsi="Times New Roman" w:cs="Times New Roman"/>
          <w:sz w:val="28"/>
          <w:szCs w:val="28"/>
        </w:rPr>
      </w:pPr>
      <w:r w:rsidRPr="00B26B2E">
        <w:rPr>
          <w:rFonts w:ascii="Times New Roman" w:hAnsi="Times New Roman" w:cs="Times New Roman"/>
          <w:sz w:val="28"/>
          <w:szCs w:val="28"/>
        </w:rPr>
        <w:t>2.3.1.Наименование результа</w:t>
      </w:r>
      <w:r w:rsidR="00CC6A88" w:rsidRPr="00B26B2E">
        <w:rPr>
          <w:rFonts w:ascii="Times New Roman" w:hAnsi="Times New Roman" w:cs="Times New Roman"/>
          <w:sz w:val="28"/>
          <w:szCs w:val="28"/>
        </w:rPr>
        <w:t xml:space="preserve">та (результатов) предоставления </w:t>
      </w:r>
      <w:r w:rsidRPr="00B26B2E">
        <w:rPr>
          <w:rFonts w:ascii="Times New Roman" w:hAnsi="Times New Roman" w:cs="Times New Roman"/>
          <w:sz w:val="28"/>
          <w:szCs w:val="28"/>
        </w:rPr>
        <w:t>муниципальной услуги.</w:t>
      </w:r>
    </w:p>
    <w:p w:rsidR="000A3892" w:rsidRPr="00B26B2E" w:rsidRDefault="000A3892" w:rsidP="000A3892">
      <w:pPr>
        <w:pStyle w:val="Standard"/>
        <w:ind w:firstLine="709"/>
        <w:jc w:val="both"/>
        <w:rPr>
          <w:sz w:val="28"/>
          <w:szCs w:val="28"/>
          <w:lang w:val="ru-RU"/>
        </w:rPr>
      </w:pPr>
      <w:r w:rsidRPr="00B26B2E">
        <w:rPr>
          <w:sz w:val="28"/>
          <w:szCs w:val="28"/>
          <w:lang w:val="ru-RU"/>
        </w:rPr>
        <w:t>В соответствии с вариант</w:t>
      </w:r>
      <w:r w:rsidR="00B53BA7" w:rsidRPr="00B26B2E">
        <w:rPr>
          <w:sz w:val="28"/>
          <w:szCs w:val="28"/>
          <w:lang w:val="ru-RU"/>
        </w:rPr>
        <w:t>ами</w:t>
      </w:r>
      <w:r w:rsidRPr="00B26B2E">
        <w:rPr>
          <w:sz w:val="28"/>
          <w:szCs w:val="28"/>
          <w:lang w:val="ru-RU"/>
        </w:rPr>
        <w:t>, определяемым</w:t>
      </w:r>
      <w:r w:rsidR="00B53BA7" w:rsidRPr="00B26B2E">
        <w:rPr>
          <w:sz w:val="28"/>
          <w:szCs w:val="28"/>
          <w:lang w:val="ru-RU"/>
        </w:rPr>
        <w:t>и</w:t>
      </w:r>
      <w:r w:rsidRPr="00B26B2E">
        <w:rPr>
          <w:sz w:val="28"/>
          <w:szCs w:val="28"/>
          <w:lang w:val="ru-RU"/>
        </w:rPr>
        <w:t xml:space="preserve"> в таблице № 2 приложения № 1 к административному регламенту, результат</w:t>
      </w:r>
      <w:r w:rsidR="0007790D" w:rsidRPr="00B26B2E">
        <w:rPr>
          <w:sz w:val="28"/>
          <w:szCs w:val="28"/>
          <w:lang w:val="ru-RU"/>
        </w:rPr>
        <w:t>ами</w:t>
      </w:r>
      <w:r w:rsidRPr="00B26B2E">
        <w:rPr>
          <w:sz w:val="28"/>
          <w:szCs w:val="28"/>
          <w:lang w:val="ru-RU"/>
        </w:rPr>
        <w:t xml:space="preserve"> предоставления муниципальной услуги явля</w:t>
      </w:r>
      <w:r w:rsidR="0007790D" w:rsidRPr="00B26B2E">
        <w:rPr>
          <w:sz w:val="28"/>
          <w:szCs w:val="28"/>
          <w:lang w:val="ru-RU"/>
        </w:rPr>
        <w:t>ю</w:t>
      </w:r>
      <w:r w:rsidRPr="00B26B2E">
        <w:rPr>
          <w:sz w:val="28"/>
          <w:szCs w:val="28"/>
          <w:lang w:val="ru-RU"/>
        </w:rPr>
        <w:t>тся:</w:t>
      </w:r>
    </w:p>
    <w:p w:rsidR="005A73B0" w:rsidRPr="00B26B2E" w:rsidRDefault="005A73B0" w:rsidP="004B2462">
      <w:pPr>
        <w:pStyle w:val="ab"/>
        <w:ind w:left="0" w:firstLine="709"/>
        <w:rPr>
          <w:rFonts w:ascii="Times New Roman" w:eastAsia="SimSun" w:hAnsi="Times New Roman" w:cs="Times New Roman"/>
          <w:bCs/>
          <w:sz w:val="28"/>
          <w:szCs w:val="28"/>
        </w:rPr>
      </w:pPr>
      <w:r w:rsidRPr="00B26B2E">
        <w:rPr>
          <w:rFonts w:ascii="Times New Roman" w:eastAsia="SimSun" w:hAnsi="Times New Roman" w:cs="Times New Roman"/>
          <w:bCs/>
          <w:sz w:val="28"/>
          <w:szCs w:val="28"/>
        </w:rPr>
        <w:t xml:space="preserve">решение о приеме </w:t>
      </w:r>
      <w:r w:rsidR="00270893" w:rsidRPr="00B26B2E">
        <w:rPr>
          <w:rFonts w:ascii="Times New Roman" w:eastAsia="SimSun" w:hAnsi="Times New Roman" w:cs="Times New Roman"/>
          <w:bCs/>
          <w:sz w:val="28"/>
          <w:szCs w:val="28"/>
        </w:rPr>
        <w:t xml:space="preserve">на обучение </w:t>
      </w:r>
      <w:r w:rsidR="006529E1" w:rsidRPr="00B26B2E">
        <w:rPr>
          <w:rFonts w:ascii="Times New Roman" w:eastAsia="SimSun" w:hAnsi="Times New Roman" w:cs="Times New Roman"/>
          <w:bCs/>
          <w:sz w:val="28"/>
          <w:szCs w:val="28"/>
        </w:rPr>
        <w:t>в Организацию;</w:t>
      </w:r>
    </w:p>
    <w:p w:rsidR="005A73B0" w:rsidRPr="00B26B2E" w:rsidRDefault="005A73B0" w:rsidP="004B2462">
      <w:pPr>
        <w:pStyle w:val="ab"/>
        <w:ind w:left="0" w:firstLine="709"/>
        <w:rPr>
          <w:rFonts w:ascii="Times New Roman" w:eastAsia="SimSun" w:hAnsi="Times New Roman" w:cs="Times New Roman"/>
          <w:bCs/>
          <w:i/>
          <w:sz w:val="28"/>
          <w:szCs w:val="28"/>
        </w:rPr>
      </w:pPr>
      <w:r w:rsidRPr="00B26B2E">
        <w:rPr>
          <w:rFonts w:ascii="Times New Roman" w:eastAsia="SimSun" w:hAnsi="Times New Roman" w:cs="Times New Roman"/>
          <w:bCs/>
          <w:sz w:val="28"/>
          <w:szCs w:val="28"/>
        </w:rPr>
        <w:t xml:space="preserve">решение об отказе в приеме </w:t>
      </w:r>
      <w:r w:rsidR="00270893" w:rsidRPr="00B26B2E">
        <w:rPr>
          <w:rFonts w:ascii="Times New Roman" w:eastAsia="SimSun" w:hAnsi="Times New Roman" w:cs="Times New Roman"/>
          <w:bCs/>
          <w:sz w:val="28"/>
          <w:szCs w:val="28"/>
        </w:rPr>
        <w:t xml:space="preserve">на обучение </w:t>
      </w:r>
      <w:r w:rsidR="006529E1" w:rsidRPr="00B26B2E">
        <w:rPr>
          <w:rFonts w:ascii="Times New Roman" w:eastAsia="SimSun" w:hAnsi="Times New Roman" w:cs="Times New Roman"/>
          <w:bCs/>
          <w:sz w:val="28"/>
          <w:szCs w:val="28"/>
        </w:rPr>
        <w:t>в Организацию;</w:t>
      </w:r>
    </w:p>
    <w:p w:rsidR="0029094B" w:rsidRPr="00B26B2E" w:rsidRDefault="0029094B" w:rsidP="0029094B">
      <w:pPr>
        <w:pStyle w:val="Standard"/>
        <w:ind w:firstLine="709"/>
        <w:jc w:val="both"/>
        <w:rPr>
          <w:rFonts w:eastAsia="SimSun"/>
          <w:bCs/>
          <w:kern w:val="0"/>
          <w:sz w:val="28"/>
          <w:szCs w:val="28"/>
          <w:lang w:val="ru-RU" w:eastAsia="ru-RU"/>
        </w:rPr>
      </w:pPr>
      <w:r w:rsidRPr="00B26B2E">
        <w:rPr>
          <w:rFonts w:eastAsia="SimSun"/>
          <w:bCs/>
          <w:kern w:val="0"/>
          <w:sz w:val="28"/>
          <w:szCs w:val="28"/>
          <w:lang w:val="ru-RU" w:eastAsia="ru-RU"/>
        </w:rPr>
        <w:t>решение о зачислении в</w:t>
      </w:r>
      <w:r w:rsidR="006529E1" w:rsidRPr="00B26B2E">
        <w:rPr>
          <w:rFonts w:eastAsia="SimSun"/>
          <w:bCs/>
          <w:kern w:val="0"/>
          <w:sz w:val="28"/>
          <w:szCs w:val="28"/>
          <w:lang w:val="ru-RU" w:eastAsia="ru-RU"/>
        </w:rPr>
        <w:t xml:space="preserve"> Организацию в порядке перевода;</w:t>
      </w:r>
    </w:p>
    <w:p w:rsidR="007367D1" w:rsidRPr="00B26B2E" w:rsidRDefault="0029094B" w:rsidP="0029094B">
      <w:pPr>
        <w:pStyle w:val="Standard"/>
        <w:ind w:firstLine="709"/>
        <w:jc w:val="both"/>
        <w:rPr>
          <w:rFonts w:eastAsia="SimSun"/>
          <w:bCs/>
          <w:kern w:val="0"/>
          <w:sz w:val="28"/>
          <w:szCs w:val="28"/>
          <w:lang w:val="ru-RU" w:eastAsia="ru-RU"/>
        </w:rPr>
      </w:pPr>
      <w:r w:rsidRPr="00B26B2E">
        <w:rPr>
          <w:rFonts w:eastAsia="SimSun"/>
          <w:bCs/>
          <w:kern w:val="0"/>
          <w:sz w:val="28"/>
          <w:szCs w:val="28"/>
          <w:lang w:val="ru-RU" w:eastAsia="ru-RU"/>
        </w:rPr>
        <w:t xml:space="preserve">решение об отказе в </w:t>
      </w:r>
      <w:r w:rsidRPr="00B26B2E">
        <w:rPr>
          <w:sz w:val="28"/>
          <w:szCs w:val="28"/>
          <w:lang w:val="ru-RU"/>
        </w:rPr>
        <w:t>зачислении в Организацию в порядке перевода</w:t>
      </w:r>
      <w:r w:rsidR="006053DA" w:rsidRPr="00B26B2E">
        <w:rPr>
          <w:rFonts w:eastAsia="SimSun"/>
          <w:bCs/>
          <w:kern w:val="0"/>
          <w:sz w:val="28"/>
          <w:szCs w:val="28"/>
          <w:lang w:val="ru-RU" w:eastAsia="ru-RU"/>
        </w:rPr>
        <w:t>.</w:t>
      </w:r>
    </w:p>
    <w:p w:rsidR="00287910" w:rsidRPr="00B26B2E" w:rsidRDefault="00287910" w:rsidP="00287910">
      <w:pPr>
        <w:pStyle w:val="Standard"/>
        <w:ind w:firstLine="709"/>
        <w:jc w:val="both"/>
        <w:rPr>
          <w:sz w:val="28"/>
          <w:szCs w:val="28"/>
          <w:lang w:val="ru-RU"/>
        </w:rPr>
      </w:pPr>
      <w:r w:rsidRPr="00B26B2E">
        <w:rPr>
          <w:sz w:val="28"/>
          <w:szCs w:val="28"/>
          <w:lang w:val="ru-RU"/>
        </w:rPr>
        <w:t>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87910" w:rsidRPr="00B26B2E" w:rsidRDefault="00287910" w:rsidP="00EB6939">
      <w:pPr>
        <w:pStyle w:val="Standard"/>
        <w:ind w:firstLine="709"/>
        <w:jc w:val="both"/>
        <w:rPr>
          <w:rFonts w:eastAsia="SimSun"/>
          <w:bCs/>
          <w:sz w:val="28"/>
          <w:szCs w:val="28"/>
          <w:lang w:val="ru-RU"/>
        </w:rPr>
      </w:pPr>
      <w:r w:rsidRPr="00B26B2E">
        <w:rPr>
          <w:sz w:val="28"/>
          <w:szCs w:val="28"/>
          <w:lang w:val="ru-RU"/>
        </w:rPr>
        <w:lastRenderedPageBreak/>
        <w:t xml:space="preserve">Документом, содержащим решение </w:t>
      </w:r>
      <w:r w:rsidR="00CA0B14" w:rsidRPr="00B26B2E">
        <w:rPr>
          <w:sz w:val="28"/>
          <w:szCs w:val="28"/>
          <w:lang w:val="ru-RU"/>
        </w:rPr>
        <w:t xml:space="preserve">о </w:t>
      </w:r>
      <w:r w:rsidR="00EB6939" w:rsidRPr="00B26B2E">
        <w:rPr>
          <w:sz w:val="28"/>
          <w:szCs w:val="28"/>
          <w:lang w:val="ru-RU"/>
        </w:rPr>
        <w:t xml:space="preserve">приеме на обучение </w:t>
      </w:r>
      <w:r w:rsidR="005A73B0" w:rsidRPr="00B26B2E">
        <w:rPr>
          <w:sz w:val="28"/>
          <w:szCs w:val="28"/>
          <w:lang w:val="ru-RU"/>
        </w:rPr>
        <w:t>в</w:t>
      </w:r>
      <w:r w:rsidR="005A73B0" w:rsidRPr="00B26B2E">
        <w:rPr>
          <w:rFonts w:eastAsia="SimSun"/>
          <w:bCs/>
          <w:sz w:val="28"/>
          <w:szCs w:val="28"/>
          <w:lang w:val="ru-RU"/>
        </w:rPr>
        <w:t xml:space="preserve"> Организацию</w:t>
      </w:r>
      <w:r w:rsidRPr="00B26B2E">
        <w:rPr>
          <w:sz w:val="28"/>
          <w:szCs w:val="28"/>
          <w:lang w:val="ru-RU"/>
        </w:rPr>
        <w:t xml:space="preserve">, является </w:t>
      </w:r>
      <w:r w:rsidR="005A73B0" w:rsidRPr="00B26B2E">
        <w:rPr>
          <w:sz w:val="28"/>
          <w:szCs w:val="28"/>
          <w:lang w:val="ru-RU"/>
        </w:rPr>
        <w:t>распорядительный акт о приеме на обучение ребенка или поступающего</w:t>
      </w:r>
      <w:r w:rsidRPr="00B26B2E">
        <w:rPr>
          <w:sz w:val="28"/>
          <w:szCs w:val="28"/>
          <w:lang w:val="ru-RU"/>
        </w:rPr>
        <w:t xml:space="preserve"> в Организацию</w:t>
      </w:r>
      <w:r w:rsidRPr="00B26B2E">
        <w:rPr>
          <w:rFonts w:eastAsia="SimSun"/>
          <w:sz w:val="28"/>
          <w:szCs w:val="28"/>
          <w:lang w:val="ru-RU" w:bidi="hi-IN"/>
        </w:rPr>
        <w:t>.</w:t>
      </w:r>
    </w:p>
    <w:p w:rsidR="00CA0B14" w:rsidRPr="00B26B2E" w:rsidRDefault="00CA0B14" w:rsidP="00CA0B14">
      <w:pPr>
        <w:pStyle w:val="Standard"/>
        <w:ind w:firstLine="709"/>
        <w:jc w:val="both"/>
        <w:rPr>
          <w:sz w:val="28"/>
          <w:szCs w:val="28"/>
          <w:lang w:val="ru-RU"/>
        </w:rPr>
      </w:pPr>
      <w:r w:rsidRPr="00B26B2E">
        <w:rPr>
          <w:sz w:val="28"/>
          <w:szCs w:val="28"/>
          <w:lang w:val="ru-RU"/>
        </w:rPr>
        <w:t xml:space="preserve">Документом, содержащим решение об </w:t>
      </w:r>
      <w:r w:rsidRPr="00B26B2E">
        <w:rPr>
          <w:rFonts w:eastAsia="SimSun"/>
          <w:bCs/>
          <w:sz w:val="28"/>
          <w:szCs w:val="28"/>
          <w:lang w:val="ru-RU"/>
        </w:rPr>
        <w:t xml:space="preserve">отказе </w:t>
      </w:r>
      <w:r w:rsidRPr="00B26B2E">
        <w:rPr>
          <w:sz w:val="28"/>
          <w:szCs w:val="28"/>
          <w:lang w:val="ru-RU"/>
        </w:rPr>
        <w:t xml:space="preserve">в приеме </w:t>
      </w:r>
      <w:r w:rsidR="00EB6939" w:rsidRPr="00B26B2E">
        <w:rPr>
          <w:sz w:val="28"/>
          <w:szCs w:val="28"/>
          <w:lang w:val="ru-RU"/>
        </w:rPr>
        <w:t xml:space="preserve">на обучение </w:t>
      </w:r>
      <w:r w:rsidR="005A73B0" w:rsidRPr="00B26B2E">
        <w:rPr>
          <w:rFonts w:eastAsia="SimSun"/>
          <w:bCs/>
          <w:sz w:val="28"/>
          <w:szCs w:val="28"/>
          <w:lang w:val="ru-RU"/>
        </w:rPr>
        <w:t>в Организацию</w:t>
      </w:r>
      <w:r w:rsidRPr="00B26B2E">
        <w:rPr>
          <w:sz w:val="28"/>
          <w:szCs w:val="28"/>
          <w:lang w:val="ru-RU"/>
        </w:rPr>
        <w:t xml:space="preserve">, является уведомление об отказе в приеме </w:t>
      </w:r>
      <w:r w:rsidR="00EB6939" w:rsidRPr="00B26B2E">
        <w:rPr>
          <w:sz w:val="28"/>
          <w:szCs w:val="28"/>
          <w:lang w:val="ru-RU"/>
        </w:rPr>
        <w:t>на обучение в Организацию.</w:t>
      </w:r>
    </w:p>
    <w:p w:rsidR="0029094B" w:rsidRPr="00B26B2E" w:rsidRDefault="0029094B" w:rsidP="0029094B">
      <w:pPr>
        <w:pStyle w:val="Standard"/>
        <w:ind w:firstLine="709"/>
        <w:jc w:val="both"/>
        <w:rPr>
          <w:rFonts w:eastAsia="SimSun"/>
          <w:bCs/>
          <w:i/>
          <w:kern w:val="0"/>
          <w:sz w:val="28"/>
          <w:szCs w:val="28"/>
          <w:lang w:val="ru-RU" w:eastAsia="ru-RU"/>
        </w:rPr>
      </w:pPr>
      <w:r w:rsidRPr="00B26B2E">
        <w:rPr>
          <w:rFonts w:eastAsia="SimSun"/>
          <w:bCs/>
          <w:kern w:val="0"/>
          <w:sz w:val="28"/>
          <w:szCs w:val="28"/>
          <w:lang w:val="ru-RU" w:eastAsia="ru-RU"/>
        </w:rPr>
        <w:t xml:space="preserve">Документом, содержащим решение </w:t>
      </w:r>
      <w:r w:rsidRPr="00B26B2E">
        <w:rPr>
          <w:sz w:val="28"/>
          <w:szCs w:val="28"/>
          <w:lang w:val="ru-RU"/>
        </w:rPr>
        <w:t>о зачислении в Организацию в порядке перевода</w:t>
      </w:r>
      <w:r w:rsidRPr="00B26B2E">
        <w:rPr>
          <w:rFonts w:eastAsia="SimSun"/>
          <w:bCs/>
          <w:kern w:val="0"/>
          <w:sz w:val="28"/>
          <w:szCs w:val="28"/>
          <w:lang w:val="ru-RU" w:eastAsia="ru-RU"/>
        </w:rPr>
        <w:t>, является распорядительный акт о зачислении обучающегося в Организацию в порядке перевода.</w:t>
      </w:r>
    </w:p>
    <w:p w:rsidR="0029094B" w:rsidRPr="00B26B2E" w:rsidRDefault="0029094B" w:rsidP="0029094B">
      <w:pPr>
        <w:pStyle w:val="Standard"/>
        <w:ind w:firstLine="709"/>
        <w:jc w:val="both"/>
        <w:rPr>
          <w:rFonts w:eastAsia="SimSun"/>
          <w:bCs/>
          <w:kern w:val="0"/>
          <w:sz w:val="28"/>
          <w:szCs w:val="28"/>
          <w:lang w:val="ru-RU" w:eastAsia="ru-RU"/>
        </w:rPr>
      </w:pPr>
      <w:r w:rsidRPr="00B26B2E">
        <w:rPr>
          <w:rFonts w:eastAsia="SimSun"/>
          <w:bCs/>
          <w:kern w:val="0"/>
          <w:sz w:val="28"/>
          <w:szCs w:val="28"/>
          <w:lang w:val="ru-RU" w:eastAsia="ru-RU"/>
        </w:rPr>
        <w:t xml:space="preserve">Документом, содержащим решение об отказе в </w:t>
      </w:r>
      <w:r w:rsidRPr="00B26B2E">
        <w:rPr>
          <w:sz w:val="28"/>
          <w:szCs w:val="28"/>
          <w:lang w:val="ru-RU"/>
        </w:rPr>
        <w:t xml:space="preserve">зачислении </w:t>
      </w:r>
      <w:r w:rsidRPr="00B26B2E">
        <w:rPr>
          <w:rFonts w:eastAsia="SimSun"/>
          <w:bCs/>
          <w:kern w:val="0"/>
          <w:sz w:val="28"/>
          <w:szCs w:val="28"/>
          <w:lang w:val="ru-RU" w:eastAsia="ru-RU"/>
        </w:rPr>
        <w:t xml:space="preserve">в Организацию </w:t>
      </w:r>
      <w:r w:rsidRPr="00B26B2E">
        <w:rPr>
          <w:sz w:val="28"/>
          <w:szCs w:val="28"/>
          <w:lang w:val="ru-RU"/>
        </w:rPr>
        <w:t>в порядке перевода</w:t>
      </w:r>
      <w:r w:rsidRPr="00B26B2E">
        <w:rPr>
          <w:rFonts w:eastAsia="SimSun"/>
          <w:bCs/>
          <w:kern w:val="0"/>
          <w:sz w:val="28"/>
          <w:szCs w:val="28"/>
          <w:lang w:val="ru-RU" w:eastAsia="ru-RU"/>
        </w:rPr>
        <w:t xml:space="preserve">, является уведомление об отказе в </w:t>
      </w:r>
      <w:r w:rsidRPr="00B26B2E">
        <w:rPr>
          <w:sz w:val="28"/>
          <w:szCs w:val="28"/>
          <w:lang w:val="ru-RU"/>
        </w:rPr>
        <w:t xml:space="preserve">зачислении обучающегося </w:t>
      </w:r>
      <w:r w:rsidRPr="00B26B2E">
        <w:rPr>
          <w:rFonts w:eastAsia="SimSun"/>
          <w:bCs/>
          <w:kern w:val="0"/>
          <w:sz w:val="28"/>
          <w:szCs w:val="28"/>
          <w:lang w:val="ru-RU" w:eastAsia="ru-RU"/>
        </w:rPr>
        <w:t xml:space="preserve">в Организацию </w:t>
      </w:r>
      <w:r w:rsidRPr="00B26B2E">
        <w:rPr>
          <w:sz w:val="28"/>
          <w:szCs w:val="28"/>
          <w:lang w:val="ru-RU"/>
        </w:rPr>
        <w:t>в порядке перевода</w:t>
      </w:r>
      <w:r w:rsidRPr="00B26B2E">
        <w:rPr>
          <w:rFonts w:eastAsia="SimSun"/>
          <w:bCs/>
          <w:kern w:val="0"/>
          <w:sz w:val="28"/>
          <w:szCs w:val="28"/>
          <w:lang w:val="ru-RU" w:eastAsia="ru-RU"/>
        </w:rPr>
        <w:t>.</w:t>
      </w:r>
    </w:p>
    <w:p w:rsidR="008537F4" w:rsidRPr="00B26B2E" w:rsidRDefault="008537F4" w:rsidP="008537F4">
      <w:pPr>
        <w:pStyle w:val="Standard"/>
        <w:ind w:firstLine="709"/>
        <w:jc w:val="both"/>
        <w:rPr>
          <w:sz w:val="28"/>
          <w:szCs w:val="28"/>
          <w:lang w:val="ru-RU"/>
        </w:rPr>
      </w:pPr>
      <w:r w:rsidRPr="00B26B2E">
        <w:rPr>
          <w:sz w:val="28"/>
          <w:szCs w:val="28"/>
          <w:lang w:val="ru-RU"/>
        </w:rPr>
        <w:t>2.3.3. Способ получения результата предоставления муниципальной услуги:</w:t>
      </w:r>
    </w:p>
    <w:p w:rsidR="00E35BAC" w:rsidRPr="00B26B2E" w:rsidRDefault="00913A55" w:rsidP="008537F4">
      <w:pPr>
        <w:pStyle w:val="Standard"/>
        <w:ind w:firstLine="709"/>
        <w:jc w:val="both"/>
        <w:rPr>
          <w:rFonts w:eastAsia="Calibri"/>
          <w:kern w:val="0"/>
          <w:sz w:val="28"/>
          <w:szCs w:val="28"/>
          <w:lang w:val="ru-RU" w:eastAsia="en-US"/>
        </w:rPr>
      </w:pPr>
      <w:r w:rsidRPr="00B26B2E">
        <w:rPr>
          <w:rFonts w:eastAsia="Calibri"/>
          <w:kern w:val="0"/>
          <w:sz w:val="28"/>
          <w:szCs w:val="28"/>
          <w:lang w:val="ru-RU" w:eastAsia="en-US"/>
        </w:rPr>
        <w:t>в Организации</w:t>
      </w:r>
      <w:r w:rsidR="006053DA" w:rsidRPr="00B26B2E">
        <w:rPr>
          <w:rFonts w:eastAsia="Calibri"/>
          <w:kern w:val="0"/>
          <w:sz w:val="28"/>
          <w:szCs w:val="28"/>
          <w:lang w:val="ru-RU" w:eastAsia="en-US"/>
        </w:rPr>
        <w:t>;</w:t>
      </w:r>
    </w:p>
    <w:p w:rsidR="008537F4" w:rsidRPr="00B26B2E" w:rsidRDefault="008537F4" w:rsidP="008537F4">
      <w:pPr>
        <w:pStyle w:val="Standard"/>
        <w:ind w:firstLine="709"/>
        <w:jc w:val="both"/>
        <w:rPr>
          <w:rFonts w:eastAsia="Calibri"/>
          <w:kern w:val="0"/>
          <w:sz w:val="28"/>
          <w:szCs w:val="28"/>
          <w:lang w:val="ru-RU" w:eastAsia="en-US"/>
        </w:rPr>
      </w:pPr>
      <w:r w:rsidRPr="00B26B2E">
        <w:rPr>
          <w:rFonts w:eastAsia="Calibri"/>
          <w:kern w:val="0"/>
          <w:sz w:val="28"/>
          <w:szCs w:val="28"/>
          <w:lang w:val="ru-RU" w:eastAsia="en-US"/>
        </w:rPr>
        <w:t xml:space="preserve">посредством почтового отправления; </w:t>
      </w:r>
    </w:p>
    <w:p w:rsidR="008537F4" w:rsidRPr="00B26B2E" w:rsidRDefault="008537F4" w:rsidP="008537F4">
      <w:pPr>
        <w:pStyle w:val="Standard"/>
        <w:ind w:firstLine="709"/>
        <w:jc w:val="both"/>
        <w:rPr>
          <w:rFonts w:eastAsia="Calibri"/>
          <w:kern w:val="0"/>
          <w:sz w:val="28"/>
          <w:szCs w:val="28"/>
          <w:lang w:val="ru-RU" w:eastAsia="en-US"/>
        </w:rPr>
      </w:pPr>
      <w:r w:rsidRPr="00B26B2E">
        <w:rPr>
          <w:rFonts w:eastAsia="Calibri"/>
          <w:kern w:val="0"/>
          <w:sz w:val="28"/>
          <w:szCs w:val="28"/>
          <w:lang w:val="ru-RU" w:eastAsia="en-US"/>
        </w:rPr>
        <w:t>в личном кабинете заявителя в федеральной государственной информационной системе «Единый портал государственных и муниципальных услуг (функций)» (далее - Единый портал).</w:t>
      </w:r>
    </w:p>
    <w:p w:rsidR="00EF2E1F" w:rsidRPr="00B26B2E" w:rsidRDefault="00EF2E1F" w:rsidP="00C63DC1">
      <w:pPr>
        <w:pStyle w:val="ab"/>
        <w:ind w:left="0" w:firstLine="709"/>
        <w:jc w:val="center"/>
        <w:rPr>
          <w:rFonts w:ascii="Times New Roman" w:eastAsia="SimSun" w:hAnsi="Times New Roman" w:cs="Times New Roman"/>
          <w:bCs/>
          <w:sz w:val="28"/>
          <w:szCs w:val="28"/>
        </w:rPr>
      </w:pPr>
    </w:p>
    <w:p w:rsidR="00AC34D2" w:rsidRPr="00B26B2E" w:rsidRDefault="00AC34D2" w:rsidP="00AC34D2">
      <w:pPr>
        <w:pStyle w:val="Standard"/>
        <w:jc w:val="center"/>
        <w:rPr>
          <w:sz w:val="28"/>
          <w:szCs w:val="28"/>
          <w:lang w:val="ru-RU"/>
        </w:rPr>
      </w:pPr>
      <w:r w:rsidRPr="00B26B2E">
        <w:rPr>
          <w:sz w:val="28"/>
          <w:szCs w:val="28"/>
          <w:lang w:val="ru-RU"/>
        </w:rPr>
        <w:t xml:space="preserve">2.4. Срок предоставления муниципальной услуги </w:t>
      </w:r>
    </w:p>
    <w:p w:rsidR="00AC34D2" w:rsidRPr="00B26B2E" w:rsidRDefault="00AC34D2" w:rsidP="00AC34D2">
      <w:pPr>
        <w:pStyle w:val="Standard"/>
        <w:ind w:firstLine="709"/>
        <w:jc w:val="center"/>
        <w:rPr>
          <w:bCs/>
          <w:sz w:val="28"/>
          <w:szCs w:val="28"/>
          <w:lang w:val="ru-RU"/>
        </w:rPr>
      </w:pPr>
    </w:p>
    <w:p w:rsidR="00F409AD" w:rsidRPr="00B26B2E" w:rsidRDefault="008537F4" w:rsidP="00766CB2">
      <w:pPr>
        <w:pStyle w:val="1"/>
        <w:spacing w:before="0" w:after="0"/>
        <w:ind w:firstLine="709"/>
        <w:jc w:val="both"/>
        <w:rPr>
          <w:rFonts w:ascii="Times New Roman" w:eastAsia="Calibri" w:hAnsi="Times New Roman"/>
          <w:b w:val="0"/>
          <w:i/>
          <w:color w:val="auto"/>
          <w:sz w:val="28"/>
          <w:szCs w:val="28"/>
          <w:lang w:eastAsia="en-US"/>
        </w:rPr>
      </w:pPr>
      <w:r w:rsidRPr="00B26B2E">
        <w:rPr>
          <w:rFonts w:ascii="Times New Roman" w:eastAsia="Calibri" w:hAnsi="Times New Roman"/>
          <w:b w:val="0"/>
          <w:color w:val="auto"/>
          <w:sz w:val="28"/>
          <w:szCs w:val="28"/>
          <w:lang w:eastAsia="en-US"/>
        </w:rPr>
        <w:t xml:space="preserve">Максимальный срок предоставления муниципальной услуги </w:t>
      </w:r>
      <w:r w:rsidR="00766CB2" w:rsidRPr="00B26B2E">
        <w:rPr>
          <w:rFonts w:ascii="Times New Roman" w:eastAsia="Calibri" w:hAnsi="Times New Roman"/>
          <w:b w:val="0"/>
          <w:color w:val="auto"/>
          <w:sz w:val="28"/>
          <w:szCs w:val="28"/>
          <w:lang w:eastAsia="en-US"/>
        </w:rPr>
        <w:t>со дня регистрации запроса</w:t>
      </w:r>
      <w:r w:rsidR="00B53BA7" w:rsidRPr="00B26B2E">
        <w:rPr>
          <w:rFonts w:ascii="Times New Roman" w:eastAsia="Calibri" w:hAnsi="Times New Roman"/>
          <w:b w:val="0"/>
          <w:color w:val="auto"/>
          <w:sz w:val="28"/>
          <w:szCs w:val="28"/>
          <w:lang w:eastAsia="en-US"/>
        </w:rPr>
        <w:t xml:space="preserve"> в Организации</w:t>
      </w:r>
      <w:r w:rsidR="00766CB2" w:rsidRPr="00B26B2E">
        <w:rPr>
          <w:rFonts w:ascii="Times New Roman" w:eastAsia="Calibri" w:hAnsi="Times New Roman"/>
          <w:b w:val="0"/>
          <w:color w:val="auto"/>
          <w:sz w:val="28"/>
          <w:szCs w:val="28"/>
          <w:lang w:eastAsia="en-US"/>
        </w:rPr>
        <w:t xml:space="preserve"> (далее также - заявление) </w:t>
      </w:r>
      <w:r w:rsidR="00766CB2" w:rsidRPr="00B26B2E">
        <w:rPr>
          <w:rStyle w:val="31"/>
          <w:rFonts w:ascii="Times New Roman" w:hAnsi="Times New Roman"/>
          <w:b w:val="0"/>
          <w:color w:val="auto"/>
          <w:sz w:val="28"/>
          <w:szCs w:val="28"/>
        </w:rPr>
        <w:t>и документов и (или) информации, необходимых для предоставления муниципальной услуги</w:t>
      </w:r>
      <w:r w:rsidR="00766CB2" w:rsidRPr="00B26B2E">
        <w:rPr>
          <w:rFonts w:ascii="Times New Roman" w:eastAsia="Calibri" w:hAnsi="Times New Roman"/>
          <w:b w:val="0"/>
          <w:color w:val="auto"/>
          <w:sz w:val="28"/>
          <w:szCs w:val="28"/>
          <w:lang w:eastAsia="en-US"/>
        </w:rPr>
        <w:t xml:space="preserve">, </w:t>
      </w:r>
      <w:r w:rsidRPr="00B26B2E">
        <w:rPr>
          <w:rFonts w:ascii="Times New Roman" w:eastAsia="Calibri" w:hAnsi="Times New Roman"/>
          <w:b w:val="0"/>
          <w:color w:val="auto"/>
          <w:sz w:val="28"/>
          <w:szCs w:val="28"/>
          <w:lang w:eastAsia="en-US"/>
        </w:rPr>
        <w:t>составляет</w:t>
      </w:r>
      <w:r w:rsidR="00255C8C" w:rsidRPr="00B26B2E">
        <w:rPr>
          <w:rFonts w:ascii="Times New Roman" w:eastAsia="Calibri" w:hAnsi="Times New Roman"/>
          <w:b w:val="0"/>
          <w:color w:val="auto"/>
          <w:sz w:val="28"/>
          <w:szCs w:val="28"/>
          <w:lang w:eastAsia="en-US"/>
        </w:rPr>
        <w:t>:</w:t>
      </w:r>
    </w:p>
    <w:p w:rsidR="00F409AD" w:rsidRPr="00B26B2E" w:rsidRDefault="00F409AD" w:rsidP="00494040">
      <w:pPr>
        <w:pStyle w:val="1"/>
        <w:spacing w:before="0" w:after="0"/>
        <w:ind w:firstLine="709"/>
        <w:jc w:val="both"/>
        <w:rPr>
          <w:rFonts w:ascii="Times New Roman" w:hAnsi="Times New Roman"/>
          <w:b w:val="0"/>
          <w:color w:val="auto"/>
          <w:sz w:val="28"/>
          <w:szCs w:val="28"/>
        </w:rPr>
      </w:pPr>
      <w:r w:rsidRPr="00B26B2E">
        <w:rPr>
          <w:rFonts w:ascii="Times New Roman" w:hAnsi="Times New Roman"/>
          <w:b w:val="0"/>
          <w:color w:val="auto"/>
          <w:sz w:val="28"/>
          <w:szCs w:val="28"/>
        </w:rPr>
        <w:t>9</w:t>
      </w:r>
      <w:r w:rsidR="00766CB2" w:rsidRPr="00B26B2E">
        <w:rPr>
          <w:rFonts w:ascii="Times New Roman" w:hAnsi="Times New Roman"/>
          <w:b w:val="0"/>
          <w:color w:val="auto"/>
          <w:sz w:val="28"/>
          <w:szCs w:val="28"/>
        </w:rPr>
        <w:t>4</w:t>
      </w:r>
      <w:r w:rsidRPr="00B26B2E">
        <w:rPr>
          <w:rFonts w:ascii="Times New Roman" w:hAnsi="Times New Roman"/>
          <w:b w:val="0"/>
          <w:color w:val="auto"/>
          <w:sz w:val="28"/>
          <w:szCs w:val="28"/>
        </w:rPr>
        <w:t xml:space="preserve"> д</w:t>
      </w:r>
      <w:r w:rsidR="00766CB2" w:rsidRPr="00B26B2E">
        <w:rPr>
          <w:rFonts w:ascii="Times New Roman" w:hAnsi="Times New Roman"/>
          <w:b w:val="0"/>
          <w:color w:val="auto"/>
          <w:sz w:val="28"/>
          <w:szCs w:val="28"/>
        </w:rPr>
        <w:t>ня</w:t>
      </w:r>
      <w:r w:rsidRPr="00B26B2E">
        <w:rPr>
          <w:rFonts w:ascii="Times New Roman" w:hAnsi="Times New Roman"/>
          <w:b w:val="0"/>
          <w:color w:val="auto"/>
          <w:sz w:val="28"/>
          <w:szCs w:val="28"/>
        </w:rPr>
        <w:t xml:space="preserve"> – для </w:t>
      </w:r>
      <w:r w:rsidR="00766CB2" w:rsidRPr="00B26B2E">
        <w:rPr>
          <w:rFonts w:ascii="Times New Roman" w:hAnsi="Times New Roman"/>
          <w:b w:val="0"/>
          <w:color w:val="auto"/>
          <w:sz w:val="28"/>
          <w:szCs w:val="28"/>
        </w:rPr>
        <w:t>приема на обучение</w:t>
      </w:r>
      <w:r w:rsidRPr="00B26B2E">
        <w:rPr>
          <w:rFonts w:ascii="Times New Roman" w:hAnsi="Times New Roman"/>
          <w:b w:val="0"/>
          <w:color w:val="auto"/>
          <w:sz w:val="28"/>
          <w:szCs w:val="28"/>
        </w:rPr>
        <w:t xml:space="preserve"> в первый класс на следующий учебный год ребенка, имеющего право на преимущественное, внеочередное, первоочередное зачисление в Организацию, а также ребенка, проживающего на закрепленной территории, для получения начального общего образования;</w:t>
      </w:r>
    </w:p>
    <w:p w:rsidR="006053DA" w:rsidRPr="00B26B2E" w:rsidRDefault="00636E9E" w:rsidP="00494040">
      <w:pPr>
        <w:pStyle w:val="1"/>
        <w:spacing w:before="0" w:after="0"/>
        <w:ind w:firstLine="709"/>
        <w:jc w:val="both"/>
        <w:rPr>
          <w:rFonts w:ascii="Times New Roman" w:hAnsi="Times New Roman"/>
          <w:b w:val="0"/>
          <w:color w:val="auto"/>
          <w:sz w:val="28"/>
          <w:szCs w:val="28"/>
        </w:rPr>
      </w:pPr>
      <w:r w:rsidRPr="00B26B2E">
        <w:rPr>
          <w:rFonts w:ascii="Times New Roman" w:hAnsi="Times New Roman"/>
          <w:b w:val="0"/>
          <w:color w:val="auto"/>
          <w:sz w:val="28"/>
          <w:szCs w:val="28"/>
        </w:rPr>
        <w:t>6</w:t>
      </w:r>
      <w:r w:rsidR="00F409AD" w:rsidRPr="00B26B2E">
        <w:rPr>
          <w:rFonts w:ascii="Times New Roman" w:hAnsi="Times New Roman"/>
          <w:b w:val="0"/>
          <w:color w:val="auto"/>
          <w:sz w:val="28"/>
          <w:szCs w:val="28"/>
        </w:rPr>
        <w:t xml:space="preserve"> рабочих дней – для </w:t>
      </w:r>
      <w:r w:rsidRPr="00B26B2E">
        <w:rPr>
          <w:rFonts w:ascii="Times New Roman" w:hAnsi="Times New Roman"/>
          <w:b w:val="0"/>
          <w:color w:val="auto"/>
          <w:sz w:val="28"/>
          <w:szCs w:val="28"/>
        </w:rPr>
        <w:t>приема на обучение</w:t>
      </w:r>
      <w:r w:rsidR="00F409AD" w:rsidRPr="00B26B2E">
        <w:rPr>
          <w:rFonts w:ascii="Times New Roman" w:hAnsi="Times New Roman"/>
          <w:b w:val="0"/>
          <w:color w:val="auto"/>
          <w:sz w:val="28"/>
          <w:szCs w:val="28"/>
        </w:rPr>
        <w:t xml:space="preserve"> в первый класс ребенка, не проживающего на закрепленной территории, для получения начального общего образования, в десятый класс на следующий учебный год для получения среднего общего образования</w:t>
      </w:r>
      <w:r w:rsidR="006053DA" w:rsidRPr="00B26B2E">
        <w:rPr>
          <w:rFonts w:ascii="Times New Roman" w:hAnsi="Times New Roman"/>
          <w:b w:val="0"/>
          <w:color w:val="auto"/>
          <w:sz w:val="28"/>
          <w:szCs w:val="28"/>
        </w:rPr>
        <w:t>.</w:t>
      </w:r>
    </w:p>
    <w:p w:rsidR="00B4361B" w:rsidRPr="00B26B2E" w:rsidRDefault="00F409AD" w:rsidP="00494040">
      <w:pPr>
        <w:pStyle w:val="1"/>
        <w:spacing w:before="0" w:after="0"/>
        <w:ind w:firstLine="709"/>
        <w:jc w:val="both"/>
        <w:rPr>
          <w:rFonts w:ascii="Times New Roman" w:hAnsi="Times New Roman"/>
          <w:b w:val="0"/>
          <w:color w:val="auto"/>
          <w:sz w:val="28"/>
          <w:szCs w:val="28"/>
        </w:rPr>
      </w:pPr>
      <w:r w:rsidRPr="00B26B2E">
        <w:rPr>
          <w:rFonts w:ascii="Times New Roman" w:hAnsi="Times New Roman"/>
          <w:b w:val="0"/>
          <w:color w:val="auto"/>
          <w:sz w:val="28"/>
          <w:szCs w:val="28"/>
        </w:rPr>
        <w:t>4 рабочих дня – для зачисления в первый – одиннадцатый классы в порядке перевода обучающегося из одной Организации в другую Организацию</w:t>
      </w:r>
      <w:r w:rsidR="00B4361B" w:rsidRPr="00B26B2E">
        <w:rPr>
          <w:rFonts w:ascii="Times New Roman" w:hAnsi="Times New Roman"/>
          <w:b w:val="0"/>
          <w:color w:val="auto"/>
          <w:sz w:val="28"/>
          <w:szCs w:val="28"/>
        </w:rPr>
        <w:t xml:space="preserve">, а в случае направления межведомственного информационного запроса в </w:t>
      </w:r>
      <w:r w:rsidR="00494040" w:rsidRPr="00B26B2E">
        <w:rPr>
          <w:rFonts w:ascii="Times New Roman" w:hAnsi="Times New Roman"/>
          <w:b w:val="0"/>
          <w:color w:val="auto"/>
          <w:sz w:val="28"/>
          <w:szCs w:val="28"/>
        </w:rPr>
        <w:t xml:space="preserve">федеральные органы исполнительной власти (федеральные государственные органы), направлявшие (привлекавшие) граждан Российской Федерации для участия в специальной военной операции </w:t>
      </w:r>
      <w:r w:rsidR="00B4361B" w:rsidRPr="00B26B2E">
        <w:rPr>
          <w:rFonts w:ascii="Times New Roman" w:hAnsi="Times New Roman"/>
          <w:b w:val="0"/>
          <w:color w:val="auto"/>
          <w:sz w:val="28"/>
          <w:szCs w:val="28"/>
        </w:rPr>
        <w:t>– 30 календарных дней со дня поступления заявления о зачислении обучающегося в Организацию в порядке перевода.</w:t>
      </w:r>
    </w:p>
    <w:p w:rsidR="00255C8C" w:rsidRPr="00B26B2E" w:rsidRDefault="00255C8C" w:rsidP="00494040">
      <w:pPr>
        <w:pStyle w:val="Standard"/>
        <w:ind w:firstLine="709"/>
        <w:jc w:val="both"/>
        <w:rPr>
          <w:rFonts w:eastAsia="Calibri"/>
          <w:sz w:val="28"/>
          <w:szCs w:val="28"/>
          <w:lang w:val="ru-RU" w:eastAsia="en-US"/>
        </w:rPr>
      </w:pPr>
      <w:r w:rsidRPr="00B26B2E">
        <w:rPr>
          <w:rFonts w:eastAsia="Calibri"/>
          <w:sz w:val="28"/>
          <w:szCs w:val="28"/>
          <w:lang w:val="ru-RU" w:eastAsia="en-US"/>
        </w:rPr>
        <w:t>Срок предоставления муниципальной услуги определяется для каждого варианта и приведен в их описании, содержащемся в разделе 3 административного регламента.</w:t>
      </w:r>
    </w:p>
    <w:p w:rsidR="008537F4" w:rsidRPr="00B26B2E" w:rsidRDefault="008537F4" w:rsidP="008537F4">
      <w:pPr>
        <w:rPr>
          <w:rFonts w:ascii="Times New Roman" w:hAnsi="Times New Roman" w:cs="Times New Roman"/>
          <w:sz w:val="28"/>
          <w:szCs w:val="28"/>
        </w:rPr>
      </w:pPr>
    </w:p>
    <w:p w:rsidR="00E35CAA" w:rsidRPr="00B26B2E" w:rsidRDefault="00E35CAA" w:rsidP="00E35CAA">
      <w:pPr>
        <w:pStyle w:val="Standard"/>
        <w:ind w:firstLine="709"/>
        <w:jc w:val="center"/>
        <w:rPr>
          <w:sz w:val="28"/>
          <w:szCs w:val="28"/>
          <w:lang w:val="ru-RU"/>
        </w:rPr>
      </w:pPr>
      <w:r w:rsidRPr="00B26B2E">
        <w:rPr>
          <w:sz w:val="28"/>
          <w:szCs w:val="28"/>
          <w:lang w:val="ru-RU"/>
        </w:rPr>
        <w:t>2.</w:t>
      </w:r>
      <w:r w:rsidR="00A56FFA">
        <w:rPr>
          <w:sz w:val="28"/>
          <w:szCs w:val="28"/>
          <w:lang w:val="ru-RU"/>
        </w:rPr>
        <w:t>5</w:t>
      </w:r>
      <w:r w:rsidRPr="00B26B2E">
        <w:rPr>
          <w:sz w:val="28"/>
          <w:szCs w:val="28"/>
          <w:lang w:val="ru-RU"/>
        </w:rPr>
        <w:t>. Исчерпывающий перечень документов, необходимых</w:t>
      </w:r>
    </w:p>
    <w:p w:rsidR="00E35CAA" w:rsidRPr="00B26B2E" w:rsidRDefault="00E35CAA" w:rsidP="00E35CAA">
      <w:pPr>
        <w:pStyle w:val="Standard"/>
        <w:ind w:firstLine="709"/>
        <w:jc w:val="center"/>
        <w:rPr>
          <w:sz w:val="28"/>
          <w:szCs w:val="28"/>
          <w:lang w:val="ru-RU"/>
        </w:rPr>
      </w:pPr>
      <w:r w:rsidRPr="00B26B2E">
        <w:rPr>
          <w:sz w:val="28"/>
          <w:szCs w:val="28"/>
          <w:lang w:val="ru-RU"/>
        </w:rPr>
        <w:t>для предоставления муниципальной услуги</w:t>
      </w:r>
    </w:p>
    <w:p w:rsidR="00E35CAA" w:rsidRPr="00B26B2E" w:rsidRDefault="00E35CAA" w:rsidP="00E35CAA">
      <w:pPr>
        <w:pStyle w:val="Standard"/>
        <w:ind w:firstLine="709"/>
        <w:rPr>
          <w:sz w:val="28"/>
          <w:szCs w:val="28"/>
          <w:lang w:val="ru-RU"/>
        </w:rPr>
      </w:pPr>
    </w:p>
    <w:p w:rsidR="00E35CAA" w:rsidRPr="00B26B2E" w:rsidRDefault="00E35CAA" w:rsidP="00E35CAA">
      <w:pPr>
        <w:pStyle w:val="Standarduser"/>
        <w:ind w:firstLine="709"/>
        <w:rPr>
          <w:rFonts w:ascii="Times New Roman" w:hAnsi="Times New Roman" w:cs="Times New Roman"/>
          <w:sz w:val="28"/>
          <w:szCs w:val="28"/>
          <w:lang w:eastAsia="ru-RU"/>
        </w:rPr>
      </w:pPr>
      <w:r w:rsidRPr="00B26B2E">
        <w:rPr>
          <w:rFonts w:ascii="Times New Roman" w:hAnsi="Times New Roman" w:cs="Times New Roman"/>
          <w:sz w:val="28"/>
          <w:szCs w:val="28"/>
          <w:lang w:eastAsia="ru-RU"/>
        </w:rPr>
        <w:lastRenderedPageBreak/>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разделе 3 административного регламента в подразделах, содержащих описание вариантов предоставления муниципальной услуги.</w:t>
      </w:r>
    </w:p>
    <w:p w:rsidR="00E35CAA" w:rsidRPr="00B26B2E" w:rsidRDefault="00E35CAA" w:rsidP="000F1812">
      <w:pPr>
        <w:pStyle w:val="aa"/>
        <w:spacing w:before="0" w:beforeAutospacing="0" w:after="0"/>
        <w:rPr>
          <w:strike/>
          <w:sz w:val="28"/>
          <w:szCs w:val="28"/>
        </w:rPr>
      </w:pPr>
    </w:p>
    <w:p w:rsidR="00255654" w:rsidRPr="00B26B2E" w:rsidRDefault="00255654" w:rsidP="00255654">
      <w:pPr>
        <w:pStyle w:val="Standard"/>
        <w:ind w:firstLine="709"/>
        <w:jc w:val="center"/>
        <w:rPr>
          <w:sz w:val="28"/>
          <w:szCs w:val="28"/>
          <w:lang w:val="ru-RU"/>
        </w:rPr>
      </w:pPr>
      <w:r w:rsidRPr="00B26B2E">
        <w:rPr>
          <w:sz w:val="28"/>
          <w:szCs w:val="28"/>
          <w:lang w:val="ru-RU"/>
        </w:rPr>
        <w:t>2.</w:t>
      </w:r>
      <w:r w:rsidR="00A56FFA">
        <w:rPr>
          <w:sz w:val="28"/>
          <w:szCs w:val="28"/>
          <w:lang w:val="ru-RU"/>
        </w:rPr>
        <w:t>6</w:t>
      </w:r>
      <w:r w:rsidRPr="00B26B2E">
        <w:rPr>
          <w:sz w:val="28"/>
          <w:szCs w:val="28"/>
          <w:lang w:val="ru-RU"/>
        </w:rPr>
        <w:t>. Исчерпывающий перечень оснований</w:t>
      </w:r>
    </w:p>
    <w:p w:rsidR="00255654" w:rsidRPr="00B26B2E" w:rsidRDefault="00255654" w:rsidP="00255654">
      <w:pPr>
        <w:pStyle w:val="Standard"/>
        <w:ind w:firstLine="709"/>
        <w:jc w:val="center"/>
        <w:rPr>
          <w:sz w:val="28"/>
          <w:szCs w:val="28"/>
          <w:lang w:val="ru-RU"/>
        </w:rPr>
      </w:pPr>
      <w:r w:rsidRPr="00B26B2E">
        <w:rPr>
          <w:sz w:val="28"/>
          <w:szCs w:val="28"/>
          <w:lang w:val="ru-RU"/>
        </w:rPr>
        <w:t>для отказа в приеме документов, необходимых</w:t>
      </w:r>
    </w:p>
    <w:p w:rsidR="00255654" w:rsidRPr="00B26B2E" w:rsidRDefault="00255654" w:rsidP="00255654">
      <w:pPr>
        <w:pStyle w:val="Standard"/>
        <w:ind w:firstLine="709"/>
        <w:jc w:val="center"/>
        <w:rPr>
          <w:rFonts w:eastAsia="Arial"/>
          <w:sz w:val="28"/>
          <w:szCs w:val="28"/>
          <w:lang w:val="ru-RU"/>
        </w:rPr>
      </w:pPr>
      <w:r w:rsidRPr="00B26B2E">
        <w:rPr>
          <w:rFonts w:eastAsia="Arial"/>
          <w:sz w:val="28"/>
          <w:szCs w:val="28"/>
          <w:lang w:val="ru-RU"/>
        </w:rPr>
        <w:t xml:space="preserve">для предоставления </w:t>
      </w:r>
      <w:r w:rsidRPr="00B26B2E">
        <w:rPr>
          <w:sz w:val="28"/>
          <w:szCs w:val="28"/>
          <w:lang w:val="ru-RU"/>
        </w:rPr>
        <w:t>муниципальной</w:t>
      </w:r>
      <w:r w:rsidRPr="00B26B2E">
        <w:rPr>
          <w:rFonts w:eastAsia="Arial"/>
          <w:sz w:val="28"/>
          <w:szCs w:val="28"/>
          <w:lang w:val="ru-RU"/>
        </w:rPr>
        <w:t xml:space="preserve"> услуги</w:t>
      </w:r>
    </w:p>
    <w:p w:rsidR="00E35CAA" w:rsidRPr="00B26B2E" w:rsidRDefault="00E35CAA" w:rsidP="00255654">
      <w:pPr>
        <w:pStyle w:val="Standard"/>
        <w:ind w:firstLine="709"/>
        <w:jc w:val="center"/>
        <w:rPr>
          <w:rFonts w:eastAsia="Arial"/>
          <w:sz w:val="28"/>
          <w:szCs w:val="28"/>
          <w:lang w:val="ru-RU"/>
        </w:rPr>
      </w:pPr>
    </w:p>
    <w:p w:rsidR="00E35CAA" w:rsidRPr="00B26B2E" w:rsidRDefault="00E35CAA" w:rsidP="00E35CAA">
      <w:pPr>
        <w:pStyle w:val="Standarduser"/>
        <w:ind w:firstLine="709"/>
        <w:rPr>
          <w:rFonts w:ascii="Times New Roman" w:hAnsi="Times New Roman" w:cs="Times New Roman"/>
          <w:sz w:val="28"/>
          <w:szCs w:val="28"/>
          <w:lang w:eastAsia="ru-RU"/>
        </w:rPr>
      </w:pPr>
      <w:r w:rsidRPr="00B26B2E">
        <w:rPr>
          <w:rFonts w:ascii="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E35CAA" w:rsidRPr="00B26B2E" w:rsidRDefault="00E35CAA" w:rsidP="00255654">
      <w:pPr>
        <w:pStyle w:val="Standard"/>
        <w:ind w:firstLine="709"/>
        <w:jc w:val="center"/>
        <w:rPr>
          <w:rFonts w:eastAsia="Arial"/>
          <w:sz w:val="28"/>
          <w:szCs w:val="28"/>
          <w:lang w:val="ru-RU"/>
        </w:rPr>
      </w:pPr>
    </w:p>
    <w:p w:rsidR="00255654" w:rsidRPr="00B26B2E" w:rsidRDefault="00255654" w:rsidP="00255654">
      <w:pPr>
        <w:pStyle w:val="Standard"/>
        <w:ind w:firstLine="709"/>
        <w:jc w:val="center"/>
        <w:rPr>
          <w:sz w:val="28"/>
          <w:szCs w:val="28"/>
          <w:lang w:val="ru-RU"/>
        </w:rPr>
      </w:pPr>
      <w:r w:rsidRPr="00B26B2E">
        <w:rPr>
          <w:sz w:val="28"/>
          <w:szCs w:val="28"/>
          <w:lang w:val="ru-RU"/>
        </w:rPr>
        <w:t>2.</w:t>
      </w:r>
      <w:r w:rsidR="00A56FFA">
        <w:rPr>
          <w:sz w:val="28"/>
          <w:szCs w:val="28"/>
          <w:lang w:val="ru-RU"/>
        </w:rPr>
        <w:t>7</w:t>
      </w:r>
      <w:r w:rsidRPr="00B26B2E">
        <w:rPr>
          <w:sz w:val="28"/>
          <w:szCs w:val="28"/>
          <w:lang w:val="ru-RU"/>
        </w:rPr>
        <w:t>. Исчерпывающий перечень оснований для</w:t>
      </w:r>
    </w:p>
    <w:p w:rsidR="00255654" w:rsidRPr="00B26B2E" w:rsidRDefault="00255654" w:rsidP="00255654">
      <w:pPr>
        <w:pStyle w:val="Standard"/>
        <w:ind w:firstLine="709"/>
        <w:jc w:val="center"/>
        <w:rPr>
          <w:sz w:val="28"/>
          <w:szCs w:val="28"/>
          <w:lang w:val="ru-RU"/>
        </w:rPr>
      </w:pPr>
      <w:r w:rsidRPr="00B26B2E">
        <w:rPr>
          <w:sz w:val="28"/>
          <w:szCs w:val="28"/>
          <w:lang w:val="ru-RU"/>
        </w:rPr>
        <w:t>приостановления предоставления муниципальной услуги</w:t>
      </w:r>
    </w:p>
    <w:p w:rsidR="00255654" w:rsidRPr="00B26B2E" w:rsidRDefault="00255654" w:rsidP="00255654">
      <w:pPr>
        <w:pStyle w:val="Standard"/>
        <w:ind w:firstLine="709"/>
        <w:jc w:val="center"/>
        <w:rPr>
          <w:sz w:val="28"/>
          <w:szCs w:val="28"/>
          <w:lang w:val="ru-RU"/>
        </w:rPr>
      </w:pPr>
      <w:r w:rsidRPr="00B26B2E">
        <w:rPr>
          <w:sz w:val="28"/>
          <w:szCs w:val="28"/>
          <w:lang w:val="ru-RU"/>
        </w:rPr>
        <w:t>или отказа в предоставлении муниципальной услуги</w:t>
      </w:r>
    </w:p>
    <w:p w:rsidR="00E35CAA" w:rsidRPr="00B26B2E" w:rsidRDefault="00E35CAA" w:rsidP="00255654">
      <w:pPr>
        <w:pStyle w:val="Standard"/>
        <w:ind w:firstLine="709"/>
        <w:jc w:val="center"/>
        <w:rPr>
          <w:sz w:val="28"/>
          <w:szCs w:val="28"/>
          <w:lang w:val="ru-RU"/>
        </w:rPr>
      </w:pPr>
    </w:p>
    <w:p w:rsidR="00E35CAA" w:rsidRPr="00B26B2E" w:rsidRDefault="00E35CAA" w:rsidP="00E35CAA">
      <w:pPr>
        <w:pStyle w:val="Standarduser"/>
        <w:ind w:firstLine="709"/>
        <w:rPr>
          <w:rFonts w:ascii="Times New Roman" w:hAnsi="Times New Roman" w:cs="Times New Roman"/>
          <w:bCs/>
          <w:sz w:val="28"/>
          <w:szCs w:val="28"/>
        </w:rPr>
      </w:pPr>
      <w:r w:rsidRPr="00B26B2E">
        <w:rPr>
          <w:rFonts w:ascii="Times New Roman" w:hAnsi="Times New Roman" w:cs="Times New Roman"/>
          <w:bCs/>
          <w:sz w:val="28"/>
          <w:szCs w:val="28"/>
        </w:rPr>
        <w:t>2.</w:t>
      </w:r>
      <w:r w:rsidR="00A56FFA">
        <w:rPr>
          <w:rFonts w:ascii="Times New Roman" w:hAnsi="Times New Roman" w:cs="Times New Roman"/>
          <w:bCs/>
          <w:sz w:val="28"/>
          <w:szCs w:val="28"/>
        </w:rPr>
        <w:t>7</w:t>
      </w:r>
      <w:r w:rsidRPr="00B26B2E">
        <w:rPr>
          <w:rFonts w:ascii="Times New Roman" w:hAnsi="Times New Roman" w:cs="Times New Roman"/>
          <w:bCs/>
          <w:sz w:val="28"/>
          <w:szCs w:val="28"/>
        </w:rPr>
        <w:t>.1. Основания для приостановления предоставления муниципальной услуги законодательством Российской Федерации не предусмотрены.</w:t>
      </w:r>
    </w:p>
    <w:p w:rsidR="00E35CAA" w:rsidRPr="00B26B2E" w:rsidRDefault="00A56FFA" w:rsidP="00E35CAA">
      <w:pPr>
        <w:pStyle w:val="Standarduser"/>
        <w:ind w:firstLine="709"/>
        <w:rPr>
          <w:rFonts w:ascii="Times New Roman" w:hAnsi="Times New Roman" w:cs="Times New Roman"/>
          <w:bCs/>
          <w:sz w:val="28"/>
          <w:szCs w:val="28"/>
        </w:rPr>
      </w:pPr>
      <w:r>
        <w:rPr>
          <w:rFonts w:ascii="Times New Roman" w:hAnsi="Times New Roman" w:cs="Times New Roman"/>
          <w:bCs/>
          <w:sz w:val="28"/>
          <w:szCs w:val="28"/>
        </w:rPr>
        <w:t>2.7</w:t>
      </w:r>
      <w:r w:rsidR="00E35CAA" w:rsidRPr="00B26B2E">
        <w:rPr>
          <w:rFonts w:ascii="Times New Roman" w:hAnsi="Times New Roman" w:cs="Times New Roman"/>
          <w:bCs/>
          <w:sz w:val="28"/>
          <w:szCs w:val="28"/>
        </w:rPr>
        <w:t>.2.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w:t>
      </w:r>
    </w:p>
    <w:p w:rsidR="00E35CAA" w:rsidRPr="00B26B2E" w:rsidRDefault="00E35CAA" w:rsidP="00255654">
      <w:pPr>
        <w:pStyle w:val="Standard"/>
        <w:ind w:firstLine="709"/>
        <w:jc w:val="center"/>
        <w:rPr>
          <w:sz w:val="28"/>
          <w:szCs w:val="28"/>
          <w:lang w:val="ru-RU"/>
        </w:rPr>
      </w:pPr>
    </w:p>
    <w:p w:rsidR="00255654" w:rsidRPr="00B26B2E" w:rsidRDefault="00255654" w:rsidP="00255654">
      <w:pPr>
        <w:pStyle w:val="Standard"/>
        <w:ind w:firstLine="709"/>
        <w:jc w:val="center"/>
        <w:rPr>
          <w:sz w:val="28"/>
          <w:szCs w:val="28"/>
          <w:lang w:val="ru-RU"/>
        </w:rPr>
      </w:pPr>
      <w:r w:rsidRPr="00B26B2E">
        <w:rPr>
          <w:sz w:val="28"/>
          <w:szCs w:val="28"/>
          <w:lang w:val="ru-RU"/>
        </w:rPr>
        <w:t>2.</w:t>
      </w:r>
      <w:r w:rsidR="00A56FFA">
        <w:rPr>
          <w:sz w:val="28"/>
          <w:szCs w:val="28"/>
          <w:lang w:val="ru-RU"/>
        </w:rPr>
        <w:t>8</w:t>
      </w:r>
      <w:r w:rsidRPr="00B26B2E">
        <w:rPr>
          <w:sz w:val="28"/>
          <w:szCs w:val="28"/>
          <w:lang w:val="ru-RU"/>
        </w:rPr>
        <w:t>. Размер платы, взимаемой с заявителяпри предоставлении муниципальнойуслуги, и способы ее взимания</w:t>
      </w:r>
    </w:p>
    <w:p w:rsidR="00E35CAA" w:rsidRPr="00B26B2E" w:rsidRDefault="00E35CAA" w:rsidP="00255654">
      <w:pPr>
        <w:pStyle w:val="Standard"/>
        <w:ind w:firstLine="709"/>
        <w:jc w:val="center"/>
        <w:rPr>
          <w:sz w:val="28"/>
          <w:szCs w:val="28"/>
          <w:lang w:val="ru-RU"/>
        </w:rPr>
      </w:pPr>
    </w:p>
    <w:p w:rsidR="00E35CAA" w:rsidRPr="00B26B2E" w:rsidRDefault="00E35CAA" w:rsidP="00E35CAA">
      <w:pPr>
        <w:pStyle w:val="Standard"/>
        <w:ind w:firstLine="709"/>
        <w:rPr>
          <w:sz w:val="28"/>
          <w:szCs w:val="28"/>
          <w:lang w:val="ru-RU"/>
        </w:rPr>
      </w:pPr>
      <w:r w:rsidRPr="00B26B2E">
        <w:rPr>
          <w:sz w:val="28"/>
          <w:szCs w:val="28"/>
          <w:lang w:val="ru-RU"/>
        </w:rPr>
        <w:t>Плата за предоставление муниципальной услуги не взимается.</w:t>
      </w:r>
    </w:p>
    <w:p w:rsidR="00E35CAA" w:rsidRPr="00B26B2E" w:rsidRDefault="00E35CAA" w:rsidP="00255654">
      <w:pPr>
        <w:pStyle w:val="Standard"/>
        <w:ind w:firstLine="709"/>
        <w:jc w:val="center"/>
        <w:rPr>
          <w:sz w:val="28"/>
          <w:szCs w:val="28"/>
          <w:lang w:val="ru-RU"/>
        </w:rPr>
      </w:pPr>
    </w:p>
    <w:p w:rsidR="0011713A" w:rsidRPr="00B26B2E" w:rsidRDefault="0011713A" w:rsidP="0011713A">
      <w:pPr>
        <w:pStyle w:val="Standard"/>
        <w:ind w:firstLine="709"/>
        <w:jc w:val="center"/>
        <w:rPr>
          <w:sz w:val="28"/>
          <w:szCs w:val="28"/>
          <w:lang w:val="ru-RU"/>
        </w:rPr>
      </w:pPr>
      <w:r w:rsidRPr="00B26B2E">
        <w:rPr>
          <w:sz w:val="28"/>
          <w:szCs w:val="28"/>
          <w:lang w:val="ru-RU"/>
        </w:rPr>
        <w:t>2.</w:t>
      </w:r>
      <w:r w:rsidR="00A56FFA">
        <w:rPr>
          <w:sz w:val="28"/>
          <w:szCs w:val="28"/>
          <w:lang w:val="ru-RU"/>
        </w:rPr>
        <w:t>9</w:t>
      </w:r>
      <w:r w:rsidRPr="00B26B2E">
        <w:rPr>
          <w:sz w:val="28"/>
          <w:szCs w:val="28"/>
          <w:lang w:val="ru-RU"/>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35CAA" w:rsidRPr="00B26B2E" w:rsidRDefault="00E35CAA" w:rsidP="0011713A">
      <w:pPr>
        <w:pStyle w:val="Standard"/>
        <w:ind w:firstLine="709"/>
        <w:jc w:val="center"/>
        <w:rPr>
          <w:sz w:val="28"/>
          <w:szCs w:val="28"/>
          <w:lang w:val="ru-RU"/>
        </w:rPr>
      </w:pPr>
    </w:p>
    <w:p w:rsidR="004F0218" w:rsidRPr="00B26B2E" w:rsidRDefault="004F0218" w:rsidP="00003DBE">
      <w:pPr>
        <w:rPr>
          <w:rStyle w:val="a3"/>
          <w:rFonts w:ascii="Times New Roman" w:hAnsi="Times New Roman" w:cs="Times New Roman"/>
          <w:b w:val="0"/>
          <w:bCs/>
          <w:color w:val="auto"/>
          <w:sz w:val="28"/>
          <w:szCs w:val="28"/>
        </w:rPr>
      </w:pPr>
      <w:r w:rsidRPr="00B26B2E">
        <w:rPr>
          <w:rStyle w:val="a3"/>
          <w:rFonts w:ascii="Times New Roman" w:hAnsi="Times New Roman" w:cs="Times New Roman"/>
          <w:b w:val="0"/>
          <w:bCs/>
          <w:color w:val="auto"/>
          <w:sz w:val="28"/>
          <w:szCs w:val="28"/>
        </w:rPr>
        <w:t>Максимальный срок ожидания в очереди</w:t>
      </w:r>
      <w:r w:rsidR="00774ADC" w:rsidRPr="00B26B2E">
        <w:rPr>
          <w:rStyle w:val="a3"/>
          <w:rFonts w:ascii="Times New Roman" w:hAnsi="Times New Roman" w:cs="Times New Roman"/>
          <w:b w:val="0"/>
          <w:bCs/>
          <w:color w:val="auto"/>
          <w:sz w:val="28"/>
          <w:szCs w:val="28"/>
        </w:rPr>
        <w:t xml:space="preserve"> при подаче заявителем запроса о предоставлении муниципальной услуги</w:t>
      </w:r>
      <w:r w:rsidR="00A56FFA">
        <w:rPr>
          <w:rStyle w:val="a3"/>
          <w:rFonts w:ascii="Times New Roman" w:hAnsi="Times New Roman" w:cs="Times New Roman"/>
          <w:b w:val="0"/>
          <w:bCs/>
          <w:color w:val="auto"/>
          <w:sz w:val="28"/>
          <w:szCs w:val="28"/>
        </w:rPr>
        <w:t xml:space="preserve">непосредственно в Администрацию </w:t>
      </w:r>
      <w:r w:rsidR="00003DBE" w:rsidRPr="00B26B2E">
        <w:rPr>
          <w:rStyle w:val="a3"/>
          <w:rFonts w:ascii="Times New Roman" w:hAnsi="Times New Roman" w:cs="Times New Roman"/>
          <w:b w:val="0"/>
          <w:bCs/>
          <w:color w:val="auto"/>
          <w:sz w:val="28"/>
          <w:szCs w:val="28"/>
        </w:rPr>
        <w:t>составляет 15 минут.</w:t>
      </w:r>
    </w:p>
    <w:p w:rsidR="00774ADC" w:rsidRPr="00B26B2E" w:rsidRDefault="00774ADC" w:rsidP="004F0218">
      <w:pPr>
        <w:rPr>
          <w:rStyle w:val="a3"/>
          <w:rFonts w:ascii="Times New Roman" w:hAnsi="Times New Roman" w:cs="Times New Roman"/>
          <w:b w:val="0"/>
          <w:bCs/>
          <w:color w:val="auto"/>
          <w:sz w:val="28"/>
          <w:szCs w:val="28"/>
        </w:rPr>
      </w:pPr>
      <w:r w:rsidRPr="00B26B2E">
        <w:rPr>
          <w:rStyle w:val="a3"/>
          <w:rFonts w:ascii="Times New Roman" w:hAnsi="Times New Roman" w:cs="Times New Roman"/>
          <w:b w:val="0"/>
          <w:bCs/>
          <w:color w:val="auto"/>
          <w:sz w:val="28"/>
          <w:szCs w:val="28"/>
        </w:rPr>
        <w:t>Максимальный срок ожид</w:t>
      </w:r>
      <w:r w:rsidR="00003DBE" w:rsidRPr="00B26B2E">
        <w:rPr>
          <w:rStyle w:val="a3"/>
          <w:rFonts w:ascii="Times New Roman" w:hAnsi="Times New Roman" w:cs="Times New Roman"/>
          <w:b w:val="0"/>
          <w:bCs/>
          <w:color w:val="auto"/>
          <w:sz w:val="28"/>
          <w:szCs w:val="28"/>
        </w:rPr>
        <w:t>ания в очереди при получении резул</w:t>
      </w:r>
      <w:r w:rsidRPr="00B26B2E">
        <w:rPr>
          <w:rStyle w:val="a3"/>
          <w:rFonts w:ascii="Times New Roman" w:hAnsi="Times New Roman" w:cs="Times New Roman"/>
          <w:b w:val="0"/>
          <w:bCs/>
          <w:color w:val="auto"/>
          <w:sz w:val="28"/>
          <w:szCs w:val="28"/>
        </w:rPr>
        <w:t xml:space="preserve">ьтата предоставления муниципальной услуги </w:t>
      </w:r>
      <w:r w:rsidR="00A56FFA">
        <w:rPr>
          <w:rStyle w:val="a3"/>
          <w:rFonts w:ascii="Times New Roman" w:hAnsi="Times New Roman" w:cs="Times New Roman"/>
          <w:b w:val="0"/>
          <w:bCs/>
          <w:color w:val="auto"/>
          <w:sz w:val="28"/>
          <w:szCs w:val="28"/>
        </w:rPr>
        <w:t xml:space="preserve">непосредственно в Администрации </w:t>
      </w:r>
      <w:r w:rsidRPr="00B26B2E">
        <w:rPr>
          <w:rStyle w:val="a3"/>
          <w:rFonts w:ascii="Times New Roman" w:hAnsi="Times New Roman" w:cs="Times New Roman"/>
          <w:b w:val="0"/>
          <w:bCs/>
          <w:color w:val="auto"/>
          <w:sz w:val="28"/>
          <w:szCs w:val="28"/>
        </w:rPr>
        <w:t>составляет 15 минут.</w:t>
      </w:r>
    </w:p>
    <w:p w:rsidR="0011713A" w:rsidRPr="00B26B2E" w:rsidRDefault="0011713A" w:rsidP="0011713A">
      <w:pPr>
        <w:ind w:firstLine="709"/>
        <w:rPr>
          <w:rFonts w:ascii="Times New Roman" w:hAnsi="Times New Roman" w:cs="Times New Roman"/>
          <w:sz w:val="28"/>
          <w:szCs w:val="28"/>
        </w:rPr>
      </w:pPr>
    </w:p>
    <w:p w:rsidR="00E35CAA" w:rsidRPr="00B26B2E" w:rsidRDefault="0011713A" w:rsidP="00E35CAA">
      <w:pPr>
        <w:pStyle w:val="Standard"/>
        <w:ind w:firstLine="709"/>
        <w:jc w:val="center"/>
        <w:rPr>
          <w:sz w:val="28"/>
          <w:szCs w:val="28"/>
          <w:lang w:val="ru-RU"/>
        </w:rPr>
      </w:pPr>
      <w:r w:rsidRPr="00B26B2E">
        <w:rPr>
          <w:sz w:val="28"/>
          <w:szCs w:val="28"/>
          <w:lang w:val="ru-RU"/>
        </w:rPr>
        <w:t>2.1</w:t>
      </w:r>
      <w:r w:rsidR="00A56FFA">
        <w:rPr>
          <w:sz w:val="28"/>
          <w:szCs w:val="28"/>
          <w:lang w:val="ru-RU"/>
        </w:rPr>
        <w:t>0</w:t>
      </w:r>
      <w:r w:rsidRPr="00B26B2E">
        <w:rPr>
          <w:sz w:val="28"/>
          <w:szCs w:val="28"/>
          <w:lang w:val="ru-RU"/>
        </w:rPr>
        <w:t>. Срок регистрации запроса заявителя о предоставлении муниципальной услуги</w:t>
      </w:r>
    </w:p>
    <w:p w:rsidR="00E35CAA" w:rsidRPr="00B26B2E" w:rsidRDefault="00E35CAA" w:rsidP="00E35CAA">
      <w:pPr>
        <w:pStyle w:val="Standard"/>
        <w:ind w:firstLine="709"/>
        <w:rPr>
          <w:bCs/>
          <w:sz w:val="28"/>
          <w:szCs w:val="28"/>
          <w:lang w:val="ru-RU"/>
        </w:rPr>
      </w:pPr>
    </w:p>
    <w:p w:rsidR="00E35CAA" w:rsidRPr="00B26B2E" w:rsidRDefault="00E35CAA" w:rsidP="00E35CAA">
      <w:pPr>
        <w:pStyle w:val="Standard"/>
        <w:ind w:firstLine="709"/>
        <w:jc w:val="both"/>
        <w:rPr>
          <w:bCs/>
          <w:sz w:val="28"/>
          <w:szCs w:val="28"/>
          <w:lang w:val="ru-RU"/>
        </w:rPr>
      </w:pPr>
      <w:r w:rsidRPr="00B26B2E">
        <w:rPr>
          <w:bCs/>
          <w:sz w:val="28"/>
          <w:szCs w:val="28"/>
          <w:lang w:val="ru-RU"/>
        </w:rPr>
        <w:t xml:space="preserve">Срок регистрации </w:t>
      </w:r>
      <w:r w:rsidR="00B53BA7" w:rsidRPr="00B26B2E">
        <w:rPr>
          <w:bCs/>
          <w:sz w:val="28"/>
          <w:szCs w:val="28"/>
          <w:lang w:val="ru-RU"/>
        </w:rPr>
        <w:t>запроса</w:t>
      </w:r>
      <w:r w:rsidRPr="00B26B2E">
        <w:rPr>
          <w:bCs/>
          <w:sz w:val="28"/>
          <w:szCs w:val="28"/>
          <w:lang w:val="ru-RU"/>
        </w:rPr>
        <w:t xml:space="preserve">, в том числе в электронной форме, составляет 1 рабочий день. </w:t>
      </w:r>
    </w:p>
    <w:p w:rsidR="0011713A" w:rsidRPr="00B26B2E" w:rsidRDefault="0011713A" w:rsidP="0011713A">
      <w:pPr>
        <w:pStyle w:val="Standard"/>
        <w:ind w:firstLine="709"/>
        <w:jc w:val="both"/>
        <w:rPr>
          <w:bCs/>
          <w:sz w:val="28"/>
          <w:szCs w:val="28"/>
          <w:lang w:val="ru-RU"/>
        </w:rPr>
      </w:pPr>
    </w:p>
    <w:p w:rsidR="0011713A" w:rsidRPr="00B26B2E" w:rsidRDefault="0011713A" w:rsidP="0011713A">
      <w:pPr>
        <w:pStyle w:val="Standard"/>
        <w:ind w:firstLine="709"/>
        <w:jc w:val="center"/>
        <w:rPr>
          <w:sz w:val="28"/>
          <w:szCs w:val="28"/>
          <w:lang w:val="ru-RU"/>
        </w:rPr>
      </w:pPr>
      <w:r w:rsidRPr="00B26B2E">
        <w:rPr>
          <w:sz w:val="28"/>
          <w:szCs w:val="28"/>
          <w:lang w:val="ru-RU"/>
        </w:rPr>
        <w:t>2.1</w:t>
      </w:r>
      <w:r w:rsidR="00A56FFA">
        <w:rPr>
          <w:sz w:val="28"/>
          <w:szCs w:val="28"/>
          <w:lang w:val="ru-RU"/>
        </w:rPr>
        <w:t>1</w:t>
      </w:r>
      <w:r w:rsidRPr="00B26B2E">
        <w:rPr>
          <w:sz w:val="28"/>
          <w:szCs w:val="28"/>
          <w:lang w:val="ru-RU"/>
        </w:rPr>
        <w:t>. Требования к помещениям, в которых предоставляются муниципальные услуги</w:t>
      </w:r>
    </w:p>
    <w:p w:rsidR="00E35CAA" w:rsidRPr="00B26B2E" w:rsidRDefault="00E35CAA" w:rsidP="0011713A">
      <w:pPr>
        <w:pStyle w:val="Standard"/>
        <w:ind w:firstLine="709"/>
        <w:jc w:val="center"/>
        <w:rPr>
          <w:sz w:val="28"/>
          <w:szCs w:val="28"/>
          <w:lang w:val="ru-RU"/>
        </w:rPr>
      </w:pPr>
    </w:p>
    <w:p w:rsidR="00E35CAA" w:rsidRPr="00B26B2E" w:rsidRDefault="00E35CAA" w:rsidP="00E35CAA">
      <w:pPr>
        <w:pStyle w:val="Standarduser"/>
        <w:ind w:firstLine="709"/>
        <w:rPr>
          <w:rFonts w:ascii="Times New Roman" w:hAnsi="Times New Roman" w:cs="Times New Roman"/>
          <w:sz w:val="28"/>
          <w:szCs w:val="28"/>
          <w:lang w:eastAsia="ru-RU"/>
        </w:rPr>
      </w:pPr>
      <w:r w:rsidRPr="00B26B2E">
        <w:rPr>
          <w:rFonts w:ascii="Times New Roman" w:hAnsi="Times New Roman" w:cs="Times New Roman"/>
          <w:sz w:val="28"/>
          <w:szCs w:val="28"/>
          <w:lang w:eastAsia="ru-RU"/>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 также на Едином портале.</w:t>
      </w:r>
    </w:p>
    <w:p w:rsidR="00E35CAA" w:rsidRPr="00B26B2E" w:rsidRDefault="00E35CAA" w:rsidP="0011713A">
      <w:pPr>
        <w:pStyle w:val="Standard"/>
        <w:ind w:firstLine="709"/>
        <w:jc w:val="center"/>
        <w:rPr>
          <w:sz w:val="28"/>
          <w:szCs w:val="28"/>
          <w:lang w:val="ru-RU"/>
        </w:rPr>
      </w:pPr>
    </w:p>
    <w:p w:rsidR="00E35CAA" w:rsidRPr="00B26B2E" w:rsidRDefault="00E35CAA" w:rsidP="00E35CAA">
      <w:pPr>
        <w:pStyle w:val="Standard"/>
        <w:ind w:firstLine="709"/>
        <w:jc w:val="center"/>
        <w:rPr>
          <w:bCs/>
          <w:sz w:val="28"/>
          <w:szCs w:val="28"/>
          <w:lang w:val="ru-RU"/>
        </w:rPr>
      </w:pPr>
      <w:r w:rsidRPr="00B26B2E">
        <w:rPr>
          <w:bCs/>
          <w:sz w:val="28"/>
          <w:szCs w:val="28"/>
          <w:lang w:val="ru-RU"/>
        </w:rPr>
        <w:t>2.1</w:t>
      </w:r>
      <w:r w:rsidR="00A56FFA">
        <w:rPr>
          <w:bCs/>
          <w:sz w:val="28"/>
          <w:szCs w:val="28"/>
          <w:lang w:val="ru-RU"/>
        </w:rPr>
        <w:t>2</w:t>
      </w:r>
      <w:r w:rsidRPr="00B26B2E">
        <w:rPr>
          <w:bCs/>
          <w:sz w:val="28"/>
          <w:szCs w:val="28"/>
          <w:lang w:val="ru-RU"/>
        </w:rPr>
        <w:t>. Показатели качества и доступности муниципальной услуги</w:t>
      </w:r>
    </w:p>
    <w:p w:rsidR="00E35CAA" w:rsidRPr="00B26B2E" w:rsidRDefault="00E35CAA" w:rsidP="00E35CAA">
      <w:pPr>
        <w:pStyle w:val="Standard"/>
        <w:ind w:firstLine="709"/>
        <w:rPr>
          <w:bCs/>
          <w:sz w:val="28"/>
          <w:szCs w:val="28"/>
          <w:lang w:val="ru-RU"/>
        </w:rPr>
      </w:pPr>
    </w:p>
    <w:p w:rsidR="00E35CAA" w:rsidRPr="00B26B2E" w:rsidRDefault="00E35CAA" w:rsidP="00E35CAA">
      <w:pPr>
        <w:pStyle w:val="Standarduser"/>
        <w:ind w:firstLine="709"/>
        <w:rPr>
          <w:rFonts w:ascii="Times New Roman" w:hAnsi="Times New Roman" w:cs="Times New Roman"/>
          <w:sz w:val="28"/>
          <w:szCs w:val="28"/>
          <w:lang w:eastAsia="ru-RU"/>
        </w:rPr>
      </w:pPr>
      <w:r w:rsidRPr="00B26B2E">
        <w:rPr>
          <w:rFonts w:ascii="Times New Roman" w:hAnsi="Times New Roman" w:cs="Times New Roman"/>
          <w:sz w:val="28"/>
          <w:szCs w:val="28"/>
          <w:lang w:eastAsia="ru-RU"/>
        </w:rPr>
        <w:t xml:space="preserve">Перечень показателей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на </w:t>
      </w:r>
      <w:r w:rsidR="00B35A51" w:rsidRPr="00B26B2E">
        <w:rPr>
          <w:rFonts w:ascii="Times New Roman" w:hAnsi="Times New Roman" w:cs="Times New Roman"/>
          <w:sz w:val="28"/>
          <w:szCs w:val="28"/>
          <w:lang w:eastAsia="ru-RU"/>
        </w:rPr>
        <w:t>официальном сайте</w:t>
      </w:r>
      <w:r w:rsidRPr="00B26B2E">
        <w:rPr>
          <w:rFonts w:ascii="Times New Roman" w:hAnsi="Times New Roman" w:cs="Times New Roman"/>
          <w:sz w:val="28"/>
          <w:szCs w:val="28"/>
          <w:lang w:eastAsia="ru-RU"/>
        </w:rPr>
        <w:t>, а также на Едином портале.</w:t>
      </w:r>
    </w:p>
    <w:p w:rsidR="00E35CAA" w:rsidRPr="00B26B2E" w:rsidRDefault="00E35CAA" w:rsidP="007F06EA">
      <w:pPr>
        <w:pStyle w:val="Standard"/>
        <w:ind w:firstLine="709"/>
        <w:jc w:val="center"/>
        <w:rPr>
          <w:strike/>
          <w:sz w:val="28"/>
          <w:szCs w:val="28"/>
          <w:lang w:val="ru-RU"/>
        </w:rPr>
      </w:pPr>
    </w:p>
    <w:p w:rsidR="0011713A" w:rsidRPr="00B26B2E" w:rsidRDefault="0011713A" w:rsidP="007F06EA">
      <w:pPr>
        <w:pStyle w:val="Standard"/>
        <w:jc w:val="center"/>
        <w:rPr>
          <w:sz w:val="28"/>
          <w:szCs w:val="28"/>
          <w:lang w:val="ru-RU" w:eastAsia="ru-RU"/>
        </w:rPr>
      </w:pPr>
      <w:r w:rsidRPr="00B26B2E">
        <w:rPr>
          <w:sz w:val="28"/>
          <w:szCs w:val="28"/>
          <w:lang w:val="ru-RU" w:eastAsia="ru-RU"/>
        </w:rPr>
        <w:t>2.1</w:t>
      </w:r>
      <w:r w:rsidR="00A56FFA">
        <w:rPr>
          <w:sz w:val="28"/>
          <w:szCs w:val="28"/>
          <w:lang w:val="ru-RU" w:eastAsia="ru-RU"/>
        </w:rPr>
        <w:t>3</w:t>
      </w:r>
      <w:r w:rsidRPr="00B26B2E">
        <w:rPr>
          <w:sz w:val="28"/>
          <w:szCs w:val="28"/>
          <w:lang w:val="ru-RU" w:eastAsia="ru-RU"/>
        </w:rPr>
        <w:t>. Иные требования к предоставлению муниципальной услуги</w:t>
      </w:r>
    </w:p>
    <w:p w:rsidR="00E35CAA" w:rsidRPr="00B26B2E" w:rsidRDefault="00E35CAA" w:rsidP="00E35CAA">
      <w:pPr>
        <w:pStyle w:val="Standard"/>
        <w:jc w:val="center"/>
        <w:rPr>
          <w:sz w:val="28"/>
          <w:szCs w:val="28"/>
          <w:lang w:val="ru-RU" w:eastAsia="ru-RU"/>
        </w:rPr>
      </w:pPr>
    </w:p>
    <w:p w:rsidR="00E35CAA" w:rsidRPr="00B26B2E" w:rsidRDefault="00E35CAA" w:rsidP="00E35CAA">
      <w:pPr>
        <w:pStyle w:val="Standard"/>
        <w:ind w:firstLine="737"/>
        <w:jc w:val="both"/>
        <w:rPr>
          <w:bCs/>
          <w:sz w:val="28"/>
          <w:szCs w:val="28"/>
          <w:lang w:val="ru-RU" w:eastAsia="ru-RU"/>
        </w:rPr>
      </w:pPr>
      <w:r w:rsidRPr="00B26B2E">
        <w:rPr>
          <w:sz w:val="28"/>
          <w:szCs w:val="28"/>
          <w:lang w:val="ru-RU" w:eastAsia="ru-RU"/>
        </w:rPr>
        <w:t>Услуги, которые являются необходимыми и обязательными для предоставления муниципальной услуги, отсутствуют.</w:t>
      </w:r>
    </w:p>
    <w:p w:rsidR="00E27AD7" w:rsidRPr="00B26B2E" w:rsidRDefault="00E35CAA" w:rsidP="00E27AD7">
      <w:pPr>
        <w:rPr>
          <w:rStyle w:val="a3"/>
          <w:rFonts w:ascii="Times New Roman" w:hAnsi="Times New Roman" w:cs="Times New Roman"/>
          <w:b w:val="0"/>
          <w:bCs/>
          <w:color w:val="auto"/>
          <w:sz w:val="28"/>
          <w:szCs w:val="28"/>
        </w:rPr>
      </w:pPr>
      <w:r w:rsidRPr="00B26B2E">
        <w:rPr>
          <w:rFonts w:ascii="Times New Roman" w:hAnsi="Times New Roman" w:cs="Times New Roman"/>
          <w:bCs/>
          <w:sz w:val="28"/>
          <w:szCs w:val="28"/>
        </w:rPr>
        <w:t xml:space="preserve">При предоставлении </w:t>
      </w:r>
      <w:r w:rsidRPr="00B26B2E">
        <w:rPr>
          <w:rFonts w:ascii="Times New Roman" w:hAnsi="Times New Roman" w:cs="Times New Roman"/>
          <w:sz w:val="28"/>
          <w:szCs w:val="28"/>
        </w:rPr>
        <w:t>муниципальной</w:t>
      </w:r>
      <w:r w:rsidRPr="00B26B2E">
        <w:rPr>
          <w:rFonts w:ascii="Times New Roman" w:hAnsi="Times New Roman" w:cs="Times New Roman"/>
          <w:bCs/>
          <w:sz w:val="28"/>
          <w:szCs w:val="28"/>
        </w:rPr>
        <w:t xml:space="preserve"> услуги используется Единый портал, </w:t>
      </w:r>
      <w:r w:rsidRPr="00B26B2E">
        <w:rPr>
          <w:rFonts w:ascii="Times New Roman" w:hAnsi="Times New Roman" w:cs="Times New Roman"/>
          <w:sz w:val="28"/>
          <w:szCs w:val="28"/>
        </w:rPr>
        <w:t>федеральная государственная информационная система «Единая система межведомственно</w:t>
      </w:r>
      <w:r w:rsidR="00E27AD7" w:rsidRPr="00B26B2E">
        <w:rPr>
          <w:rFonts w:ascii="Times New Roman" w:hAnsi="Times New Roman" w:cs="Times New Roman"/>
          <w:sz w:val="28"/>
          <w:szCs w:val="28"/>
        </w:rPr>
        <w:t xml:space="preserve">го электронного взаимодействия», </w:t>
      </w:r>
      <w:r w:rsidR="00E27AD7" w:rsidRPr="00B26B2E">
        <w:rPr>
          <w:rStyle w:val="a3"/>
          <w:rFonts w:ascii="Times New Roman" w:hAnsi="Times New Roman" w:cs="Times New Roman"/>
          <w:b w:val="0"/>
          <w:bCs/>
          <w:color w:val="auto"/>
          <w:sz w:val="28"/>
          <w:szCs w:val="28"/>
        </w:rPr>
        <w:t>Автоматизированная информационная система «Зачисление в о</w:t>
      </w:r>
      <w:r w:rsidR="00E742AF" w:rsidRPr="00B26B2E">
        <w:rPr>
          <w:rStyle w:val="a3"/>
          <w:rFonts w:ascii="Times New Roman" w:hAnsi="Times New Roman" w:cs="Times New Roman"/>
          <w:b w:val="0"/>
          <w:bCs/>
          <w:color w:val="auto"/>
          <w:sz w:val="28"/>
          <w:szCs w:val="28"/>
        </w:rPr>
        <w:t>бщеобразовательную организацию»; Единый государственный реестр записей актов гражданского состояния.</w:t>
      </w:r>
    </w:p>
    <w:p w:rsidR="00E27AD7" w:rsidRPr="00B26B2E" w:rsidRDefault="00E27AD7" w:rsidP="00E27AD7">
      <w:pPr>
        <w:pStyle w:val="Standard"/>
        <w:jc w:val="both"/>
        <w:rPr>
          <w:bCs/>
          <w:sz w:val="28"/>
          <w:szCs w:val="28"/>
          <w:lang w:val="ru-RU"/>
        </w:rPr>
      </w:pPr>
    </w:p>
    <w:p w:rsidR="009361F3" w:rsidRPr="00072249" w:rsidRDefault="009361F3" w:rsidP="009361F3">
      <w:pPr>
        <w:pStyle w:val="Standard"/>
        <w:ind w:firstLine="709"/>
        <w:jc w:val="center"/>
        <w:rPr>
          <w:b/>
          <w:bCs/>
          <w:sz w:val="28"/>
          <w:szCs w:val="28"/>
          <w:lang w:val="ru-RU"/>
        </w:rPr>
      </w:pPr>
      <w:r w:rsidRPr="00072249">
        <w:rPr>
          <w:b/>
          <w:bCs/>
          <w:sz w:val="28"/>
          <w:szCs w:val="28"/>
          <w:lang w:val="ru-RU"/>
        </w:rPr>
        <w:t>3. Состав, последовательность и сроки выполнения административных процедур</w:t>
      </w:r>
    </w:p>
    <w:p w:rsidR="00E27AD7" w:rsidRPr="00072249" w:rsidRDefault="00E27AD7" w:rsidP="009361F3">
      <w:pPr>
        <w:pStyle w:val="Standard"/>
        <w:ind w:firstLine="709"/>
        <w:jc w:val="center"/>
        <w:rPr>
          <w:b/>
          <w:bCs/>
          <w:sz w:val="28"/>
          <w:szCs w:val="28"/>
          <w:lang w:val="ru-RU"/>
        </w:rPr>
      </w:pPr>
    </w:p>
    <w:p w:rsidR="00E27AD7" w:rsidRPr="00B26B2E" w:rsidRDefault="00E27AD7" w:rsidP="00E27AD7">
      <w:pPr>
        <w:pStyle w:val="Standard"/>
        <w:ind w:firstLine="709"/>
        <w:jc w:val="center"/>
        <w:rPr>
          <w:bCs/>
          <w:sz w:val="28"/>
          <w:szCs w:val="28"/>
          <w:lang w:val="ru-RU"/>
        </w:rPr>
      </w:pPr>
      <w:r w:rsidRPr="00B26B2E">
        <w:rPr>
          <w:bCs/>
          <w:sz w:val="28"/>
          <w:szCs w:val="28"/>
          <w:lang w:val="ru-RU"/>
        </w:rPr>
        <w:t xml:space="preserve">3.1. Перечень вариантов предоставления </w:t>
      </w:r>
      <w:r w:rsidRPr="00B26B2E">
        <w:rPr>
          <w:sz w:val="28"/>
          <w:szCs w:val="28"/>
          <w:lang w:val="ru-RU"/>
        </w:rPr>
        <w:t>муниципальной</w:t>
      </w:r>
      <w:r w:rsidRPr="00B26B2E">
        <w:rPr>
          <w:bCs/>
          <w:sz w:val="28"/>
          <w:szCs w:val="28"/>
          <w:lang w:val="ru-RU"/>
        </w:rPr>
        <w:t xml:space="preserve"> услуги</w:t>
      </w:r>
    </w:p>
    <w:p w:rsidR="00E27AD7" w:rsidRPr="00B26B2E" w:rsidRDefault="00E27AD7" w:rsidP="00E27AD7">
      <w:pPr>
        <w:pStyle w:val="Standard"/>
        <w:ind w:firstLine="709"/>
        <w:jc w:val="center"/>
        <w:rPr>
          <w:bCs/>
          <w:sz w:val="28"/>
          <w:szCs w:val="28"/>
          <w:lang w:val="ru-RU"/>
        </w:rPr>
      </w:pPr>
    </w:p>
    <w:p w:rsidR="00E27AD7" w:rsidRPr="00B26B2E" w:rsidRDefault="00E27AD7" w:rsidP="00E27AD7">
      <w:pPr>
        <w:pStyle w:val="Standard"/>
        <w:ind w:firstLine="709"/>
        <w:rPr>
          <w:sz w:val="28"/>
          <w:szCs w:val="28"/>
          <w:lang w:val="ru-RU" w:eastAsia="ru-RU"/>
        </w:rPr>
      </w:pPr>
      <w:r w:rsidRPr="00B26B2E">
        <w:rPr>
          <w:sz w:val="28"/>
          <w:szCs w:val="28"/>
          <w:lang w:val="ru-RU"/>
        </w:rPr>
        <w:t>Варианты предоставления муниципальной услуги:</w:t>
      </w:r>
    </w:p>
    <w:p w:rsidR="00255933" w:rsidRPr="00B26B2E" w:rsidRDefault="00E27AD7" w:rsidP="0029094B">
      <w:pPr>
        <w:pStyle w:val="Standard"/>
        <w:ind w:firstLine="709"/>
        <w:jc w:val="both"/>
        <w:rPr>
          <w:sz w:val="28"/>
          <w:szCs w:val="28"/>
          <w:lang w:val="ru-RU"/>
        </w:rPr>
      </w:pPr>
      <w:r w:rsidRPr="00B26B2E">
        <w:rPr>
          <w:sz w:val="28"/>
          <w:szCs w:val="28"/>
          <w:lang w:val="ru-RU"/>
        </w:rPr>
        <w:lastRenderedPageBreak/>
        <w:t xml:space="preserve">Вариант № 1. </w:t>
      </w:r>
      <w:r w:rsidR="00255933" w:rsidRPr="00B26B2E">
        <w:rPr>
          <w:sz w:val="28"/>
          <w:szCs w:val="28"/>
          <w:lang w:val="ru-RU"/>
        </w:rPr>
        <w:t>Прием на обучение в первый класс детей для получения начального общего образования, а также в десятый класс на следующий учебный год для получения среднего общего образования.</w:t>
      </w:r>
    </w:p>
    <w:p w:rsidR="0029094B" w:rsidRPr="00B26B2E" w:rsidRDefault="00E27AD7" w:rsidP="0029094B">
      <w:pPr>
        <w:pStyle w:val="Standard"/>
        <w:ind w:firstLine="709"/>
        <w:jc w:val="both"/>
        <w:rPr>
          <w:sz w:val="28"/>
          <w:szCs w:val="28"/>
          <w:lang w:val="ru-RU"/>
        </w:rPr>
      </w:pPr>
      <w:r w:rsidRPr="00B26B2E">
        <w:rPr>
          <w:sz w:val="28"/>
          <w:szCs w:val="28"/>
          <w:lang w:val="ru-RU"/>
        </w:rPr>
        <w:t xml:space="preserve">Вариант № 2. </w:t>
      </w:r>
      <w:r w:rsidR="0029094B" w:rsidRPr="00B26B2E">
        <w:rPr>
          <w:sz w:val="28"/>
          <w:szCs w:val="28"/>
          <w:lang w:val="ru-RU"/>
        </w:rPr>
        <w:t xml:space="preserve">Прием на обучение в первый – одиннадцатый классы в порядке перевода обучающегося из одной Организации в другую Организацию. </w:t>
      </w:r>
    </w:p>
    <w:p w:rsidR="00E27AD7" w:rsidRPr="00B26B2E" w:rsidRDefault="00C434EF" w:rsidP="00E27AD7">
      <w:pPr>
        <w:ind w:firstLine="709"/>
        <w:rPr>
          <w:rFonts w:ascii="Times New Roman" w:hAnsi="Times New Roman" w:cs="Times New Roman"/>
          <w:bCs/>
          <w:sz w:val="28"/>
          <w:szCs w:val="28"/>
        </w:rPr>
      </w:pPr>
      <w:r w:rsidRPr="00B26B2E">
        <w:rPr>
          <w:rFonts w:ascii="Times New Roman" w:hAnsi="Times New Roman" w:cs="Times New Roman"/>
          <w:bCs/>
          <w:sz w:val="28"/>
          <w:szCs w:val="28"/>
        </w:rPr>
        <w:t>Исправление допущенных опечаток и ошибок в выданных в результате предоставления муниципальной услуги документах, получение дубликата документа, выданного по результатам предоставления муниципальной услуги, а также оставление запроса заявителя о предоставлении муниципальной услуги без рассмотрения не предусмотрено.</w:t>
      </w:r>
    </w:p>
    <w:p w:rsidR="00E27AD7" w:rsidRPr="00B26B2E" w:rsidRDefault="00E27AD7" w:rsidP="009361F3">
      <w:pPr>
        <w:pStyle w:val="Standard"/>
        <w:ind w:firstLine="709"/>
        <w:jc w:val="center"/>
        <w:rPr>
          <w:sz w:val="28"/>
          <w:szCs w:val="28"/>
          <w:lang w:val="ru-RU"/>
        </w:rPr>
      </w:pPr>
    </w:p>
    <w:p w:rsidR="009361F3" w:rsidRPr="00B26B2E" w:rsidRDefault="009361F3" w:rsidP="009361F3">
      <w:pPr>
        <w:pStyle w:val="Standard"/>
        <w:ind w:firstLine="709"/>
        <w:jc w:val="center"/>
        <w:rPr>
          <w:sz w:val="28"/>
          <w:szCs w:val="28"/>
          <w:lang w:val="ru-RU"/>
        </w:rPr>
      </w:pPr>
      <w:r w:rsidRPr="00B26B2E">
        <w:rPr>
          <w:sz w:val="28"/>
          <w:szCs w:val="28"/>
          <w:lang w:val="ru-RU"/>
        </w:rPr>
        <w:t>3.2. Описание административной процедуры</w:t>
      </w:r>
    </w:p>
    <w:p w:rsidR="009361F3" w:rsidRPr="00B26B2E" w:rsidRDefault="009361F3" w:rsidP="009361F3">
      <w:pPr>
        <w:pStyle w:val="Standard"/>
        <w:ind w:firstLine="709"/>
        <w:jc w:val="center"/>
        <w:rPr>
          <w:sz w:val="28"/>
          <w:szCs w:val="28"/>
          <w:lang w:val="ru-RU"/>
        </w:rPr>
      </w:pPr>
      <w:r w:rsidRPr="00B26B2E">
        <w:rPr>
          <w:sz w:val="28"/>
          <w:szCs w:val="28"/>
          <w:lang w:val="ru-RU"/>
        </w:rPr>
        <w:t>профилирования заявителя</w:t>
      </w:r>
    </w:p>
    <w:p w:rsidR="00E27AD7" w:rsidRPr="00B26B2E" w:rsidRDefault="00E27AD7" w:rsidP="009361F3">
      <w:pPr>
        <w:pStyle w:val="Standard"/>
        <w:ind w:firstLine="709"/>
        <w:jc w:val="center"/>
        <w:rPr>
          <w:sz w:val="28"/>
          <w:szCs w:val="28"/>
          <w:lang w:val="ru-RU"/>
        </w:rPr>
      </w:pPr>
    </w:p>
    <w:p w:rsidR="009361F3" w:rsidRPr="00B26B2E" w:rsidRDefault="009361F3" w:rsidP="009361F3">
      <w:pPr>
        <w:pStyle w:val="Standard"/>
        <w:ind w:firstLine="709"/>
        <w:jc w:val="both"/>
        <w:rPr>
          <w:sz w:val="28"/>
          <w:szCs w:val="28"/>
          <w:lang w:val="ru-RU"/>
        </w:rPr>
      </w:pPr>
      <w:r w:rsidRPr="00B26B2E">
        <w:rPr>
          <w:sz w:val="28"/>
          <w:szCs w:val="28"/>
          <w:lang w:val="ru-RU"/>
        </w:rPr>
        <w:t>3.2.1. Вариант предоставления муниципальной услуги определяется путем анкетирования заявителя, в процессе которого устанавливаются признаки заявителя. Вопросы, направленные на определение признаков заявителя, приведены в таблице № 1 приложения № 1 к административному регламенту.</w:t>
      </w:r>
    </w:p>
    <w:p w:rsidR="009361F3" w:rsidRPr="00B26B2E" w:rsidRDefault="009361F3" w:rsidP="009361F3">
      <w:pPr>
        <w:pStyle w:val="Standard"/>
        <w:ind w:firstLine="709"/>
        <w:jc w:val="both"/>
        <w:rPr>
          <w:sz w:val="28"/>
          <w:szCs w:val="28"/>
          <w:lang w:val="ru-RU"/>
        </w:rPr>
      </w:pPr>
      <w:r w:rsidRPr="00B26B2E">
        <w:rPr>
          <w:sz w:val="28"/>
          <w:szCs w:val="28"/>
          <w:lang w:val="ru-RU"/>
        </w:rPr>
        <w:t>Профилирование осуществляется в Организации и посредством Единого портала.</w:t>
      </w:r>
    </w:p>
    <w:p w:rsidR="009361F3" w:rsidRPr="00B26B2E" w:rsidRDefault="009361F3" w:rsidP="009361F3">
      <w:pPr>
        <w:pStyle w:val="Standard"/>
        <w:ind w:firstLine="709"/>
        <w:jc w:val="both"/>
        <w:rPr>
          <w:sz w:val="28"/>
          <w:szCs w:val="28"/>
          <w:lang w:val="ru-RU"/>
        </w:rPr>
      </w:pPr>
      <w:r w:rsidRPr="00B26B2E">
        <w:rPr>
          <w:sz w:val="28"/>
          <w:szCs w:val="28"/>
          <w:lang w:val="ru-RU"/>
        </w:rPr>
        <w:t>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9361F3" w:rsidRPr="00B26B2E" w:rsidRDefault="009361F3" w:rsidP="009361F3">
      <w:pPr>
        <w:pStyle w:val="Standard"/>
        <w:ind w:firstLine="709"/>
        <w:jc w:val="both"/>
        <w:rPr>
          <w:sz w:val="28"/>
          <w:szCs w:val="28"/>
          <w:lang w:val="ru-RU"/>
        </w:rPr>
      </w:pPr>
      <w:r w:rsidRPr="00B26B2E">
        <w:rPr>
          <w:sz w:val="28"/>
          <w:szCs w:val="28"/>
          <w:lang w:val="ru-RU"/>
        </w:rPr>
        <w:t>3.2.3. Описание вариантов</w:t>
      </w:r>
      <w:r w:rsidR="004E7863" w:rsidRPr="00B26B2E">
        <w:rPr>
          <w:sz w:val="28"/>
          <w:szCs w:val="28"/>
          <w:lang w:val="ru-RU"/>
        </w:rPr>
        <w:t xml:space="preserve"> предоставления муниципальной услуги</w:t>
      </w:r>
      <w:r w:rsidRPr="00B26B2E">
        <w:rPr>
          <w:sz w:val="28"/>
          <w:szCs w:val="28"/>
          <w:lang w:val="ru-RU"/>
        </w:rPr>
        <w:t>, приведенны</w:t>
      </w:r>
      <w:r w:rsidR="00E21BB8" w:rsidRPr="00B26B2E">
        <w:rPr>
          <w:sz w:val="28"/>
          <w:szCs w:val="28"/>
          <w:lang w:val="ru-RU"/>
        </w:rPr>
        <w:t>х</w:t>
      </w:r>
      <w:r w:rsidRPr="00B26B2E">
        <w:rPr>
          <w:sz w:val="28"/>
          <w:szCs w:val="28"/>
          <w:lang w:val="ru-RU"/>
        </w:rPr>
        <w:t xml:space="preserve"> в настоящем разделе, размеща</w:t>
      </w:r>
      <w:r w:rsidR="00E21BB8" w:rsidRPr="00B26B2E">
        <w:rPr>
          <w:sz w:val="28"/>
          <w:szCs w:val="28"/>
          <w:lang w:val="ru-RU"/>
        </w:rPr>
        <w:t>е</w:t>
      </w:r>
      <w:r w:rsidRPr="00B26B2E">
        <w:rPr>
          <w:sz w:val="28"/>
          <w:szCs w:val="28"/>
          <w:lang w:val="ru-RU"/>
        </w:rPr>
        <w:t>тся в Организации в общедоступном для ознакомления месте.</w:t>
      </w:r>
    </w:p>
    <w:p w:rsidR="0011713A" w:rsidRPr="00B26B2E" w:rsidRDefault="0011713A" w:rsidP="0011713A">
      <w:pPr>
        <w:ind w:firstLine="709"/>
        <w:rPr>
          <w:rFonts w:ascii="Times New Roman" w:hAnsi="Times New Roman" w:cs="Times New Roman"/>
          <w:sz w:val="28"/>
          <w:szCs w:val="28"/>
        </w:rPr>
      </w:pPr>
    </w:p>
    <w:p w:rsidR="00255933" w:rsidRPr="00B26B2E" w:rsidRDefault="009D76E4" w:rsidP="00255933">
      <w:pPr>
        <w:ind w:firstLine="709"/>
        <w:jc w:val="center"/>
        <w:rPr>
          <w:rFonts w:ascii="Times New Roman" w:hAnsi="Times New Roman" w:cs="Times New Roman"/>
          <w:sz w:val="28"/>
          <w:szCs w:val="28"/>
        </w:rPr>
      </w:pPr>
      <w:r w:rsidRPr="00B26B2E">
        <w:rPr>
          <w:rFonts w:ascii="Times New Roman" w:hAnsi="Times New Roman" w:cs="Times New Roman"/>
          <w:sz w:val="28"/>
          <w:szCs w:val="28"/>
        </w:rPr>
        <w:t xml:space="preserve">3.3. Вариант № 1. </w:t>
      </w:r>
      <w:r w:rsidR="00486D33" w:rsidRPr="00B26B2E">
        <w:rPr>
          <w:rFonts w:ascii="Times New Roman" w:hAnsi="Times New Roman" w:cs="Times New Roman"/>
          <w:sz w:val="28"/>
          <w:szCs w:val="28"/>
        </w:rPr>
        <w:t>П</w:t>
      </w:r>
      <w:r w:rsidRPr="00B26B2E">
        <w:rPr>
          <w:rFonts w:ascii="Times New Roman" w:hAnsi="Times New Roman" w:cs="Times New Roman"/>
          <w:sz w:val="28"/>
          <w:szCs w:val="28"/>
        </w:rPr>
        <w:t>рием на</w:t>
      </w:r>
      <w:r w:rsidR="00255933" w:rsidRPr="00B26B2E">
        <w:rPr>
          <w:rFonts w:ascii="Times New Roman" w:hAnsi="Times New Roman" w:cs="Times New Roman"/>
          <w:sz w:val="28"/>
          <w:szCs w:val="28"/>
        </w:rPr>
        <w:t xml:space="preserve"> обучение в первый класс детей для получения начального общего образования, а также в десятый класс на следующий учебный год для получения среднего общего образования</w:t>
      </w:r>
    </w:p>
    <w:p w:rsidR="00255933" w:rsidRPr="00B26B2E" w:rsidRDefault="00255933" w:rsidP="004E7863">
      <w:pPr>
        <w:ind w:firstLine="709"/>
        <w:jc w:val="center"/>
        <w:rPr>
          <w:rFonts w:ascii="Times New Roman" w:hAnsi="Times New Roman" w:cs="Times New Roman"/>
          <w:sz w:val="28"/>
          <w:szCs w:val="28"/>
        </w:rPr>
      </w:pPr>
    </w:p>
    <w:p w:rsidR="004E7863" w:rsidRPr="00B26B2E" w:rsidRDefault="004E7863" w:rsidP="004E7863">
      <w:pPr>
        <w:pStyle w:val="Standard"/>
        <w:tabs>
          <w:tab w:val="left" w:pos="0"/>
        </w:tabs>
        <w:ind w:firstLine="709"/>
        <w:jc w:val="both"/>
        <w:rPr>
          <w:sz w:val="28"/>
          <w:szCs w:val="28"/>
          <w:lang w:val="ru-RU"/>
        </w:rPr>
      </w:pPr>
      <w:r w:rsidRPr="00B26B2E">
        <w:rPr>
          <w:sz w:val="28"/>
          <w:szCs w:val="28"/>
          <w:lang w:val="ru-RU"/>
        </w:rPr>
        <w:t>3.3.1. Результатами варианта предоставления муниципальной услуги заявителю являются:</w:t>
      </w:r>
    </w:p>
    <w:p w:rsidR="002055AF" w:rsidRPr="00B26B2E" w:rsidRDefault="002055AF" w:rsidP="002055AF">
      <w:pPr>
        <w:pStyle w:val="Standard"/>
        <w:ind w:firstLine="709"/>
        <w:jc w:val="both"/>
        <w:rPr>
          <w:rFonts w:eastAsia="SimSun"/>
          <w:bCs/>
          <w:kern w:val="0"/>
          <w:sz w:val="28"/>
          <w:szCs w:val="28"/>
          <w:lang w:val="ru-RU" w:eastAsia="ru-RU"/>
        </w:rPr>
      </w:pPr>
      <w:r w:rsidRPr="00B26B2E">
        <w:rPr>
          <w:rFonts w:eastAsia="SimSun"/>
          <w:bCs/>
          <w:kern w:val="0"/>
          <w:sz w:val="28"/>
          <w:szCs w:val="28"/>
          <w:lang w:val="ru-RU" w:eastAsia="ru-RU"/>
        </w:rPr>
        <w:t>решение о приеме на обучение в Организацию.</w:t>
      </w:r>
    </w:p>
    <w:p w:rsidR="002055AF" w:rsidRPr="00B26B2E" w:rsidRDefault="002055AF" w:rsidP="002055AF">
      <w:pPr>
        <w:pStyle w:val="Standard"/>
        <w:ind w:firstLine="709"/>
        <w:jc w:val="both"/>
        <w:rPr>
          <w:rFonts w:eastAsia="SimSun"/>
          <w:bCs/>
          <w:kern w:val="0"/>
          <w:sz w:val="28"/>
          <w:szCs w:val="28"/>
          <w:lang w:val="ru-RU" w:eastAsia="ru-RU"/>
        </w:rPr>
      </w:pPr>
      <w:r w:rsidRPr="00B26B2E">
        <w:rPr>
          <w:rFonts w:eastAsia="SimSun"/>
          <w:bCs/>
          <w:kern w:val="0"/>
          <w:sz w:val="28"/>
          <w:szCs w:val="28"/>
          <w:lang w:val="ru-RU" w:eastAsia="ru-RU"/>
        </w:rPr>
        <w:t xml:space="preserve">решение об отказе в приеме на обучение в Организацию. </w:t>
      </w:r>
    </w:p>
    <w:p w:rsidR="002055AF" w:rsidRPr="00B26B2E" w:rsidRDefault="002055AF" w:rsidP="002055AF">
      <w:pPr>
        <w:pStyle w:val="Standard"/>
        <w:ind w:firstLine="709"/>
        <w:jc w:val="both"/>
        <w:rPr>
          <w:rFonts w:eastAsia="SimSun"/>
          <w:bCs/>
          <w:kern w:val="0"/>
          <w:sz w:val="28"/>
          <w:szCs w:val="28"/>
          <w:lang w:val="ru-RU" w:eastAsia="ru-RU"/>
        </w:rPr>
      </w:pPr>
      <w:r w:rsidRPr="00B26B2E">
        <w:rPr>
          <w:rFonts w:eastAsia="SimSun"/>
          <w:bCs/>
          <w:kern w:val="0"/>
          <w:sz w:val="28"/>
          <w:szCs w:val="28"/>
          <w:lang w:val="ru-RU" w:eastAsia="ru-RU"/>
        </w:rPr>
        <w:t xml:space="preserve">Документом, содержащим решение о приеме на обучение в Организацию, является распорядительный акт о приеме на обучение ребенка или поступающего в Организацию. </w:t>
      </w:r>
    </w:p>
    <w:p w:rsidR="002055AF" w:rsidRPr="00B26B2E" w:rsidRDefault="002055AF" w:rsidP="002055AF">
      <w:pPr>
        <w:pStyle w:val="Standard"/>
        <w:ind w:firstLine="709"/>
        <w:jc w:val="both"/>
        <w:rPr>
          <w:rFonts w:eastAsia="SimSun"/>
          <w:bCs/>
          <w:kern w:val="0"/>
          <w:sz w:val="28"/>
          <w:szCs w:val="28"/>
          <w:lang w:val="ru-RU" w:eastAsia="ru-RU"/>
        </w:rPr>
      </w:pPr>
      <w:r w:rsidRPr="00B26B2E">
        <w:rPr>
          <w:rFonts w:eastAsia="SimSun"/>
          <w:bCs/>
          <w:kern w:val="0"/>
          <w:sz w:val="28"/>
          <w:szCs w:val="28"/>
          <w:lang w:val="ru-RU" w:eastAsia="ru-RU"/>
        </w:rPr>
        <w:t>Документом, содержащим решение об отказе в приеме на обучение в Организацию, является уведомление об отказе в приеме на обучение в Организацию.</w:t>
      </w:r>
    </w:p>
    <w:p w:rsidR="004E7863" w:rsidRPr="00B26B2E" w:rsidRDefault="004E7863" w:rsidP="002055AF">
      <w:pPr>
        <w:pStyle w:val="Standard"/>
        <w:ind w:firstLine="709"/>
        <w:jc w:val="both"/>
        <w:rPr>
          <w:sz w:val="28"/>
          <w:szCs w:val="28"/>
          <w:lang w:val="ru-RU"/>
        </w:rPr>
      </w:pPr>
      <w:r w:rsidRPr="00B26B2E">
        <w:rPr>
          <w:sz w:val="28"/>
          <w:szCs w:val="28"/>
          <w:lang w:val="ru-RU"/>
        </w:rPr>
        <w:t>3.3.2. Перечень административных процедур предоставления муниципальной услуги, предусмотренных настоящим вариантом:</w:t>
      </w:r>
    </w:p>
    <w:p w:rsidR="004E7863" w:rsidRPr="00B26B2E" w:rsidRDefault="004E7863" w:rsidP="004E7863">
      <w:pPr>
        <w:pStyle w:val="Standard"/>
        <w:ind w:firstLine="709"/>
        <w:jc w:val="both"/>
        <w:rPr>
          <w:sz w:val="28"/>
          <w:szCs w:val="28"/>
          <w:lang w:val="ru-RU"/>
        </w:rPr>
      </w:pPr>
      <w:r w:rsidRPr="00B26B2E">
        <w:rPr>
          <w:sz w:val="28"/>
          <w:szCs w:val="28"/>
          <w:lang w:val="ru-RU"/>
        </w:rPr>
        <w:t xml:space="preserve">прием запроса и документов и (или) информации, необходимых для предоставления муниципальной услуги; </w:t>
      </w:r>
    </w:p>
    <w:p w:rsidR="004E7863" w:rsidRPr="00B26B2E" w:rsidRDefault="004E7863" w:rsidP="004E7863">
      <w:pPr>
        <w:pStyle w:val="Standard"/>
        <w:ind w:firstLine="709"/>
        <w:jc w:val="both"/>
        <w:rPr>
          <w:sz w:val="28"/>
          <w:szCs w:val="28"/>
          <w:lang w:val="ru-RU"/>
        </w:rPr>
      </w:pPr>
      <w:r w:rsidRPr="00B26B2E">
        <w:rPr>
          <w:sz w:val="28"/>
          <w:szCs w:val="28"/>
          <w:lang w:val="ru-RU"/>
        </w:rPr>
        <w:t>межведомственное информационное взаимодействие;</w:t>
      </w:r>
    </w:p>
    <w:p w:rsidR="004E7863" w:rsidRPr="00B26B2E" w:rsidRDefault="004E7863" w:rsidP="004E7863">
      <w:pPr>
        <w:pStyle w:val="Standard"/>
        <w:ind w:firstLine="709"/>
        <w:jc w:val="both"/>
        <w:rPr>
          <w:sz w:val="28"/>
          <w:szCs w:val="28"/>
          <w:lang w:val="ru-RU"/>
        </w:rPr>
      </w:pPr>
      <w:r w:rsidRPr="00B26B2E">
        <w:rPr>
          <w:sz w:val="28"/>
          <w:szCs w:val="28"/>
          <w:lang w:val="ru-RU"/>
        </w:rPr>
        <w:lastRenderedPageBreak/>
        <w:t>принятие решения о предоставлении (об отказе в предоставлении) муниципальной услуги;</w:t>
      </w:r>
    </w:p>
    <w:p w:rsidR="004E7863" w:rsidRPr="00B26B2E" w:rsidRDefault="004E7863" w:rsidP="004E7863">
      <w:pPr>
        <w:pStyle w:val="Standard"/>
        <w:ind w:firstLine="709"/>
        <w:jc w:val="both"/>
        <w:rPr>
          <w:sz w:val="28"/>
          <w:szCs w:val="28"/>
          <w:lang w:val="ru-RU"/>
        </w:rPr>
      </w:pPr>
      <w:r w:rsidRPr="00B26B2E">
        <w:rPr>
          <w:sz w:val="28"/>
          <w:szCs w:val="28"/>
          <w:lang w:val="ru-RU"/>
        </w:rPr>
        <w:t>предоставление результата муниципальной услуги.</w:t>
      </w:r>
    </w:p>
    <w:p w:rsidR="004E7863" w:rsidRPr="00B26B2E" w:rsidRDefault="004E7863" w:rsidP="004E7863">
      <w:pPr>
        <w:pStyle w:val="Standard"/>
        <w:ind w:firstLine="709"/>
        <w:jc w:val="both"/>
        <w:rPr>
          <w:sz w:val="28"/>
          <w:szCs w:val="28"/>
          <w:u w:val="single"/>
          <w:lang w:val="ru-RU"/>
        </w:rPr>
      </w:pPr>
      <w:r w:rsidRPr="00B26B2E">
        <w:rPr>
          <w:sz w:val="28"/>
          <w:szCs w:val="28"/>
          <w:lang w:val="ru-RU"/>
        </w:rPr>
        <w:t xml:space="preserve">В настоящем варианте предоставления муниципальной услуги не приведены административные процедуры: 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4E7863" w:rsidRPr="00B26B2E" w:rsidRDefault="004E7863" w:rsidP="004E7863">
      <w:pPr>
        <w:pStyle w:val="Standard"/>
        <w:ind w:firstLine="709"/>
        <w:jc w:val="both"/>
        <w:rPr>
          <w:sz w:val="28"/>
          <w:szCs w:val="28"/>
          <w:lang w:val="ru-RU"/>
        </w:rPr>
      </w:pPr>
      <w:r w:rsidRPr="00B26B2E">
        <w:rPr>
          <w:sz w:val="28"/>
          <w:szCs w:val="28"/>
          <w:u w:val="single"/>
          <w:lang w:val="ru-RU"/>
        </w:rPr>
        <w:t>3.3.3. Прием запроса и документов и (или) информации, необходимых для предоставления муниципальной услуги.</w:t>
      </w:r>
    </w:p>
    <w:p w:rsidR="004E7863" w:rsidRPr="00B26B2E" w:rsidRDefault="004E7863" w:rsidP="004E7863">
      <w:pPr>
        <w:pStyle w:val="Standard"/>
        <w:ind w:firstLine="709"/>
        <w:jc w:val="both"/>
        <w:rPr>
          <w:i/>
          <w:sz w:val="28"/>
          <w:szCs w:val="28"/>
          <w:lang w:val="ru-RU"/>
        </w:rPr>
      </w:pPr>
      <w:r w:rsidRPr="00B26B2E">
        <w:rPr>
          <w:sz w:val="28"/>
          <w:szCs w:val="28"/>
          <w:u w:val="single"/>
          <w:lang w:val="ru-RU"/>
        </w:rPr>
        <w:t>3.3.3.1. Заявитель для получения муниципальной услуги представляет:</w:t>
      </w:r>
    </w:p>
    <w:p w:rsidR="004E7863" w:rsidRPr="00B26B2E" w:rsidRDefault="004E7863" w:rsidP="00DA0D66">
      <w:pPr>
        <w:pStyle w:val="Standard"/>
        <w:ind w:firstLine="709"/>
        <w:jc w:val="both"/>
        <w:rPr>
          <w:sz w:val="28"/>
          <w:szCs w:val="28"/>
          <w:lang w:val="ru-RU"/>
        </w:rPr>
      </w:pPr>
      <w:r w:rsidRPr="00B26B2E">
        <w:rPr>
          <w:sz w:val="28"/>
          <w:szCs w:val="28"/>
          <w:lang w:val="ru-RU"/>
        </w:rPr>
        <w:t xml:space="preserve">заявление о </w:t>
      </w:r>
      <w:r w:rsidR="006C511F" w:rsidRPr="00B26B2E">
        <w:rPr>
          <w:sz w:val="28"/>
          <w:szCs w:val="28"/>
          <w:lang w:val="ru-RU"/>
        </w:rPr>
        <w:t>при</w:t>
      </w:r>
      <w:r w:rsidR="00B72D96" w:rsidRPr="00B26B2E">
        <w:rPr>
          <w:sz w:val="28"/>
          <w:szCs w:val="28"/>
          <w:lang w:val="ru-RU"/>
        </w:rPr>
        <w:t>е</w:t>
      </w:r>
      <w:r w:rsidR="006C511F" w:rsidRPr="00B26B2E">
        <w:rPr>
          <w:sz w:val="28"/>
          <w:szCs w:val="28"/>
          <w:lang w:val="ru-RU"/>
        </w:rPr>
        <w:t>ме на обучение</w:t>
      </w:r>
      <w:r w:rsidR="00DA0D66" w:rsidRPr="00B26B2E">
        <w:rPr>
          <w:sz w:val="28"/>
          <w:szCs w:val="28"/>
          <w:lang w:val="ru-RU"/>
        </w:rPr>
        <w:t>по форме,</w:t>
      </w:r>
      <w:r w:rsidRPr="00B26B2E">
        <w:rPr>
          <w:sz w:val="28"/>
          <w:szCs w:val="28"/>
          <w:lang w:val="ru-RU"/>
        </w:rPr>
        <w:t xml:space="preserve"> приведенной в приложении № </w:t>
      </w:r>
      <w:r w:rsidR="00260A0F" w:rsidRPr="00B26B2E">
        <w:rPr>
          <w:sz w:val="28"/>
          <w:szCs w:val="28"/>
          <w:lang w:val="ru-RU"/>
        </w:rPr>
        <w:t>2</w:t>
      </w:r>
      <w:r w:rsidR="00DA0D66" w:rsidRPr="00B26B2E">
        <w:rPr>
          <w:sz w:val="28"/>
          <w:szCs w:val="28"/>
          <w:lang w:val="ru-RU"/>
        </w:rPr>
        <w:t xml:space="preserve"> к административному регламенту;</w:t>
      </w:r>
    </w:p>
    <w:p w:rsidR="001D548E" w:rsidRPr="00B26B2E" w:rsidRDefault="00DA0D66" w:rsidP="001D548E">
      <w:pPr>
        <w:pStyle w:val="Standard"/>
        <w:ind w:firstLine="709"/>
        <w:jc w:val="both"/>
        <w:rPr>
          <w:sz w:val="28"/>
          <w:szCs w:val="28"/>
          <w:lang w:val="ru-RU"/>
        </w:rPr>
      </w:pPr>
      <w:r w:rsidRPr="00B26B2E">
        <w:rPr>
          <w:sz w:val="28"/>
          <w:szCs w:val="28"/>
          <w:lang w:val="ru-RU"/>
        </w:rPr>
        <w:t>документ, удостоверяющ</w:t>
      </w:r>
      <w:r w:rsidR="00482076" w:rsidRPr="00B26B2E">
        <w:rPr>
          <w:sz w:val="28"/>
          <w:szCs w:val="28"/>
          <w:lang w:val="ru-RU"/>
        </w:rPr>
        <w:t>ий</w:t>
      </w:r>
      <w:r w:rsidRPr="00B26B2E">
        <w:rPr>
          <w:sz w:val="28"/>
          <w:szCs w:val="28"/>
          <w:lang w:val="ru-RU"/>
        </w:rPr>
        <w:t xml:space="preserve">личность </w:t>
      </w:r>
      <w:r w:rsidR="00687E10" w:rsidRPr="00B26B2E">
        <w:rPr>
          <w:sz w:val="28"/>
          <w:szCs w:val="28"/>
          <w:lang w:val="ru-RU"/>
        </w:rPr>
        <w:t>заявителя</w:t>
      </w:r>
      <w:r w:rsidR="001D548E" w:rsidRPr="00B26B2E">
        <w:rPr>
          <w:sz w:val="28"/>
          <w:szCs w:val="28"/>
          <w:lang w:val="ru-RU"/>
        </w:rPr>
        <w:t>;</w:t>
      </w:r>
    </w:p>
    <w:p w:rsidR="001D548E" w:rsidRPr="00B26B2E" w:rsidRDefault="001D548E" w:rsidP="001D548E">
      <w:pPr>
        <w:pStyle w:val="Standard"/>
        <w:ind w:firstLine="709"/>
        <w:jc w:val="both"/>
        <w:rPr>
          <w:sz w:val="28"/>
          <w:szCs w:val="28"/>
          <w:lang w:val="ru-RU"/>
        </w:rPr>
      </w:pPr>
      <w:r w:rsidRPr="00B26B2E">
        <w:rPr>
          <w:sz w:val="28"/>
          <w:szCs w:val="28"/>
          <w:lang w:val="ru-RU"/>
        </w:rPr>
        <w:t>копию свидетельства о рождении ребенка, выданн</w:t>
      </w:r>
      <w:r w:rsidR="008E064C" w:rsidRPr="00B26B2E">
        <w:rPr>
          <w:sz w:val="28"/>
          <w:szCs w:val="28"/>
          <w:lang w:val="ru-RU"/>
        </w:rPr>
        <w:t>ое</w:t>
      </w:r>
      <w:r w:rsidRPr="00B26B2E">
        <w:rPr>
          <w:sz w:val="28"/>
          <w:szCs w:val="28"/>
          <w:lang w:val="ru-RU"/>
        </w:rPr>
        <w:t xml:space="preserve"> компетентными органа</w:t>
      </w:r>
      <w:r w:rsidR="008E064C" w:rsidRPr="00B26B2E">
        <w:rPr>
          <w:sz w:val="28"/>
          <w:szCs w:val="28"/>
          <w:lang w:val="ru-RU"/>
        </w:rPr>
        <w:t>ми иностранного государства, и его</w:t>
      </w:r>
      <w:r w:rsidRPr="00B26B2E">
        <w:rPr>
          <w:sz w:val="28"/>
          <w:szCs w:val="28"/>
          <w:lang w:val="ru-RU"/>
        </w:rPr>
        <w:t xml:space="preserve"> нотариально удостоверенный перевод на русский язык;</w:t>
      </w:r>
    </w:p>
    <w:p w:rsidR="00D20461" w:rsidRPr="00B26B2E" w:rsidRDefault="00D20461" w:rsidP="00D20461">
      <w:pPr>
        <w:pStyle w:val="Standard"/>
        <w:ind w:firstLine="709"/>
        <w:jc w:val="both"/>
        <w:rPr>
          <w:sz w:val="28"/>
          <w:szCs w:val="28"/>
          <w:lang w:val="ru-RU"/>
        </w:rPr>
      </w:pPr>
      <w:r w:rsidRPr="00B26B2E">
        <w:rPr>
          <w:sz w:val="28"/>
          <w:szCs w:val="28"/>
          <w:lang w:val="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00996963" w:rsidRPr="00B26B2E">
        <w:rPr>
          <w:sz w:val="28"/>
          <w:szCs w:val="28"/>
          <w:lang w:val="ru-RU"/>
        </w:rPr>
        <w:t xml:space="preserve">. Категории детей, имеющих право на преимущественное, внеочередное или первоочередное зачисление в Организацию приводятся в приложении № </w:t>
      </w:r>
      <w:r w:rsidR="00260A0F" w:rsidRPr="00B26B2E">
        <w:rPr>
          <w:sz w:val="28"/>
          <w:szCs w:val="28"/>
          <w:lang w:val="ru-RU"/>
        </w:rPr>
        <w:t>5</w:t>
      </w:r>
      <w:r w:rsidR="00996963" w:rsidRPr="00B26B2E">
        <w:rPr>
          <w:sz w:val="28"/>
          <w:szCs w:val="28"/>
          <w:lang w:val="ru-RU"/>
        </w:rPr>
        <w:t xml:space="preserve"> к административному регламенту;</w:t>
      </w:r>
    </w:p>
    <w:p w:rsidR="00204B54" w:rsidRPr="0032120B" w:rsidRDefault="00204B54" w:rsidP="00E032E4">
      <w:pPr>
        <w:pStyle w:val="Standard"/>
        <w:ind w:firstLine="709"/>
        <w:jc w:val="both"/>
        <w:rPr>
          <w:sz w:val="28"/>
          <w:szCs w:val="28"/>
          <w:lang w:val="ru-RU"/>
        </w:rPr>
      </w:pPr>
      <w:r w:rsidRPr="00B26B2E">
        <w:rPr>
          <w:sz w:val="28"/>
          <w:szCs w:val="28"/>
          <w:lang w:val="ru-RU"/>
        </w:rPr>
        <w:t>копи</w:t>
      </w:r>
      <w:r w:rsidR="00643CD3" w:rsidRPr="00B26B2E">
        <w:rPr>
          <w:sz w:val="28"/>
          <w:szCs w:val="28"/>
          <w:lang w:val="ru-RU"/>
        </w:rPr>
        <w:t>ю</w:t>
      </w:r>
      <w:r w:rsidRPr="00B26B2E">
        <w:rPr>
          <w:sz w:val="28"/>
          <w:szCs w:val="28"/>
          <w:lang w:val="ru-RU"/>
        </w:rPr>
        <w:t xml:space="preserve"> заключения</w:t>
      </w:r>
      <w:r w:rsidR="00E032E4" w:rsidRPr="0032120B">
        <w:rPr>
          <w:sz w:val="28"/>
          <w:szCs w:val="28"/>
          <w:lang w:val="ru-RU"/>
        </w:rPr>
        <w:t xml:space="preserve"> психолого-медико-педаго</w:t>
      </w:r>
      <w:r w:rsidRPr="0032120B">
        <w:rPr>
          <w:sz w:val="28"/>
          <w:szCs w:val="28"/>
          <w:lang w:val="ru-RU"/>
        </w:rPr>
        <w:t>гической комиссии (при наличии);</w:t>
      </w:r>
    </w:p>
    <w:p w:rsidR="00204B54" w:rsidRPr="0032120B" w:rsidRDefault="00204B54" w:rsidP="00E032E4">
      <w:pPr>
        <w:pStyle w:val="Standard"/>
        <w:ind w:firstLine="709"/>
        <w:jc w:val="both"/>
        <w:rPr>
          <w:sz w:val="28"/>
          <w:szCs w:val="28"/>
          <w:lang w:val="ru-RU"/>
        </w:rPr>
      </w:pPr>
      <w:r w:rsidRPr="0032120B">
        <w:rPr>
          <w:sz w:val="28"/>
          <w:szCs w:val="28"/>
          <w:lang w:val="ru-RU"/>
        </w:rPr>
        <w:t>аттестат об основном общем образовании, выданный в установленном порядке (в случае приема на обучение по образовательным программам среднего общего образования)</w:t>
      </w:r>
      <w:r w:rsidR="003052C4" w:rsidRPr="0032120B">
        <w:rPr>
          <w:sz w:val="28"/>
          <w:szCs w:val="28"/>
          <w:lang w:val="ru-RU"/>
        </w:rPr>
        <w:t>;</w:t>
      </w:r>
    </w:p>
    <w:p w:rsidR="00D80834" w:rsidRPr="0032120B" w:rsidRDefault="00322D57" w:rsidP="0064396F">
      <w:pPr>
        <w:pStyle w:val="Standard"/>
        <w:ind w:firstLine="709"/>
        <w:jc w:val="both"/>
        <w:rPr>
          <w:sz w:val="28"/>
          <w:szCs w:val="28"/>
          <w:lang w:val="ru-RU"/>
        </w:rPr>
      </w:pPr>
      <w:r w:rsidRPr="0032120B">
        <w:rPr>
          <w:sz w:val="28"/>
          <w:szCs w:val="28"/>
          <w:lang w:val="ru-RU"/>
        </w:rPr>
        <w:t>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(в случае обращения р</w:t>
      </w:r>
      <w:r w:rsidR="003052C4" w:rsidRPr="0032120B">
        <w:rPr>
          <w:sz w:val="28"/>
          <w:szCs w:val="28"/>
          <w:lang w:val="ru-RU"/>
        </w:rPr>
        <w:t>одител</w:t>
      </w:r>
      <w:r w:rsidRPr="0032120B">
        <w:rPr>
          <w:sz w:val="28"/>
          <w:szCs w:val="28"/>
          <w:lang w:val="ru-RU"/>
        </w:rPr>
        <w:t>я</w:t>
      </w:r>
      <w:r w:rsidR="003052C4" w:rsidRPr="0032120B">
        <w:rPr>
          <w:sz w:val="28"/>
          <w:szCs w:val="28"/>
          <w:lang w:val="ru-RU"/>
        </w:rPr>
        <w:t xml:space="preserve"> (законн</w:t>
      </w:r>
      <w:r w:rsidRPr="0032120B">
        <w:rPr>
          <w:sz w:val="28"/>
          <w:szCs w:val="28"/>
          <w:lang w:val="ru-RU"/>
        </w:rPr>
        <w:t>ого</w:t>
      </w:r>
      <w:r w:rsidR="003052C4" w:rsidRPr="0032120B">
        <w:rPr>
          <w:sz w:val="28"/>
          <w:szCs w:val="28"/>
          <w:lang w:val="ru-RU"/>
        </w:rPr>
        <w:t>представител</w:t>
      </w:r>
      <w:r w:rsidRPr="0032120B">
        <w:rPr>
          <w:sz w:val="28"/>
          <w:szCs w:val="28"/>
          <w:lang w:val="ru-RU"/>
        </w:rPr>
        <w:t>я</w:t>
      </w:r>
      <w:r w:rsidR="003052C4" w:rsidRPr="0032120B">
        <w:rPr>
          <w:sz w:val="28"/>
          <w:szCs w:val="28"/>
          <w:lang w:val="ru-RU"/>
        </w:rPr>
        <w:t xml:space="preserve"> ребенка, являющегося иностранным гражда</w:t>
      </w:r>
      <w:r w:rsidR="0064396F" w:rsidRPr="0032120B">
        <w:rPr>
          <w:sz w:val="28"/>
          <w:szCs w:val="28"/>
          <w:lang w:val="ru-RU"/>
        </w:rPr>
        <w:t xml:space="preserve">нином или лицом без гражданства, </w:t>
      </w:r>
      <w:r w:rsidR="00D80834" w:rsidRPr="0032120B">
        <w:rPr>
          <w:sz w:val="28"/>
          <w:szCs w:val="28"/>
          <w:lang w:val="ru-RU"/>
        </w:rPr>
        <w:t>а также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64396F" w:rsidRPr="0032120B">
        <w:rPr>
          <w:sz w:val="28"/>
          <w:szCs w:val="28"/>
          <w:lang w:val="ru-RU"/>
        </w:rPr>
        <w:t>ного самоуправления организаций);</w:t>
      </w:r>
    </w:p>
    <w:p w:rsidR="00322D57" w:rsidRPr="0032120B" w:rsidRDefault="00322D57" w:rsidP="003052C4">
      <w:pPr>
        <w:pStyle w:val="Standard"/>
        <w:ind w:firstLine="709"/>
        <w:jc w:val="both"/>
        <w:rPr>
          <w:sz w:val="28"/>
          <w:szCs w:val="28"/>
          <w:lang w:val="ru-RU"/>
        </w:rPr>
      </w:pPr>
      <w:r w:rsidRPr="0032120B">
        <w:rPr>
          <w:sz w:val="28"/>
          <w:szCs w:val="28"/>
          <w:lang w:val="ru-RU"/>
        </w:rPr>
        <w:t xml:space="preserve">заверенный перевод на русский язык документов, указанных в настоящем подпункте административного регламента, в соответствии с законодательством </w:t>
      </w:r>
      <w:r w:rsidRPr="0032120B">
        <w:rPr>
          <w:sz w:val="28"/>
          <w:szCs w:val="28"/>
          <w:lang w:val="ru-RU"/>
        </w:rPr>
        <w:lastRenderedPageBreak/>
        <w:t>иностранного государства (в случае, если заявителем является иностранный гражданин или лицо без гражданства).</w:t>
      </w:r>
    </w:p>
    <w:p w:rsidR="002201E9" w:rsidRPr="0032120B" w:rsidRDefault="004E7863" w:rsidP="002201E9">
      <w:pPr>
        <w:pStyle w:val="Standard"/>
        <w:ind w:firstLine="709"/>
        <w:jc w:val="both"/>
        <w:rPr>
          <w:i/>
          <w:sz w:val="28"/>
          <w:szCs w:val="28"/>
          <w:lang w:val="ru-RU"/>
        </w:rPr>
      </w:pPr>
      <w:r w:rsidRPr="0032120B">
        <w:rPr>
          <w:sz w:val="28"/>
          <w:szCs w:val="28"/>
          <w:u w:val="single"/>
          <w:lang w:val="ru-RU"/>
        </w:rPr>
        <w:t>3.3.3.2.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80834" w:rsidRPr="0032120B" w:rsidRDefault="00482076" w:rsidP="00482076">
      <w:pPr>
        <w:pStyle w:val="Standard"/>
        <w:ind w:firstLine="709"/>
        <w:jc w:val="both"/>
        <w:rPr>
          <w:i/>
          <w:sz w:val="28"/>
          <w:szCs w:val="28"/>
          <w:lang w:val="ru-RU"/>
        </w:rPr>
      </w:pPr>
      <w:r w:rsidRPr="0032120B">
        <w:rPr>
          <w:sz w:val="28"/>
          <w:szCs w:val="28"/>
          <w:lang w:val="ru-RU"/>
        </w:rPr>
        <w:t>свидетельство о рождении ребенка или документ, подтверждающий родство заявителя</w:t>
      </w:r>
      <w:r w:rsidR="0064396F" w:rsidRPr="0032120B">
        <w:rPr>
          <w:sz w:val="28"/>
          <w:szCs w:val="28"/>
          <w:lang w:val="ru-RU"/>
        </w:rPr>
        <w:t xml:space="preserve"> (в случае если указанный документ (его копии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82076" w:rsidRPr="0032120B" w:rsidRDefault="00482076" w:rsidP="00482076">
      <w:pPr>
        <w:pStyle w:val="Standard"/>
        <w:ind w:firstLine="709"/>
        <w:jc w:val="both"/>
        <w:rPr>
          <w:sz w:val="28"/>
          <w:szCs w:val="28"/>
          <w:lang w:val="ru-RU"/>
        </w:rPr>
      </w:pPr>
      <w:r w:rsidRPr="0032120B">
        <w:rPr>
          <w:sz w:val="28"/>
          <w:szCs w:val="28"/>
          <w:lang w:val="ru-RU"/>
        </w:rPr>
        <w:t>свидетельство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482076" w:rsidRPr="0032120B" w:rsidRDefault="00482076" w:rsidP="00482076">
      <w:pPr>
        <w:pStyle w:val="Standard"/>
        <w:ind w:firstLine="709"/>
        <w:jc w:val="both"/>
        <w:rPr>
          <w:sz w:val="28"/>
          <w:szCs w:val="28"/>
          <w:lang w:val="ru-RU"/>
        </w:rPr>
      </w:pPr>
      <w:r w:rsidRPr="0032120B">
        <w:rPr>
          <w:sz w:val="28"/>
          <w:szCs w:val="28"/>
          <w:lang w:val="ru-RU"/>
        </w:rPr>
        <w:t>документ, подтверждающий установление опеки или попечительства (при необходимости);</w:t>
      </w:r>
    </w:p>
    <w:p w:rsidR="00482076" w:rsidRPr="0032120B" w:rsidRDefault="00482076" w:rsidP="00482076">
      <w:pPr>
        <w:pStyle w:val="Standard"/>
        <w:ind w:firstLine="709"/>
        <w:jc w:val="both"/>
        <w:rPr>
          <w:sz w:val="28"/>
          <w:szCs w:val="28"/>
          <w:lang w:val="ru-RU"/>
        </w:rPr>
      </w:pPr>
      <w:r w:rsidRPr="0032120B">
        <w:rPr>
          <w:sz w:val="28"/>
          <w:szCs w:val="28"/>
          <w:lang w:val="ru-RU"/>
        </w:rPr>
        <w:t>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E7863" w:rsidRPr="0032120B" w:rsidRDefault="004E7863" w:rsidP="004E7863">
      <w:pPr>
        <w:pStyle w:val="Standard"/>
        <w:ind w:firstLine="709"/>
        <w:jc w:val="both"/>
        <w:rPr>
          <w:sz w:val="28"/>
          <w:szCs w:val="28"/>
          <w:lang w:val="ru-RU"/>
        </w:rPr>
      </w:pPr>
      <w:r w:rsidRPr="0032120B">
        <w:rPr>
          <w:sz w:val="28"/>
          <w:szCs w:val="28"/>
          <w:lang w:val="ru-RU"/>
        </w:rPr>
        <w:t xml:space="preserve">3.3.3.3. Способ подачи запроса и документов и (или) информации, необходимых для предоставления муниципальной услуги: </w:t>
      </w:r>
    </w:p>
    <w:p w:rsidR="00806E9F" w:rsidRPr="0032120B" w:rsidRDefault="004E7863" w:rsidP="00806E9F">
      <w:pPr>
        <w:pStyle w:val="s1"/>
        <w:spacing w:before="0" w:beforeAutospacing="0" w:after="0" w:afterAutospacing="0"/>
        <w:ind w:firstLine="708"/>
        <w:jc w:val="both"/>
        <w:rPr>
          <w:sz w:val="28"/>
          <w:szCs w:val="28"/>
        </w:rPr>
      </w:pPr>
      <w:r w:rsidRPr="0032120B">
        <w:rPr>
          <w:sz w:val="28"/>
          <w:szCs w:val="28"/>
        </w:rPr>
        <w:t xml:space="preserve">в </w:t>
      </w:r>
      <w:r w:rsidR="002D365B" w:rsidRPr="0032120B">
        <w:rPr>
          <w:sz w:val="28"/>
          <w:szCs w:val="28"/>
        </w:rPr>
        <w:t>Организацию</w:t>
      </w:r>
      <w:r w:rsidRPr="0032120B">
        <w:rPr>
          <w:sz w:val="28"/>
          <w:szCs w:val="28"/>
        </w:rPr>
        <w:t xml:space="preserve">(на бумажном носителе при личном </w:t>
      </w:r>
      <w:r w:rsidR="008700E7">
        <w:rPr>
          <w:sz w:val="28"/>
          <w:szCs w:val="28"/>
        </w:rPr>
        <w:t xml:space="preserve">обращении </w:t>
      </w:r>
      <w:r w:rsidRPr="0032120B">
        <w:rPr>
          <w:sz w:val="28"/>
          <w:szCs w:val="28"/>
        </w:rPr>
        <w:t>и</w:t>
      </w:r>
      <w:r w:rsidR="00806E9F" w:rsidRPr="0032120B">
        <w:rPr>
          <w:sz w:val="28"/>
          <w:szCs w:val="28"/>
        </w:rPr>
        <w:t>,через операторов почтовой связи общего пользования заказным пи</w:t>
      </w:r>
      <w:r w:rsidR="00222CA4" w:rsidRPr="0032120B">
        <w:rPr>
          <w:sz w:val="28"/>
          <w:szCs w:val="28"/>
        </w:rPr>
        <w:t>сьмом с уведомлением о вручении</w:t>
      </w:r>
      <w:r w:rsidR="00806E9F" w:rsidRPr="0032120B">
        <w:rPr>
          <w:sz w:val="28"/>
          <w:szCs w:val="28"/>
        </w:rPr>
        <w:t>);</w:t>
      </w:r>
    </w:p>
    <w:p w:rsidR="004E7863" w:rsidRPr="0032120B" w:rsidRDefault="004E7863" w:rsidP="004E7863">
      <w:pPr>
        <w:pStyle w:val="Standard"/>
        <w:ind w:firstLine="709"/>
        <w:jc w:val="both"/>
        <w:rPr>
          <w:sz w:val="28"/>
          <w:szCs w:val="28"/>
          <w:lang w:val="ru-RU"/>
        </w:rPr>
      </w:pPr>
      <w:r w:rsidRPr="0032120B">
        <w:rPr>
          <w:sz w:val="28"/>
          <w:szCs w:val="28"/>
          <w:lang w:val="ru-RU"/>
        </w:rPr>
        <w:t>посредством Единого портала в электронном виде</w:t>
      </w:r>
      <w:r w:rsidR="00643CD3" w:rsidRPr="0032120B">
        <w:rPr>
          <w:sz w:val="28"/>
          <w:szCs w:val="28"/>
          <w:lang w:val="ru-RU"/>
        </w:rPr>
        <w:t xml:space="preserve">по адресу: </w:t>
      </w:r>
      <w:r w:rsidR="00643CD3" w:rsidRPr="0032120B">
        <w:rPr>
          <w:sz w:val="28"/>
          <w:szCs w:val="28"/>
        </w:rPr>
        <w:t>https</w:t>
      </w:r>
      <w:r w:rsidR="00643CD3" w:rsidRPr="0032120B">
        <w:rPr>
          <w:sz w:val="28"/>
          <w:szCs w:val="28"/>
          <w:lang w:val="ru-RU"/>
        </w:rPr>
        <w:t>://</w:t>
      </w:r>
      <w:r w:rsidR="00643CD3" w:rsidRPr="0032120B">
        <w:rPr>
          <w:sz w:val="28"/>
          <w:szCs w:val="28"/>
        </w:rPr>
        <w:t>www</w:t>
      </w:r>
      <w:r w:rsidR="00643CD3" w:rsidRPr="0032120B">
        <w:rPr>
          <w:sz w:val="28"/>
          <w:szCs w:val="28"/>
          <w:lang w:val="ru-RU"/>
        </w:rPr>
        <w:t>.</w:t>
      </w:r>
      <w:r w:rsidR="00643CD3" w:rsidRPr="0032120B">
        <w:rPr>
          <w:sz w:val="28"/>
          <w:szCs w:val="28"/>
        </w:rPr>
        <w:t>gosuslugi</w:t>
      </w:r>
      <w:r w:rsidR="00643CD3" w:rsidRPr="0032120B">
        <w:rPr>
          <w:sz w:val="28"/>
          <w:szCs w:val="28"/>
          <w:lang w:val="ru-RU"/>
        </w:rPr>
        <w:t>.</w:t>
      </w:r>
      <w:r w:rsidR="00643CD3" w:rsidRPr="0032120B">
        <w:rPr>
          <w:sz w:val="28"/>
          <w:szCs w:val="28"/>
        </w:rPr>
        <w:t>ru</w:t>
      </w:r>
      <w:r w:rsidR="00643CD3" w:rsidRPr="0032120B">
        <w:rPr>
          <w:sz w:val="28"/>
          <w:szCs w:val="28"/>
          <w:lang w:val="ru-RU"/>
        </w:rPr>
        <w:t>/600470/1.</w:t>
      </w:r>
    </w:p>
    <w:p w:rsidR="004E7863" w:rsidRPr="0032120B" w:rsidRDefault="004E7863" w:rsidP="004E7863">
      <w:pPr>
        <w:pStyle w:val="Standard"/>
        <w:ind w:firstLine="709"/>
        <w:jc w:val="both"/>
        <w:rPr>
          <w:sz w:val="28"/>
          <w:szCs w:val="28"/>
          <w:lang w:val="ru-RU"/>
        </w:rPr>
      </w:pPr>
      <w:r w:rsidRPr="0032120B">
        <w:rPr>
          <w:sz w:val="28"/>
          <w:szCs w:val="28"/>
          <w:lang w:val="ru-RU"/>
        </w:rPr>
        <w:t>3.3.3.4. Способы установления личности заявителя для каждого способа подачи запроса документов и (или) информации, необходимых для предоставления муниципальной услуги:</w:t>
      </w:r>
    </w:p>
    <w:p w:rsidR="004E7863" w:rsidRPr="0032120B" w:rsidRDefault="004E7863" w:rsidP="004E7863">
      <w:pPr>
        <w:pStyle w:val="Standard"/>
        <w:ind w:firstLine="709"/>
        <w:jc w:val="both"/>
        <w:rPr>
          <w:sz w:val="28"/>
          <w:szCs w:val="28"/>
          <w:lang w:val="ru-RU"/>
        </w:rPr>
      </w:pPr>
      <w:r w:rsidRPr="0032120B">
        <w:rPr>
          <w:sz w:val="28"/>
          <w:szCs w:val="28"/>
          <w:lang w:val="ru-RU"/>
        </w:rPr>
        <w:t>1) при личном обращении:</w:t>
      </w:r>
    </w:p>
    <w:p w:rsidR="004E7863" w:rsidRPr="0032120B" w:rsidRDefault="004E7863" w:rsidP="004E7863">
      <w:pPr>
        <w:pStyle w:val="Standard"/>
        <w:ind w:firstLine="709"/>
        <w:jc w:val="both"/>
        <w:rPr>
          <w:sz w:val="28"/>
          <w:szCs w:val="28"/>
          <w:lang w:val="ru-RU"/>
        </w:rPr>
      </w:pPr>
      <w:r w:rsidRPr="0032120B">
        <w:rPr>
          <w:sz w:val="28"/>
          <w:szCs w:val="28"/>
          <w:lang w:val="ru-RU"/>
        </w:rPr>
        <w:t>посредством предъявления паспорта гражданина Российской Федерации либо иного документа, удостоверяющего личность, в соответствии с законод</w:t>
      </w:r>
      <w:r w:rsidR="001135B4" w:rsidRPr="0032120B">
        <w:rPr>
          <w:sz w:val="28"/>
          <w:szCs w:val="28"/>
          <w:lang w:val="ru-RU"/>
        </w:rPr>
        <w:t>ательством Российской Федерации.</w:t>
      </w:r>
    </w:p>
    <w:p w:rsidR="004E7863" w:rsidRPr="0032120B" w:rsidRDefault="004E7863" w:rsidP="004E7863">
      <w:pPr>
        <w:pStyle w:val="Standard"/>
        <w:ind w:firstLine="709"/>
        <w:jc w:val="both"/>
        <w:rPr>
          <w:sz w:val="28"/>
          <w:szCs w:val="28"/>
          <w:lang w:val="ru-RU"/>
        </w:rPr>
      </w:pPr>
      <w:r w:rsidRPr="0032120B">
        <w:rPr>
          <w:sz w:val="28"/>
          <w:szCs w:val="28"/>
          <w:lang w:val="ru-RU"/>
        </w:rPr>
        <w:t xml:space="preserve">2) при почтовом отправлении: </w:t>
      </w:r>
    </w:p>
    <w:p w:rsidR="004E7863" w:rsidRPr="0032120B" w:rsidRDefault="004E7863" w:rsidP="004E7863">
      <w:pPr>
        <w:pStyle w:val="Standard"/>
        <w:ind w:firstLine="709"/>
        <w:jc w:val="both"/>
        <w:rPr>
          <w:sz w:val="28"/>
          <w:szCs w:val="28"/>
          <w:lang w:val="ru-RU"/>
        </w:rPr>
      </w:pPr>
      <w:r w:rsidRPr="0032120B">
        <w:rPr>
          <w:sz w:val="28"/>
          <w:szCs w:val="28"/>
          <w:lang w:val="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w:t>
      </w:r>
      <w:r w:rsidR="001135B4" w:rsidRPr="0032120B">
        <w:rPr>
          <w:sz w:val="28"/>
          <w:szCs w:val="28"/>
          <w:lang w:val="ru-RU"/>
        </w:rPr>
        <w:t>м законодательством порядке.</w:t>
      </w:r>
    </w:p>
    <w:p w:rsidR="004E7863" w:rsidRPr="0032120B" w:rsidRDefault="004E7863" w:rsidP="004E7863">
      <w:pPr>
        <w:pStyle w:val="Standard"/>
        <w:ind w:firstLine="709"/>
        <w:jc w:val="both"/>
        <w:rPr>
          <w:sz w:val="28"/>
          <w:szCs w:val="28"/>
          <w:lang w:val="ru-RU"/>
        </w:rPr>
      </w:pPr>
      <w:r w:rsidRPr="0032120B">
        <w:rPr>
          <w:sz w:val="28"/>
          <w:szCs w:val="28"/>
          <w:lang w:val="ru-RU"/>
        </w:rPr>
        <w:t>3) при обращении посредством Единого портала:</w:t>
      </w:r>
    </w:p>
    <w:p w:rsidR="004E7863" w:rsidRPr="0032120B" w:rsidRDefault="004E7863" w:rsidP="004E7863">
      <w:pPr>
        <w:pStyle w:val="Standard"/>
        <w:ind w:firstLine="709"/>
        <w:jc w:val="both"/>
        <w:rPr>
          <w:sz w:val="28"/>
          <w:szCs w:val="28"/>
          <w:lang w:val="ru-RU"/>
        </w:rPr>
      </w:pPr>
      <w:r w:rsidRPr="0032120B">
        <w:rPr>
          <w:sz w:val="28"/>
          <w:szCs w:val="28"/>
          <w:lang w:val="ru-RU"/>
        </w:rPr>
        <w:t xml:space="preserve">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w:t>
      </w:r>
      <w:r w:rsidRPr="0032120B">
        <w:rPr>
          <w:sz w:val="28"/>
          <w:szCs w:val="28"/>
          <w:lang w:val="ru-RU"/>
        </w:rPr>
        <w:lastRenderedPageBreak/>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w:t>
      </w:r>
      <w:r w:rsidR="001135B4" w:rsidRPr="0032120B">
        <w:rPr>
          <w:sz w:val="28"/>
          <w:szCs w:val="28"/>
          <w:lang w:val="ru-RU"/>
        </w:rPr>
        <w:t>азанных информационных системах.</w:t>
      </w:r>
    </w:p>
    <w:p w:rsidR="004E7863" w:rsidRPr="0032120B" w:rsidRDefault="004E7863" w:rsidP="004E7863">
      <w:pPr>
        <w:pStyle w:val="Standard"/>
        <w:ind w:firstLine="709"/>
        <w:jc w:val="both"/>
        <w:rPr>
          <w:strike/>
          <w:sz w:val="28"/>
          <w:szCs w:val="28"/>
          <w:lang w:val="ru-RU"/>
        </w:rPr>
      </w:pPr>
      <w:r w:rsidRPr="0032120B">
        <w:rPr>
          <w:sz w:val="28"/>
          <w:szCs w:val="28"/>
          <w:u w:val="single"/>
          <w:lang w:val="ru-RU"/>
        </w:rPr>
        <w:t>3.3.3.5. Основания для принятия решения об отказе в приеме запроса и документов и (или) информации</w:t>
      </w:r>
      <w:r w:rsidRPr="0032120B">
        <w:rPr>
          <w:sz w:val="28"/>
          <w:szCs w:val="28"/>
          <w:lang w:val="ru-RU"/>
        </w:rPr>
        <w:t xml:space="preserve">: </w:t>
      </w:r>
    </w:p>
    <w:p w:rsidR="004E7863" w:rsidRPr="0032120B" w:rsidRDefault="004E7863" w:rsidP="004E7863">
      <w:pPr>
        <w:pStyle w:val="Standard"/>
        <w:ind w:firstLine="709"/>
        <w:jc w:val="both"/>
        <w:rPr>
          <w:sz w:val="28"/>
          <w:szCs w:val="28"/>
          <w:lang w:val="ru-RU"/>
        </w:rPr>
      </w:pPr>
      <w:r w:rsidRPr="0032120B">
        <w:rPr>
          <w:sz w:val="28"/>
          <w:szCs w:val="28"/>
          <w:lang w:val="ru-RU"/>
        </w:rPr>
        <w:t>заявление подано в орган, в полномочия которого не входит предоставление муниципальной услуги;</w:t>
      </w:r>
    </w:p>
    <w:p w:rsidR="004E7863" w:rsidRPr="0032120B" w:rsidRDefault="004E7863" w:rsidP="004E7863">
      <w:pPr>
        <w:pStyle w:val="Standard"/>
        <w:ind w:firstLine="709"/>
        <w:jc w:val="both"/>
        <w:rPr>
          <w:sz w:val="28"/>
          <w:szCs w:val="28"/>
          <w:lang w:val="ru-RU"/>
        </w:rPr>
      </w:pPr>
      <w:r w:rsidRPr="0032120B">
        <w:rPr>
          <w:sz w:val="28"/>
          <w:szCs w:val="28"/>
          <w:lang w:val="ru-RU"/>
        </w:rPr>
        <w:t>к заявлению не приложены документы, предусмотренные пунктом 3.3.3.1 административного регламента;</w:t>
      </w:r>
    </w:p>
    <w:p w:rsidR="004E7863" w:rsidRPr="0032120B" w:rsidRDefault="004E7863" w:rsidP="004E7863">
      <w:pPr>
        <w:pStyle w:val="Standard"/>
        <w:ind w:firstLine="709"/>
        <w:jc w:val="both"/>
        <w:rPr>
          <w:sz w:val="28"/>
          <w:szCs w:val="28"/>
          <w:lang w:val="ru-RU"/>
        </w:rPr>
      </w:pPr>
      <w:r w:rsidRPr="0032120B">
        <w:rPr>
          <w:sz w:val="28"/>
          <w:szCs w:val="28"/>
          <w:lang w:val="ru-RU"/>
        </w:rPr>
        <w:t xml:space="preserve">представленные документы утратили силу на момент обращения за услугой (документ, удостоверяющий личность); </w:t>
      </w:r>
    </w:p>
    <w:p w:rsidR="004E7863" w:rsidRPr="0032120B" w:rsidRDefault="004E7863" w:rsidP="004E7863">
      <w:pPr>
        <w:pStyle w:val="Standard"/>
        <w:ind w:firstLine="709"/>
        <w:jc w:val="both"/>
        <w:rPr>
          <w:sz w:val="28"/>
          <w:szCs w:val="28"/>
          <w:lang w:val="ru-RU"/>
        </w:rPr>
      </w:pPr>
      <w:r w:rsidRPr="0032120B">
        <w:rPr>
          <w:sz w:val="28"/>
          <w:szCs w:val="28"/>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E7863" w:rsidRPr="0032120B" w:rsidRDefault="004E7863" w:rsidP="004E7863">
      <w:pPr>
        <w:pStyle w:val="Standard"/>
        <w:ind w:firstLine="709"/>
        <w:jc w:val="both"/>
        <w:rPr>
          <w:sz w:val="28"/>
          <w:szCs w:val="28"/>
          <w:lang w:val="ru-RU"/>
        </w:rPr>
      </w:pPr>
      <w:r w:rsidRPr="0032120B">
        <w:rPr>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7863" w:rsidRPr="0032120B" w:rsidRDefault="004E7863" w:rsidP="004E7863">
      <w:pPr>
        <w:pStyle w:val="Standard"/>
        <w:ind w:firstLine="709"/>
        <w:jc w:val="both"/>
        <w:rPr>
          <w:sz w:val="28"/>
          <w:szCs w:val="28"/>
          <w:lang w:val="ru-RU"/>
        </w:rPr>
      </w:pPr>
      <w:r w:rsidRPr="0032120B">
        <w:rPr>
          <w:sz w:val="28"/>
          <w:szCs w:val="28"/>
          <w:lang w:val="ru-RU"/>
        </w:rPr>
        <w:t>неполное заполнение полей в форме запроса, в том числе в интерактивной форме на Едином портале;</w:t>
      </w:r>
    </w:p>
    <w:p w:rsidR="004E7863" w:rsidRPr="0032120B" w:rsidRDefault="004E7863" w:rsidP="004E7863">
      <w:pPr>
        <w:pStyle w:val="Standard"/>
        <w:ind w:firstLine="709"/>
        <w:jc w:val="both"/>
        <w:rPr>
          <w:sz w:val="28"/>
          <w:szCs w:val="28"/>
          <w:lang w:val="ru-RU"/>
        </w:rPr>
      </w:pPr>
      <w:r w:rsidRPr="0032120B">
        <w:rPr>
          <w:sz w:val="28"/>
          <w:szCs w:val="28"/>
          <w:lang w:val="ru-RU"/>
        </w:rPr>
        <w:t>наличие противоречивых сведений в запросе и приложенных к нему документ</w:t>
      </w:r>
      <w:r w:rsidR="00F53C7A" w:rsidRPr="0032120B">
        <w:rPr>
          <w:sz w:val="28"/>
          <w:szCs w:val="28"/>
          <w:lang w:val="ru-RU"/>
        </w:rPr>
        <w:t>ах;</w:t>
      </w:r>
    </w:p>
    <w:p w:rsidR="00F53C7A" w:rsidRPr="0032120B" w:rsidRDefault="00F53C7A" w:rsidP="00F53C7A">
      <w:pPr>
        <w:pStyle w:val="Standard"/>
        <w:ind w:firstLine="709"/>
        <w:jc w:val="both"/>
        <w:rPr>
          <w:sz w:val="28"/>
          <w:szCs w:val="28"/>
          <w:lang w:val="ru-RU"/>
        </w:rPr>
      </w:pPr>
      <w:r w:rsidRPr="0032120B">
        <w:rPr>
          <w:sz w:val="28"/>
          <w:szCs w:val="28"/>
          <w:lang w:val="ru-RU"/>
        </w:rPr>
        <w:t xml:space="preserve">подача заявления в период до 1 апреля текущего года при </w:t>
      </w:r>
      <w:r w:rsidR="00091B96" w:rsidRPr="0032120B">
        <w:rPr>
          <w:sz w:val="28"/>
          <w:szCs w:val="28"/>
          <w:lang w:val="ru-RU"/>
        </w:rPr>
        <w:t xml:space="preserve">приеме на обучение </w:t>
      </w:r>
      <w:r w:rsidRPr="0032120B">
        <w:rPr>
          <w:sz w:val="28"/>
          <w:szCs w:val="28"/>
          <w:lang w:val="ru-RU"/>
        </w:rPr>
        <w:t>ребенка в первый класс на следующий учебный год;</w:t>
      </w:r>
    </w:p>
    <w:p w:rsidR="00F53C7A" w:rsidRPr="0032120B" w:rsidRDefault="00F53C7A" w:rsidP="00F53C7A">
      <w:pPr>
        <w:pStyle w:val="Standard"/>
        <w:ind w:firstLine="709"/>
        <w:jc w:val="both"/>
        <w:rPr>
          <w:sz w:val="28"/>
          <w:szCs w:val="28"/>
          <w:lang w:val="ru-RU"/>
        </w:rPr>
      </w:pPr>
      <w:r w:rsidRPr="0032120B">
        <w:rPr>
          <w:sz w:val="28"/>
          <w:szCs w:val="28"/>
          <w:lang w:val="ru-RU"/>
        </w:rPr>
        <w:t xml:space="preserve">подача заявления в период с 1 апреля до 30 июня текущего года при </w:t>
      </w:r>
      <w:r w:rsidR="00912F22" w:rsidRPr="0032120B">
        <w:rPr>
          <w:sz w:val="28"/>
          <w:szCs w:val="28"/>
          <w:lang w:val="ru-RU"/>
        </w:rPr>
        <w:t>приеме на обучение</w:t>
      </w:r>
      <w:r w:rsidRPr="0032120B">
        <w:rPr>
          <w:sz w:val="28"/>
          <w:szCs w:val="28"/>
          <w:lang w:val="ru-RU"/>
        </w:rPr>
        <w:t xml:space="preserve"> в первый класс на следующий учебный год детей, не проживающих на закрепленной территории, а также детей, не относящихся к категориям, указанным в пунктах 9, 10 и 12 Порядка приема на обучение по образовательным программам начального общего, основного общего и среднего общего образования, утвержденн</w:t>
      </w:r>
      <w:r w:rsidR="00731E02" w:rsidRPr="0032120B">
        <w:rPr>
          <w:sz w:val="28"/>
          <w:szCs w:val="28"/>
          <w:lang w:val="ru-RU"/>
        </w:rPr>
        <w:t>ого</w:t>
      </w:r>
      <w:r w:rsidRPr="0032120B">
        <w:rPr>
          <w:sz w:val="28"/>
          <w:szCs w:val="28"/>
          <w:lang w:val="ru-RU"/>
        </w:rPr>
        <w:t xml:space="preserve"> приказом Министерства просвещения Российской Федерации от 02.09.2020 № 458;</w:t>
      </w:r>
    </w:p>
    <w:p w:rsidR="00255933" w:rsidRPr="0032120B" w:rsidRDefault="00255933" w:rsidP="00255933">
      <w:pPr>
        <w:pStyle w:val="Standard"/>
        <w:ind w:firstLine="709"/>
        <w:jc w:val="both"/>
        <w:rPr>
          <w:sz w:val="28"/>
          <w:szCs w:val="28"/>
          <w:lang w:val="ru-RU"/>
        </w:rPr>
      </w:pPr>
      <w:r w:rsidRPr="0032120B">
        <w:rPr>
          <w:sz w:val="28"/>
          <w:szCs w:val="28"/>
          <w:lang w:val="ru-RU"/>
        </w:rPr>
        <w:t>непрохождение индивидуального отбора для зачисления в класс с углубленным изучением отдельных предметов или в профильный класс для получения основного общего или среднего общего образования;</w:t>
      </w:r>
    </w:p>
    <w:p w:rsidR="00F53C7A" w:rsidRPr="0032120B" w:rsidRDefault="00F53C7A" w:rsidP="00F53C7A">
      <w:pPr>
        <w:pStyle w:val="Standard"/>
        <w:ind w:firstLine="709"/>
        <w:jc w:val="both"/>
        <w:rPr>
          <w:sz w:val="28"/>
          <w:szCs w:val="28"/>
          <w:lang w:val="ru-RU"/>
        </w:rPr>
      </w:pPr>
      <w:r w:rsidRPr="0032120B">
        <w:rPr>
          <w:sz w:val="28"/>
          <w:szCs w:val="28"/>
          <w:lang w:val="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(ребёнок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w:t>
      </w:r>
      <w:r w:rsidR="000A171C" w:rsidRPr="0032120B">
        <w:rPr>
          <w:sz w:val="28"/>
          <w:szCs w:val="28"/>
          <w:lang w:val="ru-RU"/>
        </w:rPr>
        <w:t>а</w:t>
      </w:r>
      <w:r w:rsidR="00320657" w:rsidRPr="0032120B">
        <w:rPr>
          <w:sz w:val="28"/>
          <w:szCs w:val="28"/>
          <w:lang w:val="ru-RU"/>
        </w:rPr>
        <w:t>дминистрации</w:t>
      </w:r>
      <w:r w:rsidR="000A171C" w:rsidRPr="0032120B">
        <w:rPr>
          <w:sz w:val="28"/>
          <w:szCs w:val="28"/>
          <w:lang w:val="ru-RU"/>
        </w:rPr>
        <w:t xml:space="preserve">муниципального образования </w:t>
      </w:r>
      <w:r w:rsidRPr="0032120B">
        <w:rPr>
          <w:sz w:val="28"/>
          <w:szCs w:val="28"/>
          <w:lang w:val="ru-RU"/>
        </w:rPr>
        <w:t>на прием ребенка в Организацию.</w:t>
      </w:r>
    </w:p>
    <w:p w:rsidR="004E7863" w:rsidRPr="0032120B" w:rsidRDefault="004E7863" w:rsidP="004E7863">
      <w:pPr>
        <w:pStyle w:val="Standard"/>
        <w:ind w:firstLine="709"/>
        <w:jc w:val="both"/>
        <w:rPr>
          <w:sz w:val="28"/>
          <w:szCs w:val="28"/>
          <w:lang w:val="ru-RU"/>
        </w:rPr>
      </w:pPr>
      <w:r w:rsidRPr="0032120B">
        <w:rPr>
          <w:sz w:val="28"/>
          <w:szCs w:val="28"/>
          <w:lang w:val="ru-RU"/>
        </w:rPr>
        <w:t xml:space="preserve">Форма уведомления об отказе в приеме документов приведена в приложении № </w:t>
      </w:r>
      <w:r w:rsidR="0062080F" w:rsidRPr="0032120B">
        <w:rPr>
          <w:sz w:val="28"/>
          <w:szCs w:val="28"/>
          <w:lang w:val="ru-RU"/>
        </w:rPr>
        <w:t>3</w:t>
      </w:r>
      <w:r w:rsidRPr="0032120B">
        <w:rPr>
          <w:sz w:val="28"/>
          <w:szCs w:val="28"/>
          <w:lang w:val="ru-RU"/>
        </w:rPr>
        <w:t xml:space="preserve"> к административному регламенту.</w:t>
      </w:r>
    </w:p>
    <w:p w:rsidR="004E7863" w:rsidRPr="0032120B" w:rsidRDefault="004E7863" w:rsidP="004E7863">
      <w:pPr>
        <w:pStyle w:val="Standard"/>
        <w:ind w:firstLine="709"/>
        <w:jc w:val="both"/>
        <w:rPr>
          <w:sz w:val="28"/>
          <w:szCs w:val="28"/>
          <w:lang w:val="ru-RU"/>
        </w:rPr>
      </w:pPr>
      <w:r w:rsidRPr="0032120B">
        <w:rPr>
          <w:sz w:val="28"/>
          <w:szCs w:val="28"/>
          <w:lang w:val="ru-RU"/>
        </w:rPr>
        <w:t>3.3.3.6. В приеме запроса участву</w:t>
      </w:r>
      <w:r w:rsidR="002B0393" w:rsidRPr="0032120B">
        <w:rPr>
          <w:sz w:val="28"/>
          <w:szCs w:val="28"/>
          <w:lang w:val="ru-RU"/>
        </w:rPr>
        <w:t>е</w:t>
      </w:r>
      <w:r w:rsidRPr="0032120B">
        <w:rPr>
          <w:sz w:val="28"/>
          <w:szCs w:val="28"/>
          <w:lang w:val="ru-RU"/>
        </w:rPr>
        <w:t>т</w:t>
      </w:r>
      <w:r w:rsidR="002B0393" w:rsidRPr="0032120B">
        <w:rPr>
          <w:sz w:val="28"/>
          <w:szCs w:val="28"/>
          <w:lang w:val="ru-RU"/>
        </w:rPr>
        <w:t xml:space="preserve"> Организация.</w:t>
      </w:r>
    </w:p>
    <w:p w:rsidR="004E7863" w:rsidRPr="0032120B" w:rsidRDefault="004E7863" w:rsidP="004E7863">
      <w:pPr>
        <w:pStyle w:val="Standard"/>
        <w:ind w:firstLine="709"/>
        <w:jc w:val="both"/>
        <w:rPr>
          <w:sz w:val="28"/>
          <w:szCs w:val="28"/>
          <w:lang w:val="ru-RU"/>
        </w:rPr>
      </w:pPr>
      <w:r w:rsidRPr="0032120B">
        <w:rPr>
          <w:sz w:val="28"/>
          <w:szCs w:val="28"/>
          <w:lang w:val="ru-RU"/>
        </w:rPr>
        <w:t xml:space="preserve">Возможность приема </w:t>
      </w:r>
      <w:r w:rsidR="002B0393" w:rsidRPr="0032120B">
        <w:rPr>
          <w:sz w:val="28"/>
          <w:szCs w:val="28"/>
          <w:lang w:val="ru-RU"/>
        </w:rPr>
        <w:t xml:space="preserve">Организацией </w:t>
      </w:r>
      <w:r w:rsidRPr="0032120B">
        <w:rPr>
          <w:sz w:val="28"/>
          <w:szCs w:val="28"/>
          <w:lang w:val="ru-RU"/>
        </w:rPr>
        <w:t xml:space="preserve">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r w:rsidR="002B0393" w:rsidRPr="0032120B">
        <w:rPr>
          <w:sz w:val="28"/>
          <w:szCs w:val="28"/>
          <w:lang w:val="ru-RU"/>
        </w:rPr>
        <w:t>отсутствует</w:t>
      </w:r>
      <w:r w:rsidRPr="0032120B">
        <w:rPr>
          <w:sz w:val="28"/>
          <w:szCs w:val="28"/>
          <w:lang w:val="ru-RU"/>
        </w:rPr>
        <w:t>.</w:t>
      </w:r>
    </w:p>
    <w:p w:rsidR="004E7863" w:rsidRPr="0032120B" w:rsidRDefault="004E7863" w:rsidP="004E7863">
      <w:pPr>
        <w:pStyle w:val="Standard"/>
        <w:ind w:firstLine="709"/>
        <w:jc w:val="both"/>
        <w:rPr>
          <w:sz w:val="28"/>
          <w:szCs w:val="28"/>
          <w:lang w:val="ru-RU"/>
        </w:rPr>
      </w:pPr>
      <w:r w:rsidRPr="0032120B">
        <w:rPr>
          <w:sz w:val="28"/>
          <w:szCs w:val="28"/>
          <w:lang w:val="ru-RU"/>
        </w:rPr>
        <w:t xml:space="preserve">3.3.3.7. Срок регистрации запроса и документов и (или) информации, необходимых для предоставления муниципальной услуги, в </w:t>
      </w:r>
      <w:r w:rsidR="002B0393" w:rsidRPr="0032120B">
        <w:rPr>
          <w:sz w:val="28"/>
          <w:szCs w:val="28"/>
          <w:lang w:val="ru-RU"/>
        </w:rPr>
        <w:t>Организации</w:t>
      </w:r>
      <w:r w:rsidRPr="0032120B">
        <w:rPr>
          <w:sz w:val="28"/>
          <w:szCs w:val="28"/>
          <w:lang w:val="ru-RU"/>
        </w:rPr>
        <w:t xml:space="preserve"> составляет 1 рабочий день.</w:t>
      </w:r>
    </w:p>
    <w:p w:rsidR="004E7863" w:rsidRPr="0032120B" w:rsidRDefault="004E7863" w:rsidP="004E7863">
      <w:pPr>
        <w:pStyle w:val="Standard"/>
        <w:ind w:firstLine="709"/>
        <w:jc w:val="both"/>
        <w:rPr>
          <w:sz w:val="28"/>
          <w:szCs w:val="28"/>
          <w:u w:val="single"/>
          <w:lang w:val="ru-RU"/>
        </w:rPr>
      </w:pPr>
      <w:r w:rsidRPr="0032120B">
        <w:rPr>
          <w:sz w:val="28"/>
          <w:szCs w:val="28"/>
          <w:u w:val="single"/>
          <w:lang w:val="ru-RU"/>
        </w:rPr>
        <w:lastRenderedPageBreak/>
        <w:t>3.3.4. Межведомственное информационное взаимодействие.</w:t>
      </w:r>
    </w:p>
    <w:p w:rsidR="00FC5256" w:rsidRPr="0032120B" w:rsidRDefault="004E7863" w:rsidP="002027AD">
      <w:pPr>
        <w:pStyle w:val="Standarduser"/>
        <w:ind w:firstLine="709"/>
        <w:rPr>
          <w:rFonts w:ascii="Times New Roman" w:hAnsi="Times New Roman" w:cs="Times New Roman"/>
          <w:sz w:val="28"/>
          <w:szCs w:val="28"/>
        </w:rPr>
      </w:pPr>
      <w:r w:rsidRPr="0032120B">
        <w:rPr>
          <w:rFonts w:ascii="Times New Roman" w:hAnsi="Times New Roman" w:cs="Times New Roman"/>
          <w:sz w:val="28"/>
          <w:szCs w:val="28"/>
        </w:rPr>
        <w:t xml:space="preserve">3.3.4.1. </w:t>
      </w:r>
      <w:r w:rsidR="00FC5256" w:rsidRPr="0032120B">
        <w:rPr>
          <w:rFonts w:ascii="Times New Roman" w:hAnsi="Times New Roman" w:cs="Times New Roman"/>
          <w:sz w:val="28"/>
          <w:szCs w:val="28"/>
        </w:rPr>
        <w:t>Наименование органа (организации), в который направляется информационный запрос, запрашиваемые сведения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FB697C" w:rsidRPr="0032120B" w:rsidRDefault="00FB697C" w:rsidP="00FB697C">
      <w:pPr>
        <w:pStyle w:val="Standarduser"/>
        <w:ind w:firstLine="709"/>
        <w:rPr>
          <w:rFonts w:ascii="Times New Roman" w:hAnsi="Times New Roman" w:cs="Times New Roman"/>
          <w:sz w:val="28"/>
          <w:szCs w:val="28"/>
        </w:rPr>
      </w:pPr>
      <w:r w:rsidRPr="0032120B">
        <w:rPr>
          <w:rFonts w:ascii="Times New Roman" w:hAnsi="Times New Roman" w:cs="Times New Roman"/>
          <w:sz w:val="28"/>
          <w:szCs w:val="28"/>
        </w:rPr>
        <w:t>Федеральная налоговая служба:</w:t>
      </w:r>
    </w:p>
    <w:p w:rsidR="00B35B9A" w:rsidRPr="0032120B" w:rsidRDefault="002027AD" w:rsidP="00FB697C">
      <w:pPr>
        <w:pStyle w:val="Standarduser"/>
        <w:ind w:firstLine="709"/>
        <w:rPr>
          <w:rFonts w:ascii="Times New Roman" w:hAnsi="Times New Roman" w:cs="Times New Roman"/>
          <w:sz w:val="28"/>
          <w:szCs w:val="28"/>
        </w:rPr>
      </w:pPr>
      <w:r w:rsidRPr="0032120B">
        <w:rPr>
          <w:rFonts w:ascii="Times New Roman" w:hAnsi="Times New Roman" w:cs="Times New Roman"/>
          <w:sz w:val="28"/>
          <w:szCs w:val="28"/>
        </w:rPr>
        <w:t>выписка из Единого государственного реестра записей актов гражданского состояния о государственной регистрации актов гражданского состояния (сведения о рождении дете</w:t>
      </w:r>
      <w:r w:rsidR="00F760BF" w:rsidRPr="0032120B">
        <w:rPr>
          <w:rFonts w:ascii="Times New Roman" w:hAnsi="Times New Roman" w:cs="Times New Roman"/>
          <w:sz w:val="28"/>
          <w:szCs w:val="28"/>
        </w:rPr>
        <w:t xml:space="preserve">й, </w:t>
      </w:r>
      <w:r w:rsidR="008E064C" w:rsidRPr="0032120B">
        <w:rPr>
          <w:rFonts w:ascii="Times New Roman" w:hAnsi="Times New Roman" w:cs="Times New Roman"/>
          <w:sz w:val="28"/>
          <w:szCs w:val="28"/>
        </w:rPr>
        <w:t xml:space="preserve">о заключении брака, </w:t>
      </w:r>
      <w:r w:rsidR="00B35B9A" w:rsidRPr="0032120B">
        <w:rPr>
          <w:rFonts w:ascii="Times New Roman" w:hAnsi="Times New Roman" w:cs="Times New Roman"/>
          <w:sz w:val="28"/>
          <w:szCs w:val="28"/>
        </w:rPr>
        <w:t xml:space="preserve">об установлении отцовства, о расторжении брака, </w:t>
      </w:r>
      <w:r w:rsidR="008E064C" w:rsidRPr="0032120B">
        <w:rPr>
          <w:rFonts w:ascii="Times New Roman" w:hAnsi="Times New Roman" w:cs="Times New Roman"/>
          <w:sz w:val="28"/>
          <w:szCs w:val="28"/>
        </w:rPr>
        <w:t xml:space="preserve">о </w:t>
      </w:r>
      <w:r w:rsidR="00B35B9A" w:rsidRPr="0032120B">
        <w:rPr>
          <w:rFonts w:ascii="Times New Roman" w:hAnsi="Times New Roman" w:cs="Times New Roman"/>
          <w:sz w:val="28"/>
          <w:szCs w:val="28"/>
        </w:rPr>
        <w:t>перемене имени, об усыновлении (удочерении).</w:t>
      </w:r>
    </w:p>
    <w:p w:rsidR="00396129" w:rsidRPr="0032120B" w:rsidRDefault="00396129" w:rsidP="00396129">
      <w:pPr>
        <w:pStyle w:val="Standarduser"/>
        <w:ind w:firstLine="709"/>
        <w:rPr>
          <w:rFonts w:ascii="Times New Roman" w:hAnsi="Times New Roman" w:cs="Times New Roman"/>
          <w:sz w:val="28"/>
          <w:szCs w:val="28"/>
        </w:rPr>
      </w:pPr>
      <w:r w:rsidRPr="0032120B">
        <w:rPr>
          <w:rFonts w:ascii="Times New Roman" w:hAnsi="Times New Roman" w:cs="Times New Roman"/>
          <w:sz w:val="28"/>
          <w:szCs w:val="28"/>
        </w:rPr>
        <w:t>Министерство внутренних дел Российской Федерации:</w:t>
      </w:r>
    </w:p>
    <w:p w:rsidR="00396129" w:rsidRPr="0032120B" w:rsidRDefault="00396129" w:rsidP="00FB697C">
      <w:pPr>
        <w:pStyle w:val="Standard"/>
        <w:ind w:firstLine="709"/>
        <w:jc w:val="both"/>
        <w:rPr>
          <w:sz w:val="28"/>
          <w:szCs w:val="28"/>
          <w:lang w:val="ru-RU"/>
        </w:rPr>
      </w:pPr>
      <w:r w:rsidRPr="0032120B">
        <w:rPr>
          <w:sz w:val="28"/>
          <w:szCs w:val="28"/>
          <w:lang w:val="ru-RU"/>
        </w:rPr>
        <w:t>сведения о регистрации по месту жительства (месту пребывания)</w:t>
      </w:r>
      <w:r w:rsidR="00FB697C" w:rsidRPr="0032120B">
        <w:rPr>
          <w:sz w:val="28"/>
          <w:szCs w:val="28"/>
          <w:lang w:val="ru-RU"/>
        </w:rPr>
        <w:t>(в случае приема на обучение ребенка или поступающего, проживающего на закрепленной территории).</w:t>
      </w:r>
    </w:p>
    <w:p w:rsidR="00EF5095" w:rsidRPr="0032120B" w:rsidRDefault="00EF5095" w:rsidP="00EF5095">
      <w:pPr>
        <w:pStyle w:val="Standard"/>
        <w:ind w:firstLine="709"/>
        <w:jc w:val="both"/>
        <w:rPr>
          <w:sz w:val="28"/>
          <w:szCs w:val="28"/>
          <w:lang w:val="ru-RU"/>
        </w:rPr>
      </w:pPr>
      <w:r w:rsidRPr="0032120B">
        <w:rPr>
          <w:sz w:val="28"/>
          <w:szCs w:val="28"/>
        </w:rPr>
        <w:t>C</w:t>
      </w:r>
      <w:r w:rsidRPr="0032120B">
        <w:rPr>
          <w:sz w:val="28"/>
          <w:szCs w:val="28"/>
          <w:lang w:val="ru-RU"/>
        </w:rPr>
        <w:t>рок направления информационного запроса составляет 1 рабочий день со дня регистрации запроса заявителя о предоставлении муниципальной услуги.</w:t>
      </w:r>
    </w:p>
    <w:p w:rsidR="00EF5095" w:rsidRPr="0032120B" w:rsidRDefault="00EF5095" w:rsidP="00EF5095">
      <w:pPr>
        <w:pStyle w:val="Standard"/>
        <w:ind w:firstLine="709"/>
        <w:jc w:val="both"/>
        <w:rPr>
          <w:sz w:val="28"/>
          <w:szCs w:val="28"/>
          <w:lang w:val="ru-RU"/>
        </w:rPr>
      </w:pPr>
      <w:r w:rsidRPr="0032120B">
        <w:rPr>
          <w:sz w:val="28"/>
          <w:szCs w:val="28"/>
        </w:rPr>
        <w:t>C</w:t>
      </w:r>
      <w:r w:rsidRPr="0032120B">
        <w:rPr>
          <w:sz w:val="28"/>
          <w:szCs w:val="28"/>
          <w:lang w:val="ru-RU"/>
        </w:rPr>
        <w:t>рок, в течение которого результат запроса должен поступить в орган, предоставляющий муниципальную услугу,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E7863" w:rsidRPr="0032120B" w:rsidRDefault="00EF5095" w:rsidP="00FC5256">
      <w:pPr>
        <w:pStyle w:val="Standard"/>
        <w:ind w:firstLine="709"/>
        <w:jc w:val="both"/>
        <w:rPr>
          <w:kern w:val="0"/>
          <w:sz w:val="28"/>
          <w:szCs w:val="28"/>
          <w:lang w:val="ru-RU" w:eastAsia="ru-RU"/>
        </w:rPr>
      </w:pPr>
      <w:r w:rsidRPr="0032120B">
        <w:rPr>
          <w:kern w:val="0"/>
          <w:sz w:val="28"/>
          <w:szCs w:val="28"/>
          <w:lang w:val="ru-RU" w:eastAsia="ru-RU"/>
        </w:rPr>
        <w:t xml:space="preserve">3.3.4.2. </w:t>
      </w:r>
      <w:r w:rsidR="00FC5256" w:rsidRPr="0032120B">
        <w:rPr>
          <w:kern w:val="0"/>
          <w:sz w:val="28"/>
          <w:szCs w:val="28"/>
          <w:lang w:val="ru-RU" w:eastAsia="ru-RU"/>
        </w:rPr>
        <w:t xml:space="preserve">В распоряжении </w:t>
      </w:r>
      <w:r w:rsidR="000A171C" w:rsidRPr="0032120B">
        <w:rPr>
          <w:kern w:val="0"/>
          <w:sz w:val="28"/>
          <w:szCs w:val="28"/>
          <w:lang w:val="ru-RU" w:eastAsia="ru-RU"/>
        </w:rPr>
        <w:t>а</w:t>
      </w:r>
      <w:r w:rsidR="00FC5256" w:rsidRPr="0032120B">
        <w:rPr>
          <w:kern w:val="0"/>
          <w:sz w:val="28"/>
          <w:szCs w:val="28"/>
          <w:lang w:val="ru-RU" w:eastAsia="ru-RU"/>
        </w:rPr>
        <w:t xml:space="preserve">дминистрации муниципального образования находятся </w:t>
      </w:r>
      <w:r w:rsidR="004E7863" w:rsidRPr="0032120B">
        <w:rPr>
          <w:sz w:val="28"/>
          <w:szCs w:val="28"/>
          <w:lang w:val="ru-RU"/>
        </w:rPr>
        <w:t>следующи</w:t>
      </w:r>
      <w:r w:rsidR="00FC5256" w:rsidRPr="0032120B">
        <w:rPr>
          <w:sz w:val="28"/>
          <w:szCs w:val="28"/>
          <w:lang w:val="ru-RU"/>
        </w:rPr>
        <w:t>е</w:t>
      </w:r>
      <w:r w:rsidR="004E7863" w:rsidRPr="0032120B">
        <w:rPr>
          <w:sz w:val="28"/>
          <w:szCs w:val="28"/>
          <w:lang w:val="ru-RU"/>
        </w:rPr>
        <w:t xml:space="preserve"> сведения, необходимы</w:t>
      </w:r>
      <w:r w:rsidR="00FC5256" w:rsidRPr="0032120B">
        <w:rPr>
          <w:sz w:val="28"/>
          <w:szCs w:val="28"/>
          <w:lang w:val="ru-RU"/>
        </w:rPr>
        <w:t>е</w:t>
      </w:r>
      <w:r w:rsidR="004E7863" w:rsidRPr="0032120B">
        <w:rPr>
          <w:sz w:val="28"/>
          <w:szCs w:val="28"/>
          <w:lang w:val="ru-RU"/>
        </w:rPr>
        <w:t xml:space="preserve"> для предоставления муниципальной услуги:</w:t>
      </w:r>
    </w:p>
    <w:p w:rsidR="002B63FD" w:rsidRPr="0032120B" w:rsidRDefault="002B63FD" w:rsidP="004E7863">
      <w:pPr>
        <w:pStyle w:val="Standard"/>
        <w:ind w:firstLine="709"/>
        <w:jc w:val="both"/>
        <w:rPr>
          <w:kern w:val="0"/>
          <w:sz w:val="28"/>
          <w:szCs w:val="28"/>
          <w:lang w:val="ru-RU" w:eastAsia="ru-RU"/>
        </w:rPr>
      </w:pPr>
      <w:r w:rsidRPr="0032120B">
        <w:rPr>
          <w:kern w:val="0"/>
          <w:sz w:val="28"/>
          <w:szCs w:val="28"/>
          <w:lang w:val="ru-RU" w:eastAsia="ru-RU"/>
        </w:rPr>
        <w:t>сведения, подтверждающие установление опеки (попечительства).</w:t>
      </w:r>
    </w:p>
    <w:p w:rsidR="004E7863" w:rsidRPr="0032120B" w:rsidRDefault="004E7863" w:rsidP="004E7863">
      <w:pPr>
        <w:pStyle w:val="Standard"/>
        <w:ind w:firstLine="709"/>
        <w:jc w:val="both"/>
        <w:rPr>
          <w:strike/>
          <w:sz w:val="28"/>
          <w:szCs w:val="28"/>
          <w:lang w:val="ru-RU"/>
        </w:rPr>
      </w:pPr>
      <w:r w:rsidRPr="0032120B">
        <w:rPr>
          <w:sz w:val="28"/>
          <w:szCs w:val="28"/>
          <w:u w:val="single"/>
          <w:lang w:val="ru-RU"/>
        </w:rPr>
        <w:t>3.3.5. Принятие решения о предоставлении (об отказе в предоставлении) муниципальной услуги.</w:t>
      </w:r>
    </w:p>
    <w:p w:rsidR="00E10A65" w:rsidRPr="0032120B" w:rsidRDefault="004E7863" w:rsidP="004E7863">
      <w:pPr>
        <w:pStyle w:val="Standard"/>
        <w:ind w:firstLine="709"/>
        <w:jc w:val="both"/>
        <w:rPr>
          <w:i/>
          <w:sz w:val="28"/>
          <w:szCs w:val="28"/>
          <w:lang w:val="ru-RU"/>
        </w:rPr>
      </w:pPr>
      <w:r w:rsidRPr="0032120B">
        <w:rPr>
          <w:sz w:val="28"/>
          <w:szCs w:val="28"/>
          <w:lang w:val="ru-RU"/>
        </w:rPr>
        <w:t>Основания для отказа в предоставлении муниципальной услуги:</w:t>
      </w:r>
    </w:p>
    <w:p w:rsidR="004E7863" w:rsidRPr="0032120B" w:rsidRDefault="00E10A65" w:rsidP="00E10A65">
      <w:pPr>
        <w:pStyle w:val="Standard"/>
        <w:ind w:firstLine="709"/>
        <w:jc w:val="both"/>
        <w:rPr>
          <w:sz w:val="28"/>
          <w:szCs w:val="28"/>
          <w:lang w:val="ru-RU"/>
        </w:rPr>
      </w:pPr>
      <w:r w:rsidRPr="0032120B">
        <w:rPr>
          <w:sz w:val="28"/>
          <w:szCs w:val="28"/>
          <w:lang w:val="ru-RU"/>
        </w:rPr>
        <w:t>отсутствие в Организации свободных мест,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255933" w:rsidRPr="0032120B" w:rsidRDefault="004E7863" w:rsidP="004E7863">
      <w:pPr>
        <w:pStyle w:val="Standard"/>
        <w:ind w:firstLine="709"/>
        <w:jc w:val="both"/>
        <w:rPr>
          <w:sz w:val="28"/>
          <w:szCs w:val="28"/>
          <w:lang w:val="ru-RU"/>
        </w:rPr>
      </w:pPr>
      <w:r w:rsidRPr="0032120B">
        <w:rPr>
          <w:sz w:val="28"/>
          <w:szCs w:val="28"/>
          <w:lang w:val="ru-RU"/>
        </w:rPr>
        <w:t xml:space="preserve">Срок принятия решения о предоставлении (об отказе в предоставлении) муниципальной услуги </w:t>
      </w:r>
      <w:r w:rsidR="00255933" w:rsidRPr="0032120B">
        <w:rPr>
          <w:sz w:val="28"/>
          <w:szCs w:val="28"/>
          <w:lang w:val="ru-RU"/>
        </w:rPr>
        <w:t xml:space="preserve">с даты получения Организацией всех сведений, необходимых для принятия решения </w:t>
      </w:r>
      <w:r w:rsidRPr="0032120B">
        <w:rPr>
          <w:sz w:val="28"/>
          <w:szCs w:val="28"/>
          <w:lang w:val="ru-RU"/>
        </w:rPr>
        <w:t>составляет</w:t>
      </w:r>
      <w:r w:rsidR="00255933" w:rsidRPr="0032120B">
        <w:rPr>
          <w:sz w:val="28"/>
          <w:szCs w:val="28"/>
          <w:lang w:val="ru-RU"/>
        </w:rPr>
        <w:t>:</w:t>
      </w:r>
    </w:p>
    <w:p w:rsidR="00255933" w:rsidRPr="0032120B" w:rsidRDefault="00900F27" w:rsidP="00255933">
      <w:pPr>
        <w:pStyle w:val="1"/>
        <w:spacing w:before="0" w:after="0"/>
        <w:ind w:firstLine="709"/>
        <w:jc w:val="both"/>
        <w:rPr>
          <w:rFonts w:ascii="Times New Roman" w:hAnsi="Times New Roman"/>
          <w:b w:val="0"/>
          <w:color w:val="auto"/>
          <w:sz w:val="28"/>
          <w:szCs w:val="28"/>
        </w:rPr>
      </w:pPr>
      <w:r w:rsidRPr="0032120B">
        <w:rPr>
          <w:rFonts w:ascii="Times New Roman" w:hAnsi="Times New Roman"/>
          <w:b w:val="0"/>
          <w:color w:val="auto"/>
          <w:sz w:val="28"/>
          <w:szCs w:val="28"/>
        </w:rPr>
        <w:t>85</w:t>
      </w:r>
      <w:r w:rsidR="004E7863" w:rsidRPr="0032120B">
        <w:rPr>
          <w:rFonts w:ascii="Times New Roman" w:hAnsi="Times New Roman"/>
          <w:b w:val="0"/>
          <w:color w:val="auto"/>
          <w:sz w:val="28"/>
          <w:szCs w:val="28"/>
        </w:rPr>
        <w:t xml:space="preserve"> дней</w:t>
      </w:r>
      <w:r w:rsidR="00255933" w:rsidRPr="0032120B">
        <w:rPr>
          <w:rFonts w:ascii="Times New Roman" w:hAnsi="Times New Roman"/>
          <w:b w:val="0"/>
          <w:color w:val="auto"/>
          <w:sz w:val="28"/>
          <w:szCs w:val="28"/>
        </w:rPr>
        <w:t>– для приема на обучение в первый класс на следующий учебный год ребенка, имеющего право на преимущественное, внеочередное, первоочередное зачисление в Организацию, а также ребенка, проживающего на закрепленной территории, для получения начального общего образования;</w:t>
      </w:r>
    </w:p>
    <w:p w:rsidR="00255933" w:rsidRPr="0032120B" w:rsidRDefault="00900F27" w:rsidP="00255933">
      <w:pPr>
        <w:pStyle w:val="1"/>
        <w:spacing w:before="0" w:after="0"/>
        <w:ind w:firstLine="709"/>
        <w:jc w:val="both"/>
        <w:rPr>
          <w:rFonts w:ascii="Times New Roman" w:hAnsi="Times New Roman"/>
          <w:b w:val="0"/>
          <w:color w:val="auto"/>
          <w:sz w:val="28"/>
          <w:szCs w:val="28"/>
        </w:rPr>
      </w:pPr>
      <w:r w:rsidRPr="0032120B">
        <w:rPr>
          <w:rFonts w:ascii="Times New Roman" w:hAnsi="Times New Roman"/>
          <w:b w:val="0"/>
          <w:color w:val="auto"/>
          <w:sz w:val="28"/>
          <w:szCs w:val="28"/>
        </w:rPr>
        <w:t>4</w:t>
      </w:r>
      <w:r w:rsidR="00255933" w:rsidRPr="0032120B">
        <w:rPr>
          <w:rFonts w:ascii="Times New Roman" w:hAnsi="Times New Roman"/>
          <w:b w:val="0"/>
          <w:color w:val="auto"/>
          <w:sz w:val="28"/>
          <w:szCs w:val="28"/>
        </w:rPr>
        <w:t xml:space="preserve"> рабочих дня– для приема на обучение в первый класс ребенка, не проживающего на закрепленной территории, для получения начального общего образования, в десятый класс на следующий учебный год для получения среднего общего образования.</w:t>
      </w:r>
    </w:p>
    <w:p w:rsidR="004E7863" w:rsidRPr="0032120B" w:rsidRDefault="004E7863" w:rsidP="004E7863">
      <w:pPr>
        <w:pStyle w:val="Standard"/>
        <w:ind w:firstLine="709"/>
        <w:jc w:val="both"/>
        <w:rPr>
          <w:sz w:val="28"/>
          <w:szCs w:val="28"/>
          <w:lang w:val="ru-RU"/>
        </w:rPr>
      </w:pPr>
      <w:r w:rsidRPr="0032120B">
        <w:rPr>
          <w:sz w:val="28"/>
          <w:szCs w:val="28"/>
          <w:u w:val="single"/>
          <w:lang w:val="ru-RU"/>
        </w:rPr>
        <w:t>3.3.6. Предоставление результата муниципальной услуги.</w:t>
      </w:r>
    </w:p>
    <w:p w:rsidR="00EF58F3" w:rsidRPr="0032120B" w:rsidRDefault="004E7863" w:rsidP="004E7863">
      <w:pPr>
        <w:pStyle w:val="Standard"/>
        <w:ind w:firstLine="709"/>
        <w:jc w:val="both"/>
        <w:rPr>
          <w:rFonts w:eastAsia="Calibri"/>
          <w:kern w:val="0"/>
          <w:sz w:val="28"/>
          <w:szCs w:val="28"/>
          <w:lang w:val="ru-RU" w:eastAsia="en-US"/>
        </w:rPr>
      </w:pPr>
      <w:r w:rsidRPr="0032120B">
        <w:rPr>
          <w:sz w:val="28"/>
          <w:szCs w:val="28"/>
          <w:lang w:val="ru-RU"/>
        </w:rPr>
        <w:lastRenderedPageBreak/>
        <w:t xml:space="preserve">Предоставление результата муниципальной услуги осуществляется </w:t>
      </w:r>
      <w:r w:rsidR="00EF58F3" w:rsidRPr="0032120B">
        <w:rPr>
          <w:rFonts w:eastAsia="Calibri"/>
          <w:kern w:val="0"/>
          <w:sz w:val="28"/>
          <w:szCs w:val="28"/>
          <w:lang w:val="ru-RU" w:eastAsia="en-US"/>
        </w:rPr>
        <w:t xml:space="preserve"> посредством направления заявителю </w:t>
      </w:r>
      <w:r w:rsidR="002E3216" w:rsidRPr="0032120B">
        <w:rPr>
          <w:rFonts w:eastAsia="Calibri"/>
          <w:kern w:val="0"/>
          <w:sz w:val="28"/>
          <w:szCs w:val="28"/>
          <w:lang w:val="ru-RU" w:eastAsia="en-US"/>
        </w:rPr>
        <w:t xml:space="preserve">уведомления о приеме на обучение (отказе в приеме на обучение) </w:t>
      </w:r>
      <w:r w:rsidR="00123C74" w:rsidRPr="0032120B">
        <w:rPr>
          <w:rFonts w:eastAsia="Calibri"/>
          <w:kern w:val="0"/>
          <w:sz w:val="28"/>
          <w:szCs w:val="28"/>
          <w:lang w:val="ru-RU" w:eastAsia="en-US"/>
        </w:rPr>
        <w:t>(примерные</w:t>
      </w:r>
      <w:r w:rsidR="002E3216" w:rsidRPr="0032120B">
        <w:rPr>
          <w:rFonts w:eastAsia="Calibri"/>
          <w:kern w:val="0"/>
          <w:sz w:val="28"/>
          <w:szCs w:val="28"/>
          <w:lang w:val="ru-RU" w:eastAsia="en-US"/>
        </w:rPr>
        <w:t xml:space="preserve"> форм</w:t>
      </w:r>
      <w:r w:rsidR="00123C74" w:rsidRPr="0032120B">
        <w:rPr>
          <w:rFonts w:eastAsia="Calibri"/>
          <w:kern w:val="0"/>
          <w:sz w:val="28"/>
          <w:szCs w:val="28"/>
          <w:lang w:val="ru-RU" w:eastAsia="en-US"/>
        </w:rPr>
        <w:t>ы</w:t>
      </w:r>
      <w:r w:rsidR="002E3216" w:rsidRPr="0032120B">
        <w:rPr>
          <w:rFonts w:eastAsia="Calibri"/>
          <w:kern w:val="0"/>
          <w:sz w:val="28"/>
          <w:szCs w:val="28"/>
          <w:lang w:val="ru-RU" w:eastAsia="en-US"/>
        </w:rPr>
        <w:t xml:space="preserve"> приведен</w:t>
      </w:r>
      <w:r w:rsidR="00123C74" w:rsidRPr="0032120B">
        <w:rPr>
          <w:rFonts w:eastAsia="Calibri"/>
          <w:kern w:val="0"/>
          <w:sz w:val="28"/>
          <w:szCs w:val="28"/>
          <w:lang w:val="ru-RU" w:eastAsia="en-US"/>
        </w:rPr>
        <w:t>ы</w:t>
      </w:r>
      <w:r w:rsidR="002E3216" w:rsidRPr="0032120B">
        <w:rPr>
          <w:rFonts w:eastAsia="Calibri"/>
          <w:kern w:val="0"/>
          <w:sz w:val="28"/>
          <w:szCs w:val="28"/>
          <w:lang w:val="ru-RU" w:eastAsia="en-US"/>
        </w:rPr>
        <w:t xml:space="preserve"> в приложени</w:t>
      </w:r>
      <w:r w:rsidR="00123C74" w:rsidRPr="0032120B">
        <w:rPr>
          <w:rFonts w:eastAsia="Calibri"/>
          <w:kern w:val="0"/>
          <w:sz w:val="28"/>
          <w:szCs w:val="28"/>
          <w:lang w:val="ru-RU" w:eastAsia="en-US"/>
        </w:rPr>
        <w:t>ях № 6, 7</w:t>
      </w:r>
      <w:r w:rsidR="002E3216" w:rsidRPr="0032120B">
        <w:rPr>
          <w:rFonts w:eastAsia="Calibri"/>
          <w:kern w:val="0"/>
          <w:sz w:val="28"/>
          <w:szCs w:val="28"/>
          <w:lang w:val="ru-RU" w:eastAsia="en-US"/>
        </w:rPr>
        <w:t xml:space="preserve"> к административному регламенту),</w:t>
      </w:r>
      <w:r w:rsidR="00EF58F3" w:rsidRPr="0032120B">
        <w:rPr>
          <w:rFonts w:eastAsia="Calibri"/>
          <w:kern w:val="0"/>
          <w:sz w:val="28"/>
          <w:szCs w:val="28"/>
          <w:lang w:val="ru-RU" w:eastAsia="en-US"/>
        </w:rPr>
        <w:t xml:space="preserve"> одним из способов, определенных заявителем в заявлении:</w:t>
      </w:r>
    </w:p>
    <w:p w:rsidR="008A24D5" w:rsidRPr="0032120B" w:rsidRDefault="008A24D5" w:rsidP="008A24D5">
      <w:pPr>
        <w:ind w:firstLine="709"/>
        <w:rPr>
          <w:rFonts w:ascii="Times New Roman" w:hAnsi="Times New Roman" w:cs="Times New Roman"/>
          <w:sz w:val="28"/>
          <w:szCs w:val="28"/>
        </w:rPr>
      </w:pPr>
      <w:r w:rsidRPr="0032120B">
        <w:rPr>
          <w:rFonts w:ascii="Times New Roman" w:hAnsi="Times New Roman" w:cs="Times New Roman"/>
          <w:sz w:val="28"/>
          <w:szCs w:val="28"/>
        </w:rPr>
        <w:t>путем выдачи в Организации;</w:t>
      </w:r>
    </w:p>
    <w:p w:rsidR="008A24D5" w:rsidRPr="0032120B" w:rsidRDefault="008A24D5" w:rsidP="008A24D5">
      <w:pPr>
        <w:ind w:firstLine="709"/>
        <w:rPr>
          <w:rFonts w:ascii="Times New Roman" w:hAnsi="Times New Roman" w:cs="Times New Roman"/>
          <w:sz w:val="28"/>
          <w:szCs w:val="28"/>
        </w:rPr>
      </w:pPr>
      <w:r w:rsidRPr="0032120B">
        <w:rPr>
          <w:rStyle w:val="21"/>
          <w:rFonts w:ascii="Times New Roman" w:hAnsi="Times New Roman" w:cs="Times New Roman"/>
          <w:sz w:val="28"/>
          <w:szCs w:val="28"/>
        </w:rPr>
        <w:t>путем направления на почтовый адрес;</w:t>
      </w:r>
    </w:p>
    <w:p w:rsidR="008A24D5" w:rsidRPr="0032120B" w:rsidRDefault="008A24D5" w:rsidP="008A24D5">
      <w:pPr>
        <w:ind w:firstLine="709"/>
        <w:rPr>
          <w:rFonts w:ascii="Times New Roman" w:hAnsi="Times New Roman" w:cs="Times New Roman"/>
          <w:sz w:val="28"/>
          <w:szCs w:val="28"/>
        </w:rPr>
      </w:pPr>
      <w:r w:rsidRPr="0032120B">
        <w:rPr>
          <w:rFonts w:ascii="Times New Roman" w:hAnsi="Times New Roman" w:cs="Times New Roman"/>
          <w:sz w:val="28"/>
          <w:szCs w:val="28"/>
        </w:rPr>
        <w:t>путем направления электронного документа в личный кабинет заявителя на Едином портале.</w:t>
      </w:r>
    </w:p>
    <w:p w:rsidR="004E7863" w:rsidRPr="0032120B" w:rsidRDefault="004E7863" w:rsidP="00255933">
      <w:pPr>
        <w:ind w:firstLine="709"/>
        <w:textAlignment w:val="baseline"/>
        <w:rPr>
          <w:rFonts w:ascii="Times New Roman" w:hAnsi="Times New Roman" w:cs="Times New Roman"/>
          <w:sz w:val="28"/>
          <w:szCs w:val="28"/>
        </w:rPr>
      </w:pPr>
      <w:r w:rsidRPr="0032120B">
        <w:rPr>
          <w:rFonts w:ascii="Times New Roman" w:hAnsi="Times New Roman" w:cs="Times New Roman"/>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4E7863" w:rsidRPr="0032120B" w:rsidRDefault="004E7863" w:rsidP="00255933">
      <w:pPr>
        <w:pStyle w:val="Standard"/>
        <w:ind w:firstLine="709"/>
        <w:jc w:val="both"/>
        <w:rPr>
          <w:rFonts w:eastAsia="Calibri"/>
          <w:kern w:val="0"/>
          <w:sz w:val="28"/>
          <w:szCs w:val="28"/>
          <w:lang w:val="ru-RU" w:eastAsia="en-US"/>
        </w:rPr>
      </w:pPr>
      <w:r w:rsidRPr="0032120B">
        <w:rPr>
          <w:rFonts w:eastAsia="Calibri"/>
          <w:kern w:val="0"/>
          <w:sz w:val="28"/>
          <w:szCs w:val="28"/>
          <w:lang w:val="ru-RU" w:eastAsia="en-US"/>
        </w:rPr>
        <w:t xml:space="preserve">Возможность предоставления </w:t>
      </w:r>
      <w:r w:rsidR="001B30AB" w:rsidRPr="0032120B">
        <w:rPr>
          <w:rFonts w:eastAsia="Calibri"/>
          <w:kern w:val="0"/>
          <w:sz w:val="28"/>
          <w:szCs w:val="28"/>
          <w:lang w:val="ru-RU" w:eastAsia="en-US"/>
        </w:rPr>
        <w:t xml:space="preserve">Организацией </w:t>
      </w:r>
      <w:r w:rsidRPr="0032120B">
        <w:rPr>
          <w:rFonts w:eastAsia="Calibri"/>
          <w:kern w:val="0"/>
          <w:sz w:val="28"/>
          <w:szCs w:val="28"/>
          <w:lang w:val="ru-RU" w:eastAsia="en-US"/>
        </w:rPr>
        <w:t>результата муниципальной услуги по выбору заявителя независимо от его места жительства или места пребывания отсутствует.</w:t>
      </w:r>
    </w:p>
    <w:p w:rsidR="00255933" w:rsidRPr="0032120B" w:rsidRDefault="004E7863" w:rsidP="00CD4883">
      <w:pPr>
        <w:pStyle w:val="Standard"/>
        <w:ind w:firstLine="709"/>
        <w:jc w:val="both"/>
        <w:rPr>
          <w:rFonts w:eastAsia="Calibri"/>
          <w:kern w:val="0"/>
          <w:sz w:val="28"/>
          <w:szCs w:val="28"/>
          <w:lang w:val="ru-RU" w:eastAsia="en-US"/>
        </w:rPr>
      </w:pPr>
      <w:r w:rsidRPr="0032120B">
        <w:rPr>
          <w:rFonts w:eastAsia="Calibri"/>
          <w:kern w:val="0"/>
          <w:sz w:val="28"/>
          <w:szCs w:val="28"/>
          <w:lang w:val="ru-RU" w:eastAsia="en-US"/>
        </w:rPr>
        <w:t>3.3.7. Максимальный срок предоставления муниципальной услуги в соответствии с вариантом предоставления муниципальной услуги составляет</w:t>
      </w:r>
      <w:r w:rsidR="00CD4883" w:rsidRPr="0032120B">
        <w:rPr>
          <w:rFonts w:eastAsia="Calibri"/>
          <w:kern w:val="0"/>
          <w:sz w:val="28"/>
          <w:szCs w:val="28"/>
          <w:lang w:val="ru-RU" w:eastAsia="en-US"/>
        </w:rPr>
        <w:t xml:space="preserve"> со дня регистрации </w:t>
      </w:r>
      <w:r w:rsidR="00F257FC" w:rsidRPr="0032120B">
        <w:rPr>
          <w:sz w:val="28"/>
          <w:szCs w:val="28"/>
          <w:lang w:val="ru-RU"/>
        </w:rPr>
        <w:t>в Организации</w:t>
      </w:r>
      <w:r w:rsidR="00CD4883" w:rsidRPr="0032120B">
        <w:rPr>
          <w:rFonts w:eastAsia="Calibri"/>
          <w:kern w:val="0"/>
          <w:sz w:val="28"/>
          <w:szCs w:val="28"/>
          <w:lang w:val="ru-RU" w:eastAsia="en-US"/>
        </w:rPr>
        <w:t>запроса и документов и (или) информации, необходимых для предоставления муниципальной услуги:</w:t>
      </w:r>
    </w:p>
    <w:p w:rsidR="007D0EB9" w:rsidRPr="0032120B" w:rsidRDefault="007D0EB9" w:rsidP="007D0EB9">
      <w:pPr>
        <w:pStyle w:val="1"/>
        <w:spacing w:before="0" w:after="0"/>
        <w:ind w:firstLine="709"/>
        <w:jc w:val="both"/>
        <w:rPr>
          <w:rFonts w:ascii="Times New Roman" w:hAnsi="Times New Roman"/>
          <w:b w:val="0"/>
          <w:color w:val="auto"/>
          <w:sz w:val="28"/>
          <w:szCs w:val="28"/>
        </w:rPr>
      </w:pPr>
      <w:r w:rsidRPr="0032120B">
        <w:rPr>
          <w:rFonts w:ascii="Times New Roman" w:hAnsi="Times New Roman"/>
          <w:b w:val="0"/>
          <w:color w:val="auto"/>
          <w:sz w:val="28"/>
          <w:szCs w:val="28"/>
        </w:rPr>
        <w:t>94 дня – для приема на обучение в первый класс на следующий учебный год ребенка, имеющего право на преимущественное, внеочередное, первоочередное зачисление в Организацию, а также ребенка, проживающего на закрепленной территории, для получения начального общего образования;</w:t>
      </w:r>
    </w:p>
    <w:p w:rsidR="007D0EB9" w:rsidRPr="0032120B" w:rsidRDefault="007D0EB9" w:rsidP="007D0EB9">
      <w:pPr>
        <w:pStyle w:val="1"/>
        <w:spacing w:before="0" w:after="0"/>
        <w:ind w:firstLine="709"/>
        <w:jc w:val="both"/>
        <w:rPr>
          <w:rFonts w:ascii="Times New Roman" w:hAnsi="Times New Roman"/>
          <w:b w:val="0"/>
          <w:color w:val="auto"/>
          <w:sz w:val="28"/>
          <w:szCs w:val="28"/>
        </w:rPr>
      </w:pPr>
      <w:r w:rsidRPr="0032120B">
        <w:rPr>
          <w:rFonts w:ascii="Times New Roman" w:hAnsi="Times New Roman"/>
          <w:b w:val="0"/>
          <w:color w:val="auto"/>
          <w:sz w:val="28"/>
          <w:szCs w:val="28"/>
        </w:rPr>
        <w:t>6 рабочих дней – для приема на обучение в первый класс ребенка, не проживающего на закрепленной территории, для получения начального общего образования, в десятый класс на следующий учебный год для получения среднего общего образования.</w:t>
      </w:r>
    </w:p>
    <w:p w:rsidR="00255933" w:rsidRPr="0032120B" w:rsidRDefault="00255933" w:rsidP="00255933">
      <w:pPr>
        <w:rPr>
          <w:rFonts w:ascii="Times New Roman" w:hAnsi="Times New Roman" w:cs="Times New Roman"/>
          <w:sz w:val="28"/>
          <w:szCs w:val="28"/>
        </w:rPr>
      </w:pPr>
    </w:p>
    <w:p w:rsidR="00255933" w:rsidRPr="008700E7" w:rsidRDefault="00255933" w:rsidP="0075373E">
      <w:pPr>
        <w:pStyle w:val="Standard"/>
        <w:tabs>
          <w:tab w:val="left" w:pos="0"/>
        </w:tabs>
        <w:ind w:firstLine="709"/>
        <w:jc w:val="center"/>
        <w:rPr>
          <w:i/>
          <w:sz w:val="28"/>
          <w:szCs w:val="28"/>
          <w:lang w:val="ru-RU"/>
        </w:rPr>
      </w:pPr>
      <w:r w:rsidRPr="008700E7">
        <w:rPr>
          <w:sz w:val="28"/>
          <w:szCs w:val="28"/>
          <w:lang w:val="ru-RU"/>
        </w:rPr>
        <w:t xml:space="preserve">3.4. Вариант № 2. </w:t>
      </w:r>
      <w:r w:rsidR="0075373E" w:rsidRPr="008700E7">
        <w:rPr>
          <w:sz w:val="28"/>
          <w:szCs w:val="28"/>
          <w:lang w:val="ru-RU"/>
        </w:rPr>
        <w:t>Прием на обучение в первый – одиннадцатый классы в порядке перевода обучающегося из одной О</w:t>
      </w:r>
      <w:r w:rsidR="004A1B9D" w:rsidRPr="008700E7">
        <w:rPr>
          <w:sz w:val="28"/>
          <w:szCs w:val="28"/>
          <w:lang w:val="ru-RU"/>
        </w:rPr>
        <w:t>рганизации в другую Организацию</w:t>
      </w:r>
    </w:p>
    <w:p w:rsidR="00255933" w:rsidRPr="008700E7" w:rsidRDefault="00255933" w:rsidP="00C365A8">
      <w:pPr>
        <w:pStyle w:val="Standard"/>
        <w:tabs>
          <w:tab w:val="left" w:pos="0"/>
        </w:tabs>
        <w:ind w:firstLine="709"/>
        <w:jc w:val="both"/>
        <w:rPr>
          <w:sz w:val="28"/>
          <w:szCs w:val="28"/>
          <w:lang w:val="ru-RU"/>
        </w:rPr>
      </w:pPr>
    </w:p>
    <w:p w:rsidR="00F41DDA" w:rsidRPr="008700E7" w:rsidRDefault="00F41DDA" w:rsidP="00F41DDA">
      <w:pPr>
        <w:pStyle w:val="Standard"/>
        <w:tabs>
          <w:tab w:val="left" w:pos="0"/>
        </w:tabs>
        <w:ind w:firstLine="709"/>
        <w:jc w:val="both"/>
        <w:rPr>
          <w:sz w:val="28"/>
          <w:szCs w:val="28"/>
          <w:lang w:val="ru-RU"/>
        </w:rPr>
      </w:pPr>
      <w:r w:rsidRPr="008700E7">
        <w:rPr>
          <w:sz w:val="28"/>
          <w:szCs w:val="28"/>
          <w:lang w:val="ru-RU"/>
        </w:rPr>
        <w:t>3.</w:t>
      </w:r>
      <w:r w:rsidR="00EF7F08" w:rsidRPr="008700E7">
        <w:rPr>
          <w:sz w:val="28"/>
          <w:szCs w:val="28"/>
          <w:lang w:val="ru-RU"/>
        </w:rPr>
        <w:t>4</w:t>
      </w:r>
      <w:r w:rsidRPr="008700E7">
        <w:rPr>
          <w:sz w:val="28"/>
          <w:szCs w:val="28"/>
          <w:lang w:val="ru-RU"/>
        </w:rPr>
        <w:t>.1. Результатами варианта предоставления муниципальной услуги заявителю являются:</w:t>
      </w:r>
    </w:p>
    <w:p w:rsidR="00F41DDA" w:rsidRPr="0032120B" w:rsidRDefault="00F41DDA" w:rsidP="00F41DDA">
      <w:pPr>
        <w:pStyle w:val="Standard"/>
        <w:ind w:firstLine="709"/>
        <w:jc w:val="both"/>
        <w:rPr>
          <w:rFonts w:eastAsia="SimSun"/>
          <w:bCs/>
          <w:kern w:val="0"/>
          <w:sz w:val="28"/>
          <w:szCs w:val="28"/>
          <w:lang w:val="ru-RU" w:eastAsia="ru-RU"/>
        </w:rPr>
      </w:pPr>
      <w:r w:rsidRPr="0032120B">
        <w:rPr>
          <w:rFonts w:eastAsia="SimSun"/>
          <w:bCs/>
          <w:kern w:val="0"/>
          <w:sz w:val="28"/>
          <w:szCs w:val="28"/>
          <w:lang w:val="ru-RU" w:eastAsia="ru-RU"/>
        </w:rPr>
        <w:t xml:space="preserve">решение о </w:t>
      </w:r>
      <w:r w:rsidR="00EF7F08" w:rsidRPr="0032120B">
        <w:rPr>
          <w:rFonts w:eastAsia="SimSun"/>
          <w:bCs/>
          <w:kern w:val="0"/>
          <w:sz w:val="28"/>
          <w:szCs w:val="28"/>
          <w:lang w:val="ru-RU" w:eastAsia="ru-RU"/>
        </w:rPr>
        <w:t>зачислении в Организацию в порядке перевода</w:t>
      </w:r>
      <w:r w:rsidRPr="0032120B">
        <w:rPr>
          <w:rFonts w:eastAsia="SimSun"/>
          <w:bCs/>
          <w:kern w:val="0"/>
          <w:sz w:val="28"/>
          <w:szCs w:val="28"/>
          <w:lang w:val="ru-RU" w:eastAsia="ru-RU"/>
        </w:rPr>
        <w:t>.</w:t>
      </w:r>
    </w:p>
    <w:p w:rsidR="00F41DDA" w:rsidRPr="0032120B" w:rsidRDefault="00F41DDA" w:rsidP="00F41DDA">
      <w:pPr>
        <w:pStyle w:val="Standard"/>
        <w:ind w:firstLine="709"/>
        <w:jc w:val="both"/>
        <w:rPr>
          <w:rFonts w:eastAsia="SimSun"/>
          <w:bCs/>
          <w:kern w:val="0"/>
          <w:sz w:val="28"/>
          <w:szCs w:val="28"/>
          <w:lang w:val="ru-RU" w:eastAsia="ru-RU"/>
        </w:rPr>
      </w:pPr>
      <w:r w:rsidRPr="0032120B">
        <w:rPr>
          <w:rFonts w:eastAsia="SimSun"/>
          <w:bCs/>
          <w:kern w:val="0"/>
          <w:sz w:val="28"/>
          <w:szCs w:val="28"/>
          <w:lang w:val="ru-RU" w:eastAsia="ru-RU"/>
        </w:rPr>
        <w:t xml:space="preserve">решение об отказе в </w:t>
      </w:r>
      <w:r w:rsidR="00EF7F08" w:rsidRPr="0032120B">
        <w:rPr>
          <w:sz w:val="28"/>
          <w:szCs w:val="28"/>
          <w:lang w:val="ru-RU"/>
        </w:rPr>
        <w:t>зачислении в Организацию в порядке перевода</w:t>
      </w:r>
      <w:r w:rsidRPr="0032120B">
        <w:rPr>
          <w:rFonts w:eastAsia="SimSun"/>
          <w:bCs/>
          <w:kern w:val="0"/>
          <w:sz w:val="28"/>
          <w:szCs w:val="28"/>
          <w:lang w:val="ru-RU" w:eastAsia="ru-RU"/>
        </w:rPr>
        <w:t xml:space="preserve">. </w:t>
      </w:r>
    </w:p>
    <w:p w:rsidR="00F41DDA" w:rsidRPr="0032120B" w:rsidRDefault="00F41DDA" w:rsidP="00F41DDA">
      <w:pPr>
        <w:pStyle w:val="Standard"/>
        <w:ind w:firstLine="709"/>
        <w:jc w:val="both"/>
        <w:rPr>
          <w:rFonts w:eastAsia="SimSun"/>
          <w:bCs/>
          <w:i/>
          <w:kern w:val="0"/>
          <w:sz w:val="28"/>
          <w:szCs w:val="28"/>
          <w:lang w:val="ru-RU" w:eastAsia="ru-RU"/>
        </w:rPr>
      </w:pPr>
      <w:r w:rsidRPr="0032120B">
        <w:rPr>
          <w:rFonts w:eastAsia="SimSun"/>
          <w:bCs/>
          <w:kern w:val="0"/>
          <w:sz w:val="28"/>
          <w:szCs w:val="28"/>
          <w:lang w:val="ru-RU" w:eastAsia="ru-RU"/>
        </w:rPr>
        <w:t xml:space="preserve">Документом, содержащим решение </w:t>
      </w:r>
      <w:r w:rsidR="00EF7F08" w:rsidRPr="0032120B">
        <w:rPr>
          <w:sz w:val="28"/>
          <w:szCs w:val="28"/>
          <w:lang w:val="ru-RU"/>
        </w:rPr>
        <w:t>о зачислении в Организацию в порядке перевода</w:t>
      </w:r>
      <w:r w:rsidRPr="0032120B">
        <w:rPr>
          <w:rFonts w:eastAsia="SimSun"/>
          <w:bCs/>
          <w:kern w:val="0"/>
          <w:sz w:val="28"/>
          <w:szCs w:val="28"/>
          <w:lang w:val="ru-RU" w:eastAsia="ru-RU"/>
        </w:rPr>
        <w:t xml:space="preserve">, является распорядительный акт </w:t>
      </w:r>
      <w:r w:rsidR="00EF7F08" w:rsidRPr="0032120B">
        <w:rPr>
          <w:rFonts w:eastAsia="SimSun"/>
          <w:bCs/>
          <w:kern w:val="0"/>
          <w:sz w:val="28"/>
          <w:szCs w:val="28"/>
          <w:lang w:val="ru-RU" w:eastAsia="ru-RU"/>
        </w:rPr>
        <w:t>о зачислении обучающегося в Организацию в порядке перевода</w:t>
      </w:r>
      <w:r w:rsidR="00AB2AEE" w:rsidRPr="0032120B">
        <w:rPr>
          <w:rFonts w:eastAsia="SimSun"/>
          <w:bCs/>
          <w:kern w:val="0"/>
          <w:sz w:val="28"/>
          <w:szCs w:val="28"/>
          <w:lang w:val="ru-RU" w:eastAsia="ru-RU"/>
        </w:rPr>
        <w:t>.</w:t>
      </w:r>
    </w:p>
    <w:p w:rsidR="00F41DDA" w:rsidRPr="0032120B" w:rsidRDefault="00F41DDA" w:rsidP="00F41DDA">
      <w:pPr>
        <w:pStyle w:val="Standard"/>
        <w:ind w:firstLine="709"/>
        <w:jc w:val="both"/>
        <w:rPr>
          <w:rFonts w:eastAsia="SimSun"/>
          <w:bCs/>
          <w:kern w:val="0"/>
          <w:sz w:val="28"/>
          <w:szCs w:val="28"/>
          <w:lang w:val="ru-RU" w:eastAsia="ru-RU"/>
        </w:rPr>
      </w:pPr>
      <w:r w:rsidRPr="0032120B">
        <w:rPr>
          <w:rFonts w:eastAsia="SimSun"/>
          <w:bCs/>
          <w:kern w:val="0"/>
          <w:sz w:val="28"/>
          <w:szCs w:val="28"/>
          <w:lang w:val="ru-RU" w:eastAsia="ru-RU"/>
        </w:rPr>
        <w:t xml:space="preserve">Документом, содержащим решение об отказе в </w:t>
      </w:r>
      <w:r w:rsidR="00600BFC" w:rsidRPr="0032120B">
        <w:rPr>
          <w:sz w:val="28"/>
          <w:szCs w:val="28"/>
          <w:lang w:val="ru-RU"/>
        </w:rPr>
        <w:t xml:space="preserve">зачислении </w:t>
      </w:r>
      <w:r w:rsidRPr="0032120B">
        <w:rPr>
          <w:rFonts w:eastAsia="SimSun"/>
          <w:bCs/>
          <w:kern w:val="0"/>
          <w:sz w:val="28"/>
          <w:szCs w:val="28"/>
          <w:lang w:val="ru-RU" w:eastAsia="ru-RU"/>
        </w:rPr>
        <w:t>в Организацию</w:t>
      </w:r>
      <w:r w:rsidR="00600BFC" w:rsidRPr="0032120B">
        <w:rPr>
          <w:sz w:val="28"/>
          <w:szCs w:val="28"/>
          <w:lang w:val="ru-RU"/>
        </w:rPr>
        <w:t>в порядке перевода</w:t>
      </w:r>
      <w:r w:rsidRPr="0032120B">
        <w:rPr>
          <w:rFonts w:eastAsia="SimSun"/>
          <w:bCs/>
          <w:kern w:val="0"/>
          <w:sz w:val="28"/>
          <w:szCs w:val="28"/>
          <w:lang w:val="ru-RU" w:eastAsia="ru-RU"/>
        </w:rPr>
        <w:t>, является уведомление о</w:t>
      </w:r>
      <w:r w:rsidR="00600BFC" w:rsidRPr="0032120B">
        <w:rPr>
          <w:rFonts w:eastAsia="SimSun"/>
          <w:bCs/>
          <w:kern w:val="0"/>
          <w:sz w:val="28"/>
          <w:szCs w:val="28"/>
          <w:lang w:val="ru-RU" w:eastAsia="ru-RU"/>
        </w:rPr>
        <w:t xml:space="preserve">б отказе в </w:t>
      </w:r>
      <w:r w:rsidR="00600BFC" w:rsidRPr="0032120B">
        <w:rPr>
          <w:sz w:val="28"/>
          <w:szCs w:val="28"/>
          <w:lang w:val="ru-RU"/>
        </w:rPr>
        <w:t xml:space="preserve">зачислении обучающегося </w:t>
      </w:r>
      <w:r w:rsidR="00600BFC" w:rsidRPr="0032120B">
        <w:rPr>
          <w:rFonts w:eastAsia="SimSun"/>
          <w:bCs/>
          <w:kern w:val="0"/>
          <w:sz w:val="28"/>
          <w:szCs w:val="28"/>
          <w:lang w:val="ru-RU" w:eastAsia="ru-RU"/>
        </w:rPr>
        <w:t xml:space="preserve">в Организацию </w:t>
      </w:r>
      <w:r w:rsidR="00600BFC" w:rsidRPr="0032120B">
        <w:rPr>
          <w:sz w:val="28"/>
          <w:szCs w:val="28"/>
          <w:lang w:val="ru-RU"/>
        </w:rPr>
        <w:t>в порядке перевода</w:t>
      </w:r>
      <w:r w:rsidRPr="0032120B">
        <w:rPr>
          <w:rFonts w:eastAsia="SimSun"/>
          <w:bCs/>
          <w:kern w:val="0"/>
          <w:sz w:val="28"/>
          <w:szCs w:val="28"/>
          <w:lang w:val="ru-RU" w:eastAsia="ru-RU"/>
        </w:rPr>
        <w:t>.</w:t>
      </w:r>
    </w:p>
    <w:p w:rsidR="00F41DDA" w:rsidRPr="0032120B" w:rsidRDefault="00EF7F08" w:rsidP="00F41DDA">
      <w:pPr>
        <w:pStyle w:val="Standard"/>
        <w:ind w:firstLine="709"/>
        <w:jc w:val="both"/>
        <w:rPr>
          <w:sz w:val="28"/>
          <w:szCs w:val="28"/>
          <w:lang w:val="ru-RU"/>
        </w:rPr>
      </w:pPr>
      <w:r w:rsidRPr="0032120B">
        <w:rPr>
          <w:sz w:val="28"/>
          <w:szCs w:val="28"/>
          <w:lang w:val="ru-RU"/>
        </w:rPr>
        <w:t>3.4</w:t>
      </w:r>
      <w:r w:rsidR="00F41DDA" w:rsidRPr="0032120B">
        <w:rPr>
          <w:sz w:val="28"/>
          <w:szCs w:val="28"/>
          <w:lang w:val="ru-RU"/>
        </w:rPr>
        <w:t>.2. Перечень административных процедур предоставления муниципальной услуги, предусмотренных настоящим вариантом:</w:t>
      </w:r>
    </w:p>
    <w:p w:rsidR="00F41DDA" w:rsidRPr="0032120B" w:rsidRDefault="00F41DDA" w:rsidP="00F41DDA">
      <w:pPr>
        <w:pStyle w:val="Standard"/>
        <w:ind w:firstLine="709"/>
        <w:jc w:val="both"/>
        <w:rPr>
          <w:sz w:val="28"/>
          <w:szCs w:val="28"/>
          <w:lang w:val="ru-RU"/>
        </w:rPr>
      </w:pPr>
      <w:r w:rsidRPr="0032120B">
        <w:rPr>
          <w:sz w:val="28"/>
          <w:szCs w:val="28"/>
          <w:lang w:val="ru-RU"/>
        </w:rPr>
        <w:t xml:space="preserve">прием запроса и документов и (или) информации, необходимых для предоставления муниципальной услуги; </w:t>
      </w:r>
    </w:p>
    <w:p w:rsidR="00F41DDA" w:rsidRPr="0032120B" w:rsidRDefault="00F41DDA" w:rsidP="00F41DDA">
      <w:pPr>
        <w:pStyle w:val="Standard"/>
        <w:ind w:firstLine="709"/>
        <w:jc w:val="both"/>
        <w:rPr>
          <w:sz w:val="28"/>
          <w:szCs w:val="28"/>
          <w:lang w:val="ru-RU"/>
        </w:rPr>
      </w:pPr>
      <w:r w:rsidRPr="0032120B">
        <w:rPr>
          <w:sz w:val="28"/>
          <w:szCs w:val="28"/>
          <w:lang w:val="ru-RU"/>
        </w:rPr>
        <w:t>принятие решения о предоставлении (об отказе в предоставлении) муниципальной услуги;</w:t>
      </w:r>
    </w:p>
    <w:p w:rsidR="00F41DDA" w:rsidRPr="0032120B" w:rsidRDefault="00F41DDA" w:rsidP="00F41DDA">
      <w:pPr>
        <w:pStyle w:val="Standard"/>
        <w:ind w:firstLine="709"/>
        <w:jc w:val="both"/>
        <w:rPr>
          <w:sz w:val="28"/>
          <w:szCs w:val="28"/>
          <w:lang w:val="ru-RU"/>
        </w:rPr>
      </w:pPr>
      <w:r w:rsidRPr="0032120B">
        <w:rPr>
          <w:sz w:val="28"/>
          <w:szCs w:val="28"/>
          <w:lang w:val="ru-RU"/>
        </w:rPr>
        <w:lastRenderedPageBreak/>
        <w:t>предоставление результата муниципальной услуги.</w:t>
      </w:r>
    </w:p>
    <w:p w:rsidR="00F41DDA" w:rsidRPr="0032120B" w:rsidRDefault="00F41DDA" w:rsidP="00F41DDA">
      <w:pPr>
        <w:pStyle w:val="Standard"/>
        <w:ind w:firstLine="709"/>
        <w:jc w:val="both"/>
        <w:rPr>
          <w:sz w:val="28"/>
          <w:szCs w:val="28"/>
          <w:u w:val="single"/>
          <w:lang w:val="ru-RU"/>
        </w:rPr>
      </w:pPr>
      <w:r w:rsidRPr="0032120B">
        <w:rPr>
          <w:sz w:val="28"/>
          <w:szCs w:val="28"/>
          <w:lang w:val="ru-RU"/>
        </w:rPr>
        <w:t xml:space="preserve">В настоящем варианте предоставления муниципальной услуги не приведены административные процедуры: </w:t>
      </w:r>
      <w:r w:rsidR="006F26CC" w:rsidRPr="0032120B">
        <w:rPr>
          <w:sz w:val="28"/>
          <w:szCs w:val="28"/>
          <w:lang w:val="ru-RU"/>
        </w:rPr>
        <w:t>межведомственное информационное взаимодействие;</w:t>
      </w:r>
      <w:r w:rsidRPr="0032120B">
        <w:rPr>
          <w:sz w:val="28"/>
          <w:szCs w:val="28"/>
          <w:lang w:val="ru-RU"/>
        </w:rPr>
        <w:t xml:space="preserve">приостановление предоставления муниципальной услуги; получение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распределение в отношении заявителя ограниченного ресурса, поскольку они не предусмотрены законодательством Российской Федерации. </w:t>
      </w:r>
    </w:p>
    <w:p w:rsidR="00F41DDA" w:rsidRPr="0032120B" w:rsidRDefault="00F41DDA" w:rsidP="00F41DDA">
      <w:pPr>
        <w:pStyle w:val="Standard"/>
        <w:ind w:firstLine="709"/>
        <w:jc w:val="both"/>
        <w:rPr>
          <w:sz w:val="28"/>
          <w:szCs w:val="28"/>
          <w:lang w:val="ru-RU"/>
        </w:rPr>
      </w:pPr>
      <w:r w:rsidRPr="0032120B">
        <w:rPr>
          <w:sz w:val="28"/>
          <w:szCs w:val="28"/>
          <w:u w:val="single"/>
          <w:lang w:val="ru-RU"/>
        </w:rPr>
        <w:t>3.</w:t>
      </w:r>
      <w:r w:rsidR="00EF7F08" w:rsidRPr="0032120B">
        <w:rPr>
          <w:sz w:val="28"/>
          <w:szCs w:val="28"/>
          <w:u w:val="single"/>
          <w:lang w:val="ru-RU"/>
        </w:rPr>
        <w:t>4</w:t>
      </w:r>
      <w:r w:rsidRPr="0032120B">
        <w:rPr>
          <w:sz w:val="28"/>
          <w:szCs w:val="28"/>
          <w:u w:val="single"/>
          <w:lang w:val="ru-RU"/>
        </w:rPr>
        <w:t>.3. Прием запроса и документов и (или) информации, необходимых для предоставления муниципальной услуги.</w:t>
      </w:r>
    </w:p>
    <w:p w:rsidR="00AB2AEE" w:rsidRPr="0032120B" w:rsidRDefault="00F41DDA" w:rsidP="00F41DDA">
      <w:pPr>
        <w:pStyle w:val="Standard"/>
        <w:ind w:firstLine="709"/>
        <w:jc w:val="both"/>
        <w:rPr>
          <w:sz w:val="28"/>
          <w:szCs w:val="28"/>
          <w:lang w:val="ru-RU"/>
        </w:rPr>
      </w:pPr>
      <w:r w:rsidRPr="0032120B">
        <w:rPr>
          <w:sz w:val="28"/>
          <w:szCs w:val="28"/>
          <w:u w:val="single"/>
          <w:lang w:val="ru-RU"/>
        </w:rPr>
        <w:t>3.</w:t>
      </w:r>
      <w:r w:rsidR="00EF7F08" w:rsidRPr="0032120B">
        <w:rPr>
          <w:sz w:val="28"/>
          <w:szCs w:val="28"/>
          <w:u w:val="single"/>
          <w:lang w:val="ru-RU"/>
        </w:rPr>
        <w:t>4</w:t>
      </w:r>
      <w:r w:rsidRPr="0032120B">
        <w:rPr>
          <w:sz w:val="28"/>
          <w:szCs w:val="28"/>
          <w:u w:val="single"/>
          <w:lang w:val="ru-RU"/>
        </w:rPr>
        <w:t>.3.1. Заявитель для получения муниципальной услуги представляет:</w:t>
      </w:r>
    </w:p>
    <w:p w:rsidR="006B1C5A" w:rsidRPr="0032120B" w:rsidRDefault="00F41DDA" w:rsidP="00F41DDA">
      <w:pPr>
        <w:pStyle w:val="Standard"/>
        <w:ind w:firstLine="709"/>
        <w:jc w:val="both"/>
        <w:rPr>
          <w:sz w:val="28"/>
          <w:szCs w:val="28"/>
          <w:lang w:val="ru-RU"/>
        </w:rPr>
      </w:pPr>
      <w:r w:rsidRPr="0032120B">
        <w:rPr>
          <w:sz w:val="28"/>
          <w:szCs w:val="28"/>
          <w:lang w:val="ru-RU"/>
        </w:rPr>
        <w:t xml:space="preserve">заявление о </w:t>
      </w:r>
      <w:r w:rsidR="00EF7F08" w:rsidRPr="0032120B">
        <w:rPr>
          <w:sz w:val="28"/>
          <w:szCs w:val="28"/>
          <w:lang w:val="ru-RU"/>
        </w:rPr>
        <w:t>зачислении обучающегося в Организацию в порядке перевода</w:t>
      </w:r>
      <w:r w:rsidRPr="0032120B">
        <w:rPr>
          <w:sz w:val="28"/>
          <w:szCs w:val="28"/>
          <w:lang w:val="ru-RU"/>
        </w:rPr>
        <w:t xml:space="preserve"> по форме, приведенной в приложении № </w:t>
      </w:r>
      <w:r w:rsidR="00C3532F" w:rsidRPr="0032120B">
        <w:rPr>
          <w:sz w:val="28"/>
          <w:szCs w:val="28"/>
          <w:lang w:val="ru-RU"/>
        </w:rPr>
        <w:t>4</w:t>
      </w:r>
      <w:r w:rsidRPr="0032120B">
        <w:rPr>
          <w:sz w:val="28"/>
          <w:szCs w:val="28"/>
          <w:lang w:val="ru-RU"/>
        </w:rPr>
        <w:t xml:space="preserve"> к административному регламенту;</w:t>
      </w:r>
    </w:p>
    <w:p w:rsidR="00F41DDA" w:rsidRPr="0032120B" w:rsidRDefault="00F41DDA" w:rsidP="00F41DDA">
      <w:pPr>
        <w:pStyle w:val="Standard"/>
        <w:ind w:firstLine="709"/>
        <w:jc w:val="both"/>
        <w:rPr>
          <w:sz w:val="28"/>
          <w:szCs w:val="28"/>
          <w:lang w:val="ru-RU"/>
        </w:rPr>
      </w:pPr>
      <w:r w:rsidRPr="0032120B">
        <w:rPr>
          <w:sz w:val="28"/>
          <w:szCs w:val="28"/>
          <w:lang w:val="ru-RU"/>
        </w:rPr>
        <w:t xml:space="preserve">документ, удостоверяющий личность </w:t>
      </w:r>
      <w:r w:rsidR="00F257FC" w:rsidRPr="0032120B">
        <w:rPr>
          <w:sz w:val="28"/>
          <w:szCs w:val="28"/>
          <w:lang w:val="ru-RU"/>
        </w:rPr>
        <w:t>заявителя</w:t>
      </w:r>
      <w:r w:rsidRPr="0032120B">
        <w:rPr>
          <w:sz w:val="28"/>
          <w:szCs w:val="28"/>
          <w:lang w:val="ru-RU"/>
        </w:rPr>
        <w:t>;</w:t>
      </w:r>
    </w:p>
    <w:p w:rsidR="00EF7F08" w:rsidRPr="0032120B" w:rsidRDefault="00EF7F08" w:rsidP="00F41DDA">
      <w:pPr>
        <w:pStyle w:val="Standard"/>
        <w:ind w:firstLine="709"/>
        <w:jc w:val="both"/>
        <w:rPr>
          <w:sz w:val="28"/>
          <w:szCs w:val="28"/>
          <w:lang w:val="ru-RU"/>
        </w:rPr>
      </w:pPr>
      <w:r w:rsidRPr="0032120B">
        <w:rPr>
          <w:sz w:val="28"/>
          <w:szCs w:val="28"/>
          <w:lang w:val="ru-RU"/>
        </w:rPr>
        <w:t>личное дело обучающегося;</w:t>
      </w:r>
    </w:p>
    <w:p w:rsidR="00EF7F08" w:rsidRPr="0032120B" w:rsidRDefault="00EF7F08" w:rsidP="00F41DDA">
      <w:pPr>
        <w:pStyle w:val="Standard"/>
        <w:ind w:firstLine="709"/>
        <w:jc w:val="both"/>
        <w:rPr>
          <w:sz w:val="28"/>
          <w:szCs w:val="28"/>
          <w:lang w:val="ru-RU"/>
        </w:rPr>
      </w:pPr>
      <w:r w:rsidRPr="0032120B">
        <w:rPr>
          <w:sz w:val="28"/>
          <w:szCs w:val="28"/>
          <w:lang w:val="ru-RU"/>
        </w:rPr>
        <w:t>справк</w:t>
      </w:r>
      <w:r w:rsidR="00E21BB8" w:rsidRPr="0032120B">
        <w:rPr>
          <w:sz w:val="28"/>
          <w:szCs w:val="28"/>
          <w:lang w:val="ru-RU"/>
        </w:rPr>
        <w:t>у</w:t>
      </w:r>
      <w:r w:rsidRPr="0032120B">
        <w:rPr>
          <w:sz w:val="28"/>
          <w:szCs w:val="28"/>
          <w:lang w:val="ru-RU"/>
        </w:rPr>
        <w:t xml:space="preserve">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w:t>
      </w:r>
      <w:r w:rsidR="00E21BB8" w:rsidRPr="0032120B">
        <w:rPr>
          <w:sz w:val="28"/>
          <w:szCs w:val="28"/>
          <w:lang w:val="ru-RU"/>
        </w:rPr>
        <w:t>ую</w:t>
      </w:r>
      <w:r w:rsidRPr="0032120B">
        <w:rPr>
          <w:sz w:val="28"/>
          <w:szCs w:val="28"/>
          <w:lang w:val="ru-RU"/>
        </w:rPr>
        <w:t xml:space="preserve"> печатью исходной Организации и подписью ее руководителя (уполномоченного им лица).</w:t>
      </w:r>
    </w:p>
    <w:p w:rsidR="00D84EDE" w:rsidRPr="0032120B" w:rsidRDefault="00B656A7" w:rsidP="00D84EDE">
      <w:pPr>
        <w:rPr>
          <w:rFonts w:ascii="Times New Roman" w:hAnsi="Times New Roman" w:cs="Times New Roman"/>
          <w:sz w:val="28"/>
          <w:szCs w:val="28"/>
        </w:rPr>
      </w:pPr>
      <w:r w:rsidRPr="0032120B">
        <w:rPr>
          <w:rFonts w:ascii="Times New Roman" w:hAnsi="Times New Roman" w:cs="Times New Roman"/>
          <w:sz w:val="28"/>
          <w:szCs w:val="28"/>
        </w:rPr>
        <w:t>документы, п</w:t>
      </w:r>
      <w:r w:rsidR="0065689E" w:rsidRPr="0032120B">
        <w:rPr>
          <w:rFonts w:ascii="Times New Roman" w:hAnsi="Times New Roman" w:cs="Times New Roman"/>
          <w:sz w:val="28"/>
          <w:szCs w:val="28"/>
        </w:rPr>
        <w:t xml:space="preserve">одтверждающие </w:t>
      </w:r>
      <w:r w:rsidR="00D84EDE" w:rsidRPr="0032120B">
        <w:rPr>
          <w:rFonts w:ascii="Times New Roman" w:hAnsi="Times New Roman" w:cs="Times New Roman"/>
          <w:sz w:val="28"/>
          <w:szCs w:val="28"/>
        </w:rPr>
        <w:t>преимущественно</w:t>
      </w:r>
      <w:r w:rsidRPr="0032120B">
        <w:rPr>
          <w:rFonts w:ascii="Times New Roman" w:hAnsi="Times New Roman" w:cs="Times New Roman"/>
          <w:sz w:val="28"/>
          <w:szCs w:val="28"/>
        </w:rPr>
        <w:t>е</w:t>
      </w:r>
      <w:r w:rsidR="00D84EDE" w:rsidRPr="0032120B">
        <w:rPr>
          <w:rFonts w:ascii="Times New Roman" w:hAnsi="Times New Roman" w:cs="Times New Roman"/>
          <w:sz w:val="28"/>
          <w:szCs w:val="28"/>
        </w:rPr>
        <w:t xml:space="preserve"> прав</w:t>
      </w:r>
      <w:r w:rsidRPr="0032120B">
        <w:rPr>
          <w:rFonts w:ascii="Times New Roman" w:hAnsi="Times New Roman" w:cs="Times New Roman"/>
          <w:sz w:val="28"/>
          <w:szCs w:val="28"/>
        </w:rPr>
        <w:t>о</w:t>
      </w:r>
      <w:r w:rsidR="00D84EDE" w:rsidRPr="0032120B">
        <w:rPr>
          <w:rFonts w:ascii="Times New Roman" w:hAnsi="Times New Roman" w:cs="Times New Roman"/>
          <w:sz w:val="28"/>
          <w:szCs w:val="28"/>
        </w:rPr>
        <w:t xml:space="preserve"> на перевод ребенка участника специальной военной операции в другую наиболее приближенную к месту жительства семьи муниципальную образовательную организацию, реализующую программу начального общего, основного обще</w:t>
      </w:r>
      <w:r w:rsidR="00FC5256" w:rsidRPr="0032120B">
        <w:rPr>
          <w:rFonts w:ascii="Times New Roman" w:hAnsi="Times New Roman" w:cs="Times New Roman"/>
          <w:sz w:val="28"/>
          <w:szCs w:val="28"/>
        </w:rPr>
        <w:t>го, среднего общего образования.</w:t>
      </w:r>
    </w:p>
    <w:p w:rsidR="00F41DDA" w:rsidRPr="0032120B" w:rsidRDefault="00F41DDA" w:rsidP="00F41DDA">
      <w:pPr>
        <w:pStyle w:val="Standard"/>
        <w:ind w:firstLine="709"/>
        <w:jc w:val="both"/>
        <w:rPr>
          <w:sz w:val="28"/>
          <w:szCs w:val="28"/>
          <w:lang w:val="ru-RU"/>
        </w:rPr>
      </w:pPr>
      <w:r w:rsidRPr="0032120B">
        <w:rPr>
          <w:sz w:val="28"/>
          <w:szCs w:val="28"/>
          <w:lang w:val="ru-RU"/>
        </w:rPr>
        <w:t>3.</w:t>
      </w:r>
      <w:r w:rsidR="00EF7F08" w:rsidRPr="0032120B">
        <w:rPr>
          <w:sz w:val="28"/>
          <w:szCs w:val="28"/>
          <w:lang w:val="ru-RU"/>
        </w:rPr>
        <w:t>4</w:t>
      </w:r>
      <w:r w:rsidRPr="0032120B">
        <w:rPr>
          <w:sz w:val="28"/>
          <w:szCs w:val="28"/>
          <w:lang w:val="ru-RU"/>
        </w:rPr>
        <w:t>.3.</w:t>
      </w:r>
      <w:r w:rsidR="00FC5256" w:rsidRPr="0032120B">
        <w:rPr>
          <w:sz w:val="28"/>
          <w:szCs w:val="28"/>
          <w:lang w:val="ru-RU"/>
        </w:rPr>
        <w:t>2</w:t>
      </w:r>
      <w:r w:rsidRPr="0032120B">
        <w:rPr>
          <w:sz w:val="28"/>
          <w:szCs w:val="28"/>
          <w:lang w:val="ru-RU"/>
        </w:rPr>
        <w:t xml:space="preserve">. Способ подачи запроса и документов и (или) информации, необходимых для предоставления муниципальной услуги: </w:t>
      </w:r>
    </w:p>
    <w:p w:rsidR="00F41DDA" w:rsidRPr="0032120B" w:rsidRDefault="00F41DDA" w:rsidP="00F41DDA">
      <w:pPr>
        <w:pStyle w:val="s1"/>
        <w:spacing w:before="0" w:beforeAutospacing="0" w:after="0" w:afterAutospacing="0"/>
        <w:ind w:firstLine="708"/>
        <w:jc w:val="both"/>
        <w:rPr>
          <w:sz w:val="28"/>
          <w:szCs w:val="28"/>
        </w:rPr>
      </w:pPr>
      <w:r w:rsidRPr="0032120B">
        <w:rPr>
          <w:sz w:val="28"/>
          <w:szCs w:val="28"/>
        </w:rPr>
        <w:t>в Организацию (на бумажном носителе при личном обращении, через операторов почтовой связи общего пользования заказным письмом с уведомлением о вручении);</w:t>
      </w:r>
    </w:p>
    <w:p w:rsidR="00F257FC" w:rsidRPr="0032120B" w:rsidRDefault="00F257FC" w:rsidP="00F257FC">
      <w:pPr>
        <w:pStyle w:val="Standard"/>
        <w:ind w:firstLine="709"/>
        <w:jc w:val="both"/>
        <w:rPr>
          <w:sz w:val="28"/>
          <w:szCs w:val="28"/>
          <w:lang w:val="ru-RU"/>
        </w:rPr>
      </w:pPr>
      <w:r w:rsidRPr="0032120B">
        <w:rPr>
          <w:sz w:val="28"/>
          <w:szCs w:val="28"/>
          <w:lang w:val="ru-RU"/>
        </w:rPr>
        <w:t xml:space="preserve">посредством Единого портала в электронном виде по адресу: </w:t>
      </w:r>
      <w:r w:rsidRPr="0032120B">
        <w:rPr>
          <w:sz w:val="28"/>
          <w:szCs w:val="28"/>
        </w:rPr>
        <w:t>https</w:t>
      </w:r>
      <w:r w:rsidRPr="0032120B">
        <w:rPr>
          <w:sz w:val="28"/>
          <w:szCs w:val="28"/>
          <w:lang w:val="ru-RU"/>
        </w:rPr>
        <w:t>://</w:t>
      </w:r>
      <w:r w:rsidRPr="0032120B">
        <w:rPr>
          <w:sz w:val="28"/>
          <w:szCs w:val="28"/>
        </w:rPr>
        <w:t>www</w:t>
      </w:r>
      <w:r w:rsidRPr="0032120B">
        <w:rPr>
          <w:sz w:val="28"/>
          <w:szCs w:val="28"/>
          <w:lang w:val="ru-RU"/>
        </w:rPr>
        <w:t>.</w:t>
      </w:r>
      <w:r w:rsidRPr="0032120B">
        <w:rPr>
          <w:sz w:val="28"/>
          <w:szCs w:val="28"/>
        </w:rPr>
        <w:t>gosuslugi</w:t>
      </w:r>
      <w:r w:rsidRPr="0032120B">
        <w:rPr>
          <w:sz w:val="28"/>
          <w:szCs w:val="28"/>
          <w:lang w:val="ru-RU"/>
        </w:rPr>
        <w:t>.</w:t>
      </w:r>
      <w:r w:rsidRPr="0032120B">
        <w:rPr>
          <w:sz w:val="28"/>
          <w:szCs w:val="28"/>
        </w:rPr>
        <w:t>ru</w:t>
      </w:r>
      <w:r w:rsidRPr="0032120B">
        <w:rPr>
          <w:sz w:val="28"/>
          <w:szCs w:val="28"/>
          <w:lang w:val="ru-RU"/>
        </w:rPr>
        <w:t>/600470/1.</w:t>
      </w:r>
    </w:p>
    <w:p w:rsidR="00F41DDA" w:rsidRPr="0032120B" w:rsidRDefault="00F41DDA" w:rsidP="00F41DDA">
      <w:pPr>
        <w:pStyle w:val="Standard"/>
        <w:ind w:firstLine="709"/>
        <w:jc w:val="both"/>
        <w:rPr>
          <w:sz w:val="28"/>
          <w:szCs w:val="28"/>
          <w:lang w:val="ru-RU"/>
        </w:rPr>
      </w:pPr>
      <w:r w:rsidRPr="0032120B">
        <w:rPr>
          <w:sz w:val="28"/>
          <w:szCs w:val="28"/>
          <w:lang w:val="ru-RU"/>
        </w:rPr>
        <w:t>3.</w:t>
      </w:r>
      <w:r w:rsidR="00EF7F08" w:rsidRPr="0032120B">
        <w:rPr>
          <w:sz w:val="28"/>
          <w:szCs w:val="28"/>
          <w:lang w:val="ru-RU"/>
        </w:rPr>
        <w:t>4</w:t>
      </w:r>
      <w:r w:rsidRPr="0032120B">
        <w:rPr>
          <w:sz w:val="28"/>
          <w:szCs w:val="28"/>
          <w:lang w:val="ru-RU"/>
        </w:rPr>
        <w:t>.3.</w:t>
      </w:r>
      <w:r w:rsidR="00FC5256" w:rsidRPr="0032120B">
        <w:rPr>
          <w:sz w:val="28"/>
          <w:szCs w:val="28"/>
          <w:lang w:val="ru-RU"/>
        </w:rPr>
        <w:t>3</w:t>
      </w:r>
      <w:r w:rsidRPr="0032120B">
        <w:rPr>
          <w:sz w:val="28"/>
          <w:szCs w:val="28"/>
          <w:lang w:val="ru-RU"/>
        </w:rPr>
        <w:t xml:space="preserve">. Способы </w:t>
      </w:r>
      <w:r w:rsidR="001135B4" w:rsidRPr="0032120B">
        <w:rPr>
          <w:sz w:val="28"/>
          <w:szCs w:val="28"/>
          <w:lang w:val="ru-RU"/>
        </w:rPr>
        <w:t>установления личности заявителя</w:t>
      </w:r>
      <w:r w:rsidRPr="0032120B">
        <w:rPr>
          <w:sz w:val="28"/>
          <w:szCs w:val="28"/>
          <w:lang w:val="ru-RU"/>
        </w:rPr>
        <w:t>для каждого способа подачи запроса документов и (или) информации, необходимых для предоставления муниципальной услуги:</w:t>
      </w:r>
    </w:p>
    <w:p w:rsidR="00F41DDA" w:rsidRPr="0032120B" w:rsidRDefault="00F41DDA" w:rsidP="00F41DDA">
      <w:pPr>
        <w:pStyle w:val="Standard"/>
        <w:ind w:firstLine="709"/>
        <w:jc w:val="both"/>
        <w:rPr>
          <w:sz w:val="28"/>
          <w:szCs w:val="28"/>
          <w:lang w:val="ru-RU"/>
        </w:rPr>
      </w:pPr>
      <w:r w:rsidRPr="0032120B">
        <w:rPr>
          <w:sz w:val="28"/>
          <w:szCs w:val="28"/>
          <w:lang w:val="ru-RU"/>
        </w:rPr>
        <w:t>1) при личном обращении:</w:t>
      </w:r>
    </w:p>
    <w:p w:rsidR="00F41DDA" w:rsidRPr="0032120B" w:rsidRDefault="00F41DDA" w:rsidP="00F41DDA">
      <w:pPr>
        <w:pStyle w:val="Standard"/>
        <w:ind w:firstLine="709"/>
        <w:jc w:val="both"/>
        <w:rPr>
          <w:sz w:val="28"/>
          <w:szCs w:val="28"/>
          <w:lang w:val="ru-RU"/>
        </w:rPr>
      </w:pPr>
      <w:r w:rsidRPr="0032120B">
        <w:rPr>
          <w:sz w:val="28"/>
          <w:szCs w:val="28"/>
          <w:lang w:val="ru-RU"/>
        </w:rPr>
        <w:t>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F41DDA" w:rsidRPr="0032120B" w:rsidRDefault="00F41DDA" w:rsidP="00F41DDA">
      <w:pPr>
        <w:pStyle w:val="Standard"/>
        <w:ind w:firstLine="709"/>
        <w:jc w:val="both"/>
        <w:rPr>
          <w:sz w:val="28"/>
          <w:szCs w:val="28"/>
          <w:lang w:val="ru-RU"/>
        </w:rPr>
      </w:pPr>
      <w:r w:rsidRPr="0032120B">
        <w:rPr>
          <w:sz w:val="28"/>
          <w:szCs w:val="28"/>
          <w:lang w:val="ru-RU"/>
        </w:rPr>
        <w:t xml:space="preserve">2) при почтовом отправлении: </w:t>
      </w:r>
    </w:p>
    <w:p w:rsidR="00F41DDA" w:rsidRPr="0032120B" w:rsidRDefault="00F41DDA" w:rsidP="00F41DDA">
      <w:pPr>
        <w:pStyle w:val="Standard"/>
        <w:ind w:firstLine="709"/>
        <w:jc w:val="both"/>
        <w:rPr>
          <w:sz w:val="28"/>
          <w:szCs w:val="28"/>
          <w:lang w:val="ru-RU"/>
        </w:rPr>
      </w:pPr>
      <w:r w:rsidRPr="0032120B">
        <w:rPr>
          <w:sz w:val="28"/>
          <w:szCs w:val="28"/>
          <w:lang w:val="ru-RU"/>
        </w:rPr>
        <w:t>посредством направления копии паспорта гражданина Российской Федерации либо иного документа, удостоверяющего личность, заверенной в установленном законодательством порядке;</w:t>
      </w:r>
    </w:p>
    <w:p w:rsidR="00F41DDA" w:rsidRPr="0032120B" w:rsidRDefault="00F41DDA" w:rsidP="00F41DDA">
      <w:pPr>
        <w:pStyle w:val="Standard"/>
        <w:ind w:firstLine="709"/>
        <w:jc w:val="both"/>
        <w:rPr>
          <w:sz w:val="28"/>
          <w:szCs w:val="28"/>
          <w:lang w:val="ru-RU"/>
        </w:rPr>
      </w:pPr>
      <w:r w:rsidRPr="0032120B">
        <w:rPr>
          <w:sz w:val="28"/>
          <w:szCs w:val="28"/>
          <w:lang w:val="ru-RU"/>
        </w:rPr>
        <w:t>3) при обращении посредством Единого портала:</w:t>
      </w:r>
    </w:p>
    <w:p w:rsidR="00F41DDA" w:rsidRPr="0032120B" w:rsidRDefault="00F41DDA" w:rsidP="00F41DDA">
      <w:pPr>
        <w:pStyle w:val="Standard"/>
        <w:ind w:firstLine="709"/>
        <w:jc w:val="both"/>
        <w:rPr>
          <w:sz w:val="28"/>
          <w:szCs w:val="28"/>
          <w:lang w:val="ru-RU"/>
        </w:rPr>
      </w:pPr>
      <w:r w:rsidRPr="0032120B">
        <w:rPr>
          <w:sz w:val="28"/>
          <w:szCs w:val="28"/>
          <w:lang w:val="ru-RU"/>
        </w:rPr>
        <w:lastRenderedPageBreak/>
        <w:t>посредством един</w:t>
      </w:r>
      <w:r w:rsidR="00222CA4" w:rsidRPr="0032120B">
        <w:rPr>
          <w:sz w:val="28"/>
          <w:szCs w:val="28"/>
          <w:lang w:val="ru-RU"/>
        </w:rPr>
        <w:t>ой</w:t>
      </w:r>
      <w:r w:rsidRPr="0032120B">
        <w:rPr>
          <w:sz w:val="28"/>
          <w:szCs w:val="28"/>
          <w:lang w:val="ru-RU"/>
        </w:rPr>
        <w:t xml:space="preserve"> систем</w:t>
      </w:r>
      <w:r w:rsidR="00222CA4" w:rsidRPr="0032120B">
        <w:rPr>
          <w:sz w:val="28"/>
          <w:szCs w:val="28"/>
          <w:lang w:val="ru-RU"/>
        </w:rPr>
        <w:t>ы идентификации и аутентификации</w:t>
      </w:r>
      <w:r w:rsidRPr="0032120B">
        <w:rPr>
          <w:sz w:val="28"/>
          <w:szCs w:val="28"/>
          <w:lang w:val="ru-RU"/>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w:t>
      </w:r>
      <w:r w:rsidR="001135B4" w:rsidRPr="0032120B">
        <w:rPr>
          <w:sz w:val="28"/>
          <w:szCs w:val="28"/>
          <w:lang w:val="ru-RU"/>
        </w:rPr>
        <w:t>азанных информационных системах.</w:t>
      </w:r>
    </w:p>
    <w:p w:rsidR="00F41DDA" w:rsidRPr="0032120B" w:rsidRDefault="00EF7F08" w:rsidP="00F41DDA">
      <w:pPr>
        <w:pStyle w:val="Standard"/>
        <w:ind w:firstLine="709"/>
        <w:jc w:val="both"/>
        <w:rPr>
          <w:strike/>
          <w:sz w:val="28"/>
          <w:szCs w:val="28"/>
          <w:lang w:val="ru-RU"/>
        </w:rPr>
      </w:pPr>
      <w:r w:rsidRPr="0032120B">
        <w:rPr>
          <w:sz w:val="28"/>
          <w:szCs w:val="28"/>
          <w:u w:val="single"/>
          <w:lang w:val="ru-RU"/>
        </w:rPr>
        <w:t>3.4</w:t>
      </w:r>
      <w:r w:rsidR="00FC5256" w:rsidRPr="0032120B">
        <w:rPr>
          <w:sz w:val="28"/>
          <w:szCs w:val="28"/>
          <w:u w:val="single"/>
          <w:lang w:val="ru-RU"/>
        </w:rPr>
        <w:t>.3.4</w:t>
      </w:r>
      <w:r w:rsidR="00F41DDA" w:rsidRPr="0032120B">
        <w:rPr>
          <w:sz w:val="28"/>
          <w:szCs w:val="28"/>
          <w:u w:val="single"/>
          <w:lang w:val="ru-RU"/>
        </w:rPr>
        <w:t>. Основания для принятия решения об отказе в приеме запроса и документов и (или) информации</w:t>
      </w:r>
      <w:r w:rsidR="00F41DDA" w:rsidRPr="0032120B">
        <w:rPr>
          <w:sz w:val="28"/>
          <w:szCs w:val="28"/>
          <w:lang w:val="ru-RU"/>
        </w:rPr>
        <w:t xml:space="preserve">: </w:t>
      </w:r>
    </w:p>
    <w:p w:rsidR="00F41DDA" w:rsidRPr="0032120B" w:rsidRDefault="00F41DDA" w:rsidP="00F41DDA">
      <w:pPr>
        <w:pStyle w:val="Standard"/>
        <w:ind w:firstLine="709"/>
        <w:jc w:val="both"/>
        <w:rPr>
          <w:sz w:val="28"/>
          <w:szCs w:val="28"/>
          <w:lang w:val="ru-RU"/>
        </w:rPr>
      </w:pPr>
      <w:r w:rsidRPr="0032120B">
        <w:rPr>
          <w:sz w:val="28"/>
          <w:szCs w:val="28"/>
          <w:lang w:val="ru-RU"/>
        </w:rPr>
        <w:t>заявление подано в орган, в полномочия которого не входит предоставление муниципальной услуги;</w:t>
      </w:r>
    </w:p>
    <w:p w:rsidR="00F41DDA" w:rsidRPr="0032120B" w:rsidRDefault="00F41DDA" w:rsidP="00F41DDA">
      <w:pPr>
        <w:pStyle w:val="Standard"/>
        <w:ind w:firstLine="709"/>
        <w:jc w:val="both"/>
        <w:rPr>
          <w:sz w:val="28"/>
          <w:szCs w:val="28"/>
          <w:lang w:val="ru-RU"/>
        </w:rPr>
      </w:pPr>
      <w:r w:rsidRPr="0032120B">
        <w:rPr>
          <w:sz w:val="28"/>
          <w:szCs w:val="28"/>
          <w:lang w:val="ru-RU"/>
        </w:rPr>
        <w:t>к заявлению не приложены документы, предусмотренные пунктом 3.</w:t>
      </w:r>
      <w:r w:rsidR="00EF7F08" w:rsidRPr="0032120B">
        <w:rPr>
          <w:sz w:val="28"/>
          <w:szCs w:val="28"/>
          <w:lang w:val="ru-RU"/>
        </w:rPr>
        <w:t>4</w:t>
      </w:r>
      <w:r w:rsidRPr="0032120B">
        <w:rPr>
          <w:sz w:val="28"/>
          <w:szCs w:val="28"/>
          <w:lang w:val="ru-RU"/>
        </w:rPr>
        <w:t>.3.1 административного регламента;</w:t>
      </w:r>
    </w:p>
    <w:p w:rsidR="00F41DDA" w:rsidRPr="0032120B" w:rsidRDefault="00F41DDA" w:rsidP="00F41DDA">
      <w:pPr>
        <w:pStyle w:val="Standard"/>
        <w:ind w:firstLine="709"/>
        <w:jc w:val="both"/>
        <w:rPr>
          <w:sz w:val="28"/>
          <w:szCs w:val="28"/>
          <w:lang w:val="ru-RU"/>
        </w:rPr>
      </w:pPr>
      <w:r w:rsidRPr="0032120B">
        <w:rPr>
          <w:sz w:val="28"/>
          <w:szCs w:val="28"/>
          <w:lang w:val="ru-RU"/>
        </w:rPr>
        <w:t>представленные документы утратили силу на момент обращения за услугой (до</w:t>
      </w:r>
      <w:r w:rsidR="001135B4" w:rsidRPr="0032120B">
        <w:rPr>
          <w:sz w:val="28"/>
          <w:szCs w:val="28"/>
          <w:lang w:val="ru-RU"/>
        </w:rPr>
        <w:t>кумент, удостоверяющий личность</w:t>
      </w:r>
      <w:r w:rsidRPr="0032120B">
        <w:rPr>
          <w:sz w:val="28"/>
          <w:szCs w:val="28"/>
          <w:lang w:val="ru-RU"/>
        </w:rPr>
        <w:t xml:space="preserve">); </w:t>
      </w:r>
    </w:p>
    <w:p w:rsidR="00F41DDA" w:rsidRPr="0032120B" w:rsidRDefault="00F41DDA" w:rsidP="00F41DDA">
      <w:pPr>
        <w:pStyle w:val="Standard"/>
        <w:ind w:firstLine="709"/>
        <w:jc w:val="both"/>
        <w:rPr>
          <w:sz w:val="28"/>
          <w:szCs w:val="28"/>
          <w:lang w:val="ru-RU"/>
        </w:rPr>
      </w:pPr>
      <w:r w:rsidRPr="0032120B">
        <w:rPr>
          <w:sz w:val="28"/>
          <w:szCs w:val="28"/>
          <w:lang w:val="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41DDA" w:rsidRPr="0032120B" w:rsidRDefault="00F41DDA" w:rsidP="00F41DDA">
      <w:pPr>
        <w:pStyle w:val="Standard"/>
        <w:ind w:firstLine="709"/>
        <w:jc w:val="both"/>
        <w:rPr>
          <w:sz w:val="28"/>
          <w:szCs w:val="28"/>
          <w:lang w:val="ru-RU"/>
        </w:rPr>
      </w:pPr>
      <w:r w:rsidRPr="0032120B">
        <w:rPr>
          <w:sz w:val="28"/>
          <w:szCs w:val="28"/>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1DDA" w:rsidRPr="0032120B" w:rsidRDefault="00F41DDA" w:rsidP="00F41DDA">
      <w:pPr>
        <w:pStyle w:val="Standard"/>
        <w:ind w:firstLine="709"/>
        <w:jc w:val="both"/>
        <w:rPr>
          <w:sz w:val="28"/>
          <w:szCs w:val="28"/>
          <w:lang w:val="ru-RU"/>
        </w:rPr>
      </w:pPr>
      <w:r w:rsidRPr="0032120B">
        <w:rPr>
          <w:sz w:val="28"/>
          <w:szCs w:val="28"/>
          <w:lang w:val="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F41DDA" w:rsidRPr="0032120B" w:rsidRDefault="00F41DDA" w:rsidP="00F41DDA">
      <w:pPr>
        <w:pStyle w:val="Standard"/>
        <w:ind w:firstLine="709"/>
        <w:jc w:val="both"/>
        <w:rPr>
          <w:sz w:val="28"/>
          <w:szCs w:val="28"/>
          <w:lang w:val="ru-RU"/>
        </w:rPr>
      </w:pPr>
      <w:r w:rsidRPr="0032120B">
        <w:rPr>
          <w:sz w:val="28"/>
          <w:szCs w:val="28"/>
          <w:lang w:val="ru-RU"/>
        </w:rPr>
        <w:t>неполное заполнение полей в форме запроса, в том числе в интерактивной форме на Едином портале;</w:t>
      </w:r>
    </w:p>
    <w:p w:rsidR="00F41DDA" w:rsidRPr="0032120B" w:rsidRDefault="00F41DDA" w:rsidP="00F41DDA">
      <w:pPr>
        <w:pStyle w:val="Standard"/>
        <w:ind w:firstLine="709"/>
        <w:jc w:val="both"/>
        <w:rPr>
          <w:sz w:val="28"/>
          <w:szCs w:val="28"/>
          <w:lang w:val="ru-RU"/>
        </w:rPr>
      </w:pPr>
      <w:r w:rsidRPr="0032120B">
        <w:rPr>
          <w:sz w:val="28"/>
          <w:szCs w:val="28"/>
          <w:lang w:val="ru-RU"/>
        </w:rPr>
        <w:t>наличие противоречивых сведений в запросе и приложенных к нему документах</w:t>
      </w:r>
      <w:r w:rsidR="00EF7F08" w:rsidRPr="0032120B">
        <w:rPr>
          <w:sz w:val="28"/>
          <w:szCs w:val="28"/>
          <w:lang w:val="ru-RU"/>
        </w:rPr>
        <w:t>.</w:t>
      </w:r>
    </w:p>
    <w:p w:rsidR="00F41DDA" w:rsidRPr="0032120B" w:rsidRDefault="00F41DDA" w:rsidP="00F41DDA">
      <w:pPr>
        <w:pStyle w:val="Standard"/>
        <w:ind w:firstLine="709"/>
        <w:jc w:val="both"/>
        <w:rPr>
          <w:sz w:val="28"/>
          <w:szCs w:val="28"/>
          <w:lang w:val="ru-RU"/>
        </w:rPr>
      </w:pPr>
      <w:r w:rsidRPr="0032120B">
        <w:rPr>
          <w:sz w:val="28"/>
          <w:szCs w:val="28"/>
          <w:lang w:val="ru-RU"/>
        </w:rPr>
        <w:t>Форма уведомления об отказе в приеме документов приведена в приложении № 3 к административному регламенту.</w:t>
      </w:r>
    </w:p>
    <w:p w:rsidR="00F41DDA" w:rsidRPr="0032120B" w:rsidRDefault="00EF7F08" w:rsidP="00F41DDA">
      <w:pPr>
        <w:pStyle w:val="Standard"/>
        <w:ind w:firstLine="709"/>
        <w:jc w:val="both"/>
        <w:rPr>
          <w:sz w:val="28"/>
          <w:szCs w:val="28"/>
          <w:lang w:val="ru-RU"/>
        </w:rPr>
      </w:pPr>
      <w:r w:rsidRPr="0032120B">
        <w:rPr>
          <w:sz w:val="28"/>
          <w:szCs w:val="28"/>
          <w:lang w:val="ru-RU"/>
        </w:rPr>
        <w:t>3.4</w:t>
      </w:r>
      <w:r w:rsidR="00F41DDA" w:rsidRPr="0032120B">
        <w:rPr>
          <w:sz w:val="28"/>
          <w:szCs w:val="28"/>
          <w:lang w:val="ru-RU"/>
        </w:rPr>
        <w:t>.3.</w:t>
      </w:r>
      <w:r w:rsidR="00FC5256" w:rsidRPr="0032120B">
        <w:rPr>
          <w:sz w:val="28"/>
          <w:szCs w:val="28"/>
          <w:lang w:val="ru-RU"/>
        </w:rPr>
        <w:t>5</w:t>
      </w:r>
      <w:r w:rsidR="00F41DDA" w:rsidRPr="0032120B">
        <w:rPr>
          <w:sz w:val="28"/>
          <w:szCs w:val="28"/>
          <w:lang w:val="ru-RU"/>
        </w:rPr>
        <w:t>. В приеме запроса участвует Организация.</w:t>
      </w:r>
    </w:p>
    <w:p w:rsidR="00F41DDA" w:rsidRPr="0032120B" w:rsidRDefault="00F41DDA" w:rsidP="00F41DDA">
      <w:pPr>
        <w:pStyle w:val="Standard"/>
        <w:ind w:firstLine="709"/>
        <w:jc w:val="both"/>
        <w:rPr>
          <w:sz w:val="28"/>
          <w:szCs w:val="28"/>
          <w:lang w:val="ru-RU"/>
        </w:rPr>
      </w:pPr>
      <w:r w:rsidRPr="0032120B">
        <w:rPr>
          <w:sz w:val="28"/>
          <w:szCs w:val="28"/>
          <w:lang w:val="ru-RU"/>
        </w:rPr>
        <w:t>Возможность приема Организацией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F41DDA" w:rsidRPr="0032120B" w:rsidRDefault="00F41DDA" w:rsidP="00F41DDA">
      <w:pPr>
        <w:pStyle w:val="Standard"/>
        <w:ind w:firstLine="709"/>
        <w:jc w:val="both"/>
        <w:rPr>
          <w:sz w:val="28"/>
          <w:szCs w:val="28"/>
          <w:lang w:val="ru-RU"/>
        </w:rPr>
      </w:pPr>
      <w:r w:rsidRPr="0032120B">
        <w:rPr>
          <w:sz w:val="28"/>
          <w:szCs w:val="28"/>
          <w:lang w:val="ru-RU"/>
        </w:rPr>
        <w:t>3.</w:t>
      </w:r>
      <w:r w:rsidR="00EF7F08" w:rsidRPr="0032120B">
        <w:rPr>
          <w:sz w:val="28"/>
          <w:szCs w:val="28"/>
          <w:lang w:val="ru-RU"/>
        </w:rPr>
        <w:t>4</w:t>
      </w:r>
      <w:r w:rsidRPr="0032120B">
        <w:rPr>
          <w:sz w:val="28"/>
          <w:szCs w:val="28"/>
          <w:lang w:val="ru-RU"/>
        </w:rPr>
        <w:t>.3.</w:t>
      </w:r>
      <w:r w:rsidR="00FC5256" w:rsidRPr="0032120B">
        <w:rPr>
          <w:sz w:val="28"/>
          <w:szCs w:val="28"/>
          <w:lang w:val="ru-RU"/>
        </w:rPr>
        <w:t>6</w:t>
      </w:r>
      <w:r w:rsidRPr="0032120B">
        <w:rPr>
          <w:sz w:val="28"/>
          <w:szCs w:val="28"/>
          <w:lang w:val="ru-RU"/>
        </w:rPr>
        <w:t>. Срок регистрации запроса и документов и (или) информации, необходимых для предоставления муниципальной услуги, в Организации составляет 1 рабочий день.</w:t>
      </w:r>
    </w:p>
    <w:p w:rsidR="00F41DDA" w:rsidRPr="0032120B" w:rsidRDefault="00F41DDA" w:rsidP="00F41DDA">
      <w:pPr>
        <w:pStyle w:val="Standard"/>
        <w:ind w:firstLine="709"/>
        <w:jc w:val="both"/>
        <w:rPr>
          <w:strike/>
          <w:sz w:val="28"/>
          <w:szCs w:val="28"/>
          <w:lang w:val="ru-RU"/>
        </w:rPr>
      </w:pPr>
      <w:r w:rsidRPr="0032120B">
        <w:rPr>
          <w:sz w:val="28"/>
          <w:szCs w:val="28"/>
          <w:u w:val="single"/>
          <w:lang w:val="ru-RU"/>
        </w:rPr>
        <w:t>3.</w:t>
      </w:r>
      <w:r w:rsidR="00CD4883" w:rsidRPr="0032120B">
        <w:rPr>
          <w:sz w:val="28"/>
          <w:szCs w:val="28"/>
          <w:u w:val="single"/>
          <w:lang w:val="ru-RU"/>
        </w:rPr>
        <w:t>4</w:t>
      </w:r>
      <w:r w:rsidRPr="0032120B">
        <w:rPr>
          <w:sz w:val="28"/>
          <w:szCs w:val="28"/>
          <w:u w:val="single"/>
          <w:lang w:val="ru-RU"/>
        </w:rPr>
        <w:t>.</w:t>
      </w:r>
      <w:r w:rsidR="006F26CC" w:rsidRPr="0032120B">
        <w:rPr>
          <w:sz w:val="28"/>
          <w:szCs w:val="28"/>
          <w:u w:val="single"/>
          <w:lang w:val="ru-RU"/>
        </w:rPr>
        <w:t>4</w:t>
      </w:r>
      <w:r w:rsidRPr="0032120B">
        <w:rPr>
          <w:sz w:val="28"/>
          <w:szCs w:val="28"/>
          <w:u w:val="single"/>
          <w:lang w:val="ru-RU"/>
        </w:rPr>
        <w:t>. Принятие решения о предоставлении (об отказе в предоставлении) муниципальной услуги.</w:t>
      </w:r>
    </w:p>
    <w:p w:rsidR="00AB2AEE" w:rsidRPr="0032120B" w:rsidRDefault="00F41DDA" w:rsidP="00F41DDA">
      <w:pPr>
        <w:pStyle w:val="Standard"/>
        <w:ind w:firstLine="709"/>
        <w:jc w:val="both"/>
        <w:rPr>
          <w:sz w:val="28"/>
          <w:szCs w:val="28"/>
          <w:lang w:val="ru-RU"/>
        </w:rPr>
      </w:pPr>
      <w:r w:rsidRPr="0032120B">
        <w:rPr>
          <w:sz w:val="28"/>
          <w:szCs w:val="28"/>
          <w:lang w:val="ru-RU"/>
        </w:rPr>
        <w:t>Основания для отказа в предо</w:t>
      </w:r>
      <w:r w:rsidR="00AB2AEE" w:rsidRPr="0032120B">
        <w:rPr>
          <w:sz w:val="28"/>
          <w:szCs w:val="28"/>
          <w:lang w:val="ru-RU"/>
        </w:rPr>
        <w:t>ставлении муниципальной услуги:</w:t>
      </w:r>
    </w:p>
    <w:p w:rsidR="00F41DDA" w:rsidRPr="0032120B" w:rsidRDefault="00F41DDA" w:rsidP="00F41DDA">
      <w:pPr>
        <w:pStyle w:val="Standard"/>
        <w:ind w:firstLine="709"/>
        <w:jc w:val="both"/>
        <w:rPr>
          <w:sz w:val="28"/>
          <w:szCs w:val="28"/>
          <w:lang w:val="ru-RU"/>
        </w:rPr>
      </w:pPr>
      <w:r w:rsidRPr="0032120B">
        <w:rPr>
          <w:sz w:val="28"/>
          <w:szCs w:val="28"/>
          <w:lang w:val="ru-RU"/>
        </w:rPr>
        <w:t>отсутствие в Организации свободных мест, за исключением случаев, предусмотренных частями 5 и 6 статьи 67 и статьей 88 Федерального закона от 29.12.2012 № 273-ФЗ «Об образовании в Российской Федерации».</w:t>
      </w:r>
    </w:p>
    <w:p w:rsidR="00F41DDA" w:rsidRPr="0032120B" w:rsidRDefault="00F41DDA" w:rsidP="00F41DDA">
      <w:pPr>
        <w:pStyle w:val="Standard"/>
        <w:ind w:firstLine="709"/>
        <w:jc w:val="both"/>
        <w:rPr>
          <w:sz w:val="28"/>
          <w:szCs w:val="28"/>
          <w:lang w:val="ru-RU"/>
        </w:rPr>
      </w:pPr>
      <w:r w:rsidRPr="0032120B">
        <w:rPr>
          <w:sz w:val="28"/>
          <w:szCs w:val="28"/>
          <w:lang w:val="ru-RU"/>
        </w:rPr>
        <w:t xml:space="preserve">Срок принятия решения о предоставлении (об отказе в предоставлении) муниципальной услуги </w:t>
      </w:r>
      <w:r w:rsidR="00EF7F08" w:rsidRPr="0032120B">
        <w:rPr>
          <w:sz w:val="28"/>
          <w:szCs w:val="28"/>
          <w:lang w:val="ru-RU"/>
        </w:rPr>
        <w:t xml:space="preserve">составляет 2 рабочих дня </w:t>
      </w:r>
      <w:r w:rsidRPr="0032120B">
        <w:rPr>
          <w:sz w:val="28"/>
          <w:szCs w:val="28"/>
          <w:lang w:val="ru-RU"/>
        </w:rPr>
        <w:t>с даты получения Организацией всех сведений, необходимых для принятия решения</w:t>
      </w:r>
      <w:r w:rsidR="00EF7F08" w:rsidRPr="0032120B">
        <w:rPr>
          <w:sz w:val="28"/>
          <w:szCs w:val="28"/>
          <w:lang w:val="ru-RU"/>
        </w:rPr>
        <w:t>.</w:t>
      </w:r>
    </w:p>
    <w:p w:rsidR="00F41DDA" w:rsidRPr="0032120B" w:rsidRDefault="00F41DDA" w:rsidP="00F41DDA">
      <w:pPr>
        <w:pStyle w:val="Standard"/>
        <w:ind w:firstLine="709"/>
        <w:jc w:val="both"/>
        <w:rPr>
          <w:sz w:val="28"/>
          <w:szCs w:val="28"/>
          <w:lang w:val="ru-RU"/>
        </w:rPr>
      </w:pPr>
      <w:r w:rsidRPr="0032120B">
        <w:rPr>
          <w:sz w:val="28"/>
          <w:szCs w:val="28"/>
          <w:u w:val="single"/>
          <w:lang w:val="ru-RU"/>
        </w:rPr>
        <w:t>3.</w:t>
      </w:r>
      <w:r w:rsidR="00CD4883" w:rsidRPr="0032120B">
        <w:rPr>
          <w:sz w:val="28"/>
          <w:szCs w:val="28"/>
          <w:u w:val="single"/>
          <w:lang w:val="ru-RU"/>
        </w:rPr>
        <w:t>4</w:t>
      </w:r>
      <w:r w:rsidRPr="0032120B">
        <w:rPr>
          <w:sz w:val="28"/>
          <w:szCs w:val="28"/>
          <w:u w:val="single"/>
          <w:lang w:val="ru-RU"/>
        </w:rPr>
        <w:t>.</w:t>
      </w:r>
      <w:r w:rsidR="006F26CC" w:rsidRPr="0032120B">
        <w:rPr>
          <w:sz w:val="28"/>
          <w:szCs w:val="28"/>
          <w:u w:val="single"/>
          <w:lang w:val="ru-RU"/>
        </w:rPr>
        <w:t>5</w:t>
      </w:r>
      <w:r w:rsidRPr="0032120B">
        <w:rPr>
          <w:sz w:val="28"/>
          <w:szCs w:val="28"/>
          <w:u w:val="single"/>
          <w:lang w:val="ru-RU"/>
        </w:rPr>
        <w:t>. Предоставление результата муниципальной услуги.</w:t>
      </w:r>
    </w:p>
    <w:p w:rsidR="00F257FC" w:rsidRPr="0032120B" w:rsidRDefault="00F257FC" w:rsidP="00F257FC">
      <w:pPr>
        <w:pStyle w:val="Standard"/>
        <w:ind w:firstLine="709"/>
        <w:jc w:val="both"/>
        <w:rPr>
          <w:rFonts w:eastAsia="Calibri"/>
          <w:kern w:val="0"/>
          <w:sz w:val="28"/>
          <w:szCs w:val="28"/>
          <w:lang w:val="ru-RU" w:eastAsia="en-US"/>
        </w:rPr>
      </w:pPr>
      <w:r w:rsidRPr="0032120B">
        <w:rPr>
          <w:sz w:val="28"/>
          <w:szCs w:val="28"/>
          <w:lang w:val="ru-RU"/>
        </w:rPr>
        <w:t xml:space="preserve">Предоставление результата муниципальной услуги осуществляется </w:t>
      </w:r>
      <w:r w:rsidRPr="0032120B">
        <w:rPr>
          <w:rFonts w:eastAsia="Calibri"/>
          <w:kern w:val="0"/>
          <w:sz w:val="28"/>
          <w:szCs w:val="28"/>
          <w:lang w:val="ru-RU" w:eastAsia="en-US"/>
        </w:rPr>
        <w:t xml:space="preserve"> посредством направления заявителю уведомления о </w:t>
      </w:r>
      <w:r w:rsidR="00631DD0" w:rsidRPr="0032120B">
        <w:rPr>
          <w:rFonts w:eastAsia="Calibri"/>
          <w:kern w:val="0"/>
          <w:sz w:val="28"/>
          <w:szCs w:val="28"/>
          <w:lang w:val="ru-RU" w:eastAsia="en-US"/>
        </w:rPr>
        <w:t xml:space="preserve">зачислении </w:t>
      </w:r>
      <w:r w:rsidRPr="0032120B">
        <w:rPr>
          <w:rFonts w:eastAsia="Calibri"/>
          <w:kern w:val="0"/>
          <w:sz w:val="28"/>
          <w:szCs w:val="28"/>
          <w:lang w:val="ru-RU" w:eastAsia="en-US"/>
        </w:rPr>
        <w:t xml:space="preserve">(отказе в </w:t>
      </w:r>
      <w:r w:rsidR="00631DD0" w:rsidRPr="0032120B">
        <w:rPr>
          <w:rFonts w:eastAsia="Calibri"/>
          <w:kern w:val="0"/>
          <w:sz w:val="28"/>
          <w:szCs w:val="28"/>
          <w:lang w:val="ru-RU" w:eastAsia="en-US"/>
        </w:rPr>
        <w:lastRenderedPageBreak/>
        <w:t>зачислении)</w:t>
      </w:r>
      <w:r w:rsidRPr="0032120B">
        <w:rPr>
          <w:rFonts w:eastAsia="Calibri"/>
          <w:kern w:val="0"/>
          <w:sz w:val="28"/>
          <w:szCs w:val="28"/>
          <w:lang w:val="ru-RU" w:eastAsia="en-US"/>
        </w:rPr>
        <w:t xml:space="preserve"> (примерные формы приведены в приложениях № 6, 7 к административному регламенту), одним из способов, определенных заявителем в заявлении:</w:t>
      </w:r>
    </w:p>
    <w:p w:rsidR="008A24D5" w:rsidRPr="0032120B" w:rsidRDefault="008A24D5" w:rsidP="008A24D5">
      <w:pPr>
        <w:ind w:firstLine="709"/>
        <w:rPr>
          <w:rFonts w:ascii="Times New Roman" w:hAnsi="Times New Roman" w:cs="Times New Roman"/>
          <w:sz w:val="28"/>
          <w:szCs w:val="28"/>
        </w:rPr>
      </w:pPr>
      <w:r w:rsidRPr="0032120B">
        <w:rPr>
          <w:rFonts w:ascii="Times New Roman" w:hAnsi="Times New Roman" w:cs="Times New Roman"/>
          <w:sz w:val="28"/>
          <w:szCs w:val="28"/>
        </w:rPr>
        <w:t>путем выдачи в Организации;</w:t>
      </w:r>
    </w:p>
    <w:p w:rsidR="008A24D5" w:rsidRPr="0032120B" w:rsidRDefault="008A24D5" w:rsidP="008A24D5">
      <w:pPr>
        <w:ind w:firstLine="709"/>
        <w:rPr>
          <w:rFonts w:ascii="Times New Roman" w:hAnsi="Times New Roman" w:cs="Times New Roman"/>
          <w:sz w:val="28"/>
          <w:szCs w:val="28"/>
        </w:rPr>
      </w:pPr>
      <w:r w:rsidRPr="0032120B">
        <w:rPr>
          <w:rStyle w:val="21"/>
          <w:rFonts w:ascii="Times New Roman" w:hAnsi="Times New Roman" w:cs="Times New Roman"/>
          <w:sz w:val="28"/>
          <w:szCs w:val="28"/>
        </w:rPr>
        <w:t>путем направления на почтовый адрес;</w:t>
      </w:r>
    </w:p>
    <w:p w:rsidR="008A24D5" w:rsidRPr="0032120B" w:rsidRDefault="008A24D5" w:rsidP="008A24D5">
      <w:pPr>
        <w:ind w:firstLine="709"/>
        <w:rPr>
          <w:rFonts w:ascii="Times New Roman" w:hAnsi="Times New Roman" w:cs="Times New Roman"/>
          <w:sz w:val="28"/>
          <w:szCs w:val="28"/>
        </w:rPr>
      </w:pPr>
      <w:r w:rsidRPr="0032120B">
        <w:rPr>
          <w:rFonts w:ascii="Times New Roman" w:hAnsi="Times New Roman" w:cs="Times New Roman"/>
          <w:sz w:val="28"/>
          <w:szCs w:val="28"/>
        </w:rPr>
        <w:t>путем направления электронного документа в личный кабинет заявителя на Едином портале.</w:t>
      </w:r>
    </w:p>
    <w:p w:rsidR="00F41DDA" w:rsidRPr="0032120B" w:rsidRDefault="00F41DDA" w:rsidP="00F41DDA">
      <w:pPr>
        <w:ind w:firstLine="709"/>
        <w:textAlignment w:val="baseline"/>
        <w:rPr>
          <w:rFonts w:ascii="Times New Roman" w:hAnsi="Times New Roman" w:cs="Times New Roman"/>
          <w:sz w:val="28"/>
          <w:szCs w:val="28"/>
        </w:rPr>
      </w:pPr>
      <w:r w:rsidRPr="0032120B">
        <w:rPr>
          <w:rFonts w:ascii="Times New Roman" w:hAnsi="Times New Roman" w:cs="Times New Roman"/>
          <w:sz w:val="28"/>
          <w:szCs w:val="28"/>
        </w:rPr>
        <w:t>Срок предоставления заявителю результата муниципальной услуги составляет 1 рабочий день со дня принятия решения о предоставлении (об отказе в предоставлении) муниципальной услуги.</w:t>
      </w:r>
    </w:p>
    <w:p w:rsidR="00F41DDA" w:rsidRPr="0032120B" w:rsidRDefault="00F41DDA" w:rsidP="00F41DDA">
      <w:pPr>
        <w:pStyle w:val="Standard"/>
        <w:ind w:firstLine="709"/>
        <w:jc w:val="both"/>
        <w:rPr>
          <w:rFonts w:eastAsia="Calibri"/>
          <w:kern w:val="0"/>
          <w:sz w:val="28"/>
          <w:szCs w:val="28"/>
          <w:lang w:val="ru-RU" w:eastAsia="en-US"/>
        </w:rPr>
      </w:pPr>
      <w:r w:rsidRPr="0032120B">
        <w:rPr>
          <w:rFonts w:eastAsia="Calibri"/>
          <w:kern w:val="0"/>
          <w:sz w:val="28"/>
          <w:szCs w:val="28"/>
          <w:lang w:val="ru-RU" w:eastAsia="en-US"/>
        </w:rPr>
        <w:t>Возможность предоставления Организацией результата муниципальной услуги по выбору заявителя независимо от его места жительства или места пребывания отсутствует.</w:t>
      </w:r>
    </w:p>
    <w:p w:rsidR="00F41DDA" w:rsidRPr="0032120B" w:rsidRDefault="00F41DDA" w:rsidP="00F41DDA">
      <w:pPr>
        <w:pStyle w:val="1"/>
        <w:spacing w:before="0" w:after="0"/>
        <w:ind w:firstLine="709"/>
        <w:jc w:val="both"/>
        <w:rPr>
          <w:rFonts w:ascii="Times New Roman" w:hAnsi="Times New Roman"/>
          <w:b w:val="0"/>
          <w:color w:val="auto"/>
          <w:sz w:val="28"/>
          <w:szCs w:val="28"/>
        </w:rPr>
      </w:pPr>
      <w:r w:rsidRPr="0032120B">
        <w:rPr>
          <w:rFonts w:ascii="Times New Roman" w:hAnsi="Times New Roman"/>
          <w:b w:val="0"/>
          <w:color w:val="auto"/>
          <w:sz w:val="28"/>
          <w:szCs w:val="28"/>
        </w:rPr>
        <w:t>3.</w:t>
      </w:r>
      <w:r w:rsidR="00CD4883" w:rsidRPr="0032120B">
        <w:rPr>
          <w:rFonts w:ascii="Times New Roman" w:hAnsi="Times New Roman"/>
          <w:b w:val="0"/>
          <w:color w:val="auto"/>
          <w:sz w:val="28"/>
          <w:szCs w:val="28"/>
        </w:rPr>
        <w:t>4</w:t>
      </w:r>
      <w:r w:rsidRPr="0032120B">
        <w:rPr>
          <w:rFonts w:ascii="Times New Roman" w:hAnsi="Times New Roman"/>
          <w:b w:val="0"/>
          <w:color w:val="auto"/>
          <w:sz w:val="28"/>
          <w:szCs w:val="28"/>
        </w:rPr>
        <w:t>.</w:t>
      </w:r>
      <w:r w:rsidR="006071AE" w:rsidRPr="0032120B">
        <w:rPr>
          <w:rFonts w:ascii="Times New Roman" w:hAnsi="Times New Roman"/>
          <w:b w:val="0"/>
          <w:color w:val="auto"/>
          <w:sz w:val="28"/>
          <w:szCs w:val="28"/>
        </w:rPr>
        <w:t>7</w:t>
      </w:r>
      <w:r w:rsidRPr="0032120B">
        <w:rPr>
          <w:rFonts w:ascii="Times New Roman" w:hAnsi="Times New Roman"/>
          <w:b w:val="0"/>
          <w:color w:val="auto"/>
          <w:sz w:val="28"/>
          <w:szCs w:val="28"/>
        </w:rPr>
        <w:t>. Максимальный срок предоставления муниципальной услуги в соответствии с вариантом предоставления муниципальной услуги составляет</w:t>
      </w:r>
      <w:r w:rsidR="00CD4883" w:rsidRPr="0032120B">
        <w:rPr>
          <w:rFonts w:ascii="Times New Roman" w:hAnsi="Times New Roman"/>
          <w:b w:val="0"/>
          <w:color w:val="auto"/>
          <w:sz w:val="28"/>
          <w:szCs w:val="28"/>
        </w:rPr>
        <w:t xml:space="preserve"> 4 рабочих дня со дня регистрации </w:t>
      </w:r>
      <w:r w:rsidR="00F257FC" w:rsidRPr="0032120B">
        <w:rPr>
          <w:rFonts w:ascii="Times New Roman" w:hAnsi="Times New Roman"/>
          <w:b w:val="0"/>
          <w:color w:val="auto"/>
          <w:sz w:val="28"/>
          <w:szCs w:val="28"/>
        </w:rPr>
        <w:t xml:space="preserve">в Организации </w:t>
      </w:r>
      <w:r w:rsidR="00CD4883" w:rsidRPr="0032120B">
        <w:rPr>
          <w:rFonts w:ascii="Times New Roman" w:hAnsi="Times New Roman"/>
          <w:b w:val="0"/>
          <w:color w:val="auto"/>
          <w:sz w:val="28"/>
          <w:szCs w:val="28"/>
        </w:rPr>
        <w:t>запроса и документов и (или) информации, необходимых для предоставления муниципальной услуги.</w:t>
      </w:r>
    </w:p>
    <w:p w:rsidR="00C365A8" w:rsidRPr="0032120B" w:rsidRDefault="00C365A8" w:rsidP="00A476DE">
      <w:pPr>
        <w:pStyle w:val="s1"/>
        <w:spacing w:before="0" w:beforeAutospacing="0" w:after="0" w:afterAutospacing="0"/>
        <w:ind w:firstLine="709"/>
        <w:jc w:val="center"/>
        <w:rPr>
          <w:sz w:val="28"/>
          <w:szCs w:val="28"/>
          <w:shd w:val="clear" w:color="auto" w:fill="FFFFFF"/>
        </w:rPr>
      </w:pPr>
    </w:p>
    <w:p w:rsidR="000A171C" w:rsidRDefault="000A171C" w:rsidP="00F86232">
      <w:pPr>
        <w:pStyle w:val="Standard"/>
        <w:jc w:val="both"/>
        <w:rPr>
          <w:kern w:val="0"/>
          <w:sz w:val="28"/>
          <w:szCs w:val="28"/>
          <w:shd w:val="clear" w:color="auto" w:fill="FFFFFF"/>
          <w:lang w:val="ru-RU" w:eastAsia="ru-RU"/>
        </w:rPr>
      </w:pPr>
    </w:p>
    <w:p w:rsidR="00A56FFA" w:rsidRDefault="00A56FFA" w:rsidP="00F86232">
      <w:pPr>
        <w:pStyle w:val="Standard"/>
        <w:jc w:val="both"/>
        <w:rPr>
          <w:kern w:val="0"/>
          <w:sz w:val="28"/>
          <w:szCs w:val="28"/>
          <w:shd w:val="clear" w:color="auto" w:fill="FFFFFF"/>
          <w:lang w:val="ru-RU" w:eastAsia="ru-RU"/>
        </w:rPr>
      </w:pPr>
    </w:p>
    <w:p w:rsidR="00A56FFA" w:rsidRDefault="00A56FFA" w:rsidP="00F86232">
      <w:pPr>
        <w:pStyle w:val="Standard"/>
        <w:jc w:val="both"/>
        <w:rPr>
          <w:kern w:val="0"/>
          <w:sz w:val="28"/>
          <w:szCs w:val="28"/>
          <w:shd w:val="clear" w:color="auto" w:fill="FFFFFF"/>
          <w:lang w:val="ru-RU" w:eastAsia="ru-RU"/>
        </w:rPr>
      </w:pPr>
    </w:p>
    <w:p w:rsidR="00A56FFA" w:rsidRDefault="00A56FFA" w:rsidP="00F86232">
      <w:pPr>
        <w:pStyle w:val="Standard"/>
        <w:jc w:val="both"/>
        <w:rPr>
          <w:kern w:val="0"/>
          <w:sz w:val="28"/>
          <w:szCs w:val="28"/>
          <w:shd w:val="clear" w:color="auto" w:fill="FFFFFF"/>
          <w:lang w:val="ru-RU" w:eastAsia="ru-RU"/>
        </w:rPr>
      </w:pPr>
    </w:p>
    <w:p w:rsidR="00A56FFA" w:rsidRDefault="00A56FFA" w:rsidP="00F86232">
      <w:pPr>
        <w:pStyle w:val="Standard"/>
        <w:jc w:val="both"/>
        <w:rPr>
          <w:kern w:val="0"/>
          <w:sz w:val="28"/>
          <w:szCs w:val="28"/>
          <w:shd w:val="clear" w:color="auto" w:fill="FFFFFF"/>
          <w:lang w:val="ru-RU" w:eastAsia="ru-RU"/>
        </w:rPr>
      </w:pPr>
    </w:p>
    <w:p w:rsidR="00A56FFA" w:rsidRDefault="00A56FFA" w:rsidP="00F86232">
      <w:pPr>
        <w:pStyle w:val="Standard"/>
        <w:jc w:val="both"/>
        <w:rPr>
          <w:kern w:val="0"/>
          <w:sz w:val="28"/>
          <w:szCs w:val="28"/>
          <w:shd w:val="clear" w:color="auto" w:fill="FFFFFF"/>
          <w:lang w:val="ru-RU" w:eastAsia="ru-RU"/>
        </w:rPr>
      </w:pPr>
    </w:p>
    <w:p w:rsidR="00A56FFA" w:rsidRDefault="00A56FFA" w:rsidP="00F86232">
      <w:pPr>
        <w:pStyle w:val="Standard"/>
        <w:jc w:val="both"/>
        <w:rPr>
          <w:kern w:val="0"/>
          <w:sz w:val="28"/>
          <w:szCs w:val="28"/>
          <w:shd w:val="clear" w:color="auto" w:fill="FFFFFF"/>
          <w:lang w:val="ru-RU" w:eastAsia="ru-RU"/>
        </w:rPr>
      </w:pPr>
    </w:p>
    <w:p w:rsidR="00A56FFA" w:rsidRDefault="00A56FFA" w:rsidP="00F86232">
      <w:pPr>
        <w:pStyle w:val="Standard"/>
        <w:jc w:val="both"/>
        <w:rPr>
          <w:kern w:val="0"/>
          <w:sz w:val="28"/>
          <w:szCs w:val="28"/>
          <w:shd w:val="clear" w:color="auto" w:fill="FFFFFF"/>
          <w:lang w:val="ru-RU" w:eastAsia="ru-RU"/>
        </w:rPr>
      </w:pPr>
    </w:p>
    <w:p w:rsidR="00A56FFA" w:rsidRDefault="00A56FFA" w:rsidP="00F86232">
      <w:pPr>
        <w:pStyle w:val="Standard"/>
        <w:jc w:val="both"/>
        <w:rPr>
          <w:kern w:val="0"/>
          <w:sz w:val="28"/>
          <w:szCs w:val="28"/>
          <w:shd w:val="clear" w:color="auto" w:fill="FFFFFF"/>
          <w:lang w:val="ru-RU" w:eastAsia="ru-RU"/>
        </w:rPr>
      </w:pPr>
    </w:p>
    <w:p w:rsidR="008700E7" w:rsidRPr="0032120B" w:rsidRDefault="008700E7" w:rsidP="00F86232">
      <w:pPr>
        <w:pStyle w:val="Standard"/>
        <w:jc w:val="both"/>
        <w:rPr>
          <w:bCs/>
          <w:sz w:val="28"/>
          <w:szCs w:val="28"/>
          <w:lang w:val="ru-RU"/>
        </w:rPr>
      </w:pPr>
    </w:p>
    <w:p w:rsidR="000800A5" w:rsidRDefault="000800A5" w:rsidP="00D1444C">
      <w:pPr>
        <w:jc w:val="right"/>
        <w:rPr>
          <w:rFonts w:ascii="PT Astra Serif" w:hAnsi="PT Astra Serif" w:cs="Times New Roman"/>
          <w:sz w:val="28"/>
          <w:szCs w:val="28"/>
        </w:rPr>
      </w:pPr>
      <w:bookmarkStart w:id="6" w:name="Par367"/>
      <w:bookmarkEnd w:id="2"/>
      <w:bookmarkEnd w:id="6"/>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0800A5" w:rsidRDefault="000800A5" w:rsidP="00D1444C">
      <w:pPr>
        <w:jc w:val="right"/>
        <w:rPr>
          <w:rFonts w:ascii="PT Astra Serif" w:hAnsi="PT Astra Serif" w:cs="Times New Roman"/>
          <w:sz w:val="28"/>
          <w:szCs w:val="28"/>
        </w:rPr>
      </w:pPr>
    </w:p>
    <w:p w:rsidR="00D70821" w:rsidRPr="00A178E4" w:rsidRDefault="00D70821" w:rsidP="00D1444C">
      <w:pPr>
        <w:jc w:val="right"/>
        <w:rPr>
          <w:rFonts w:ascii="PT Astra Serif" w:hAnsi="PT Astra Serif" w:cs="Times New Roman"/>
          <w:sz w:val="28"/>
          <w:szCs w:val="28"/>
        </w:rPr>
      </w:pPr>
      <w:r w:rsidRPr="00A178E4">
        <w:rPr>
          <w:rFonts w:ascii="PT Astra Serif" w:hAnsi="PT Astra Serif" w:cs="Times New Roman"/>
          <w:sz w:val="28"/>
          <w:szCs w:val="28"/>
        </w:rPr>
        <w:lastRenderedPageBreak/>
        <w:t>Приложение № 1</w:t>
      </w:r>
    </w:p>
    <w:p w:rsidR="0075264B" w:rsidRPr="00A178E4" w:rsidRDefault="00C16ECB" w:rsidP="0075264B">
      <w:pPr>
        <w:pStyle w:val="ConsPlusNormal"/>
        <w:ind w:left="3119"/>
        <w:jc w:val="right"/>
        <w:rPr>
          <w:rFonts w:ascii="PT Astra Serif" w:hAnsi="PT Astra Serif" w:cs="Times New Roman"/>
          <w:sz w:val="28"/>
          <w:szCs w:val="28"/>
        </w:rPr>
      </w:pPr>
      <w:r w:rsidRPr="00A178E4">
        <w:rPr>
          <w:rFonts w:ascii="PT Astra Serif" w:hAnsi="PT Astra Serif" w:cs="Times New Roman"/>
          <w:sz w:val="28"/>
          <w:szCs w:val="28"/>
        </w:rPr>
        <w:t xml:space="preserve">к </w:t>
      </w:r>
      <w:r w:rsidR="0075264B" w:rsidRPr="00A178E4">
        <w:rPr>
          <w:rFonts w:ascii="PT Astra Serif" w:hAnsi="PT Astra Serif" w:cs="Times New Roman"/>
          <w:sz w:val="28"/>
          <w:szCs w:val="28"/>
        </w:rPr>
        <w:t>а</w:t>
      </w:r>
      <w:r w:rsidR="00D70821" w:rsidRPr="00A178E4">
        <w:rPr>
          <w:rFonts w:ascii="PT Astra Serif" w:hAnsi="PT Astra Serif" w:cs="Times New Roman"/>
          <w:sz w:val="28"/>
          <w:szCs w:val="28"/>
        </w:rPr>
        <w:t xml:space="preserve">дминистративному регламенту </w:t>
      </w:r>
    </w:p>
    <w:p w:rsidR="0075264B" w:rsidRPr="00AB2AEE" w:rsidRDefault="00D70821" w:rsidP="0075264B">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w:t>
      </w:r>
      <w:r w:rsidR="0075264B" w:rsidRPr="00AB2AEE">
        <w:rPr>
          <w:rFonts w:ascii="PT Astra Serif" w:hAnsi="PT Astra Serif" w:cs="Times New Roman"/>
          <w:sz w:val="28"/>
          <w:szCs w:val="28"/>
        </w:rPr>
        <w:t xml:space="preserve">муниципальной </w:t>
      </w:r>
      <w:r w:rsidRPr="00AB2AEE">
        <w:rPr>
          <w:rFonts w:ascii="PT Astra Serif" w:hAnsi="PT Astra Serif" w:cs="Times New Roman"/>
          <w:sz w:val="28"/>
          <w:szCs w:val="28"/>
        </w:rPr>
        <w:t>услуги</w:t>
      </w:r>
      <w:r w:rsidR="0075264B" w:rsidRPr="00AB2AEE">
        <w:rPr>
          <w:rFonts w:ascii="PT Astra Serif" w:hAnsi="PT Astra Serif"/>
          <w:sz w:val="28"/>
          <w:szCs w:val="28"/>
        </w:rPr>
        <w:t>«Прием заявлений о зачислении в муниципальные образовательные организации</w:t>
      </w:r>
      <w:r w:rsidR="000800A5">
        <w:rPr>
          <w:rFonts w:ascii="PT Astra Serif" w:hAnsi="PT Astra Serif"/>
          <w:sz w:val="28"/>
          <w:szCs w:val="28"/>
        </w:rPr>
        <w:t xml:space="preserve"> </w:t>
      </w:r>
      <w:r w:rsidR="00735591">
        <w:rPr>
          <w:rFonts w:ascii="PT Astra Serif" w:hAnsi="PT Astra Serif"/>
          <w:sz w:val="28"/>
          <w:szCs w:val="28"/>
        </w:rPr>
        <w:t>Токарёвского муниципального округа</w:t>
      </w:r>
      <w:r w:rsidR="0075264B" w:rsidRPr="00AB2AEE">
        <w:rPr>
          <w:rFonts w:ascii="PT Astra Serif" w:hAnsi="PT Astra Serif"/>
          <w:sz w:val="28"/>
          <w:szCs w:val="28"/>
        </w:rPr>
        <w:t xml:space="preserve"> Тамбовской области, реализующие программы общего образования»</w:t>
      </w:r>
    </w:p>
    <w:p w:rsidR="0075264B" w:rsidRPr="00AB2AEE" w:rsidRDefault="0075264B" w:rsidP="00CC324B">
      <w:pPr>
        <w:pStyle w:val="ConsPlusNormal"/>
        <w:ind w:left="3119"/>
        <w:jc w:val="both"/>
        <w:rPr>
          <w:rFonts w:ascii="PT Astra Serif" w:hAnsi="PT Astra Serif" w:cs="Times New Roman"/>
          <w:sz w:val="24"/>
          <w:szCs w:val="24"/>
        </w:rPr>
      </w:pPr>
    </w:p>
    <w:p w:rsidR="00B64BCF" w:rsidRPr="00AB2AEE" w:rsidRDefault="00E15368" w:rsidP="003723EA">
      <w:pPr>
        <w:pStyle w:val="ConsPlusNormal"/>
        <w:jc w:val="center"/>
        <w:rPr>
          <w:rFonts w:ascii="PT Astra Serif" w:hAnsi="PT Astra Serif"/>
          <w:sz w:val="28"/>
          <w:szCs w:val="28"/>
        </w:rPr>
      </w:pPr>
      <w:r w:rsidRPr="00AB2AEE">
        <w:rPr>
          <w:rFonts w:ascii="PT Astra Serif" w:hAnsi="PT Astra Serif" w:cs="Times New Roman"/>
          <w:sz w:val="28"/>
          <w:szCs w:val="28"/>
        </w:rPr>
        <w:t>Таблица</w:t>
      </w:r>
      <w:r w:rsidR="003723EA" w:rsidRPr="00AB2AEE">
        <w:rPr>
          <w:rFonts w:ascii="PT Astra Serif" w:hAnsi="PT Astra Serif" w:cs="Times New Roman"/>
          <w:sz w:val="28"/>
          <w:szCs w:val="28"/>
        </w:rPr>
        <w:t xml:space="preserve"> № </w:t>
      </w:r>
      <w:r w:rsidRPr="00AB2AEE">
        <w:rPr>
          <w:rFonts w:ascii="PT Astra Serif" w:hAnsi="PT Astra Serif" w:cs="Times New Roman"/>
          <w:sz w:val="28"/>
          <w:szCs w:val="28"/>
        </w:rPr>
        <w:t>1</w:t>
      </w:r>
      <w:r w:rsidR="003723EA" w:rsidRPr="00AB2AEE">
        <w:rPr>
          <w:rFonts w:ascii="PT Astra Serif" w:hAnsi="PT Astra Serif" w:cs="Times New Roman"/>
          <w:sz w:val="28"/>
          <w:szCs w:val="28"/>
        </w:rPr>
        <w:t xml:space="preserve">. </w:t>
      </w:r>
      <w:r w:rsidR="00B64BCF" w:rsidRPr="00AB2AEE">
        <w:rPr>
          <w:rFonts w:ascii="PT Astra Serif" w:hAnsi="PT Astra Serif"/>
          <w:sz w:val="28"/>
          <w:szCs w:val="28"/>
        </w:rPr>
        <w:t>Перечень общих признаков заявителей</w:t>
      </w:r>
    </w:p>
    <w:p w:rsidR="00B64BCF" w:rsidRPr="00AB2AEE" w:rsidRDefault="00B64BCF" w:rsidP="00B64BCF">
      <w:pPr>
        <w:pStyle w:val="Standarduser"/>
        <w:ind w:firstLine="0"/>
        <w:jc w:val="center"/>
        <w:rPr>
          <w:rFonts w:ascii="PT Astra Serif" w:hAnsi="PT Astra Serif"/>
          <w:sz w:val="28"/>
          <w:szCs w:val="28"/>
        </w:rPr>
      </w:pPr>
    </w:p>
    <w:tbl>
      <w:tblPr>
        <w:tblW w:w="9763" w:type="dxa"/>
        <w:tblInd w:w="-67" w:type="dxa"/>
        <w:tblLayout w:type="fixed"/>
        <w:tblCellMar>
          <w:left w:w="10" w:type="dxa"/>
          <w:right w:w="10" w:type="dxa"/>
        </w:tblCellMar>
        <w:tblLook w:val="0000"/>
      </w:tblPr>
      <w:tblGrid>
        <w:gridCol w:w="3413"/>
        <w:gridCol w:w="6350"/>
      </w:tblGrid>
      <w:tr w:rsidR="00B64BCF" w:rsidRPr="00AB2AEE" w:rsidTr="00B64BCF">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64BCF" w:rsidRPr="00AB2AEE" w:rsidRDefault="00B64BCF" w:rsidP="00B64BCF">
            <w:pPr>
              <w:pStyle w:val="12"/>
              <w:jc w:val="center"/>
              <w:rPr>
                <w:rFonts w:ascii="PT Astra Serif" w:eastAsia="Times New Roman" w:hAnsi="PT Astra Serif" w:cs="Calibri"/>
                <w:sz w:val="28"/>
                <w:szCs w:val="28"/>
                <w:lang w:bidi="ar-SA"/>
              </w:rPr>
            </w:pPr>
            <w:r w:rsidRPr="00AB2AEE">
              <w:rPr>
                <w:rFonts w:ascii="PT Astra Serif" w:eastAsia="Times New Roman" w:hAnsi="PT Astra Serif" w:cs="Calibri"/>
                <w:sz w:val="28"/>
                <w:szCs w:val="28"/>
                <w:lang w:bidi="ar-SA"/>
              </w:rPr>
              <w:t>Наименование признака заявителя</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64BCF" w:rsidRPr="00AB2AEE" w:rsidRDefault="00B64BCF" w:rsidP="00B64BCF">
            <w:pPr>
              <w:pStyle w:val="Standarduser"/>
              <w:jc w:val="center"/>
              <w:rPr>
                <w:rFonts w:ascii="PT Astra Serif" w:hAnsi="PT Astra Serif"/>
                <w:sz w:val="28"/>
                <w:szCs w:val="28"/>
              </w:rPr>
            </w:pPr>
            <w:r w:rsidRPr="00AB2AEE">
              <w:rPr>
                <w:rFonts w:ascii="PT Astra Serif" w:hAnsi="PT Astra Serif"/>
                <w:sz w:val="28"/>
                <w:szCs w:val="28"/>
              </w:rPr>
              <w:t>Значение признака заявителя</w:t>
            </w:r>
          </w:p>
        </w:tc>
      </w:tr>
      <w:tr w:rsidR="00B64BCF" w:rsidRPr="00AB2AEE" w:rsidTr="00B64BCF">
        <w:trPr>
          <w:trHeight w:val="1047"/>
        </w:trPr>
        <w:tc>
          <w:tcPr>
            <w:tcW w:w="9763"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B64BCF" w:rsidRPr="00AB2AEE" w:rsidRDefault="00B64BCF" w:rsidP="00AB2AEE">
            <w:pPr>
              <w:pStyle w:val="ConsPlusNormal"/>
              <w:jc w:val="center"/>
              <w:rPr>
                <w:rFonts w:ascii="PT Astra Serif" w:hAnsi="PT Astra Serif" w:cs="Times New Roman"/>
                <w:sz w:val="28"/>
                <w:szCs w:val="28"/>
              </w:rPr>
            </w:pPr>
            <w:r w:rsidRPr="00AB2AEE">
              <w:rPr>
                <w:rFonts w:ascii="PT Astra Serif" w:hAnsi="PT Astra Serif"/>
                <w:sz w:val="28"/>
                <w:szCs w:val="28"/>
              </w:rPr>
              <w:t xml:space="preserve">Муниципальная услуга </w:t>
            </w:r>
            <w:r w:rsidR="003723EA" w:rsidRPr="00AB2AEE">
              <w:rPr>
                <w:rFonts w:ascii="PT Astra Serif" w:hAnsi="PT Astra Serif"/>
                <w:sz w:val="28"/>
                <w:szCs w:val="28"/>
              </w:rPr>
              <w:t>«Прием заявлений о зачислении в муниципальные образовательные организации</w:t>
            </w:r>
            <w:r w:rsidR="00A56FFA" w:rsidRPr="00A56FFA">
              <w:rPr>
                <w:rFonts w:ascii="PT Astra Serif" w:hAnsi="PT Astra Serif"/>
                <w:sz w:val="28"/>
                <w:szCs w:val="28"/>
              </w:rPr>
              <w:t>Токарёвского муниципального округа</w:t>
            </w:r>
            <w:r w:rsidR="003723EA" w:rsidRPr="00AB2AEE">
              <w:rPr>
                <w:rFonts w:ascii="PT Astra Serif" w:hAnsi="PT Astra Serif"/>
                <w:sz w:val="28"/>
                <w:szCs w:val="28"/>
              </w:rPr>
              <w:t xml:space="preserve"> Тамбовской области, реализующие программы общего образования»</w:t>
            </w:r>
          </w:p>
        </w:tc>
      </w:tr>
      <w:tr w:rsidR="00B64BCF" w:rsidRPr="00AB2AEE" w:rsidTr="00453A34">
        <w:trPr>
          <w:trHeight w:val="1170"/>
        </w:trPr>
        <w:tc>
          <w:tcPr>
            <w:tcW w:w="3413" w:type="dxa"/>
            <w:tcBorders>
              <w:top w:val="single" w:sz="4" w:space="0" w:color="000000"/>
              <w:left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B64BCF" w:rsidRPr="00AB2AEE" w:rsidRDefault="00CE2174" w:rsidP="002477F7">
            <w:pPr>
              <w:pStyle w:val="aa"/>
              <w:spacing w:before="102" w:beforeAutospacing="0"/>
              <w:rPr>
                <w:rFonts w:ascii="PT Astra Serif" w:hAnsi="PT Astra Serif"/>
                <w:sz w:val="28"/>
                <w:szCs w:val="28"/>
              </w:rPr>
            </w:pPr>
            <w:r w:rsidRPr="00AB2AEE">
              <w:rPr>
                <w:rFonts w:ascii="PT Astra Serif" w:hAnsi="PT Astra Serif"/>
                <w:sz w:val="28"/>
                <w:szCs w:val="28"/>
              </w:rPr>
              <w:t>1.Цель обращения</w:t>
            </w:r>
          </w:p>
        </w:tc>
        <w:tc>
          <w:tcPr>
            <w:tcW w:w="6350" w:type="dxa"/>
            <w:tcBorders>
              <w:top w:val="single" w:sz="4" w:space="0" w:color="000000"/>
              <w:left w:val="single" w:sz="4" w:space="0" w:color="000000"/>
              <w:bottom w:val="single" w:sz="4" w:space="0" w:color="auto"/>
              <w:right w:val="single" w:sz="4" w:space="0" w:color="000000"/>
            </w:tcBorders>
            <w:shd w:val="clear" w:color="auto" w:fill="auto"/>
            <w:tcMar>
              <w:top w:w="102" w:type="dxa"/>
              <w:left w:w="62" w:type="dxa"/>
              <w:bottom w:w="102" w:type="dxa"/>
              <w:right w:w="62" w:type="dxa"/>
            </w:tcMar>
          </w:tcPr>
          <w:p w:rsidR="00E37526" w:rsidRPr="00AB2AEE" w:rsidRDefault="00E37526" w:rsidP="00E37526">
            <w:pPr>
              <w:pStyle w:val="Standard"/>
              <w:jc w:val="both"/>
              <w:rPr>
                <w:rFonts w:ascii="PT Astra Serif" w:hAnsi="PT Astra Serif" w:cs="PT Astra Serif"/>
                <w:sz w:val="28"/>
                <w:szCs w:val="28"/>
                <w:lang w:val="ru-RU"/>
              </w:rPr>
            </w:pPr>
            <w:r w:rsidRPr="00AB2AEE">
              <w:rPr>
                <w:rFonts w:ascii="PT Astra Serif" w:hAnsi="PT Astra Serif" w:cs="PT Astra Serif"/>
                <w:sz w:val="28"/>
                <w:szCs w:val="28"/>
                <w:lang w:val="ru-RU"/>
              </w:rPr>
              <w:t xml:space="preserve">1. Прием на обучение в первый класс детей для получения начального общего </w:t>
            </w:r>
            <w:r w:rsidRPr="006F26CC">
              <w:rPr>
                <w:rFonts w:ascii="PT Astra Serif" w:hAnsi="PT Astra Serif" w:cs="PT Astra Serif"/>
                <w:sz w:val="28"/>
                <w:szCs w:val="28"/>
                <w:lang w:val="ru-RU"/>
              </w:rPr>
              <w:t>образования, а также в десятый класс на следующий учебный год для получения среднего общего образования</w:t>
            </w:r>
          </w:p>
          <w:p w:rsidR="00F4742A" w:rsidRPr="00E7242A" w:rsidRDefault="00E37526" w:rsidP="00E7242A">
            <w:pPr>
              <w:pStyle w:val="Standard"/>
              <w:jc w:val="both"/>
              <w:rPr>
                <w:rFonts w:ascii="PT Astra Serif" w:hAnsi="PT Astra Serif" w:cs="PT Astra Serif"/>
                <w:sz w:val="28"/>
                <w:szCs w:val="28"/>
                <w:lang w:val="ru-RU"/>
              </w:rPr>
            </w:pPr>
            <w:r w:rsidRPr="00AB2AEE">
              <w:rPr>
                <w:rFonts w:ascii="PT Astra Serif" w:hAnsi="PT Astra Serif" w:cs="PT Astra Serif"/>
                <w:sz w:val="28"/>
                <w:szCs w:val="28"/>
                <w:lang w:val="ru-RU"/>
              </w:rPr>
              <w:t>2. Прием на обучение в первый – одиннадцатый классы в порядке перевода обучающегося из одной О</w:t>
            </w:r>
            <w:r w:rsidR="00E7242A">
              <w:rPr>
                <w:rFonts w:ascii="PT Astra Serif" w:hAnsi="PT Astra Serif" w:cs="PT Astra Serif"/>
                <w:sz w:val="28"/>
                <w:szCs w:val="28"/>
                <w:lang w:val="ru-RU"/>
              </w:rPr>
              <w:t>рганизации в другую Организацию</w:t>
            </w:r>
          </w:p>
        </w:tc>
      </w:tr>
      <w:tr w:rsidR="002477F7" w:rsidRPr="00AB2AEE" w:rsidTr="00B64BCF">
        <w:trPr>
          <w:trHeight w:val="747"/>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77F7" w:rsidRPr="00AB2AEE" w:rsidRDefault="00CE2174">
            <w:pPr>
              <w:pStyle w:val="aa"/>
              <w:spacing w:before="102" w:beforeAutospacing="0"/>
              <w:rPr>
                <w:rFonts w:ascii="PT Astra Serif" w:hAnsi="PT Astra Serif"/>
                <w:sz w:val="28"/>
                <w:szCs w:val="28"/>
              </w:rPr>
            </w:pPr>
            <w:r w:rsidRPr="00AB2AEE">
              <w:rPr>
                <w:rFonts w:ascii="PT Astra Serif" w:hAnsi="PT Astra Serif"/>
                <w:sz w:val="28"/>
                <w:szCs w:val="28"/>
              </w:rPr>
              <w:t xml:space="preserve">2. </w:t>
            </w:r>
            <w:r w:rsidR="00CA0975" w:rsidRPr="00AB2AEE">
              <w:rPr>
                <w:rFonts w:ascii="PT Astra Serif" w:hAnsi="PT Astra Serif"/>
                <w:sz w:val="28"/>
                <w:szCs w:val="28"/>
              </w:rPr>
              <w:t>Кто обратился?</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2477F7" w:rsidRPr="00AB2AEE" w:rsidRDefault="003723EA" w:rsidP="00E37526">
            <w:pPr>
              <w:pStyle w:val="aa"/>
              <w:spacing w:before="0" w:beforeAutospacing="0" w:after="0"/>
              <w:jc w:val="both"/>
              <w:rPr>
                <w:rFonts w:ascii="PT Astra Serif" w:hAnsi="PT Astra Serif"/>
                <w:sz w:val="28"/>
                <w:szCs w:val="28"/>
              </w:rPr>
            </w:pPr>
            <w:r w:rsidRPr="00AB2AEE">
              <w:rPr>
                <w:rFonts w:ascii="PT Astra Serif" w:hAnsi="PT Astra Serif"/>
                <w:sz w:val="28"/>
                <w:szCs w:val="28"/>
              </w:rPr>
              <w:t xml:space="preserve">1. </w:t>
            </w:r>
            <w:r w:rsidR="00CA0975" w:rsidRPr="00AB2AEE">
              <w:rPr>
                <w:rFonts w:ascii="PT Astra Serif" w:hAnsi="PT Astra Serif"/>
                <w:sz w:val="28"/>
                <w:szCs w:val="28"/>
              </w:rPr>
              <w:t>Родитель</w:t>
            </w:r>
          </w:p>
          <w:p w:rsidR="00CA0975" w:rsidRPr="00AB2AEE" w:rsidRDefault="003723EA" w:rsidP="00E37526">
            <w:pPr>
              <w:pStyle w:val="aa"/>
              <w:spacing w:before="0" w:beforeAutospacing="0" w:after="0"/>
              <w:jc w:val="both"/>
              <w:rPr>
                <w:rFonts w:ascii="PT Astra Serif" w:hAnsi="PT Astra Serif"/>
                <w:sz w:val="28"/>
                <w:szCs w:val="28"/>
              </w:rPr>
            </w:pPr>
            <w:r w:rsidRPr="00AB2AEE">
              <w:rPr>
                <w:rFonts w:ascii="PT Astra Serif" w:hAnsi="PT Astra Serif"/>
                <w:sz w:val="28"/>
                <w:szCs w:val="28"/>
              </w:rPr>
              <w:t xml:space="preserve">2. </w:t>
            </w:r>
            <w:r w:rsidR="00CA0975" w:rsidRPr="00AB2AEE">
              <w:rPr>
                <w:rFonts w:ascii="PT Astra Serif" w:hAnsi="PT Astra Serif"/>
                <w:sz w:val="28"/>
                <w:szCs w:val="28"/>
              </w:rPr>
              <w:t>Законный представитель</w:t>
            </w:r>
          </w:p>
          <w:p w:rsidR="00CA0975" w:rsidRPr="00AB2AEE" w:rsidRDefault="00CE2174" w:rsidP="00E37526">
            <w:pPr>
              <w:pStyle w:val="aa"/>
              <w:spacing w:before="0" w:beforeAutospacing="0" w:after="0"/>
              <w:jc w:val="both"/>
              <w:rPr>
                <w:rFonts w:ascii="PT Astra Serif" w:hAnsi="PT Astra Serif"/>
                <w:sz w:val="28"/>
                <w:szCs w:val="28"/>
              </w:rPr>
            </w:pPr>
            <w:r w:rsidRPr="00AB2AEE">
              <w:rPr>
                <w:rFonts w:ascii="PT Astra Serif" w:hAnsi="PT Astra Serif"/>
                <w:sz w:val="28"/>
                <w:szCs w:val="28"/>
              </w:rPr>
              <w:t>3.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r>
      <w:tr w:rsidR="00B64BCF" w:rsidRPr="00AB2AEE" w:rsidTr="00E37526">
        <w:trPr>
          <w:trHeight w:val="1293"/>
        </w:trPr>
        <w:tc>
          <w:tcPr>
            <w:tcW w:w="341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64BCF" w:rsidRPr="00AB2AEE" w:rsidRDefault="00493715" w:rsidP="00B64BCF">
            <w:pPr>
              <w:pStyle w:val="aff9"/>
              <w:rPr>
                <w:rFonts w:ascii="PT Astra Serif" w:hAnsi="PT Astra Serif"/>
                <w:sz w:val="28"/>
                <w:szCs w:val="28"/>
              </w:rPr>
            </w:pPr>
            <w:r w:rsidRPr="00AB2AEE">
              <w:rPr>
                <w:rFonts w:ascii="PT Astra Serif" w:hAnsi="PT Astra Serif"/>
                <w:sz w:val="28"/>
                <w:szCs w:val="28"/>
              </w:rPr>
              <w:t>К какой категории относится заявитель</w:t>
            </w:r>
            <w:r w:rsidR="00500319" w:rsidRPr="00AB2AEE">
              <w:rPr>
                <w:rFonts w:ascii="PT Astra Serif" w:hAnsi="PT Astra Serif"/>
                <w:sz w:val="28"/>
                <w:szCs w:val="28"/>
              </w:rPr>
              <w:t>?</w:t>
            </w:r>
          </w:p>
        </w:tc>
        <w:tc>
          <w:tcPr>
            <w:tcW w:w="635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B64BCF" w:rsidRPr="00AB2AEE" w:rsidRDefault="00E37526" w:rsidP="00E37526">
            <w:pPr>
              <w:ind w:firstLine="0"/>
              <w:rPr>
                <w:rFonts w:ascii="PT Astra Serif" w:hAnsi="PT Astra Serif"/>
                <w:sz w:val="28"/>
                <w:szCs w:val="28"/>
              </w:rPr>
            </w:pPr>
            <w:r w:rsidRPr="00AB2AEE">
              <w:rPr>
                <w:rFonts w:ascii="PT Astra Serif" w:hAnsi="PT Astra Serif"/>
                <w:sz w:val="28"/>
                <w:szCs w:val="28"/>
              </w:rPr>
              <w:t xml:space="preserve">1. </w:t>
            </w:r>
            <w:r w:rsidR="00500319" w:rsidRPr="00AB2AEE">
              <w:rPr>
                <w:rFonts w:ascii="PT Astra Serif" w:hAnsi="PT Astra Serif"/>
                <w:sz w:val="28"/>
                <w:szCs w:val="28"/>
              </w:rPr>
              <w:t>Гражданин Российской Федерации</w:t>
            </w:r>
          </w:p>
          <w:p w:rsidR="00E37526" w:rsidRPr="00AB2AEE" w:rsidRDefault="00E37526" w:rsidP="00500319">
            <w:pPr>
              <w:ind w:firstLine="0"/>
              <w:rPr>
                <w:rFonts w:ascii="PT Astra Serif" w:hAnsi="PT Astra Serif"/>
                <w:sz w:val="28"/>
                <w:szCs w:val="28"/>
              </w:rPr>
            </w:pPr>
            <w:r w:rsidRPr="00AB2AEE">
              <w:rPr>
                <w:rFonts w:ascii="PT Astra Serif" w:hAnsi="PT Astra Serif"/>
                <w:sz w:val="28"/>
                <w:szCs w:val="28"/>
              </w:rPr>
              <w:t>2.</w:t>
            </w:r>
            <w:r w:rsidR="00500319" w:rsidRPr="00AB2AEE">
              <w:rPr>
                <w:rFonts w:ascii="PT Astra Serif" w:hAnsi="PT Astra Serif"/>
                <w:sz w:val="28"/>
                <w:szCs w:val="28"/>
              </w:rPr>
              <w:t>Иностранны</w:t>
            </w:r>
            <w:r w:rsidRPr="00AB2AEE">
              <w:rPr>
                <w:rFonts w:ascii="PT Astra Serif" w:hAnsi="PT Astra Serif"/>
                <w:sz w:val="28"/>
                <w:szCs w:val="28"/>
              </w:rPr>
              <w:t>й</w:t>
            </w:r>
            <w:r w:rsidR="00500319" w:rsidRPr="00AB2AEE">
              <w:rPr>
                <w:rFonts w:ascii="PT Astra Serif" w:hAnsi="PT Astra Serif"/>
                <w:sz w:val="28"/>
                <w:szCs w:val="28"/>
              </w:rPr>
              <w:t xml:space="preserve"> граждан</w:t>
            </w:r>
            <w:r w:rsidRPr="00AB2AEE">
              <w:rPr>
                <w:rFonts w:ascii="PT Astra Serif" w:hAnsi="PT Astra Serif"/>
                <w:sz w:val="28"/>
                <w:szCs w:val="28"/>
              </w:rPr>
              <w:t>ин</w:t>
            </w:r>
          </w:p>
          <w:p w:rsidR="00500319" w:rsidRPr="00AB2AEE" w:rsidRDefault="00E37526" w:rsidP="00500319">
            <w:pPr>
              <w:ind w:firstLine="0"/>
              <w:rPr>
                <w:rFonts w:ascii="PT Astra Serif" w:hAnsi="PT Astra Serif"/>
                <w:sz w:val="28"/>
                <w:szCs w:val="28"/>
              </w:rPr>
            </w:pPr>
            <w:r w:rsidRPr="00AB2AEE">
              <w:rPr>
                <w:rFonts w:ascii="PT Astra Serif" w:hAnsi="PT Astra Serif"/>
                <w:sz w:val="28"/>
                <w:szCs w:val="28"/>
              </w:rPr>
              <w:t xml:space="preserve">3. </w:t>
            </w:r>
            <w:r w:rsidR="00500319" w:rsidRPr="00AB2AEE">
              <w:rPr>
                <w:rFonts w:ascii="PT Astra Serif" w:hAnsi="PT Astra Serif"/>
                <w:sz w:val="28"/>
                <w:szCs w:val="28"/>
              </w:rPr>
              <w:t>Лицо без гражданства</w:t>
            </w:r>
          </w:p>
        </w:tc>
      </w:tr>
    </w:tbl>
    <w:p w:rsidR="00453A34" w:rsidRPr="00AB2AEE" w:rsidRDefault="00453A34" w:rsidP="00453A34">
      <w:pPr>
        <w:pStyle w:val="ConsPlusNormal"/>
        <w:ind w:right="400"/>
        <w:jc w:val="right"/>
        <w:rPr>
          <w:rFonts w:ascii="PT Astra Serif" w:hAnsi="PT Astra Serif" w:cs="Times New Roman"/>
          <w:b/>
          <w:bCs/>
          <w:sz w:val="28"/>
          <w:szCs w:val="28"/>
        </w:rPr>
      </w:pPr>
    </w:p>
    <w:p w:rsidR="005207B9" w:rsidRPr="00AB2AEE" w:rsidRDefault="00453A34" w:rsidP="0075264B">
      <w:pPr>
        <w:pStyle w:val="ConsPlusNormal"/>
        <w:ind w:right="400"/>
        <w:jc w:val="center"/>
        <w:rPr>
          <w:rFonts w:ascii="PT Astra Serif" w:hAnsi="PT Astra Serif" w:cs="Times New Roman"/>
          <w:bCs/>
          <w:sz w:val="28"/>
          <w:szCs w:val="28"/>
        </w:rPr>
      </w:pPr>
      <w:r w:rsidRPr="00AB2AEE">
        <w:rPr>
          <w:rFonts w:ascii="PT Astra Serif" w:hAnsi="PT Astra Serif" w:cs="Times New Roman"/>
          <w:bCs/>
          <w:sz w:val="28"/>
          <w:szCs w:val="28"/>
        </w:rPr>
        <w:t xml:space="preserve">Таблица </w:t>
      </w:r>
      <w:r w:rsidR="0075264B" w:rsidRPr="00AB2AEE">
        <w:rPr>
          <w:rFonts w:ascii="PT Astra Serif" w:hAnsi="PT Astra Serif" w:cs="Times New Roman"/>
          <w:bCs/>
          <w:sz w:val="28"/>
          <w:szCs w:val="28"/>
        </w:rPr>
        <w:t xml:space="preserve">№ </w:t>
      </w:r>
      <w:r w:rsidRPr="00AB2AEE">
        <w:rPr>
          <w:rFonts w:ascii="PT Astra Serif" w:hAnsi="PT Astra Serif" w:cs="Times New Roman"/>
          <w:bCs/>
          <w:sz w:val="28"/>
          <w:szCs w:val="28"/>
        </w:rPr>
        <w:t>2.</w:t>
      </w:r>
      <w:r w:rsidR="005207B9" w:rsidRPr="00AB2AEE">
        <w:rPr>
          <w:rFonts w:ascii="PT Astra Serif" w:hAnsi="PT Astra Serif" w:cs="Times New Roman"/>
          <w:bCs/>
          <w:sz w:val="28"/>
          <w:szCs w:val="28"/>
        </w:rPr>
        <w:t>Комбинации значений признаков, каждая из которых соответствует одному варианту предоставления услуги</w:t>
      </w:r>
    </w:p>
    <w:p w:rsidR="00E37526" w:rsidRPr="00AB2AEE" w:rsidRDefault="00E37526" w:rsidP="0075264B">
      <w:pPr>
        <w:pStyle w:val="ConsPlusNormal"/>
        <w:ind w:right="400"/>
        <w:jc w:val="center"/>
        <w:rPr>
          <w:rFonts w:ascii="PT Astra Serif" w:hAnsi="PT Astra Serif" w:cs="Times New Roman"/>
          <w:bCs/>
          <w:sz w:val="28"/>
          <w:szCs w:val="28"/>
        </w:rPr>
      </w:pPr>
    </w:p>
    <w:tbl>
      <w:tblPr>
        <w:tblW w:w="0" w:type="auto"/>
        <w:tblInd w:w="-5" w:type="dxa"/>
        <w:tblLayout w:type="fixed"/>
        <w:tblLook w:val="0000"/>
      </w:tblPr>
      <w:tblGrid>
        <w:gridCol w:w="3519"/>
        <w:gridCol w:w="6254"/>
      </w:tblGrid>
      <w:tr w:rsidR="00E37526" w:rsidRPr="00AB2AEE" w:rsidTr="002B2C30">
        <w:tc>
          <w:tcPr>
            <w:tcW w:w="3519" w:type="dxa"/>
            <w:tcBorders>
              <w:top w:val="single" w:sz="4" w:space="0" w:color="000000"/>
              <w:left w:val="single" w:sz="4" w:space="0" w:color="000000"/>
              <w:bottom w:val="single" w:sz="4" w:space="0" w:color="000000"/>
            </w:tcBorders>
            <w:shd w:val="clear" w:color="auto" w:fill="auto"/>
          </w:tcPr>
          <w:p w:rsidR="00E37526" w:rsidRPr="00AB2AEE" w:rsidRDefault="00E37526" w:rsidP="002B2C30">
            <w:pPr>
              <w:pStyle w:val="Standard"/>
              <w:jc w:val="center"/>
              <w:rPr>
                <w:rFonts w:ascii="PT Astra Serif" w:hAnsi="PT Astra Serif"/>
              </w:rPr>
            </w:pPr>
            <w:r w:rsidRPr="00AB2AEE">
              <w:rPr>
                <w:rFonts w:ascii="PT Astra Serif" w:hAnsi="PT Astra Serif" w:cs="PT Astra Serif"/>
                <w:sz w:val="28"/>
                <w:szCs w:val="28"/>
              </w:rPr>
              <w:t>Категория</w:t>
            </w:r>
            <w:r w:rsidR="000800A5">
              <w:rPr>
                <w:rFonts w:ascii="PT Astra Serif" w:hAnsi="PT Astra Serif" w:cs="PT Astra Serif"/>
                <w:sz w:val="28"/>
                <w:szCs w:val="28"/>
                <w:lang w:val="ru-RU"/>
              </w:rPr>
              <w:t xml:space="preserve"> </w:t>
            </w:r>
            <w:r w:rsidRPr="00AB2AEE">
              <w:rPr>
                <w:rFonts w:ascii="PT Astra Serif" w:hAnsi="PT Astra Serif" w:cs="PT Astra Serif"/>
                <w:sz w:val="28"/>
                <w:szCs w:val="28"/>
              </w:rPr>
              <w:t>заявителя</w:t>
            </w:r>
          </w:p>
        </w:tc>
        <w:tc>
          <w:tcPr>
            <w:tcW w:w="6254" w:type="dxa"/>
            <w:tcBorders>
              <w:top w:val="single" w:sz="4" w:space="0" w:color="000000"/>
              <w:left w:val="single" w:sz="4" w:space="0" w:color="000000"/>
              <w:bottom w:val="single" w:sz="4" w:space="0" w:color="000000"/>
              <w:right w:val="single" w:sz="4" w:space="0" w:color="000000"/>
            </w:tcBorders>
            <w:shd w:val="clear" w:color="auto" w:fill="auto"/>
          </w:tcPr>
          <w:p w:rsidR="00E37526" w:rsidRPr="00AB2AEE" w:rsidRDefault="00E37526" w:rsidP="002B2C30">
            <w:pPr>
              <w:pStyle w:val="Standard"/>
              <w:jc w:val="center"/>
              <w:rPr>
                <w:rFonts w:ascii="PT Astra Serif" w:hAnsi="PT Astra Serif"/>
              </w:rPr>
            </w:pPr>
            <w:r w:rsidRPr="00AB2AEE">
              <w:rPr>
                <w:rFonts w:ascii="PT Astra Serif" w:hAnsi="PT Astra Serif" w:cs="PT Astra Serif"/>
                <w:sz w:val="28"/>
                <w:szCs w:val="28"/>
              </w:rPr>
              <w:t>Результат</w:t>
            </w:r>
            <w:r w:rsidR="000800A5">
              <w:rPr>
                <w:rFonts w:ascii="PT Astra Serif" w:hAnsi="PT Astra Serif" w:cs="PT Astra Serif"/>
                <w:sz w:val="28"/>
                <w:szCs w:val="28"/>
                <w:lang w:val="ru-RU"/>
              </w:rPr>
              <w:t xml:space="preserve"> </w:t>
            </w:r>
            <w:r w:rsidRPr="00AB2AEE">
              <w:rPr>
                <w:rFonts w:ascii="PT Astra Serif" w:eastAsia="Arial" w:hAnsi="PT Astra Serif" w:cs="PT Astra Serif"/>
                <w:sz w:val="28"/>
                <w:szCs w:val="28"/>
              </w:rPr>
              <w:t>предоставления</w:t>
            </w:r>
            <w:r w:rsidR="000800A5">
              <w:rPr>
                <w:rFonts w:ascii="PT Astra Serif" w:eastAsia="Arial" w:hAnsi="PT Astra Serif" w:cs="PT Astra Serif"/>
                <w:sz w:val="28"/>
                <w:szCs w:val="28"/>
                <w:lang w:val="ru-RU"/>
              </w:rPr>
              <w:t xml:space="preserve"> </w:t>
            </w:r>
            <w:r w:rsidRPr="00AB2AEE">
              <w:rPr>
                <w:rFonts w:ascii="PT Astra Serif" w:eastAsia="Arial" w:hAnsi="PT Astra Serif" w:cs="PT Astra Serif"/>
                <w:sz w:val="28"/>
                <w:szCs w:val="28"/>
              </w:rPr>
              <w:t>муниципальной</w:t>
            </w:r>
            <w:r w:rsidR="000800A5">
              <w:rPr>
                <w:rFonts w:ascii="PT Astra Serif" w:eastAsia="Arial" w:hAnsi="PT Astra Serif" w:cs="PT Astra Serif"/>
                <w:sz w:val="28"/>
                <w:szCs w:val="28"/>
                <w:lang w:val="ru-RU"/>
              </w:rPr>
              <w:t xml:space="preserve"> </w:t>
            </w:r>
            <w:r w:rsidRPr="00AB2AEE">
              <w:rPr>
                <w:rFonts w:ascii="PT Astra Serif" w:eastAsia="Arial" w:hAnsi="PT Astra Serif" w:cs="PT Astra Serif"/>
                <w:sz w:val="28"/>
                <w:szCs w:val="28"/>
              </w:rPr>
              <w:t>услуги</w:t>
            </w:r>
          </w:p>
        </w:tc>
      </w:tr>
      <w:tr w:rsidR="00E37526" w:rsidRPr="00AB2AEE" w:rsidTr="002B2C30">
        <w:tblPrEx>
          <w:tblCellMar>
            <w:top w:w="102" w:type="dxa"/>
            <w:left w:w="62" w:type="dxa"/>
            <w:bottom w:w="102" w:type="dxa"/>
            <w:right w:w="62" w:type="dxa"/>
          </w:tblCellMar>
        </w:tblPrEx>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37526" w:rsidRPr="00AB2AEE" w:rsidRDefault="00E37526" w:rsidP="002B2C30">
            <w:pPr>
              <w:pStyle w:val="Standard"/>
              <w:jc w:val="center"/>
              <w:rPr>
                <w:rFonts w:ascii="PT Astra Serif" w:hAnsi="PT Astra Serif"/>
                <w:lang w:val="ru-RU"/>
              </w:rPr>
            </w:pPr>
            <w:r w:rsidRPr="00AB2AEE">
              <w:rPr>
                <w:rFonts w:ascii="PT Astra Serif" w:hAnsi="PT Astra Serif" w:cs="PT Astra Serif"/>
                <w:sz w:val="28"/>
                <w:szCs w:val="28"/>
                <w:lang w:val="ru-RU"/>
              </w:rPr>
              <w:t xml:space="preserve">Вариант № 1: «Прием на обучение в первый класс детей для получения начального общего </w:t>
            </w:r>
            <w:r w:rsidRPr="006F26CC">
              <w:rPr>
                <w:rFonts w:ascii="PT Astra Serif" w:hAnsi="PT Astra Serif" w:cs="PT Astra Serif"/>
                <w:sz w:val="28"/>
                <w:szCs w:val="28"/>
                <w:lang w:val="ru-RU"/>
              </w:rPr>
              <w:t>образования, а также в десятый класс на следующий учебный год для получения среднего общего образования</w:t>
            </w:r>
            <w:r w:rsidRPr="006F26CC">
              <w:rPr>
                <w:rFonts w:ascii="PT Astra Serif" w:eastAsia="Calibri" w:hAnsi="PT Astra Serif" w:cs="PT Astra Serif"/>
                <w:sz w:val="28"/>
                <w:szCs w:val="28"/>
                <w:lang w:val="ru-RU"/>
              </w:rPr>
              <w:t>»</w:t>
            </w:r>
          </w:p>
        </w:tc>
      </w:tr>
      <w:tr w:rsidR="00E37526" w:rsidRPr="00AB2AEE" w:rsidTr="002B2C30">
        <w:tc>
          <w:tcPr>
            <w:tcW w:w="3519" w:type="dxa"/>
            <w:tcBorders>
              <w:top w:val="single" w:sz="4" w:space="0" w:color="000000"/>
              <w:left w:val="single" w:sz="4" w:space="0" w:color="000000"/>
              <w:bottom w:val="single" w:sz="4" w:space="0" w:color="000000"/>
            </w:tcBorders>
            <w:shd w:val="clear" w:color="auto" w:fill="auto"/>
          </w:tcPr>
          <w:p w:rsidR="00E37526" w:rsidRPr="00AB2AEE" w:rsidRDefault="008F232B" w:rsidP="008F232B">
            <w:pPr>
              <w:pStyle w:val="Standard"/>
              <w:shd w:val="clear" w:color="auto" w:fill="FFFFFF"/>
              <w:jc w:val="both"/>
              <w:rPr>
                <w:rFonts w:ascii="PT Astra Serif" w:hAnsi="PT Astra Serif"/>
                <w:i/>
                <w:lang w:val="ru-RU"/>
              </w:rPr>
            </w:pPr>
            <w:r w:rsidRPr="00AB2AEE">
              <w:rPr>
                <w:rFonts w:ascii="PT Astra Serif" w:hAnsi="PT Astra Serif"/>
                <w:sz w:val="28"/>
                <w:szCs w:val="28"/>
                <w:lang w:val="ru-RU"/>
              </w:rPr>
              <w:t xml:space="preserve">Родитель (законный представитель) ребенка </w:t>
            </w:r>
            <w:r w:rsidRPr="00AB2AEE">
              <w:rPr>
                <w:rFonts w:ascii="PT Astra Serif" w:hAnsi="PT Astra Serif"/>
                <w:sz w:val="28"/>
                <w:szCs w:val="28"/>
                <w:lang w:val="ru-RU"/>
              </w:rPr>
              <w:lastRenderedPageBreak/>
              <w:t>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4" w:type="dxa"/>
            <w:tcBorders>
              <w:top w:val="single" w:sz="4" w:space="0" w:color="000000"/>
              <w:left w:val="single" w:sz="4" w:space="0" w:color="000000"/>
              <w:bottom w:val="single" w:sz="4" w:space="0" w:color="000000"/>
              <w:right w:val="single" w:sz="4" w:space="0" w:color="000000"/>
            </w:tcBorders>
            <w:shd w:val="clear" w:color="auto" w:fill="auto"/>
          </w:tcPr>
          <w:p w:rsidR="008F232B" w:rsidRPr="00AB2AEE" w:rsidRDefault="008F232B" w:rsidP="008F232B">
            <w:pPr>
              <w:pStyle w:val="ab"/>
              <w:ind w:left="0" w:firstLine="0"/>
              <w:rPr>
                <w:rFonts w:ascii="PT Astra Serif" w:eastAsia="SimSun" w:hAnsi="PT Astra Serif" w:cs="Times New Roman"/>
                <w:bCs/>
                <w:sz w:val="28"/>
                <w:szCs w:val="28"/>
              </w:rPr>
            </w:pPr>
            <w:r w:rsidRPr="00AB2AEE">
              <w:rPr>
                <w:rFonts w:ascii="PT Astra Serif" w:eastAsia="SimSun" w:hAnsi="PT Astra Serif" w:cs="Times New Roman"/>
                <w:bCs/>
                <w:sz w:val="28"/>
                <w:szCs w:val="28"/>
              </w:rPr>
              <w:lastRenderedPageBreak/>
              <w:t xml:space="preserve">Решение о приеме на обучение в </w:t>
            </w:r>
            <w:r w:rsidRPr="00AB2AEE">
              <w:rPr>
                <w:rFonts w:ascii="PT Astra Serif" w:hAnsi="PT Astra Serif"/>
                <w:sz w:val="28"/>
                <w:szCs w:val="28"/>
              </w:rPr>
              <w:t xml:space="preserve">муниципальную образовательную организацию, реализующую </w:t>
            </w:r>
            <w:r w:rsidRPr="00AB2AEE">
              <w:rPr>
                <w:rFonts w:ascii="PT Astra Serif" w:hAnsi="PT Astra Serif"/>
                <w:sz w:val="28"/>
                <w:szCs w:val="28"/>
              </w:rPr>
              <w:lastRenderedPageBreak/>
              <w:t>основные общеобразовательные программы начального общего, основного общего и среднего общего образования (далее – Организация)</w:t>
            </w:r>
          </w:p>
          <w:p w:rsidR="008F232B" w:rsidRPr="00AB2AEE" w:rsidRDefault="008F232B" w:rsidP="008F232B">
            <w:pPr>
              <w:pStyle w:val="Standard"/>
              <w:ind w:firstLine="709"/>
              <w:jc w:val="both"/>
              <w:rPr>
                <w:rFonts w:ascii="PT Astra Serif" w:eastAsia="SimSun" w:hAnsi="PT Astra Serif"/>
                <w:bCs/>
                <w:kern w:val="0"/>
                <w:sz w:val="28"/>
                <w:szCs w:val="28"/>
                <w:lang w:val="ru-RU" w:eastAsia="ru-RU"/>
              </w:rPr>
            </w:pPr>
          </w:p>
          <w:p w:rsidR="00E37526" w:rsidRPr="00AB2AEE" w:rsidRDefault="00E37526" w:rsidP="008F232B">
            <w:pPr>
              <w:pStyle w:val="Standard"/>
              <w:ind w:firstLine="709"/>
              <w:jc w:val="both"/>
              <w:rPr>
                <w:rFonts w:ascii="PT Astra Serif" w:hAnsi="PT Astra Serif" w:cs="PT Astra Serif"/>
                <w:i/>
                <w:sz w:val="28"/>
                <w:szCs w:val="28"/>
                <w:lang w:val="ru-RU"/>
              </w:rPr>
            </w:pPr>
          </w:p>
        </w:tc>
      </w:tr>
      <w:tr w:rsidR="00E37526" w:rsidRPr="00AB2AEE" w:rsidTr="002B2C30">
        <w:tc>
          <w:tcPr>
            <w:tcW w:w="3519" w:type="dxa"/>
            <w:tcBorders>
              <w:top w:val="single" w:sz="4" w:space="0" w:color="000000"/>
              <w:left w:val="single" w:sz="4" w:space="0" w:color="000000"/>
              <w:bottom w:val="single" w:sz="4" w:space="0" w:color="000000"/>
            </w:tcBorders>
            <w:shd w:val="clear" w:color="auto" w:fill="auto"/>
          </w:tcPr>
          <w:p w:rsidR="00E37526" w:rsidRPr="00AB2AEE" w:rsidRDefault="008F232B" w:rsidP="008F232B">
            <w:pPr>
              <w:pStyle w:val="Standard"/>
              <w:shd w:val="clear" w:color="auto" w:fill="FFFFFF"/>
              <w:jc w:val="both"/>
              <w:rPr>
                <w:rFonts w:ascii="PT Astra Serif" w:hAnsi="PT Astra Serif"/>
                <w:lang w:val="ru-RU"/>
              </w:rPr>
            </w:pPr>
            <w:r w:rsidRPr="00AB2AEE">
              <w:rPr>
                <w:rFonts w:ascii="PT Astra Serif" w:hAnsi="PT Astra Serif"/>
                <w:sz w:val="28"/>
                <w:szCs w:val="28"/>
                <w:lang w:val="ru-RU"/>
              </w:rPr>
              <w:lastRenderedPageBreak/>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4" w:type="dxa"/>
            <w:tcBorders>
              <w:top w:val="single" w:sz="4" w:space="0" w:color="000000"/>
              <w:left w:val="single" w:sz="4" w:space="0" w:color="000000"/>
              <w:bottom w:val="single" w:sz="4" w:space="0" w:color="000000"/>
              <w:right w:val="single" w:sz="4" w:space="0" w:color="000000"/>
            </w:tcBorders>
            <w:shd w:val="clear" w:color="auto" w:fill="auto"/>
          </w:tcPr>
          <w:p w:rsidR="00E37526" w:rsidRPr="00AB2AEE" w:rsidRDefault="008F232B" w:rsidP="008F232B">
            <w:pPr>
              <w:pStyle w:val="Standard"/>
              <w:jc w:val="both"/>
              <w:rPr>
                <w:rFonts w:ascii="PT Astra Serif" w:eastAsia="SimSun" w:hAnsi="PT Astra Serif"/>
                <w:bCs/>
                <w:sz w:val="28"/>
                <w:szCs w:val="28"/>
                <w:lang w:val="ru-RU"/>
              </w:rPr>
            </w:pPr>
            <w:r w:rsidRPr="00AB2AEE">
              <w:rPr>
                <w:rFonts w:ascii="PT Astra Serif" w:eastAsia="SimSun" w:hAnsi="PT Astra Serif"/>
                <w:bCs/>
                <w:sz w:val="28"/>
                <w:szCs w:val="28"/>
                <w:lang w:val="ru-RU"/>
              </w:rPr>
              <w:t>Решение об отказе в приеме на обучение в Организацию</w:t>
            </w:r>
            <w:r w:rsidRPr="00AB2AEE">
              <w:rPr>
                <w:rFonts w:ascii="PT Astra Serif" w:hAnsi="PT Astra Serif"/>
                <w:lang w:val="ru-RU"/>
              </w:rPr>
              <w:tab/>
            </w:r>
          </w:p>
        </w:tc>
      </w:tr>
      <w:tr w:rsidR="00E37526" w:rsidRPr="00AB2AEE" w:rsidTr="002B2C30">
        <w:tc>
          <w:tcPr>
            <w:tcW w:w="9773" w:type="dxa"/>
            <w:gridSpan w:val="2"/>
            <w:tcBorders>
              <w:left w:val="single" w:sz="4" w:space="0" w:color="000000"/>
              <w:bottom w:val="single" w:sz="4" w:space="0" w:color="000000"/>
              <w:right w:val="single" w:sz="4" w:space="0" w:color="000000"/>
            </w:tcBorders>
            <w:shd w:val="clear" w:color="auto" w:fill="auto"/>
          </w:tcPr>
          <w:p w:rsidR="00E37526" w:rsidRPr="00AB2AEE" w:rsidRDefault="00E37526" w:rsidP="002B2C30">
            <w:pPr>
              <w:pStyle w:val="Standard"/>
              <w:shd w:val="clear" w:color="auto" w:fill="FFFFFF"/>
              <w:spacing w:before="57" w:after="57"/>
              <w:jc w:val="center"/>
              <w:rPr>
                <w:rFonts w:ascii="PT Astra Serif" w:hAnsi="PT Astra Serif"/>
                <w:lang w:val="ru-RU"/>
              </w:rPr>
            </w:pPr>
            <w:r w:rsidRPr="00AB2AEE">
              <w:rPr>
                <w:rFonts w:ascii="PT Astra Serif" w:hAnsi="PT Astra Serif" w:cs="PT Astra Serif"/>
                <w:sz w:val="28"/>
                <w:szCs w:val="28"/>
                <w:lang w:val="ru-RU"/>
              </w:rPr>
              <w:t>Вариант № 2: «</w:t>
            </w:r>
            <w:r w:rsidR="008F232B" w:rsidRPr="00AB2AEE">
              <w:rPr>
                <w:rFonts w:ascii="PT Astra Serif" w:hAnsi="PT Astra Serif" w:cs="PT Astra Serif"/>
                <w:sz w:val="28"/>
                <w:szCs w:val="28"/>
                <w:lang w:val="ru-RU" w:eastAsia="ru-RU"/>
              </w:rPr>
              <w:t>Прием на обучение в первый – одиннадцатый классы в порядке перевода обучающегося из одной Организации в другую Организацию</w:t>
            </w:r>
            <w:r w:rsidRPr="00AB2AEE">
              <w:rPr>
                <w:rFonts w:ascii="PT Astra Serif" w:hAnsi="PT Astra Serif" w:cs="PT Astra Serif"/>
                <w:sz w:val="28"/>
                <w:szCs w:val="28"/>
                <w:lang w:val="ru-RU" w:eastAsia="ru-RU"/>
              </w:rPr>
              <w:t>»</w:t>
            </w:r>
          </w:p>
        </w:tc>
      </w:tr>
      <w:tr w:rsidR="00E37526" w:rsidRPr="00AB2AEE" w:rsidTr="002B2C30">
        <w:tc>
          <w:tcPr>
            <w:tcW w:w="3519" w:type="dxa"/>
            <w:tcBorders>
              <w:left w:val="single" w:sz="4" w:space="0" w:color="000000"/>
              <w:bottom w:val="single" w:sz="4" w:space="0" w:color="000000"/>
            </w:tcBorders>
            <w:shd w:val="clear" w:color="auto" w:fill="auto"/>
          </w:tcPr>
          <w:p w:rsidR="00E37526" w:rsidRPr="00AB2AEE" w:rsidRDefault="008F232B" w:rsidP="008F232B">
            <w:pPr>
              <w:pStyle w:val="Standard"/>
              <w:shd w:val="clear" w:color="auto" w:fill="FFFFFF"/>
              <w:jc w:val="both"/>
              <w:rPr>
                <w:rFonts w:ascii="PT Astra Serif" w:hAnsi="PT Astra Serif"/>
                <w:lang w:val="ru-RU"/>
              </w:rPr>
            </w:pPr>
            <w:r w:rsidRPr="00AB2AEE">
              <w:rPr>
                <w:rFonts w:ascii="PT Astra Serif" w:hAnsi="PT Astra Serif"/>
                <w:sz w:val="28"/>
                <w:szCs w:val="28"/>
                <w:lang w:val="ru-RU"/>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4" w:type="dxa"/>
            <w:tcBorders>
              <w:left w:val="single" w:sz="4" w:space="0" w:color="000000"/>
              <w:bottom w:val="single" w:sz="4" w:space="0" w:color="000000"/>
              <w:right w:val="single" w:sz="4" w:space="0" w:color="000000"/>
            </w:tcBorders>
            <w:shd w:val="clear" w:color="auto" w:fill="auto"/>
          </w:tcPr>
          <w:p w:rsidR="008F232B" w:rsidRPr="00AB2AEE" w:rsidRDefault="008F232B" w:rsidP="008F232B">
            <w:pPr>
              <w:pStyle w:val="Standard"/>
              <w:jc w:val="both"/>
              <w:rPr>
                <w:rFonts w:ascii="PT Astra Serif" w:eastAsia="SimSun" w:hAnsi="PT Astra Serif"/>
                <w:bCs/>
                <w:kern w:val="0"/>
                <w:sz w:val="28"/>
                <w:szCs w:val="28"/>
                <w:lang w:val="ru-RU" w:eastAsia="ru-RU"/>
              </w:rPr>
            </w:pPr>
            <w:r w:rsidRPr="00AB2AEE">
              <w:rPr>
                <w:rFonts w:ascii="PT Astra Serif" w:eastAsia="SimSun" w:hAnsi="PT Astra Serif"/>
                <w:bCs/>
                <w:kern w:val="0"/>
                <w:sz w:val="28"/>
                <w:szCs w:val="28"/>
                <w:lang w:val="ru-RU" w:eastAsia="ru-RU"/>
              </w:rPr>
              <w:t>Решение о зачислении в Организацию в порядке перевода</w:t>
            </w:r>
          </w:p>
          <w:p w:rsidR="00E37526" w:rsidRPr="00AB2AEE" w:rsidRDefault="00E37526" w:rsidP="002B2C30">
            <w:pPr>
              <w:rPr>
                <w:rFonts w:ascii="PT Astra Serif" w:hAnsi="PT Astra Serif"/>
              </w:rPr>
            </w:pPr>
          </w:p>
        </w:tc>
      </w:tr>
      <w:tr w:rsidR="00E37526" w:rsidRPr="00AB2AEE" w:rsidTr="002B2C30">
        <w:tc>
          <w:tcPr>
            <w:tcW w:w="3519" w:type="dxa"/>
            <w:tcBorders>
              <w:left w:val="single" w:sz="4" w:space="0" w:color="000000"/>
              <w:bottom w:val="single" w:sz="4" w:space="0" w:color="000000"/>
            </w:tcBorders>
            <w:shd w:val="clear" w:color="auto" w:fill="auto"/>
          </w:tcPr>
          <w:p w:rsidR="00E37526" w:rsidRPr="00AB2AEE" w:rsidRDefault="008F232B" w:rsidP="008F232B">
            <w:pPr>
              <w:pStyle w:val="Standard"/>
              <w:shd w:val="clear" w:color="auto" w:fill="FFFFFF"/>
              <w:jc w:val="both"/>
              <w:rPr>
                <w:rFonts w:ascii="PT Astra Serif" w:hAnsi="PT Astra Serif"/>
                <w:lang w:val="ru-RU"/>
              </w:rPr>
            </w:pPr>
            <w:r w:rsidRPr="00AB2AEE">
              <w:rPr>
                <w:rFonts w:ascii="PT Astra Serif" w:hAnsi="PT Astra Serif"/>
                <w:sz w:val="28"/>
                <w:szCs w:val="28"/>
                <w:lang w:val="ru-RU"/>
              </w:rPr>
              <w:t>Родитель (законный представитель) ребенка или поступающий, реализующий право, предусмотренное пунктом 1 части 1 статьи 34 Федерального закона от 29.12.2012 № 273-ФЗ «Об образовании в Российской Федерации»</w:t>
            </w:r>
          </w:p>
        </w:tc>
        <w:tc>
          <w:tcPr>
            <w:tcW w:w="6254" w:type="dxa"/>
            <w:tcBorders>
              <w:left w:val="single" w:sz="4" w:space="0" w:color="000000"/>
              <w:bottom w:val="single" w:sz="4" w:space="0" w:color="000000"/>
              <w:right w:val="single" w:sz="4" w:space="0" w:color="000000"/>
            </w:tcBorders>
            <w:shd w:val="clear" w:color="auto" w:fill="auto"/>
          </w:tcPr>
          <w:p w:rsidR="008F232B" w:rsidRPr="00AB2AEE" w:rsidRDefault="008F232B" w:rsidP="008F232B">
            <w:pPr>
              <w:pStyle w:val="Standard"/>
              <w:jc w:val="both"/>
              <w:rPr>
                <w:rFonts w:ascii="PT Astra Serif" w:eastAsia="SimSun" w:hAnsi="PT Astra Serif"/>
                <w:bCs/>
                <w:kern w:val="0"/>
                <w:sz w:val="28"/>
                <w:szCs w:val="28"/>
                <w:lang w:val="ru-RU" w:eastAsia="ru-RU"/>
              </w:rPr>
            </w:pPr>
            <w:r w:rsidRPr="00AB2AEE">
              <w:rPr>
                <w:rFonts w:ascii="PT Astra Serif" w:eastAsia="SimSun" w:hAnsi="PT Astra Serif"/>
                <w:bCs/>
                <w:kern w:val="0"/>
                <w:sz w:val="28"/>
                <w:szCs w:val="28"/>
                <w:lang w:val="ru-RU" w:eastAsia="ru-RU"/>
              </w:rPr>
              <w:t xml:space="preserve">Решение об отказе в </w:t>
            </w:r>
            <w:r w:rsidRPr="00AB2AEE">
              <w:rPr>
                <w:rFonts w:ascii="PT Astra Serif" w:hAnsi="PT Astra Serif" w:cs="PT Astra Serif"/>
                <w:sz w:val="28"/>
                <w:szCs w:val="28"/>
                <w:lang w:val="ru-RU"/>
              </w:rPr>
              <w:t>зачислении в Организацию в порядке перевода</w:t>
            </w:r>
          </w:p>
          <w:p w:rsidR="00E37526" w:rsidRPr="00AB2AEE" w:rsidRDefault="00E37526" w:rsidP="002B2C30">
            <w:pPr>
              <w:pStyle w:val="Standard"/>
              <w:shd w:val="clear" w:color="auto" w:fill="FFFFFF"/>
              <w:rPr>
                <w:rFonts w:ascii="PT Astra Serif" w:hAnsi="PT Astra Serif"/>
                <w:lang w:val="ru-RU"/>
              </w:rPr>
            </w:pPr>
          </w:p>
        </w:tc>
      </w:tr>
    </w:tbl>
    <w:p w:rsidR="00630FA6" w:rsidRPr="00A178E4" w:rsidRDefault="00630FA6" w:rsidP="00453A34">
      <w:pPr>
        <w:jc w:val="right"/>
        <w:rPr>
          <w:rFonts w:ascii="PT Astra Serif" w:hAnsi="PT Astra Serif" w:cs="Times New Roman"/>
        </w:rPr>
      </w:pPr>
    </w:p>
    <w:p w:rsidR="00CA1ADE" w:rsidRPr="00A178E4" w:rsidRDefault="00CA1ADE" w:rsidP="00453A34">
      <w:pPr>
        <w:jc w:val="right"/>
        <w:rPr>
          <w:rFonts w:ascii="PT Astra Serif" w:hAnsi="PT Astra Serif" w:cs="Times New Roman"/>
        </w:rPr>
      </w:pPr>
    </w:p>
    <w:p w:rsidR="00CA1ADE" w:rsidRPr="00A178E4" w:rsidRDefault="00CA1ADE" w:rsidP="003723EA">
      <w:pPr>
        <w:jc w:val="right"/>
        <w:rPr>
          <w:rFonts w:ascii="PT Astra Serif" w:hAnsi="PT Astra Serif" w:cs="Times New Roman"/>
          <w:strike/>
          <w:sz w:val="28"/>
          <w:szCs w:val="28"/>
          <w:highlight w:val="yellow"/>
        </w:rPr>
      </w:pPr>
    </w:p>
    <w:p w:rsidR="00CA1ADE" w:rsidRPr="00A178E4" w:rsidRDefault="00CA1ADE" w:rsidP="003723EA">
      <w:pPr>
        <w:jc w:val="right"/>
        <w:rPr>
          <w:rFonts w:ascii="PT Astra Serif" w:hAnsi="PT Astra Serif" w:cs="Times New Roman"/>
          <w:strike/>
          <w:sz w:val="28"/>
          <w:szCs w:val="28"/>
          <w:highlight w:val="yellow"/>
        </w:rPr>
      </w:pPr>
    </w:p>
    <w:p w:rsidR="00EB5E84" w:rsidRPr="00A178E4" w:rsidRDefault="00EB5E84" w:rsidP="003723EA">
      <w:pPr>
        <w:jc w:val="right"/>
        <w:rPr>
          <w:rFonts w:ascii="PT Astra Serif" w:hAnsi="PT Astra Serif" w:cs="Times New Roman"/>
          <w:strike/>
          <w:sz w:val="28"/>
          <w:szCs w:val="28"/>
          <w:highlight w:val="yellow"/>
        </w:rPr>
      </w:pPr>
    </w:p>
    <w:p w:rsidR="00EB5E84" w:rsidRPr="00A178E4" w:rsidRDefault="00EB5E84" w:rsidP="003723EA">
      <w:pPr>
        <w:jc w:val="right"/>
        <w:rPr>
          <w:rFonts w:ascii="PT Astra Serif" w:hAnsi="PT Astra Serif" w:cs="Times New Roman"/>
          <w:strike/>
          <w:sz w:val="28"/>
          <w:szCs w:val="28"/>
          <w:highlight w:val="yellow"/>
        </w:rPr>
      </w:pPr>
    </w:p>
    <w:p w:rsidR="000800A5" w:rsidRDefault="000800A5" w:rsidP="00C3532F">
      <w:pPr>
        <w:jc w:val="right"/>
        <w:rPr>
          <w:rFonts w:ascii="PT Astra Serif" w:hAnsi="PT Astra Serif" w:cs="Times New Roman"/>
          <w:sz w:val="28"/>
          <w:szCs w:val="28"/>
        </w:rPr>
      </w:pPr>
    </w:p>
    <w:p w:rsidR="00C3532F" w:rsidRPr="00AB2AEE" w:rsidRDefault="00C3532F" w:rsidP="00C3532F">
      <w:pPr>
        <w:jc w:val="right"/>
        <w:rPr>
          <w:rFonts w:ascii="PT Astra Serif" w:hAnsi="PT Astra Serif" w:cs="Times New Roman"/>
          <w:sz w:val="28"/>
          <w:szCs w:val="28"/>
        </w:rPr>
      </w:pPr>
      <w:r w:rsidRPr="00AB2AEE">
        <w:rPr>
          <w:rFonts w:ascii="PT Astra Serif" w:hAnsi="PT Astra Serif" w:cs="Times New Roman"/>
          <w:sz w:val="28"/>
          <w:szCs w:val="28"/>
        </w:rPr>
        <w:lastRenderedPageBreak/>
        <w:t>Приложение № 2</w:t>
      </w:r>
    </w:p>
    <w:p w:rsidR="00C3532F" w:rsidRPr="00AB2AEE" w:rsidRDefault="00C3532F" w:rsidP="00C3532F">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t xml:space="preserve">к административному регламенту </w:t>
      </w:r>
    </w:p>
    <w:p w:rsidR="00C3532F" w:rsidRPr="00AB2AEE" w:rsidRDefault="00C3532F" w:rsidP="00C3532F">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муниципальной услуги </w:t>
      </w:r>
      <w:r w:rsidRPr="00AB2AEE">
        <w:rPr>
          <w:rFonts w:ascii="PT Astra Serif" w:hAnsi="PT Astra Serif"/>
          <w:sz w:val="28"/>
          <w:szCs w:val="28"/>
        </w:rPr>
        <w:t>«Прием заявлений о зачислении в муниципальные образовательные организации</w:t>
      </w:r>
      <w:r w:rsidR="000800A5">
        <w:rPr>
          <w:rFonts w:ascii="PT Astra Serif" w:hAnsi="PT Astra Serif"/>
          <w:sz w:val="28"/>
          <w:szCs w:val="28"/>
        </w:rPr>
        <w:t xml:space="preserve"> </w:t>
      </w:r>
      <w:r w:rsidR="00735591">
        <w:rPr>
          <w:rFonts w:ascii="PT Astra Serif" w:hAnsi="PT Astra Serif"/>
          <w:sz w:val="28"/>
          <w:szCs w:val="28"/>
        </w:rPr>
        <w:t xml:space="preserve">Токарёвского муниципального округа </w:t>
      </w:r>
      <w:r w:rsidRPr="00AB2AEE">
        <w:rPr>
          <w:rFonts w:ascii="PT Astra Serif" w:hAnsi="PT Astra Serif"/>
          <w:sz w:val="28"/>
          <w:szCs w:val="28"/>
        </w:rPr>
        <w:t xml:space="preserve"> Тамбовской области, реализующие программы общего образования»</w:t>
      </w:r>
    </w:p>
    <w:p w:rsidR="00CC62B5" w:rsidRPr="00AB2AEE" w:rsidRDefault="00CC62B5" w:rsidP="00C3532F">
      <w:pPr>
        <w:jc w:val="right"/>
        <w:rPr>
          <w:rFonts w:ascii="PT Astra Serif" w:hAnsi="PT Astra Serif" w:cs="Times New Roman"/>
          <w:strike/>
        </w:rPr>
      </w:pPr>
    </w:p>
    <w:p w:rsidR="0024713D" w:rsidRPr="00AB2AEE" w:rsidRDefault="0024713D" w:rsidP="00CC62B5">
      <w:pPr>
        <w:pStyle w:val="ConsPlusNonformat"/>
        <w:jc w:val="right"/>
        <w:rPr>
          <w:rFonts w:ascii="PT Astra Serif" w:hAnsi="PT Astra Serif" w:cs="Times New Roman"/>
          <w:sz w:val="28"/>
          <w:szCs w:val="24"/>
        </w:rPr>
      </w:pPr>
      <w:r w:rsidRPr="00AB2AEE">
        <w:rPr>
          <w:rFonts w:ascii="PT Astra Serif" w:hAnsi="PT Astra Serif" w:cs="Times New Roman"/>
          <w:sz w:val="28"/>
          <w:szCs w:val="24"/>
        </w:rPr>
        <w:t>Форма</w:t>
      </w:r>
    </w:p>
    <w:p w:rsidR="00CC62B5" w:rsidRPr="00A178E4" w:rsidRDefault="00CC62B5" w:rsidP="00CC62B5">
      <w:pPr>
        <w:pStyle w:val="ConsPlusNonformat"/>
        <w:jc w:val="right"/>
        <w:rPr>
          <w:rFonts w:ascii="PT Astra Serif" w:hAnsi="PT Astra Serif" w:cs="Times New Roman"/>
          <w:strike/>
          <w:sz w:val="24"/>
          <w:szCs w:val="24"/>
          <w:highlight w:val="yellow"/>
        </w:rPr>
      </w:pPr>
    </w:p>
    <w:p w:rsidR="00CC62B5" w:rsidRPr="00A178E4" w:rsidRDefault="00CC62B5" w:rsidP="00CC62B5">
      <w:pPr>
        <w:pStyle w:val="ConsPlusNonformat"/>
        <w:jc w:val="right"/>
        <w:rPr>
          <w:rFonts w:ascii="PT Astra Serif" w:hAnsi="PT Astra Serif" w:cs="Times New Roman"/>
          <w:sz w:val="28"/>
          <w:szCs w:val="28"/>
        </w:rPr>
      </w:pPr>
      <w:r w:rsidRPr="00A178E4">
        <w:rPr>
          <w:rFonts w:ascii="PT Astra Serif" w:hAnsi="PT Astra Serif" w:cs="Times New Roman"/>
          <w:sz w:val="28"/>
          <w:szCs w:val="28"/>
        </w:rPr>
        <w:t>Руководителю (директору)_____________________</w:t>
      </w:r>
    </w:p>
    <w:p w:rsidR="00CC62B5" w:rsidRPr="00A178E4" w:rsidRDefault="00CC62B5" w:rsidP="00CC62B5">
      <w:pPr>
        <w:pStyle w:val="ConsPlusNonformat"/>
        <w:jc w:val="right"/>
        <w:rPr>
          <w:rFonts w:ascii="PT Astra Serif" w:hAnsi="PT Astra Serif" w:cs="Times New Roman"/>
          <w:sz w:val="28"/>
          <w:szCs w:val="28"/>
        </w:rPr>
      </w:pPr>
      <w:r w:rsidRPr="00A178E4">
        <w:rPr>
          <w:rFonts w:ascii="PT Astra Serif" w:hAnsi="PT Astra Serif" w:cs="Times New Roman"/>
          <w:sz w:val="28"/>
          <w:szCs w:val="28"/>
        </w:rPr>
        <w:t>наименование Организации</w:t>
      </w:r>
    </w:p>
    <w:p w:rsidR="00CC62B5" w:rsidRPr="00A178E4" w:rsidRDefault="00CC62B5" w:rsidP="00CC62B5">
      <w:pPr>
        <w:pStyle w:val="ConsPlusNonformat"/>
        <w:jc w:val="right"/>
        <w:rPr>
          <w:rFonts w:ascii="PT Astra Serif" w:hAnsi="PT Astra Serif" w:cs="Times New Roman"/>
          <w:sz w:val="28"/>
          <w:szCs w:val="28"/>
        </w:rPr>
      </w:pPr>
      <w:r w:rsidRPr="00A178E4">
        <w:rPr>
          <w:rFonts w:ascii="PT Astra Serif" w:hAnsi="PT Astra Serif" w:cs="Times New Roman"/>
          <w:sz w:val="28"/>
          <w:szCs w:val="28"/>
        </w:rPr>
        <w:t>_____________________________________________</w:t>
      </w:r>
    </w:p>
    <w:p w:rsidR="00CC62B5" w:rsidRPr="00A178E4" w:rsidRDefault="00CC62B5" w:rsidP="00CC62B5">
      <w:pPr>
        <w:pStyle w:val="ConsPlusNonformat"/>
        <w:jc w:val="right"/>
        <w:rPr>
          <w:rFonts w:ascii="PT Astra Serif" w:hAnsi="PT Astra Serif" w:cs="Times New Roman"/>
          <w:sz w:val="28"/>
          <w:szCs w:val="28"/>
        </w:rPr>
      </w:pPr>
      <w:r w:rsidRPr="00A178E4">
        <w:rPr>
          <w:rFonts w:ascii="PT Astra Serif" w:hAnsi="PT Astra Serif" w:cs="Times New Roman"/>
          <w:sz w:val="28"/>
          <w:szCs w:val="28"/>
        </w:rPr>
        <w:t>Ф.И.О (при наличии) руководителя (директора) Организации</w:t>
      </w:r>
    </w:p>
    <w:p w:rsidR="009F7FAA" w:rsidRPr="00A178E4" w:rsidRDefault="009F7FAA" w:rsidP="004312DD">
      <w:pPr>
        <w:ind w:right="-473" w:firstLine="0"/>
        <w:jc w:val="center"/>
        <w:outlineLvl w:val="0"/>
        <w:rPr>
          <w:rFonts w:ascii="PT Astra Serif" w:hAnsi="PT Astra Serif" w:cs="Times New Roman"/>
          <w:strike/>
          <w:highlight w:val="yellow"/>
        </w:rPr>
      </w:pPr>
    </w:p>
    <w:p w:rsidR="0024713D" w:rsidRPr="00A178E4" w:rsidRDefault="0024713D" w:rsidP="004312DD">
      <w:pPr>
        <w:ind w:right="-473" w:firstLine="0"/>
        <w:jc w:val="center"/>
        <w:outlineLvl w:val="0"/>
        <w:rPr>
          <w:rFonts w:ascii="PT Astra Serif" w:hAnsi="PT Astra Serif" w:cs="Times New Roman"/>
          <w:strike/>
          <w:highlight w:val="yellow"/>
        </w:rPr>
      </w:pPr>
    </w:p>
    <w:p w:rsidR="0024713D" w:rsidRPr="00A178E4" w:rsidRDefault="004312DD" w:rsidP="004312DD">
      <w:pPr>
        <w:ind w:right="-473" w:firstLine="0"/>
        <w:jc w:val="center"/>
        <w:outlineLvl w:val="0"/>
        <w:rPr>
          <w:rFonts w:ascii="PT Astra Serif" w:hAnsi="PT Astra Serif" w:cs="Times New Roman"/>
          <w:sz w:val="28"/>
        </w:rPr>
      </w:pPr>
      <w:r w:rsidRPr="00A178E4">
        <w:rPr>
          <w:rFonts w:ascii="PT Astra Serif" w:hAnsi="PT Astra Serif" w:cs="Times New Roman"/>
          <w:sz w:val="28"/>
        </w:rPr>
        <w:t>ЗАЯВЛЕНИЕ</w:t>
      </w:r>
    </w:p>
    <w:p w:rsidR="004312DD" w:rsidRPr="00A178E4" w:rsidRDefault="004312DD" w:rsidP="004312DD">
      <w:pPr>
        <w:pStyle w:val="ConsPlusNonformat"/>
        <w:ind w:firstLine="708"/>
        <w:jc w:val="both"/>
        <w:rPr>
          <w:rFonts w:ascii="PT Astra Serif" w:hAnsi="PT Astra Serif" w:cs="Times New Roman"/>
          <w:sz w:val="24"/>
          <w:szCs w:val="24"/>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 xml:space="preserve">Прошу </w:t>
      </w:r>
      <w:r w:rsidR="00227A50" w:rsidRPr="006F26CC">
        <w:rPr>
          <w:rFonts w:ascii="PT Astra Serif" w:hAnsi="PT Astra Serif" w:cs="Times New Roman"/>
          <w:sz w:val="28"/>
          <w:szCs w:val="28"/>
        </w:rPr>
        <w:t>принять на обучение</w:t>
      </w:r>
      <w:r w:rsidRPr="00A178E4">
        <w:rPr>
          <w:rFonts w:ascii="PT Astra Serif" w:hAnsi="PT Astra Serif" w:cs="Times New Roman"/>
          <w:sz w:val="28"/>
          <w:szCs w:val="28"/>
        </w:rPr>
        <w:t>в ______ класс _________________________________</w:t>
      </w:r>
    </w:p>
    <w:p w:rsidR="004312DD" w:rsidRPr="00A178E4" w:rsidRDefault="006C511F" w:rsidP="004312DD">
      <w:pPr>
        <w:pStyle w:val="ConsPlusNonformat"/>
        <w:ind w:firstLine="708"/>
        <w:jc w:val="both"/>
        <w:rPr>
          <w:rFonts w:ascii="PT Astra Serif" w:hAnsi="PT Astra Serif" w:cs="Times New Roman"/>
          <w:sz w:val="24"/>
          <w:szCs w:val="24"/>
        </w:rPr>
      </w:pPr>
      <w:r w:rsidRPr="00A178E4">
        <w:rPr>
          <w:rFonts w:ascii="PT Astra Serif" w:hAnsi="PT Astra Serif" w:cs="Times New Roman"/>
          <w:sz w:val="24"/>
          <w:szCs w:val="24"/>
        </w:rPr>
        <w:t>(</w:t>
      </w:r>
      <w:r w:rsidR="004312DD" w:rsidRPr="00A178E4">
        <w:rPr>
          <w:rFonts w:ascii="PT Astra Serif" w:hAnsi="PT Astra Serif" w:cs="Times New Roman"/>
          <w:sz w:val="24"/>
          <w:szCs w:val="24"/>
        </w:rPr>
        <w:t>указать  профиль (при наличии)</w:t>
      </w:r>
    </w:p>
    <w:p w:rsidR="004312DD" w:rsidRPr="00A178E4" w:rsidRDefault="004312DD" w:rsidP="004312DD">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___________________________________________________________________</w:t>
      </w:r>
    </w:p>
    <w:p w:rsidR="004312DD" w:rsidRPr="00A178E4" w:rsidRDefault="006C511F" w:rsidP="004312DD">
      <w:pPr>
        <w:pStyle w:val="ConsPlusNonformat"/>
        <w:ind w:firstLine="709"/>
        <w:jc w:val="center"/>
        <w:rPr>
          <w:rFonts w:ascii="PT Astra Serif" w:hAnsi="PT Astra Serif" w:cs="Times New Roman"/>
          <w:sz w:val="24"/>
          <w:szCs w:val="28"/>
        </w:rPr>
      </w:pPr>
      <w:r w:rsidRPr="00A178E4">
        <w:rPr>
          <w:rFonts w:ascii="PT Astra Serif" w:hAnsi="PT Astra Serif" w:cs="Times New Roman"/>
          <w:sz w:val="24"/>
          <w:szCs w:val="28"/>
        </w:rPr>
        <w:t>(</w:t>
      </w:r>
      <w:r w:rsidR="004312DD" w:rsidRPr="00A178E4">
        <w:rPr>
          <w:rFonts w:ascii="PT Astra Serif" w:hAnsi="PT Astra Serif" w:cs="Times New Roman"/>
          <w:sz w:val="24"/>
          <w:szCs w:val="28"/>
        </w:rPr>
        <w:t>фамилия, имя, отчество (при наличии) ребенка или поступающего</w:t>
      </w:r>
      <w:r w:rsidRPr="00A178E4">
        <w:rPr>
          <w:rFonts w:ascii="PT Astra Serif" w:hAnsi="PT Astra Serif" w:cs="Times New Roman"/>
          <w:sz w:val="24"/>
          <w:szCs w:val="28"/>
        </w:rPr>
        <w:t>)</w:t>
      </w:r>
    </w:p>
    <w:p w:rsidR="004312DD" w:rsidRPr="00A178E4" w:rsidRDefault="004312DD" w:rsidP="004312DD">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4312DD" w:rsidRPr="00A178E4" w:rsidRDefault="006C511F" w:rsidP="004312DD">
      <w:pPr>
        <w:pStyle w:val="ConsPlusNonformat"/>
        <w:ind w:firstLine="709"/>
        <w:jc w:val="center"/>
        <w:rPr>
          <w:rFonts w:ascii="PT Astra Serif" w:hAnsi="PT Astra Serif" w:cs="Times New Roman"/>
          <w:sz w:val="24"/>
          <w:szCs w:val="28"/>
        </w:rPr>
      </w:pPr>
      <w:r w:rsidRPr="00A178E4">
        <w:rPr>
          <w:rFonts w:ascii="PT Astra Serif" w:hAnsi="PT Astra Serif" w:cs="Times New Roman"/>
          <w:sz w:val="24"/>
          <w:szCs w:val="28"/>
        </w:rPr>
        <w:t>(</w:t>
      </w:r>
      <w:r w:rsidR="004312DD" w:rsidRPr="00A178E4">
        <w:rPr>
          <w:rFonts w:ascii="PT Astra Serif" w:hAnsi="PT Astra Serif" w:cs="Times New Roman"/>
          <w:sz w:val="24"/>
          <w:szCs w:val="28"/>
        </w:rPr>
        <w:t>дата рождения ребенка или поступающего</w:t>
      </w:r>
      <w:r w:rsidRPr="00A178E4">
        <w:rPr>
          <w:rFonts w:ascii="PT Astra Serif" w:hAnsi="PT Astra Serif" w:cs="Times New Roman"/>
          <w:sz w:val="24"/>
          <w:szCs w:val="28"/>
        </w:rPr>
        <w:t>)</w:t>
      </w:r>
    </w:p>
    <w:p w:rsidR="004312DD" w:rsidRPr="00A178E4" w:rsidRDefault="004312DD" w:rsidP="004312DD">
      <w:pPr>
        <w:pStyle w:val="ConsPlusNonformat"/>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4312DD" w:rsidRPr="00A178E4" w:rsidRDefault="006C511F" w:rsidP="006C511F">
      <w:pPr>
        <w:pStyle w:val="ConsPlusNonformat"/>
        <w:jc w:val="center"/>
        <w:rPr>
          <w:rFonts w:ascii="PT Astra Serif" w:hAnsi="PT Astra Serif" w:cs="Times New Roman"/>
          <w:sz w:val="24"/>
          <w:szCs w:val="28"/>
        </w:rPr>
      </w:pPr>
      <w:r w:rsidRPr="00A178E4">
        <w:rPr>
          <w:rFonts w:ascii="PT Astra Serif" w:hAnsi="PT Astra Serif" w:cs="Times New Roman"/>
          <w:sz w:val="24"/>
          <w:szCs w:val="28"/>
        </w:rPr>
        <w:t>(</w:t>
      </w:r>
      <w:r w:rsidR="004312DD" w:rsidRPr="00A178E4">
        <w:rPr>
          <w:rFonts w:ascii="PT Astra Serif" w:hAnsi="PT Astra Serif" w:cs="Times New Roman"/>
          <w:sz w:val="24"/>
          <w:szCs w:val="28"/>
        </w:rPr>
        <w:t>адрес места жительства и (или) адрес места пребывания ребенка или поступающего</w:t>
      </w:r>
      <w:r w:rsidRPr="00A178E4">
        <w:rPr>
          <w:rFonts w:ascii="PT Astra Serif" w:hAnsi="PT Astra Serif" w:cs="Times New Roman"/>
          <w:sz w:val="24"/>
          <w:szCs w:val="28"/>
        </w:rPr>
        <w:t>)</w:t>
      </w:r>
    </w:p>
    <w:p w:rsidR="004312DD" w:rsidRPr="00A178E4" w:rsidRDefault="004312DD" w:rsidP="004312DD">
      <w:pPr>
        <w:pStyle w:val="ConsPlusNonformat"/>
        <w:spacing w:before="120"/>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w:t>
      </w:r>
      <w:r w:rsidR="006C511F" w:rsidRPr="00A178E4">
        <w:rPr>
          <w:rFonts w:ascii="PT Astra Serif" w:hAnsi="PT Astra Serif" w:cs="Times New Roman"/>
          <w:sz w:val="28"/>
          <w:szCs w:val="28"/>
        </w:rPr>
        <w:t>_______________________</w:t>
      </w:r>
      <w:r w:rsidRPr="00A178E4">
        <w:rPr>
          <w:rFonts w:ascii="PT Astra Serif" w:hAnsi="PT Astra Serif" w:cs="Times New Roman"/>
          <w:sz w:val="28"/>
          <w:szCs w:val="28"/>
        </w:rPr>
        <w:t>.</w:t>
      </w:r>
    </w:p>
    <w:p w:rsidR="004312DD" w:rsidRPr="00A178E4" w:rsidRDefault="004312DD" w:rsidP="004312DD">
      <w:pPr>
        <w:pStyle w:val="ConsPlusNonformat"/>
        <w:ind w:firstLine="709"/>
        <w:jc w:val="both"/>
        <w:rPr>
          <w:rFonts w:ascii="PT Astra Serif" w:hAnsi="PT Astra Serif" w:cs="Times New Roman"/>
          <w:sz w:val="28"/>
          <w:szCs w:val="28"/>
        </w:rPr>
      </w:pPr>
      <w:r w:rsidRPr="00A178E4">
        <w:rPr>
          <w:rFonts w:ascii="PT Astra Serif" w:hAnsi="PT Astra Serif" w:cs="Times New Roman"/>
          <w:sz w:val="28"/>
          <w:szCs w:val="28"/>
        </w:rPr>
        <w:t>Фамилия, имя, отчество (при наличии) родителя(ей) (законного(ых) представителя(ей) ребенка_________________________________</w:t>
      </w:r>
      <w:r w:rsidR="00FD2BDD" w:rsidRPr="00A178E4">
        <w:rPr>
          <w:rFonts w:ascii="PT Astra Serif" w:hAnsi="PT Astra Serif" w:cs="Times New Roman"/>
          <w:sz w:val="28"/>
          <w:szCs w:val="28"/>
        </w:rPr>
        <w:t>_________</w:t>
      </w:r>
      <w:r w:rsidRPr="00A178E4">
        <w:rPr>
          <w:rFonts w:ascii="PT Astra Serif" w:hAnsi="PT Astra Serif" w:cs="Times New Roman"/>
          <w:sz w:val="28"/>
          <w:szCs w:val="28"/>
        </w:rPr>
        <w:t>,</w:t>
      </w:r>
    </w:p>
    <w:p w:rsidR="006C511F" w:rsidRPr="00A178E4" w:rsidRDefault="006C511F" w:rsidP="006C511F">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4312DD" w:rsidRPr="00A178E4" w:rsidRDefault="006C511F" w:rsidP="006C511F">
      <w:pPr>
        <w:pStyle w:val="ConsPlusNonformat"/>
        <w:jc w:val="center"/>
        <w:rPr>
          <w:rFonts w:ascii="PT Astra Serif" w:hAnsi="PT Astra Serif" w:cs="Times New Roman"/>
          <w:sz w:val="24"/>
          <w:szCs w:val="28"/>
        </w:rPr>
      </w:pPr>
      <w:r w:rsidRPr="00A178E4">
        <w:rPr>
          <w:rFonts w:ascii="PT Astra Serif" w:hAnsi="PT Astra Serif" w:cs="Times New Roman"/>
          <w:sz w:val="24"/>
          <w:szCs w:val="28"/>
        </w:rPr>
        <w:t>(</w:t>
      </w:r>
      <w:r w:rsidR="004312DD" w:rsidRPr="00A178E4">
        <w:rPr>
          <w:rFonts w:ascii="PT Astra Serif" w:hAnsi="PT Astra Serif" w:cs="Times New Roman"/>
          <w:sz w:val="24"/>
          <w:szCs w:val="28"/>
        </w:rPr>
        <w:t>адрес места жительства и (или) адрес места пребывания родителя(ей) (законного(ых) представителя(ей) ребенка</w:t>
      </w:r>
      <w:r w:rsidRPr="00A178E4">
        <w:rPr>
          <w:rFonts w:ascii="PT Astra Serif" w:hAnsi="PT Astra Serif" w:cs="Times New Roman"/>
          <w:sz w:val="24"/>
          <w:szCs w:val="28"/>
        </w:rPr>
        <w:t>)</w:t>
      </w:r>
    </w:p>
    <w:p w:rsidR="004312DD" w:rsidRPr="00A178E4" w:rsidRDefault="004312DD" w:rsidP="004312DD">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4312DD" w:rsidRPr="00A178E4" w:rsidRDefault="004312DD" w:rsidP="004312DD">
      <w:pPr>
        <w:pStyle w:val="ConsPlusNonformat"/>
        <w:ind w:firstLine="709"/>
        <w:jc w:val="both"/>
        <w:rPr>
          <w:rFonts w:ascii="PT Astra Serif" w:hAnsi="PT Astra Serif" w:cs="Times New Roman"/>
          <w:sz w:val="28"/>
          <w:szCs w:val="28"/>
        </w:rPr>
      </w:pPr>
      <w:r w:rsidRPr="00A178E4">
        <w:rPr>
          <w:rFonts w:ascii="PT Astra Serif" w:hAnsi="PT Astra Serif" w:cs="Times New Roman"/>
          <w:sz w:val="28"/>
          <w:szCs w:val="28"/>
        </w:rPr>
        <w:t>Адрес(а) электронной почты, номер(а) телефона(ов) (при наличии) родителя(ей) (законного(ых) представителя(ей) ребенка или поступающего______________________________________________________.</w:t>
      </w:r>
    </w:p>
    <w:p w:rsidR="004312DD" w:rsidRPr="00A178E4" w:rsidRDefault="004312DD" w:rsidP="004312DD">
      <w:pPr>
        <w:pStyle w:val="ConsPlusNonformat"/>
        <w:ind w:firstLine="709"/>
        <w:jc w:val="both"/>
        <w:rPr>
          <w:rFonts w:ascii="PT Astra Serif" w:hAnsi="PT Astra Serif" w:cs="Times New Roman"/>
          <w:b/>
          <w:sz w:val="28"/>
          <w:szCs w:val="28"/>
        </w:rPr>
      </w:pPr>
      <w:r w:rsidRPr="00A178E4">
        <w:rPr>
          <w:rFonts w:ascii="PT Astra Serif" w:hAnsi="PT Astra Serif" w:cs="Times New Roman"/>
          <w:sz w:val="28"/>
          <w:szCs w:val="28"/>
        </w:rPr>
        <w:t>Реквизиты документа, подтверждающего установление опеки (при наличии) ___________________________________________________________________</w:t>
      </w:r>
    </w:p>
    <w:p w:rsidR="004312DD" w:rsidRPr="00A178E4" w:rsidRDefault="004312DD" w:rsidP="004312DD">
      <w:pPr>
        <w:pStyle w:val="ConsPlusNonformat"/>
        <w:ind w:firstLine="709"/>
        <w:jc w:val="both"/>
        <w:rPr>
          <w:rFonts w:ascii="PT Astra Serif" w:hAnsi="PT Astra Serif" w:cs="Times New Roman"/>
          <w:b/>
          <w:sz w:val="28"/>
          <w:szCs w:val="28"/>
        </w:rPr>
      </w:pPr>
    </w:p>
    <w:p w:rsidR="004312DD" w:rsidRPr="00A178E4" w:rsidRDefault="004312DD" w:rsidP="004312DD">
      <w:pPr>
        <w:pStyle w:val="ConsPlusNonformat"/>
        <w:ind w:firstLine="709"/>
        <w:jc w:val="both"/>
        <w:rPr>
          <w:rFonts w:ascii="PT Astra Serif" w:hAnsi="PT Astra Serif" w:cs="Times New Roman"/>
          <w:b/>
          <w:sz w:val="28"/>
          <w:szCs w:val="28"/>
        </w:rPr>
      </w:pPr>
      <w:r w:rsidRPr="00A178E4">
        <w:rPr>
          <w:rFonts w:ascii="PT Astra Serif" w:hAnsi="PT Astra Serif" w:cs="Times New Roman"/>
          <w:b/>
          <w:sz w:val="28"/>
          <w:szCs w:val="28"/>
        </w:rPr>
        <w:t>Дополнительные сведения</w:t>
      </w:r>
    </w:p>
    <w:p w:rsidR="004312DD" w:rsidRPr="00A178E4" w:rsidRDefault="001432A7" w:rsidP="004312DD">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Имею преимущественное право</w:t>
      </w:r>
      <w:r w:rsidR="007F3822" w:rsidRPr="00A178E4">
        <w:rPr>
          <w:rFonts w:ascii="PT Astra Serif" w:hAnsi="PT Astra Serif" w:cs="Times New Roman"/>
          <w:sz w:val="28"/>
          <w:szCs w:val="28"/>
        </w:rPr>
        <w:t>*</w:t>
      </w:r>
      <w:r w:rsidR="004312DD" w:rsidRPr="00A178E4">
        <w:rPr>
          <w:rFonts w:ascii="PT Astra Serif" w:hAnsi="PT Astra Serif" w:cs="Times New Roman"/>
          <w:sz w:val="28"/>
          <w:szCs w:val="28"/>
        </w:rPr>
        <w:t>: да</w:t>
      </w:r>
      <w:r w:rsidR="00B33BE7" w:rsidRPr="00A178E4">
        <w:rPr>
          <w:rStyle w:val="aff0"/>
          <w:rFonts w:ascii="PT Astra Serif" w:hAnsi="PT Astra Serif" w:cs="Times New Roman"/>
          <w:sz w:val="28"/>
          <w:szCs w:val="28"/>
        </w:rPr>
        <w:footnoteReference w:id="2"/>
      </w:r>
      <w:r w:rsidR="004312DD" w:rsidRPr="00A178E4">
        <w:rPr>
          <w:rFonts w:ascii="PT Astra Serif" w:hAnsi="PT Astra Serif" w:cs="Times New Roman"/>
          <w:sz w:val="28"/>
          <w:szCs w:val="28"/>
        </w:rPr>
        <w:t>/нет_______________________________</w:t>
      </w:r>
    </w:p>
    <w:p w:rsidR="004312DD" w:rsidRPr="00A178E4" w:rsidRDefault="006C511F" w:rsidP="004312DD">
      <w:pPr>
        <w:pStyle w:val="a9"/>
        <w:jc w:val="center"/>
        <w:rPr>
          <w:rFonts w:ascii="PT Astra Serif" w:hAnsi="PT Astra Serif" w:cs="Times New Roman"/>
        </w:rPr>
      </w:pPr>
      <w:r w:rsidRPr="00A178E4">
        <w:rPr>
          <w:rFonts w:ascii="PT Astra Serif" w:hAnsi="PT Astra Serif" w:cs="Times New Roman"/>
        </w:rPr>
        <w:t>(нужное подчеркнуть)</w:t>
      </w:r>
    </w:p>
    <w:p w:rsidR="006C511F" w:rsidRPr="00A178E4" w:rsidRDefault="006C511F" w:rsidP="006C511F">
      <w:pPr>
        <w:ind w:firstLine="0"/>
        <w:rPr>
          <w:rFonts w:ascii="PT Astra Serif" w:hAnsi="PT Astra Serif"/>
        </w:rPr>
      </w:pPr>
      <w:r w:rsidRPr="00A178E4">
        <w:rPr>
          <w:rFonts w:ascii="PT Astra Serif" w:hAnsi="PT Astra Serif"/>
        </w:rPr>
        <w:t>______________________________________________________________________</w:t>
      </w:r>
    </w:p>
    <w:p w:rsidR="006C511F" w:rsidRPr="00A178E4" w:rsidRDefault="006C511F" w:rsidP="006C511F">
      <w:pPr>
        <w:rPr>
          <w:rFonts w:ascii="PT Astra Serif" w:hAnsi="PT Astra Serif"/>
        </w:rPr>
      </w:pPr>
    </w:p>
    <w:p w:rsidR="004312DD" w:rsidRPr="00A178E4" w:rsidRDefault="004312DD" w:rsidP="001432A7">
      <w:pPr>
        <w:pStyle w:val="ConsPlusNonformat"/>
        <w:ind w:firstLine="709"/>
        <w:jc w:val="both"/>
        <w:rPr>
          <w:rFonts w:ascii="PT Astra Serif" w:hAnsi="PT Astra Serif" w:cs="Times New Roman"/>
          <w:sz w:val="28"/>
          <w:szCs w:val="28"/>
        </w:rPr>
      </w:pPr>
      <w:r w:rsidRPr="00A178E4">
        <w:rPr>
          <w:rFonts w:ascii="PT Astra Serif" w:hAnsi="PT Astra Serif" w:cs="Times New Roman"/>
          <w:sz w:val="28"/>
          <w:szCs w:val="28"/>
        </w:rPr>
        <w:t>Имею внеочередное или первоочередное право на зачисление в Организацию*:да/нет</w:t>
      </w:r>
      <w:r w:rsidR="007F3822" w:rsidRPr="00A178E4">
        <w:rPr>
          <w:rFonts w:ascii="PT Astra Serif" w:hAnsi="PT Astra Serif" w:cs="Times New Roman"/>
          <w:sz w:val="28"/>
          <w:szCs w:val="28"/>
        </w:rPr>
        <w:t>.</w:t>
      </w:r>
      <w:r w:rsidRPr="00A178E4">
        <w:rPr>
          <w:rFonts w:ascii="PT Astra Serif" w:hAnsi="PT Astra Serif" w:cs="Times New Roman"/>
          <w:sz w:val="28"/>
          <w:szCs w:val="28"/>
        </w:rPr>
        <w:t xml:space="preserve"> _______________________________________________</w:t>
      </w:r>
    </w:p>
    <w:p w:rsidR="004312DD" w:rsidRPr="00A178E4" w:rsidRDefault="001432A7" w:rsidP="004312DD">
      <w:pPr>
        <w:pStyle w:val="ConsPlusNonformat"/>
        <w:jc w:val="center"/>
        <w:rPr>
          <w:rFonts w:ascii="PT Astra Serif" w:hAnsi="PT Astra Serif" w:cs="Times New Roman"/>
          <w:sz w:val="24"/>
          <w:szCs w:val="28"/>
        </w:rPr>
      </w:pPr>
      <w:r w:rsidRPr="00A178E4">
        <w:rPr>
          <w:rFonts w:ascii="PT Astra Serif" w:hAnsi="PT Astra Serif" w:cs="Times New Roman"/>
          <w:sz w:val="24"/>
          <w:szCs w:val="28"/>
        </w:rPr>
        <w:t>(нужное подчеркнуть)</w:t>
      </w:r>
      <w:r w:rsidR="004312DD" w:rsidRPr="00A178E4">
        <w:rPr>
          <w:rFonts w:ascii="PT Astra Serif" w:hAnsi="PT Astra Serif" w:cs="Times New Roman"/>
          <w:sz w:val="24"/>
          <w:szCs w:val="28"/>
        </w:rPr>
        <w:t xml:space="preserve"> Если </w:t>
      </w:r>
      <w:r w:rsidR="007F3822" w:rsidRPr="00A178E4">
        <w:rPr>
          <w:rFonts w:ascii="PT Astra Serif" w:hAnsi="PT Astra Serif" w:cs="Times New Roman"/>
          <w:sz w:val="24"/>
          <w:szCs w:val="28"/>
        </w:rPr>
        <w:t>«Д</w:t>
      </w:r>
      <w:r w:rsidR="004312DD" w:rsidRPr="00A178E4">
        <w:rPr>
          <w:rFonts w:ascii="PT Astra Serif" w:hAnsi="PT Astra Serif" w:cs="Times New Roman"/>
          <w:sz w:val="24"/>
          <w:szCs w:val="28"/>
        </w:rPr>
        <w:t>а</w:t>
      </w:r>
      <w:r w:rsidR="007F3822" w:rsidRPr="00A178E4">
        <w:rPr>
          <w:rFonts w:ascii="PT Astra Serif" w:hAnsi="PT Astra Serif" w:cs="Times New Roman"/>
          <w:sz w:val="24"/>
          <w:szCs w:val="28"/>
        </w:rPr>
        <w:t>»</w:t>
      </w:r>
      <w:r w:rsidR="004312DD" w:rsidRPr="00A178E4">
        <w:rPr>
          <w:rFonts w:ascii="PT Astra Serif" w:hAnsi="PT Astra Serif" w:cs="Times New Roman"/>
          <w:sz w:val="24"/>
          <w:szCs w:val="28"/>
        </w:rPr>
        <w:t xml:space="preserve"> – указать основания права приема</w:t>
      </w:r>
    </w:p>
    <w:p w:rsidR="004312DD" w:rsidRPr="00A178E4" w:rsidRDefault="004312DD"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Потребность в обучении по адаптированной образовательной программе в соответствии с заключением психолого-медико-педагогической комиссии (при наличии) **: да/нет.</w:t>
      </w:r>
    </w:p>
    <w:p w:rsidR="004312DD" w:rsidRPr="00A178E4" w:rsidRDefault="004312DD" w:rsidP="004312DD">
      <w:pPr>
        <w:pStyle w:val="ConsPlusNonformat"/>
        <w:ind w:firstLine="708"/>
        <w:jc w:val="both"/>
        <w:rPr>
          <w:rFonts w:ascii="PT Astra Serif" w:hAnsi="PT Astra Serif" w:cs="Times New Roman"/>
          <w:sz w:val="24"/>
          <w:szCs w:val="28"/>
        </w:rPr>
      </w:pPr>
      <w:r w:rsidRPr="00A178E4">
        <w:rPr>
          <w:rFonts w:ascii="PT Astra Serif" w:hAnsi="PT Astra Serif" w:cs="Times New Roman"/>
          <w:sz w:val="24"/>
          <w:szCs w:val="28"/>
        </w:rPr>
        <w:t xml:space="preserve">            (нужное подчеркнуть)</w:t>
      </w:r>
    </w:p>
    <w:p w:rsidR="00144BD7" w:rsidRPr="00A178E4" w:rsidRDefault="00144BD7"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да/нет.</w:t>
      </w:r>
    </w:p>
    <w:p w:rsidR="004312DD" w:rsidRPr="00A178E4" w:rsidRDefault="004312DD" w:rsidP="004312DD">
      <w:pPr>
        <w:pStyle w:val="ConsPlusNonformat"/>
        <w:jc w:val="both"/>
        <w:rPr>
          <w:rFonts w:ascii="PT Astra Serif" w:hAnsi="PT Astra Serif" w:cs="Times New Roman"/>
          <w:sz w:val="24"/>
          <w:szCs w:val="28"/>
        </w:rPr>
      </w:pPr>
      <w:r w:rsidRPr="00A178E4">
        <w:rPr>
          <w:rFonts w:ascii="PT Astra Serif" w:hAnsi="PT Astra Serif" w:cs="Times New Roman"/>
          <w:sz w:val="24"/>
          <w:szCs w:val="28"/>
        </w:rPr>
        <w:t>(нужное подчеркнуть)</w:t>
      </w:r>
    </w:p>
    <w:p w:rsidR="00144BD7" w:rsidRPr="00A178E4" w:rsidRDefault="00144BD7"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 xml:space="preserve">На обучение по адаптированной образовательной программе (в случае необходимости </w:t>
      </w:r>
      <w:r w:rsidRPr="00AB2AEE">
        <w:rPr>
          <w:rFonts w:ascii="PT Astra Serif" w:hAnsi="PT Astra Serif" w:cs="Times New Roman"/>
          <w:sz w:val="28"/>
          <w:szCs w:val="28"/>
        </w:rPr>
        <w:t xml:space="preserve">обучения </w:t>
      </w:r>
      <w:r w:rsidR="00144BD7" w:rsidRPr="00AB2AEE">
        <w:rPr>
          <w:rFonts w:ascii="PT Astra Serif" w:hAnsi="PT Astra Serif" w:cs="Times New Roman"/>
          <w:sz w:val="28"/>
          <w:szCs w:val="28"/>
        </w:rPr>
        <w:t xml:space="preserve">ребенка </w:t>
      </w:r>
      <w:r w:rsidRPr="00AB2AEE">
        <w:rPr>
          <w:rFonts w:ascii="PT Astra Serif" w:hAnsi="PT Astra Serif" w:cs="Times New Roman"/>
          <w:sz w:val="28"/>
          <w:szCs w:val="28"/>
        </w:rPr>
        <w:t>по</w:t>
      </w:r>
      <w:r w:rsidRPr="00A178E4">
        <w:rPr>
          <w:rFonts w:ascii="PT Astra Serif" w:hAnsi="PT Astra Serif" w:cs="Times New Roman"/>
          <w:sz w:val="28"/>
          <w:szCs w:val="28"/>
        </w:rPr>
        <w:t xml:space="preserve"> адаптированной образовательной программе) *** согласен/не согласен.</w:t>
      </w:r>
    </w:p>
    <w:p w:rsidR="004312DD" w:rsidRPr="00A178E4" w:rsidRDefault="004312DD" w:rsidP="004312DD">
      <w:pPr>
        <w:pStyle w:val="ConsPlusNonformat"/>
        <w:jc w:val="both"/>
        <w:rPr>
          <w:rFonts w:ascii="PT Astra Serif" w:hAnsi="PT Astra Serif" w:cs="Times New Roman"/>
          <w:sz w:val="24"/>
          <w:szCs w:val="28"/>
        </w:rPr>
      </w:pPr>
      <w:r w:rsidRPr="00A178E4">
        <w:rPr>
          <w:rFonts w:ascii="PT Astra Serif" w:hAnsi="PT Astra Serif" w:cs="Times New Roman"/>
          <w:sz w:val="24"/>
          <w:szCs w:val="28"/>
        </w:rPr>
        <w:t>(нужное подчеркнуть)</w:t>
      </w:r>
    </w:p>
    <w:p w:rsidR="00144BD7" w:rsidRPr="00A178E4" w:rsidRDefault="00144BD7" w:rsidP="00144BD7">
      <w:pPr>
        <w:pStyle w:val="ConsPlusNonformat"/>
        <w:ind w:firstLine="708"/>
        <w:jc w:val="both"/>
        <w:rPr>
          <w:rFonts w:ascii="PT Astra Serif" w:hAnsi="PT Astra Serif" w:cs="Times New Roman"/>
          <w:sz w:val="28"/>
          <w:szCs w:val="28"/>
        </w:rPr>
      </w:pPr>
    </w:p>
    <w:p w:rsidR="00144BD7" w:rsidRPr="00A178E4" w:rsidRDefault="00144BD7" w:rsidP="00144BD7">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На обучение по адаптированной образовательной программе (в случае необходимости обучения поступающего, достигшего возраста восемнадцати лет, по адаптированной образовательной программе) согласен/не согласен.</w:t>
      </w:r>
    </w:p>
    <w:p w:rsidR="00144BD7" w:rsidRPr="00A178E4" w:rsidRDefault="00144BD7" w:rsidP="00144BD7">
      <w:pPr>
        <w:pStyle w:val="ConsPlusNonformat"/>
        <w:ind w:firstLine="708"/>
        <w:jc w:val="both"/>
        <w:rPr>
          <w:rFonts w:ascii="PT Astra Serif" w:hAnsi="PT Astra Serif" w:cs="Times New Roman"/>
          <w:sz w:val="28"/>
          <w:szCs w:val="28"/>
        </w:rPr>
      </w:pPr>
      <w:r w:rsidRPr="00A178E4">
        <w:rPr>
          <w:rFonts w:ascii="PT Astra Serif" w:hAnsi="PT Astra Serif" w:cs="Times New Roman"/>
          <w:sz w:val="24"/>
          <w:szCs w:val="28"/>
        </w:rPr>
        <w:t>(нужное подчеркнуть)</w:t>
      </w:r>
    </w:p>
    <w:p w:rsidR="00144BD7" w:rsidRPr="00A178E4" w:rsidRDefault="00144BD7"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4312DD" w:rsidRPr="00A178E4" w:rsidRDefault="004312DD" w:rsidP="004312DD">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__________________________________________________________________.</w:t>
      </w:r>
    </w:p>
    <w:p w:rsidR="00144BD7" w:rsidRPr="00A178E4" w:rsidRDefault="00144BD7"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________________________________________</w:t>
      </w:r>
      <w:r w:rsidR="00144BD7" w:rsidRPr="00A178E4">
        <w:rPr>
          <w:rFonts w:ascii="PT Astra Serif" w:hAnsi="PT Astra Serif" w:cs="Times New Roman"/>
          <w:sz w:val="28"/>
          <w:szCs w:val="28"/>
        </w:rPr>
        <w:t>__________________________</w:t>
      </w:r>
      <w:r w:rsidRPr="00A178E4">
        <w:rPr>
          <w:rFonts w:ascii="PT Astra Serif" w:hAnsi="PT Astra Serif" w:cs="Times New Roman"/>
          <w:sz w:val="28"/>
          <w:szCs w:val="28"/>
        </w:rPr>
        <w:t>.</w:t>
      </w:r>
    </w:p>
    <w:p w:rsidR="00144BD7" w:rsidRPr="00A178E4" w:rsidRDefault="00144BD7"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sz w:val="28"/>
          <w:szCs w:val="28"/>
        </w:rPr>
      </w:pPr>
      <w:r w:rsidRPr="00A178E4">
        <w:rPr>
          <w:rFonts w:ascii="PT Astra Serif" w:hAnsi="PT Astra Serif" w:cs="Times New Roman"/>
          <w:sz w:val="28"/>
          <w:szCs w:val="28"/>
        </w:rPr>
        <w:t>Государственный язык республики Российской Федерации</w:t>
      </w:r>
      <w:r w:rsidRPr="00A178E4">
        <w:rPr>
          <w:rFonts w:ascii="PT Astra Serif" w:hAnsi="PT Astra Serif"/>
          <w:sz w:val="28"/>
          <w:szCs w:val="28"/>
        </w:rPr>
        <w:t xml:space="preserve"> (</w:t>
      </w:r>
      <w:r w:rsidRPr="00A178E4">
        <w:rPr>
          <w:rFonts w:ascii="PT Astra Serif" w:hAnsi="PT Astra Serif" w:cs="Times New Roman"/>
          <w:sz w:val="28"/>
          <w:szCs w:val="28"/>
        </w:rPr>
        <w:t>в случае предоставления общеобразовательной организацией возможности изучения государственного языка республики Российской Федерации)</w:t>
      </w:r>
      <w:r w:rsidRPr="00A178E4">
        <w:rPr>
          <w:rFonts w:ascii="PT Astra Serif" w:hAnsi="PT Astra Serif"/>
          <w:sz w:val="28"/>
          <w:szCs w:val="28"/>
        </w:rPr>
        <w:t>______________.</w:t>
      </w:r>
    </w:p>
    <w:p w:rsidR="004312DD" w:rsidRPr="00A178E4" w:rsidRDefault="004312DD" w:rsidP="004312DD">
      <w:pPr>
        <w:pStyle w:val="ConsPlusNonformat"/>
        <w:ind w:firstLine="708"/>
        <w:jc w:val="both"/>
        <w:rPr>
          <w:rFonts w:ascii="PT Astra Serif" w:hAnsi="PT Astra Serif" w:cs="Times New Roman"/>
          <w:sz w:val="28"/>
          <w:szCs w:val="28"/>
        </w:rPr>
      </w:pPr>
    </w:p>
    <w:p w:rsidR="004312DD" w:rsidRPr="00A178E4" w:rsidRDefault="004312DD" w:rsidP="004312DD">
      <w:pPr>
        <w:rPr>
          <w:rFonts w:ascii="PT Astra Serif" w:hAnsi="PT Astra Serif" w:cs="Times New Roman"/>
          <w:sz w:val="28"/>
          <w:szCs w:val="28"/>
        </w:rPr>
      </w:pPr>
      <w:r w:rsidRPr="00A178E4">
        <w:rPr>
          <w:rFonts w:ascii="PT Astra Serif" w:hAnsi="PT Astra Serif" w:cs="Times New Roman"/>
          <w:sz w:val="28"/>
          <w:szCs w:val="28"/>
        </w:rPr>
        <w:t xml:space="preserve">С </w:t>
      </w:r>
      <w:r w:rsidRPr="00AB2AEE">
        <w:rPr>
          <w:rFonts w:ascii="PT Astra Serif" w:hAnsi="PT Astra Serif" w:cs="Times New Roman"/>
          <w:sz w:val="28"/>
          <w:szCs w:val="28"/>
        </w:rPr>
        <w:t>уставом Организации, лицензи</w:t>
      </w:r>
      <w:r w:rsidR="00CA1ADE" w:rsidRPr="00AB2AEE">
        <w:rPr>
          <w:rFonts w:ascii="PT Astra Serif" w:hAnsi="PT Astra Serif" w:cs="Times New Roman"/>
          <w:sz w:val="28"/>
          <w:szCs w:val="28"/>
        </w:rPr>
        <w:t>ей</w:t>
      </w:r>
      <w:r w:rsidRPr="00AB2AEE">
        <w:rPr>
          <w:rFonts w:ascii="PT Astra Serif" w:hAnsi="PT Astra Serif" w:cs="Times New Roman"/>
          <w:sz w:val="28"/>
          <w:szCs w:val="28"/>
        </w:rPr>
        <w:t xml:space="preserve"> на осуществление образовательной деятельности, </w:t>
      </w:r>
      <w:r w:rsidR="00F36529" w:rsidRPr="00AB2AEE">
        <w:rPr>
          <w:rFonts w:ascii="PT Astra Serif" w:hAnsi="PT Astra Serif" w:cs="Times New Roman"/>
          <w:sz w:val="28"/>
          <w:szCs w:val="28"/>
        </w:rPr>
        <w:t xml:space="preserve">со </w:t>
      </w:r>
      <w:r w:rsidRPr="00AB2AEE">
        <w:rPr>
          <w:rFonts w:ascii="PT Astra Serif" w:hAnsi="PT Astra Serif" w:cs="Times New Roman"/>
          <w:sz w:val="28"/>
          <w:szCs w:val="28"/>
        </w:rPr>
        <w:t>свидетельством</w:t>
      </w:r>
      <w:r w:rsidRPr="00A178E4">
        <w:rPr>
          <w:rFonts w:ascii="PT Astra Serif" w:hAnsi="PT Astra Serif" w:cs="Times New Roman"/>
          <w:sz w:val="28"/>
          <w:szCs w:val="28"/>
        </w:rPr>
        <w:t xml:space="preserve">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 не ознакомлен.</w:t>
      </w:r>
    </w:p>
    <w:p w:rsidR="004312DD" w:rsidRPr="00A178E4" w:rsidRDefault="00F36529" w:rsidP="00F36529">
      <w:pPr>
        <w:pStyle w:val="ConsPlusNonformat"/>
        <w:rPr>
          <w:rFonts w:ascii="PT Astra Serif" w:hAnsi="PT Astra Serif" w:cs="Times New Roman"/>
          <w:sz w:val="24"/>
          <w:szCs w:val="28"/>
        </w:rPr>
      </w:pPr>
      <w:r w:rsidRPr="00A178E4">
        <w:rPr>
          <w:rFonts w:ascii="PT Astra Serif" w:hAnsi="PT Astra Serif" w:cs="Times New Roman"/>
          <w:sz w:val="24"/>
          <w:szCs w:val="28"/>
        </w:rPr>
        <w:t>(</w:t>
      </w:r>
      <w:r w:rsidR="004312DD" w:rsidRPr="00A178E4">
        <w:rPr>
          <w:rFonts w:ascii="PT Astra Serif" w:hAnsi="PT Astra Serif" w:cs="Times New Roman"/>
          <w:sz w:val="24"/>
          <w:szCs w:val="28"/>
        </w:rPr>
        <w:t>нужное подчеркнуть</w:t>
      </w:r>
      <w:r w:rsidRPr="00A178E4">
        <w:rPr>
          <w:rFonts w:ascii="PT Astra Serif" w:hAnsi="PT Astra Serif" w:cs="Times New Roman"/>
          <w:sz w:val="24"/>
          <w:szCs w:val="28"/>
        </w:rPr>
        <w:t>)</w:t>
      </w:r>
    </w:p>
    <w:p w:rsidR="004312DD" w:rsidRPr="00A178E4" w:rsidRDefault="004312DD" w:rsidP="004312DD">
      <w:pPr>
        <w:pStyle w:val="ConsPlusNonformat"/>
        <w:ind w:firstLine="708"/>
        <w:jc w:val="both"/>
        <w:rPr>
          <w:rFonts w:ascii="PT Astra Serif" w:hAnsi="PT Astra Serif" w:cs="Times New Roman"/>
          <w:sz w:val="28"/>
          <w:szCs w:val="28"/>
        </w:rPr>
      </w:pPr>
    </w:p>
    <w:p w:rsidR="004312DD" w:rsidRPr="00A178E4" w:rsidRDefault="004312DD" w:rsidP="004312DD">
      <w:pPr>
        <w:pStyle w:val="ConsPlusNonformat"/>
        <w:ind w:firstLine="708"/>
        <w:jc w:val="both"/>
        <w:rPr>
          <w:rFonts w:ascii="PT Astra Serif" w:hAnsi="PT Astra Serif" w:cs="Times New Roman"/>
          <w:sz w:val="28"/>
          <w:szCs w:val="28"/>
        </w:rPr>
      </w:pPr>
      <w:r w:rsidRPr="00A178E4">
        <w:rPr>
          <w:rFonts w:ascii="PT Astra Serif" w:hAnsi="PT Astra Serif" w:cs="Times New Roman"/>
          <w:sz w:val="28"/>
          <w:szCs w:val="28"/>
        </w:rPr>
        <w:t xml:space="preserve">На обработку своих персональных данных в порядке, установленном </w:t>
      </w:r>
      <w:r w:rsidRPr="00A178E4">
        <w:rPr>
          <w:rFonts w:ascii="PT Astra Serif" w:hAnsi="PT Astra Serif" w:cs="Times New Roman"/>
          <w:sz w:val="28"/>
          <w:szCs w:val="28"/>
        </w:rPr>
        <w:lastRenderedPageBreak/>
        <w:t>законодательством Российской Федерации***согласен/не согласен.</w:t>
      </w:r>
    </w:p>
    <w:p w:rsidR="00F36529" w:rsidRDefault="00F36529" w:rsidP="00F36529">
      <w:pPr>
        <w:pStyle w:val="ConsPlusNonformat"/>
        <w:rPr>
          <w:rFonts w:ascii="PT Astra Serif" w:hAnsi="PT Astra Serif" w:cs="Times New Roman"/>
          <w:sz w:val="24"/>
          <w:szCs w:val="28"/>
        </w:rPr>
      </w:pPr>
      <w:r w:rsidRPr="00A178E4">
        <w:rPr>
          <w:rFonts w:ascii="PT Astra Serif" w:hAnsi="PT Astra Serif" w:cs="Times New Roman"/>
          <w:sz w:val="24"/>
          <w:szCs w:val="28"/>
        </w:rPr>
        <w:t xml:space="preserve">                                                                                                  (нужное подчеркнуть)</w:t>
      </w:r>
    </w:p>
    <w:p w:rsidR="004312DD" w:rsidRPr="00A178E4" w:rsidRDefault="004312DD" w:rsidP="004312DD">
      <w:pPr>
        <w:pStyle w:val="ConsPlusNonformat"/>
        <w:jc w:val="both"/>
        <w:rPr>
          <w:rFonts w:ascii="PT Astra Serif" w:hAnsi="PT Astra Serif" w:cs="Times New Roman"/>
          <w:sz w:val="28"/>
          <w:szCs w:val="28"/>
        </w:rPr>
      </w:pPr>
      <w:r w:rsidRPr="00A178E4">
        <w:rPr>
          <w:rFonts w:ascii="PT Astra Serif" w:hAnsi="PT Astra Serif" w:cs="Times New Roman"/>
          <w:sz w:val="28"/>
          <w:szCs w:val="28"/>
        </w:rPr>
        <w:t>_________________                                                           ___________________</w:t>
      </w:r>
    </w:p>
    <w:p w:rsidR="004312DD" w:rsidRPr="00A178E4" w:rsidRDefault="004312DD" w:rsidP="004312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xml:space="preserve">подпись заявителя                                                            ФИО (при наличии) заявителя </w:t>
      </w:r>
    </w:p>
    <w:p w:rsidR="004312DD" w:rsidRPr="00A178E4" w:rsidRDefault="004312DD" w:rsidP="004312DD">
      <w:pPr>
        <w:pStyle w:val="ConsPlusNonformat"/>
        <w:jc w:val="both"/>
        <w:rPr>
          <w:rFonts w:ascii="PT Astra Serif" w:hAnsi="PT Astra Serif" w:cs="Times New Roman"/>
          <w:sz w:val="24"/>
          <w:szCs w:val="24"/>
        </w:rPr>
      </w:pPr>
    </w:p>
    <w:p w:rsidR="00F36529" w:rsidRDefault="00F36529" w:rsidP="004312DD">
      <w:pPr>
        <w:pStyle w:val="ConsPlusNonformat"/>
        <w:jc w:val="both"/>
        <w:rPr>
          <w:rFonts w:ascii="PT Astra Serif" w:hAnsi="PT Astra Serif" w:cs="Times New Roman"/>
          <w:sz w:val="24"/>
          <w:szCs w:val="24"/>
        </w:rPr>
      </w:pPr>
    </w:p>
    <w:p w:rsidR="00C85730" w:rsidRPr="008C5B6D" w:rsidRDefault="00C85730" w:rsidP="00C85730">
      <w:pPr>
        <w:pStyle w:val="Standard"/>
        <w:jc w:val="both"/>
        <w:rPr>
          <w:rFonts w:ascii="PT Astra Serif" w:hAnsi="PT Astra Serif" w:cs="PT Astra Serif"/>
          <w:sz w:val="28"/>
          <w:szCs w:val="28"/>
          <w:lang w:val="ru-RU" w:eastAsia="ru-RU"/>
        </w:rPr>
      </w:pPr>
      <w:r w:rsidRPr="008C5B6D">
        <w:rPr>
          <w:rFonts w:ascii="PT Astra Serif" w:hAnsi="PT Astra Serif" w:cs="PT Astra Serif"/>
          <w:sz w:val="28"/>
          <w:szCs w:val="28"/>
          <w:lang w:val="ru-RU" w:eastAsia="ru-RU"/>
        </w:rPr>
        <w:t xml:space="preserve">Уведомление о </w:t>
      </w:r>
      <w:r w:rsidR="00525D45" w:rsidRPr="008C5B6D">
        <w:rPr>
          <w:rFonts w:ascii="PT Astra Serif" w:hAnsi="PT Astra Serif" w:cs="PT Astra Serif"/>
          <w:sz w:val="28"/>
          <w:szCs w:val="28"/>
          <w:lang w:val="ru-RU" w:eastAsia="ru-RU"/>
        </w:rPr>
        <w:t xml:space="preserve">приеме на обучение </w:t>
      </w:r>
      <w:r w:rsidRPr="008C5B6D">
        <w:rPr>
          <w:rFonts w:ascii="PT Astra Serif" w:hAnsi="PT Astra Serif" w:cs="PT Astra Serif"/>
          <w:sz w:val="28"/>
          <w:szCs w:val="28"/>
          <w:lang w:val="ru-RU" w:eastAsia="ru-RU"/>
        </w:rPr>
        <w:t xml:space="preserve">(отказе в </w:t>
      </w:r>
      <w:r w:rsidR="00525D45" w:rsidRPr="008C5B6D">
        <w:rPr>
          <w:rFonts w:ascii="PT Astra Serif" w:hAnsi="PT Astra Serif" w:cs="PT Astra Serif"/>
          <w:sz w:val="28"/>
          <w:szCs w:val="28"/>
          <w:lang w:val="ru-RU" w:eastAsia="ru-RU"/>
        </w:rPr>
        <w:t>приеме на обучение</w:t>
      </w:r>
      <w:r w:rsidRPr="008C5B6D">
        <w:rPr>
          <w:rFonts w:ascii="PT Astra Serif" w:hAnsi="PT Astra Serif" w:cs="PT Astra Serif"/>
          <w:sz w:val="28"/>
          <w:szCs w:val="28"/>
          <w:lang w:val="ru-RU" w:eastAsia="ru-RU"/>
        </w:rPr>
        <w:t xml:space="preserve">) </w:t>
      </w:r>
      <w:r w:rsidRPr="008C5B6D">
        <w:rPr>
          <w:rFonts w:ascii="PT Astra Serif" w:hAnsi="PT Astra Serif"/>
          <w:sz w:val="28"/>
          <w:lang w:val="ru-RU"/>
        </w:rPr>
        <w:t xml:space="preserve">обучающегося в Организацию </w:t>
      </w:r>
      <w:r w:rsidRPr="008C5B6D">
        <w:rPr>
          <w:rFonts w:ascii="PT Astra Serif" w:hAnsi="PT Astra Serif" w:cs="PT Astra Serif"/>
          <w:sz w:val="28"/>
          <w:szCs w:val="28"/>
          <w:lang w:val="ru-RU" w:eastAsia="ru-RU"/>
        </w:rPr>
        <w:t>прошу выдать следующим способом:</w:t>
      </w:r>
    </w:p>
    <w:p w:rsidR="00123C74" w:rsidRPr="008C5B6D" w:rsidRDefault="00123C74" w:rsidP="00C85730">
      <w:pPr>
        <w:pStyle w:val="Standard"/>
        <w:rPr>
          <w:rFonts w:ascii="PT Astra Serif" w:hAnsi="PT Astra Serif" w:cs="PT Astra Serif"/>
          <w:sz w:val="24"/>
          <w:lang w:val="ru-RU" w:eastAsia="ru-RU"/>
        </w:rPr>
      </w:pPr>
      <w:r w:rsidRPr="008C5B6D">
        <w:rPr>
          <w:rFonts w:ascii="PT Astra Serif" w:hAnsi="PT Astra Serif" w:cs="PT Astra Serif"/>
          <w:iCs/>
          <w:sz w:val="24"/>
          <w:szCs w:val="28"/>
          <w:lang w:val="ru-RU"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tblPr>
      <w:tblGrid>
        <w:gridCol w:w="840"/>
        <w:gridCol w:w="8647"/>
      </w:tblGrid>
      <w:tr w:rsidR="00123C74" w:rsidRPr="008C5B6D" w:rsidTr="00D81549">
        <w:tc>
          <w:tcPr>
            <w:tcW w:w="840" w:type="dxa"/>
            <w:tcBorders>
              <w:top w:val="single" w:sz="6" w:space="0" w:color="000000"/>
              <w:left w:val="single" w:sz="6" w:space="0" w:color="000000"/>
              <w:bottom w:val="single" w:sz="4" w:space="0" w:color="auto"/>
            </w:tcBorders>
            <w:shd w:val="clear" w:color="auto" w:fill="auto"/>
          </w:tcPr>
          <w:p w:rsidR="00123C74" w:rsidRPr="008C5B6D" w:rsidRDefault="00123C74" w:rsidP="00D81549">
            <w:pPr>
              <w:pStyle w:val="Standard"/>
              <w:snapToGrid w:val="0"/>
              <w:rPr>
                <w:rFonts w:ascii="PT Astra Serif" w:hAnsi="PT Astra Serif" w:cs="PT Astra Serif"/>
                <w:lang w:val="ru-RU" w:eastAsia="ru-RU"/>
              </w:rPr>
            </w:pPr>
          </w:p>
        </w:tc>
        <w:tc>
          <w:tcPr>
            <w:tcW w:w="8647" w:type="dxa"/>
            <w:tcBorders>
              <w:top w:val="single" w:sz="6" w:space="0" w:color="000000"/>
              <w:left w:val="single" w:sz="6" w:space="0" w:color="000000"/>
              <w:bottom w:val="single" w:sz="4" w:space="0" w:color="auto"/>
              <w:right w:val="single" w:sz="6" w:space="0" w:color="000000"/>
            </w:tcBorders>
            <w:shd w:val="clear" w:color="auto" w:fill="auto"/>
          </w:tcPr>
          <w:p w:rsidR="00123C74" w:rsidRPr="008C5B6D" w:rsidRDefault="006F26CC" w:rsidP="006F26CC">
            <w:pPr>
              <w:ind w:firstLine="0"/>
              <w:rPr>
                <w:rFonts w:ascii="PT Astra Serif" w:hAnsi="PT Astra Serif"/>
                <w:sz w:val="28"/>
                <w:szCs w:val="28"/>
              </w:rPr>
            </w:pPr>
            <w:r w:rsidRPr="008C5B6D">
              <w:rPr>
                <w:rFonts w:ascii="PT Astra Serif" w:hAnsi="PT Astra Serif"/>
                <w:color w:val="000000"/>
                <w:sz w:val="28"/>
                <w:szCs w:val="28"/>
              </w:rPr>
              <w:t>Выдать</w:t>
            </w:r>
            <w:r w:rsidRPr="008C5B6D">
              <w:rPr>
                <w:rFonts w:ascii="PT Astra Serif" w:hAnsi="PT Astra Serif"/>
                <w:sz w:val="28"/>
                <w:szCs w:val="28"/>
              </w:rPr>
              <w:t xml:space="preserve"> в Организации</w:t>
            </w:r>
          </w:p>
        </w:tc>
      </w:tr>
      <w:tr w:rsidR="00123C74" w:rsidRPr="008C5B6D" w:rsidTr="00D81549">
        <w:tc>
          <w:tcPr>
            <w:tcW w:w="840" w:type="dxa"/>
            <w:tcBorders>
              <w:top w:val="single" w:sz="4" w:space="0" w:color="auto"/>
              <w:left w:val="single" w:sz="4" w:space="0" w:color="auto"/>
              <w:bottom w:val="single" w:sz="4" w:space="0" w:color="auto"/>
              <w:right w:val="single" w:sz="4" w:space="0" w:color="auto"/>
            </w:tcBorders>
            <w:shd w:val="clear" w:color="auto" w:fill="auto"/>
          </w:tcPr>
          <w:p w:rsidR="00123C74" w:rsidRPr="008C5B6D" w:rsidRDefault="00123C74" w:rsidP="00D81549">
            <w:pPr>
              <w:pStyle w:val="Standard"/>
              <w:rPr>
                <w:rFonts w:ascii="PT Astra Serif" w:hAnsi="PT Astra Serif" w:cs="PT Astra Serif"/>
                <w:sz w:val="28"/>
                <w:szCs w:val="28"/>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123C74" w:rsidRPr="008C5B6D" w:rsidRDefault="006F26CC" w:rsidP="006F26CC">
            <w:pPr>
              <w:ind w:firstLine="0"/>
              <w:rPr>
                <w:rFonts w:ascii="PT Astra Serif" w:hAnsi="PT Astra Serif"/>
              </w:rPr>
            </w:pPr>
            <w:r w:rsidRPr="008C5B6D">
              <w:rPr>
                <w:rFonts w:ascii="PT Astra Serif" w:hAnsi="PT Astra Serif" w:cs="Times New Roman"/>
                <w:sz w:val="28"/>
                <w:szCs w:val="28"/>
              </w:rPr>
              <w:t>Направить почтовым отправлением по адресу __________________</w:t>
            </w:r>
          </w:p>
        </w:tc>
      </w:tr>
      <w:tr w:rsidR="00123C74" w:rsidRPr="004046D7" w:rsidTr="00D81549">
        <w:tc>
          <w:tcPr>
            <w:tcW w:w="840" w:type="dxa"/>
            <w:tcBorders>
              <w:top w:val="single" w:sz="4" w:space="0" w:color="auto"/>
              <w:left w:val="single" w:sz="4" w:space="0" w:color="auto"/>
              <w:bottom w:val="single" w:sz="4" w:space="0" w:color="auto"/>
              <w:right w:val="single" w:sz="4" w:space="0" w:color="auto"/>
            </w:tcBorders>
            <w:shd w:val="clear" w:color="auto" w:fill="auto"/>
          </w:tcPr>
          <w:p w:rsidR="00123C74" w:rsidRPr="008C5B6D" w:rsidRDefault="00123C74" w:rsidP="00D81549">
            <w:pPr>
              <w:pStyle w:val="Standard"/>
              <w:snapToGrid w:val="0"/>
              <w:rPr>
                <w:rFonts w:ascii="PT Astra Serif" w:hAnsi="PT Astra Serif" w:cs="PT Astra Serif"/>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123C74" w:rsidRPr="006F26CC" w:rsidRDefault="006F26CC" w:rsidP="006F26CC">
            <w:pPr>
              <w:ind w:firstLine="0"/>
              <w:rPr>
                <w:rFonts w:ascii="PT Astra Serif" w:hAnsi="PT Astra Serif"/>
              </w:rPr>
            </w:pPr>
            <w:r w:rsidRPr="008C5B6D">
              <w:rPr>
                <w:rFonts w:ascii="PT Astra Serif" w:hAnsi="PT Astra Serif"/>
                <w:color w:val="000000"/>
                <w:sz w:val="28"/>
                <w:szCs w:val="28"/>
              </w:rPr>
              <w:t>Направить в личный кабинет на Едином портале</w:t>
            </w:r>
          </w:p>
        </w:tc>
      </w:tr>
    </w:tbl>
    <w:p w:rsidR="00123C74" w:rsidRDefault="00123C74" w:rsidP="004312DD">
      <w:pPr>
        <w:pStyle w:val="ConsPlusNonformat"/>
        <w:jc w:val="both"/>
        <w:rPr>
          <w:rFonts w:ascii="PT Astra Serif" w:hAnsi="PT Astra Serif" w:cs="Times New Roman"/>
          <w:sz w:val="24"/>
          <w:szCs w:val="24"/>
        </w:rPr>
      </w:pPr>
    </w:p>
    <w:p w:rsidR="00123C74" w:rsidRDefault="00123C74" w:rsidP="004312DD">
      <w:pPr>
        <w:pStyle w:val="ConsPlusNonformat"/>
        <w:jc w:val="both"/>
        <w:rPr>
          <w:rFonts w:ascii="PT Astra Serif" w:hAnsi="PT Astra Serif" w:cs="Times New Roman"/>
          <w:sz w:val="24"/>
          <w:szCs w:val="24"/>
        </w:rPr>
      </w:pPr>
    </w:p>
    <w:p w:rsidR="00123C74" w:rsidRDefault="00123C74" w:rsidP="004312DD">
      <w:pPr>
        <w:pStyle w:val="ConsPlusNonformat"/>
        <w:jc w:val="both"/>
        <w:rPr>
          <w:rFonts w:ascii="PT Astra Serif" w:hAnsi="PT Astra Serif" w:cs="Times New Roman"/>
          <w:sz w:val="24"/>
          <w:szCs w:val="24"/>
        </w:rPr>
      </w:pPr>
    </w:p>
    <w:p w:rsidR="00123C74" w:rsidRPr="00A178E4" w:rsidRDefault="00123C74" w:rsidP="004312DD">
      <w:pPr>
        <w:pStyle w:val="ConsPlusNonformat"/>
        <w:jc w:val="both"/>
        <w:rPr>
          <w:rFonts w:ascii="PT Astra Serif" w:hAnsi="PT Astra Serif" w:cs="Times New Roman"/>
          <w:sz w:val="24"/>
          <w:szCs w:val="24"/>
        </w:rPr>
      </w:pPr>
    </w:p>
    <w:p w:rsidR="004312DD" w:rsidRPr="00A178E4" w:rsidRDefault="004312DD" w:rsidP="004312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«___» ________ 20__ г.</w:t>
      </w:r>
    </w:p>
    <w:p w:rsidR="004312DD" w:rsidRPr="00A178E4" w:rsidRDefault="004312DD" w:rsidP="004312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дата подачи заявления</w:t>
      </w:r>
    </w:p>
    <w:p w:rsidR="00F36529" w:rsidRPr="00A178E4" w:rsidRDefault="00F36529" w:rsidP="004312DD">
      <w:pPr>
        <w:pStyle w:val="ConsPlusNonformat"/>
        <w:jc w:val="both"/>
        <w:rPr>
          <w:rFonts w:ascii="PT Astra Serif" w:hAnsi="PT Astra Serif" w:cs="Times New Roman"/>
          <w:sz w:val="24"/>
          <w:szCs w:val="24"/>
        </w:rPr>
      </w:pPr>
    </w:p>
    <w:p w:rsidR="00F36529" w:rsidRPr="00A178E4" w:rsidRDefault="00F36529" w:rsidP="004312DD">
      <w:pPr>
        <w:pStyle w:val="ConsPlusNonformat"/>
        <w:jc w:val="both"/>
        <w:rPr>
          <w:rFonts w:ascii="PT Astra Serif" w:hAnsi="PT Astra Serif" w:cs="Times New Roman"/>
          <w:sz w:val="24"/>
          <w:szCs w:val="24"/>
        </w:rPr>
      </w:pPr>
    </w:p>
    <w:p w:rsidR="004312DD" w:rsidRPr="00A178E4" w:rsidRDefault="004312DD" w:rsidP="004312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___________________________</w:t>
      </w:r>
    </w:p>
    <w:p w:rsidR="004312DD" w:rsidRPr="00A178E4" w:rsidRDefault="004312DD" w:rsidP="004312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Заполняется только при зачислении ребенка в первый класс.</w:t>
      </w:r>
    </w:p>
    <w:p w:rsidR="004312DD" w:rsidRPr="00A178E4" w:rsidRDefault="004312DD" w:rsidP="004312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Заполняется только при наличии заключения психолого-медико-педагогической комиссии или при наличии индивидуальной программы реабилитации.</w:t>
      </w:r>
    </w:p>
    <w:p w:rsidR="00CC62B5" w:rsidRPr="00A178E4" w:rsidRDefault="004312DD" w:rsidP="00FD2BDD">
      <w:pPr>
        <w:pStyle w:val="ConsPlusNonformat"/>
        <w:jc w:val="both"/>
        <w:rPr>
          <w:rFonts w:ascii="PT Astra Serif" w:hAnsi="PT Astra Serif" w:cs="Times New Roman"/>
          <w:sz w:val="24"/>
          <w:szCs w:val="24"/>
        </w:rPr>
      </w:pPr>
      <w:r w:rsidRPr="00A178E4">
        <w:rPr>
          <w:rFonts w:ascii="PT Astra Serif" w:hAnsi="PT Astra Serif" w:cs="Times New Roman"/>
          <w:sz w:val="24"/>
          <w:szCs w:val="24"/>
        </w:rPr>
        <w:t>*** Заполняется родителем(ями) (за</w:t>
      </w:r>
      <w:r w:rsidR="007F3822" w:rsidRPr="00A178E4">
        <w:rPr>
          <w:rFonts w:ascii="PT Astra Serif" w:hAnsi="PT Astra Serif" w:cs="Times New Roman"/>
          <w:sz w:val="24"/>
          <w:szCs w:val="24"/>
        </w:rPr>
        <w:t>конным(ыми) представителем(ями)</w:t>
      </w:r>
      <w:r w:rsidRPr="00A178E4">
        <w:rPr>
          <w:rFonts w:ascii="PT Astra Serif" w:hAnsi="PT Astra Serif" w:cs="Times New Roman"/>
          <w:sz w:val="24"/>
          <w:szCs w:val="24"/>
        </w:rPr>
        <w:t xml:space="preserve"> ребенка или поступающим, достигшим возраста восемнадцати лет.</w:t>
      </w: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Pr="00A178E4" w:rsidRDefault="0062080F" w:rsidP="003723EA">
      <w:pPr>
        <w:jc w:val="right"/>
        <w:rPr>
          <w:rFonts w:ascii="PT Astra Serif" w:hAnsi="PT Astra Serif" w:cs="Times New Roman"/>
        </w:rPr>
      </w:pPr>
    </w:p>
    <w:p w:rsidR="0062080F" w:rsidRDefault="0062080F" w:rsidP="003723EA">
      <w:pPr>
        <w:jc w:val="right"/>
        <w:rPr>
          <w:rFonts w:ascii="PT Astra Serif" w:hAnsi="PT Astra Serif" w:cs="Times New Roman"/>
        </w:rPr>
      </w:pPr>
    </w:p>
    <w:p w:rsidR="00C85730" w:rsidRDefault="00C85730" w:rsidP="003723EA">
      <w:pPr>
        <w:jc w:val="right"/>
        <w:rPr>
          <w:rFonts w:ascii="PT Astra Serif" w:hAnsi="PT Astra Serif" w:cs="Times New Roman"/>
        </w:rPr>
      </w:pPr>
    </w:p>
    <w:p w:rsidR="006F26CC" w:rsidRDefault="006F26CC" w:rsidP="003723EA">
      <w:pPr>
        <w:jc w:val="right"/>
        <w:rPr>
          <w:rFonts w:ascii="PT Astra Serif" w:hAnsi="PT Astra Serif" w:cs="Times New Roman"/>
        </w:rPr>
      </w:pPr>
    </w:p>
    <w:p w:rsidR="006F26CC" w:rsidRDefault="006F26CC" w:rsidP="003723EA">
      <w:pPr>
        <w:jc w:val="right"/>
        <w:rPr>
          <w:rFonts w:ascii="PT Astra Serif" w:hAnsi="PT Astra Serif" w:cs="Times New Roman"/>
        </w:rPr>
      </w:pPr>
    </w:p>
    <w:p w:rsidR="006F26CC" w:rsidRDefault="006F26CC" w:rsidP="003723EA">
      <w:pPr>
        <w:jc w:val="right"/>
        <w:rPr>
          <w:rFonts w:ascii="PT Astra Serif" w:hAnsi="PT Astra Serif" w:cs="Times New Roman"/>
        </w:rPr>
      </w:pPr>
    </w:p>
    <w:p w:rsidR="006F26CC" w:rsidRDefault="006F26CC" w:rsidP="003723EA">
      <w:pPr>
        <w:jc w:val="right"/>
        <w:rPr>
          <w:rFonts w:ascii="PT Astra Serif" w:hAnsi="PT Astra Serif" w:cs="Times New Roman"/>
        </w:rPr>
      </w:pPr>
    </w:p>
    <w:p w:rsidR="006F26CC" w:rsidRPr="00A178E4" w:rsidRDefault="006F26CC" w:rsidP="003723EA">
      <w:pPr>
        <w:jc w:val="right"/>
        <w:rPr>
          <w:rFonts w:ascii="PT Astra Serif" w:hAnsi="PT Astra Serif" w:cs="Times New Roman"/>
        </w:rPr>
      </w:pPr>
    </w:p>
    <w:p w:rsidR="000800A5" w:rsidRDefault="000800A5" w:rsidP="0062080F">
      <w:pPr>
        <w:jc w:val="right"/>
        <w:rPr>
          <w:rFonts w:ascii="PT Astra Serif" w:hAnsi="PT Astra Serif" w:cs="Times New Roman"/>
          <w:sz w:val="28"/>
          <w:szCs w:val="28"/>
        </w:rPr>
      </w:pPr>
    </w:p>
    <w:p w:rsidR="000800A5" w:rsidRDefault="000800A5" w:rsidP="0062080F">
      <w:pPr>
        <w:jc w:val="right"/>
        <w:rPr>
          <w:rFonts w:ascii="PT Astra Serif" w:hAnsi="PT Astra Serif" w:cs="Times New Roman"/>
          <w:sz w:val="28"/>
          <w:szCs w:val="28"/>
        </w:rPr>
      </w:pPr>
    </w:p>
    <w:p w:rsidR="000800A5" w:rsidRDefault="000800A5" w:rsidP="0062080F">
      <w:pPr>
        <w:jc w:val="right"/>
        <w:rPr>
          <w:rFonts w:ascii="PT Astra Serif" w:hAnsi="PT Astra Serif" w:cs="Times New Roman"/>
          <w:sz w:val="28"/>
          <w:szCs w:val="28"/>
        </w:rPr>
      </w:pPr>
    </w:p>
    <w:p w:rsidR="0062080F" w:rsidRPr="00AB2AEE" w:rsidRDefault="0062080F" w:rsidP="0062080F">
      <w:pPr>
        <w:jc w:val="right"/>
        <w:rPr>
          <w:rFonts w:ascii="PT Astra Serif" w:hAnsi="PT Astra Serif" w:cs="Times New Roman"/>
          <w:sz w:val="28"/>
          <w:szCs w:val="28"/>
        </w:rPr>
      </w:pPr>
      <w:r w:rsidRPr="00AB2AEE">
        <w:rPr>
          <w:rFonts w:ascii="PT Astra Serif" w:hAnsi="PT Astra Serif" w:cs="Times New Roman"/>
          <w:sz w:val="28"/>
          <w:szCs w:val="28"/>
        </w:rPr>
        <w:lastRenderedPageBreak/>
        <w:t>Приложение № 3</w:t>
      </w:r>
    </w:p>
    <w:p w:rsidR="0062080F" w:rsidRPr="00AB2AEE" w:rsidRDefault="0062080F" w:rsidP="0062080F">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t xml:space="preserve">к административному регламенту </w:t>
      </w:r>
    </w:p>
    <w:p w:rsidR="0062080F" w:rsidRPr="00AB2AEE" w:rsidRDefault="0062080F" w:rsidP="0062080F">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муниципальной услуги </w:t>
      </w:r>
      <w:r w:rsidRPr="00AB2AEE">
        <w:rPr>
          <w:rFonts w:ascii="PT Astra Serif" w:hAnsi="PT Astra Serif"/>
          <w:sz w:val="28"/>
          <w:szCs w:val="28"/>
        </w:rPr>
        <w:t xml:space="preserve">«Прием заявлений о зачислении в муниципальные образовательные организации </w:t>
      </w:r>
      <w:r w:rsidR="00735591">
        <w:rPr>
          <w:rFonts w:ascii="PT Astra Serif" w:hAnsi="PT Astra Serif"/>
          <w:sz w:val="28"/>
          <w:szCs w:val="28"/>
        </w:rPr>
        <w:t xml:space="preserve">Токарёвского муниципального округа </w:t>
      </w:r>
      <w:r w:rsidRPr="00AB2AEE">
        <w:rPr>
          <w:rFonts w:ascii="PT Astra Serif" w:hAnsi="PT Astra Serif"/>
          <w:sz w:val="28"/>
          <w:szCs w:val="28"/>
        </w:rPr>
        <w:t>Тамбовской области, реализующие программы общего образования»</w:t>
      </w:r>
    </w:p>
    <w:p w:rsidR="0062080F" w:rsidRPr="00AB2AEE" w:rsidRDefault="0062080F" w:rsidP="0062080F">
      <w:pPr>
        <w:widowControl/>
        <w:suppressAutoHyphens/>
        <w:autoSpaceDE/>
        <w:autoSpaceDN/>
        <w:adjustRightInd/>
        <w:ind w:left="1134" w:right="340" w:firstLine="0"/>
        <w:jc w:val="right"/>
        <w:rPr>
          <w:rFonts w:ascii="PT Astra Serif" w:eastAsia="NSimSun" w:hAnsi="PT Astra Serif" w:cs="PT Astra Serif"/>
          <w:iCs/>
          <w:kern w:val="2"/>
          <w:sz w:val="28"/>
          <w:szCs w:val="28"/>
          <w:lang w:eastAsia="zh-CN" w:bidi="hi-IN"/>
        </w:rPr>
      </w:pPr>
    </w:p>
    <w:p w:rsidR="0062080F" w:rsidRPr="00AB2AEE" w:rsidRDefault="0062080F" w:rsidP="0062080F">
      <w:pPr>
        <w:widowControl/>
        <w:suppressAutoHyphens/>
        <w:autoSpaceDE/>
        <w:autoSpaceDN/>
        <w:adjustRightInd/>
        <w:ind w:left="1134" w:right="340" w:firstLine="0"/>
        <w:jc w:val="right"/>
        <w:rPr>
          <w:rFonts w:ascii="PT Astra Serif" w:eastAsia="NSimSun" w:hAnsi="PT Astra Serif" w:cs="PT Astra Serif"/>
          <w:kern w:val="2"/>
          <w:sz w:val="28"/>
          <w:szCs w:val="28"/>
          <w:lang w:eastAsia="zh-CN" w:bidi="hi-IN"/>
        </w:rPr>
      </w:pPr>
      <w:r w:rsidRPr="00AB2AEE">
        <w:rPr>
          <w:rFonts w:ascii="PT Astra Serif" w:eastAsia="NSimSun" w:hAnsi="PT Astra Serif" w:cs="PT Astra Serif"/>
          <w:iCs/>
          <w:kern w:val="2"/>
          <w:sz w:val="28"/>
          <w:szCs w:val="28"/>
          <w:lang w:eastAsia="zh-CN" w:bidi="hi-IN"/>
        </w:rPr>
        <w:t>Форма</w:t>
      </w:r>
    </w:p>
    <w:tbl>
      <w:tblPr>
        <w:tblW w:w="5000" w:type="pct"/>
        <w:tblInd w:w="100" w:type="dxa"/>
        <w:tblLayout w:type="fixed"/>
        <w:tblCellMar>
          <w:top w:w="55" w:type="dxa"/>
          <w:left w:w="55" w:type="dxa"/>
          <w:bottom w:w="55" w:type="dxa"/>
          <w:right w:w="55" w:type="dxa"/>
        </w:tblCellMar>
        <w:tblLook w:val="0000"/>
      </w:tblPr>
      <w:tblGrid>
        <w:gridCol w:w="5037"/>
        <w:gridCol w:w="5039"/>
      </w:tblGrid>
      <w:tr w:rsidR="0062080F" w:rsidRPr="00AB2AEE" w:rsidTr="001B4D64">
        <w:tc>
          <w:tcPr>
            <w:tcW w:w="4776" w:type="dxa"/>
            <w:shd w:val="clear" w:color="auto" w:fill="auto"/>
          </w:tcPr>
          <w:p w:rsidR="0062080F" w:rsidRPr="00AB2AEE" w:rsidRDefault="0062080F" w:rsidP="0062080F">
            <w:pPr>
              <w:suppressAutoHyphens/>
              <w:autoSpaceDE/>
              <w:autoSpaceDN/>
              <w:adjustRightInd/>
              <w:ind w:right="-1" w:firstLine="0"/>
              <w:jc w:val="center"/>
              <w:textAlignment w:val="baseline"/>
              <w:rPr>
                <w:rFonts w:ascii="PT Astra Serif" w:hAnsi="PT Astra Serif" w:cs="PT Astra Serif"/>
                <w:kern w:val="2"/>
                <w:lang w:eastAsia="zh-CN"/>
              </w:rPr>
            </w:pPr>
            <w:r w:rsidRPr="00AB2AEE">
              <w:rPr>
                <w:rFonts w:ascii="PT Astra Serif" w:hAnsi="PT Astra Serif" w:cs="PT Astra Serif"/>
                <w:kern w:val="2"/>
                <w:sz w:val="28"/>
                <w:szCs w:val="28"/>
                <w:lang w:eastAsia="zh-CN"/>
              </w:rPr>
              <w:t>(Бланк Организации)</w:t>
            </w:r>
          </w:p>
          <w:p w:rsidR="0062080F" w:rsidRPr="00AB2AEE" w:rsidRDefault="0062080F" w:rsidP="001B4D64">
            <w:pPr>
              <w:suppressAutoHyphens/>
              <w:autoSpaceDE/>
              <w:autoSpaceDN/>
              <w:adjustRightInd/>
              <w:ind w:left="1134" w:right="-1" w:firstLine="0"/>
              <w:textAlignment w:val="baseline"/>
              <w:rPr>
                <w:rFonts w:ascii="PT Astra Serif" w:hAnsi="PT Astra Serif" w:cs="PT Astra Serif"/>
                <w:kern w:val="2"/>
                <w:lang w:eastAsia="zh-CN"/>
              </w:rPr>
            </w:pPr>
          </w:p>
          <w:p w:rsidR="0062080F" w:rsidRPr="00AB2AEE" w:rsidRDefault="0062080F" w:rsidP="001B4D64">
            <w:pPr>
              <w:suppressAutoHyphens/>
              <w:autoSpaceDE/>
              <w:autoSpaceDN/>
              <w:adjustRightInd/>
              <w:ind w:left="1134" w:right="-1" w:firstLine="0"/>
              <w:jc w:val="center"/>
              <w:textAlignment w:val="baseline"/>
              <w:rPr>
                <w:rFonts w:ascii="PT Astra Serif" w:hAnsi="PT Astra Serif"/>
                <w:kern w:val="2"/>
                <w:lang w:eastAsia="zh-CN"/>
              </w:rPr>
            </w:pPr>
            <w:r w:rsidRPr="00AB2AEE">
              <w:rPr>
                <w:rFonts w:ascii="PT Astra Serif" w:hAnsi="PT Astra Serif" w:cs="PT Astra Serif"/>
                <w:kern w:val="2"/>
                <w:lang w:eastAsia="zh-CN"/>
              </w:rPr>
              <w:t>____________ №_____________</w:t>
            </w:r>
          </w:p>
        </w:tc>
        <w:tc>
          <w:tcPr>
            <w:tcW w:w="4778" w:type="dxa"/>
            <w:shd w:val="clear" w:color="auto" w:fill="auto"/>
          </w:tcPr>
          <w:p w:rsidR="0062080F" w:rsidRPr="00AB2AEE" w:rsidRDefault="0062080F" w:rsidP="001B4D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napToGrid w:val="0"/>
              <w:ind w:left="1134" w:firstLine="0"/>
              <w:jc w:val="center"/>
              <w:rPr>
                <w:rFonts w:ascii="PT Astra Serif" w:hAnsi="PT Astra Serif" w:cs="PT Astra Serif"/>
                <w:kern w:val="2"/>
                <w:lang w:bidi="hi-IN"/>
              </w:rPr>
            </w:pPr>
          </w:p>
          <w:p w:rsidR="0062080F" w:rsidRPr="00AB2AEE" w:rsidRDefault="0062080F" w:rsidP="001B4D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hAnsi="PT Astra Serif" w:cs="PT Astra Serif"/>
                <w:kern w:val="2"/>
                <w:lang w:bidi="hi-IN"/>
              </w:rPr>
            </w:pPr>
          </w:p>
          <w:p w:rsidR="0062080F" w:rsidRPr="00AB2AEE" w:rsidRDefault="0062080F" w:rsidP="006208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eastAsia="NSimSun" w:hAnsi="PT Astra Serif" w:cs="Mangal"/>
                <w:kern w:val="2"/>
                <w:sz w:val="20"/>
                <w:lang w:eastAsia="zh-CN" w:bidi="hi-IN"/>
              </w:rPr>
            </w:pPr>
            <w:r w:rsidRPr="00AB2AEE">
              <w:rPr>
                <w:rFonts w:ascii="PT Astra Serif" w:hAnsi="PT Astra Serif" w:cs="PT Astra Serif"/>
                <w:kern w:val="2"/>
                <w:lang w:bidi="hi-IN"/>
              </w:rPr>
              <w:t xml:space="preserve">______________________________________________________________сведения о заявителе - Ф.И.О. (последнее - при наличии), адрес места регистрации, места жительства </w:t>
            </w:r>
          </w:p>
        </w:tc>
      </w:tr>
    </w:tbl>
    <w:p w:rsidR="0062080F" w:rsidRPr="00AB2AEE" w:rsidRDefault="0062080F" w:rsidP="0062080F">
      <w:pPr>
        <w:suppressAutoHyphens/>
        <w:autoSpaceDE/>
        <w:autoSpaceDN/>
        <w:adjustRightInd/>
        <w:ind w:left="1134" w:right="-1" w:firstLine="0"/>
        <w:textAlignment w:val="baseline"/>
        <w:rPr>
          <w:rFonts w:ascii="PT Astra Serif" w:hAnsi="PT Astra Serif" w:cs="PT Astra Serif"/>
          <w:kern w:val="2"/>
          <w:lang w:eastAsia="zh-CN"/>
        </w:rPr>
      </w:pPr>
    </w:p>
    <w:p w:rsidR="0062080F" w:rsidRPr="00AB2AEE" w:rsidRDefault="0062080F" w:rsidP="0062080F">
      <w:pPr>
        <w:widowControl/>
        <w:suppressAutoHyphens/>
        <w:autoSpaceDE/>
        <w:autoSpaceDN/>
        <w:adjustRightInd/>
        <w:ind w:left="1134" w:firstLine="0"/>
        <w:jc w:val="center"/>
        <w:rPr>
          <w:rFonts w:ascii="PT Astra Serif" w:hAnsi="PT Astra Serif" w:cs="PT Astra Serif"/>
          <w:b/>
          <w:bCs/>
          <w:kern w:val="2"/>
          <w:sz w:val="28"/>
          <w:szCs w:val="28"/>
          <w:lang w:bidi="hi-IN"/>
        </w:rPr>
      </w:pPr>
      <w:r w:rsidRPr="00AB2AEE">
        <w:rPr>
          <w:rFonts w:ascii="PT Astra Serif" w:hAnsi="PT Astra Serif" w:cs="PT Astra Serif"/>
          <w:b/>
          <w:bCs/>
          <w:kern w:val="2"/>
          <w:sz w:val="28"/>
          <w:szCs w:val="28"/>
          <w:lang w:bidi="hi-IN"/>
        </w:rPr>
        <w:t>Уведомление</w:t>
      </w:r>
    </w:p>
    <w:p w:rsidR="0062080F" w:rsidRPr="00AB2AEE" w:rsidRDefault="0062080F" w:rsidP="0062080F">
      <w:pPr>
        <w:widowControl/>
        <w:suppressAutoHyphens/>
        <w:autoSpaceDE/>
        <w:autoSpaceDN/>
        <w:adjustRightInd/>
        <w:ind w:left="1134" w:firstLine="0"/>
        <w:jc w:val="center"/>
        <w:rPr>
          <w:rFonts w:ascii="PT Astra Serif" w:hAnsi="PT Astra Serif" w:cs="PT Astra Serif"/>
          <w:kern w:val="2"/>
          <w:sz w:val="28"/>
          <w:szCs w:val="28"/>
          <w:lang w:bidi="hi-IN"/>
        </w:rPr>
      </w:pPr>
      <w:r w:rsidRPr="00AB2AEE">
        <w:rPr>
          <w:rFonts w:ascii="PT Astra Serif" w:hAnsi="PT Astra Serif" w:cs="PT Astra Serif"/>
          <w:b/>
          <w:bCs/>
          <w:kern w:val="2"/>
          <w:sz w:val="28"/>
          <w:szCs w:val="28"/>
          <w:lang w:bidi="hi-IN"/>
        </w:rPr>
        <w:t xml:space="preserve">об отказе в приеме документов </w:t>
      </w:r>
    </w:p>
    <w:p w:rsidR="0062080F" w:rsidRPr="00AB2AEE" w:rsidRDefault="0062080F" w:rsidP="0062080F">
      <w:pPr>
        <w:widowControl/>
        <w:suppressAutoHyphens/>
        <w:autoSpaceDE/>
        <w:autoSpaceDN/>
        <w:adjustRightInd/>
        <w:ind w:left="1134" w:firstLine="0"/>
        <w:jc w:val="center"/>
        <w:rPr>
          <w:rFonts w:ascii="PT Astra Serif" w:hAnsi="PT Astra Serif" w:cs="PT Astra Serif"/>
          <w:kern w:val="2"/>
          <w:sz w:val="28"/>
          <w:szCs w:val="28"/>
          <w:lang w:bidi="hi-IN"/>
        </w:rPr>
      </w:pPr>
    </w:p>
    <w:p w:rsidR="0062080F" w:rsidRPr="00AB2AEE" w:rsidRDefault="0062080F" w:rsidP="0062080F">
      <w:pPr>
        <w:widowControl/>
        <w:suppressAutoHyphens/>
        <w:autoSpaceDE/>
        <w:autoSpaceDN/>
        <w:adjustRightInd/>
        <w:ind w:left="1134" w:firstLine="709"/>
        <w:rPr>
          <w:rFonts w:ascii="PT Astra Serif" w:eastAsia="NSimSun" w:hAnsi="PT Astra Serif" w:cs="PT Astra Serif"/>
          <w:kern w:val="2"/>
          <w:lang w:eastAsia="zh-CN" w:bidi="hi-IN"/>
        </w:rPr>
      </w:pPr>
      <w:r w:rsidRPr="00AB2AEE">
        <w:rPr>
          <w:rFonts w:ascii="PT Astra Serif" w:eastAsia="NSimSun" w:hAnsi="PT Astra Serif" w:cs="PT Astra Serif"/>
          <w:kern w:val="2"/>
          <w:sz w:val="28"/>
          <w:szCs w:val="28"/>
          <w:lang w:eastAsia="zh-CN" w:bidi="hi-IN"/>
        </w:rPr>
        <w:t>Вамотказановприемедокументов,представленныхВамидля</w:t>
      </w:r>
      <w:r w:rsidRPr="00AB2AEE">
        <w:rPr>
          <w:rFonts w:ascii="PT Astra Serif" w:hAnsi="PT Astra Serif" w:cs="PT Astra Serif"/>
          <w:kern w:val="2"/>
          <w:sz w:val="28"/>
          <w:szCs w:val="28"/>
          <w:lang w:eastAsia="zh-CN" w:bidi="hi-IN"/>
        </w:rPr>
        <w:t xml:space="preserve"> предоставления </w:t>
      </w:r>
      <w:r w:rsidRPr="00AB2AEE">
        <w:rPr>
          <w:rFonts w:ascii="PT Astra Serif" w:eastAsia="NSimSun" w:hAnsi="PT Astra Serif" w:cs="PT Astra Serif"/>
          <w:kern w:val="2"/>
          <w:sz w:val="28"/>
          <w:szCs w:val="28"/>
          <w:lang w:eastAsia="zh-CN" w:bidi="hi-IN"/>
        </w:rPr>
        <w:t>муниципальнойуслуги</w:t>
      </w:r>
      <w:r w:rsidRPr="00AB2AEE">
        <w:rPr>
          <w:rFonts w:ascii="PT Astra Serif" w:hAnsi="PT Astra Serif" w:cs="PT Astra Serif"/>
          <w:kern w:val="2"/>
          <w:sz w:val="28"/>
          <w:szCs w:val="28"/>
          <w:lang w:eastAsia="zh-CN" w:bidi="hi-IN"/>
        </w:rPr>
        <w:tab/>
      </w:r>
      <w:r w:rsidRPr="00AB2AEE">
        <w:rPr>
          <w:rFonts w:ascii="PT Astra Serif" w:eastAsia="Arial" w:hAnsi="PT Astra Serif" w:cs="PT Astra Serif"/>
          <w:kern w:val="2"/>
          <w:sz w:val="28"/>
          <w:szCs w:val="28"/>
          <w:lang w:eastAsia="zh-CN" w:bidi="hi-IN"/>
        </w:rPr>
        <w:t xml:space="preserve">«Прием заявлений о зачислении в муниципальные образовательные организации </w:t>
      </w:r>
      <w:r w:rsidR="00FB1D7E" w:rsidRPr="00FB1D7E">
        <w:rPr>
          <w:rFonts w:ascii="PT Astra Serif" w:eastAsia="Arial" w:hAnsi="PT Astra Serif" w:cs="PT Astra Serif"/>
          <w:kern w:val="2"/>
          <w:sz w:val="28"/>
          <w:szCs w:val="28"/>
          <w:lang w:eastAsia="zh-CN" w:bidi="hi-IN"/>
        </w:rPr>
        <w:t xml:space="preserve">Токарёвского муниципального округа </w:t>
      </w:r>
      <w:r w:rsidRPr="00AB2AEE">
        <w:rPr>
          <w:rFonts w:ascii="PT Astra Serif" w:eastAsia="Arial" w:hAnsi="PT Astra Serif" w:cs="PT Astra Serif"/>
          <w:kern w:val="2"/>
          <w:sz w:val="28"/>
          <w:szCs w:val="28"/>
          <w:lang w:eastAsia="zh-CN" w:bidi="hi-IN"/>
        </w:rPr>
        <w:t>Тамбовской области, реализующие программы общего образования»</w:t>
      </w:r>
      <w:r w:rsidRPr="00AB2AEE">
        <w:rPr>
          <w:rFonts w:ascii="PT Astra Serif" w:hAnsi="PT Astra Serif" w:cs="PT Astra Serif"/>
          <w:kern w:val="2"/>
          <w:sz w:val="28"/>
          <w:szCs w:val="28"/>
          <w:lang w:eastAsia="zh-CN" w:bidi="hi-IN"/>
        </w:rPr>
        <w:t>,</w:t>
      </w:r>
      <w:r w:rsidRPr="00AB2AEE">
        <w:rPr>
          <w:rFonts w:ascii="PT Astra Serif" w:eastAsia="NSimSun" w:hAnsi="PT Astra Serif" w:cs="PT Astra Serif"/>
          <w:kern w:val="2"/>
          <w:sz w:val="28"/>
          <w:szCs w:val="28"/>
          <w:lang w:eastAsia="zh-CN" w:bidi="hi-IN"/>
        </w:rPr>
        <w:t>в_______</w:t>
      </w:r>
      <w:r w:rsidRPr="00AB2AEE">
        <w:rPr>
          <w:rFonts w:ascii="PT Astra Serif" w:hAnsi="PT Astra Serif" w:cs="PT Astra Serif"/>
          <w:kern w:val="2"/>
          <w:sz w:val="28"/>
          <w:szCs w:val="28"/>
          <w:lang w:eastAsia="zh-CN" w:bidi="hi-IN"/>
        </w:rPr>
        <w:t>____________</w:t>
      </w:r>
      <w:r w:rsidRPr="00AB2AEE">
        <w:rPr>
          <w:rFonts w:ascii="PT Astra Serif" w:hAnsi="PT Astra Serif" w:cs="PT Astra Serif"/>
          <w:kern w:val="2"/>
          <w:lang w:eastAsia="zh-CN" w:bidi="hi-IN"/>
        </w:rPr>
        <w:t>_______________________________________________________________________________________________</w:t>
      </w:r>
      <w:r w:rsidR="00123C74">
        <w:rPr>
          <w:rFonts w:ascii="PT Astra Serif" w:hAnsi="PT Astra Serif" w:cs="PT Astra Serif"/>
          <w:kern w:val="2"/>
          <w:lang w:eastAsia="zh-CN" w:bidi="hi-IN"/>
        </w:rPr>
        <w:t>____________________________</w:t>
      </w:r>
    </w:p>
    <w:p w:rsidR="0062080F" w:rsidRPr="00AB2AEE" w:rsidRDefault="0062080F" w:rsidP="0062080F">
      <w:pPr>
        <w:widowControl/>
        <w:suppressAutoHyphens/>
        <w:autoSpaceDE/>
        <w:autoSpaceDN/>
        <w:adjustRightInd/>
        <w:ind w:left="1134" w:firstLine="0"/>
        <w:jc w:val="center"/>
        <w:rPr>
          <w:rFonts w:ascii="PT Astra Serif" w:eastAsia="NSimSun" w:hAnsi="PT Astra Serif" w:cs="PT Astra Serif"/>
          <w:kern w:val="2"/>
          <w:sz w:val="28"/>
          <w:szCs w:val="28"/>
          <w:lang w:eastAsia="zh-CN" w:bidi="hi-IN"/>
        </w:rPr>
      </w:pPr>
      <w:r w:rsidRPr="00AB2AEE">
        <w:rPr>
          <w:rFonts w:ascii="PT Astra Serif" w:eastAsia="NSimSun" w:hAnsi="PT Astra Serif" w:cs="PT Astra Serif"/>
          <w:kern w:val="2"/>
          <w:lang w:eastAsia="zh-CN" w:bidi="hi-IN"/>
        </w:rPr>
        <w:t>(указатьорган</w:t>
      </w:r>
      <w:r w:rsidRPr="00AB2AEE">
        <w:rPr>
          <w:rFonts w:ascii="PT Astra Serif" w:hAnsi="PT Astra Serif" w:cs="PT Astra Serif"/>
          <w:kern w:val="2"/>
          <w:lang w:eastAsia="zh-CN" w:bidi="hi-IN"/>
        </w:rPr>
        <w:t xml:space="preserve">, </w:t>
      </w:r>
      <w:r w:rsidRPr="00AB2AEE">
        <w:rPr>
          <w:rFonts w:ascii="PT Astra Serif" w:eastAsia="NSimSun" w:hAnsi="PT Astra Serif" w:cs="PT Astra Serif"/>
          <w:kern w:val="2"/>
          <w:lang w:eastAsia="zh-CN" w:bidi="hi-IN"/>
        </w:rPr>
        <w:t>вкоторыйподаныдокументы)</w:t>
      </w:r>
    </w:p>
    <w:p w:rsidR="0062080F" w:rsidRPr="00AB2AEE" w:rsidRDefault="00FB1D7E" w:rsidP="0062080F">
      <w:pPr>
        <w:widowControl/>
        <w:suppressAutoHyphens/>
        <w:autoSpaceDE/>
        <w:autoSpaceDN/>
        <w:adjustRightInd/>
        <w:ind w:left="1134" w:firstLine="0"/>
        <w:jc w:val="left"/>
        <w:rPr>
          <w:rFonts w:ascii="PT Astra Serif" w:eastAsia="NSimSun" w:hAnsi="PT Astra Serif" w:cs="PT Astra Serif"/>
          <w:kern w:val="2"/>
          <w:lang w:eastAsia="zh-CN" w:bidi="hi-IN"/>
        </w:rPr>
      </w:pPr>
      <w:r>
        <w:rPr>
          <w:rFonts w:ascii="PT Astra Serif" w:eastAsia="NSimSun" w:hAnsi="PT Astra Serif" w:cs="PT Astra Serif"/>
          <w:kern w:val="2"/>
          <w:sz w:val="28"/>
          <w:szCs w:val="28"/>
          <w:lang w:eastAsia="zh-CN" w:bidi="hi-IN"/>
        </w:rPr>
        <w:t>п</w:t>
      </w:r>
      <w:r w:rsidR="0062080F" w:rsidRPr="00AB2AEE">
        <w:rPr>
          <w:rFonts w:ascii="PT Astra Serif" w:eastAsia="NSimSun" w:hAnsi="PT Astra Serif" w:cs="PT Astra Serif"/>
          <w:kern w:val="2"/>
          <w:sz w:val="28"/>
          <w:szCs w:val="28"/>
          <w:lang w:eastAsia="zh-CN" w:bidi="hi-IN"/>
        </w:rPr>
        <w:t>оследующимоснованиям</w:t>
      </w:r>
      <w:r w:rsidR="0062080F" w:rsidRPr="00AB2AEE">
        <w:rPr>
          <w:rFonts w:ascii="PT Astra Serif" w:hAnsi="PT Astra Serif" w:cs="PT Astra Serif"/>
          <w:kern w:val="2"/>
          <w:lang w:eastAsia="zh-CN" w:bidi="hi-IN"/>
        </w:rPr>
        <w:t xml:space="preserve"> ________</w:t>
      </w:r>
      <w:r w:rsidR="0062080F" w:rsidRPr="00AB2AEE">
        <w:rPr>
          <w:rFonts w:ascii="PT Astra Serif" w:eastAsia="NSimSun" w:hAnsi="PT Astra Serif" w:cs="PT Astra Serif"/>
          <w:kern w:val="2"/>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080F" w:rsidRPr="00AB2AEE" w:rsidRDefault="0062080F" w:rsidP="0062080F">
      <w:pPr>
        <w:widowControl/>
        <w:suppressAutoHyphens/>
        <w:autoSpaceDE/>
        <w:autoSpaceDN/>
        <w:adjustRightInd/>
        <w:ind w:left="1134" w:firstLine="0"/>
        <w:jc w:val="center"/>
        <w:rPr>
          <w:rFonts w:ascii="PT Astra Serif" w:eastAsia="NSimSun" w:hAnsi="PT Astra Serif" w:cs="PT Astra Serif"/>
          <w:kern w:val="2"/>
          <w:lang w:eastAsia="zh-CN" w:bidi="hi-IN"/>
        </w:rPr>
      </w:pPr>
      <w:r w:rsidRPr="00AB2AEE">
        <w:rPr>
          <w:rFonts w:ascii="PT Astra Serif" w:eastAsia="NSimSun" w:hAnsi="PT Astra Serif" w:cs="PT Astra Serif"/>
          <w:kern w:val="2"/>
          <w:lang w:eastAsia="zh-CN" w:bidi="hi-IN"/>
        </w:rPr>
        <w:t>(указываютсяпричиныотказавприемедокументовсоссылкойна</w:t>
      </w:r>
      <w:r w:rsidRPr="00AB2AEE">
        <w:rPr>
          <w:rFonts w:ascii="PT Astra Serif" w:hAnsi="PT Astra Serif" w:cs="PT Astra Serif"/>
          <w:kern w:val="2"/>
          <w:lang w:eastAsia="zh-CN" w:bidi="hi-IN"/>
        </w:rPr>
        <w:t xml:space="preserve"> положения</w:t>
      </w:r>
      <w:r w:rsidRPr="00AB2AEE">
        <w:rPr>
          <w:rFonts w:ascii="PT Astra Serif" w:eastAsia="NSimSun" w:hAnsi="PT Astra Serif" w:cs="PT Astra Serif"/>
          <w:kern w:val="2"/>
          <w:lang w:eastAsia="zh-CN" w:bidi="hi-IN"/>
        </w:rPr>
        <w:t xml:space="preserve"> административного регламента)</w:t>
      </w:r>
    </w:p>
    <w:p w:rsidR="0062080F" w:rsidRPr="00AB2AEE" w:rsidRDefault="0062080F" w:rsidP="0062080F">
      <w:pPr>
        <w:widowControl/>
        <w:suppressAutoHyphens/>
        <w:autoSpaceDE/>
        <w:autoSpaceDN/>
        <w:adjustRightInd/>
        <w:ind w:left="1134" w:firstLine="0"/>
        <w:jc w:val="center"/>
        <w:rPr>
          <w:rFonts w:ascii="PT Astra Serif" w:eastAsia="NSimSun" w:hAnsi="PT Astra Serif" w:cs="PT Astra Serif"/>
          <w:kern w:val="2"/>
          <w:lang w:eastAsia="zh-CN" w:bidi="hi-IN"/>
        </w:rPr>
      </w:pPr>
    </w:p>
    <w:p w:rsidR="0062080F" w:rsidRPr="00AB2AEE" w:rsidRDefault="0062080F" w:rsidP="0062080F">
      <w:pPr>
        <w:shd w:val="clear" w:color="auto" w:fill="FFFFFF"/>
        <w:tabs>
          <w:tab w:val="left" w:pos="708"/>
        </w:tabs>
        <w:suppressAutoHyphens/>
        <w:autoSpaceDE/>
        <w:autoSpaceDN/>
        <w:adjustRightInd/>
        <w:spacing w:after="200" w:line="100" w:lineRule="atLeast"/>
        <w:ind w:left="1134" w:firstLine="0"/>
        <w:rPr>
          <w:rFonts w:ascii="PT Astra Serif" w:eastAsia="SimSun" w:hAnsi="PT Astra Serif" w:cs="PT Astra Serif"/>
          <w:sz w:val="28"/>
          <w:szCs w:val="28"/>
          <w:lang w:eastAsia="zh-CN" w:bidi="hi-IN"/>
        </w:rPr>
      </w:pPr>
      <w:r w:rsidRPr="00AB2AEE">
        <w:rPr>
          <w:rFonts w:ascii="PT Astra Serif" w:eastAsia="SimSun" w:hAnsi="PT Astra Serif" w:cs="PT Astra Serif"/>
          <w:sz w:val="28"/>
          <w:szCs w:val="28"/>
          <w:lang w:eastAsia="zh-CN" w:bidi="hi-IN"/>
        </w:rPr>
        <w:t>Дополнительная информация___________________________________.</w:t>
      </w:r>
    </w:p>
    <w:p w:rsidR="0062080F" w:rsidRPr="00AB2AEE" w:rsidRDefault="0062080F" w:rsidP="0062080F">
      <w:pPr>
        <w:shd w:val="clear" w:color="auto" w:fill="FFFFFF"/>
        <w:tabs>
          <w:tab w:val="left" w:pos="708"/>
        </w:tabs>
        <w:suppressAutoHyphens/>
        <w:autoSpaceDE/>
        <w:autoSpaceDN/>
        <w:adjustRightInd/>
        <w:spacing w:after="200" w:line="100" w:lineRule="atLeast"/>
        <w:ind w:left="1134" w:firstLine="0"/>
        <w:rPr>
          <w:rFonts w:ascii="PT Astra Serif" w:eastAsia="SimSun" w:hAnsi="PT Astra Serif" w:cs="PT Astra Serif"/>
          <w:sz w:val="28"/>
          <w:szCs w:val="28"/>
          <w:lang w:eastAsia="zh-CN" w:bidi="hi-IN"/>
        </w:rPr>
      </w:pPr>
      <w:r w:rsidRPr="00AB2AEE">
        <w:rPr>
          <w:rFonts w:ascii="PT Astra Serif" w:eastAsia="SimSun" w:hAnsi="PT Astra Serif" w:cs="PT Astra Serif"/>
          <w:sz w:val="28"/>
          <w:szCs w:val="28"/>
          <w:lang w:eastAsia="zh-CN" w:bidi="hi-IN"/>
        </w:rPr>
        <w:t>Вы вправе повторно обратиться в уполномоченный орган с запросом о предоставлении муниципальной услуги после устранения указанных нарушений.</w:t>
      </w:r>
    </w:p>
    <w:p w:rsidR="0062080F" w:rsidRPr="00AB2AEE" w:rsidRDefault="0062080F" w:rsidP="0062080F">
      <w:pPr>
        <w:shd w:val="clear" w:color="auto" w:fill="FFFFFF"/>
        <w:tabs>
          <w:tab w:val="left" w:pos="708"/>
        </w:tabs>
        <w:suppressAutoHyphens/>
        <w:autoSpaceDE/>
        <w:autoSpaceDN/>
        <w:adjustRightInd/>
        <w:spacing w:after="200" w:line="100" w:lineRule="atLeast"/>
        <w:ind w:left="1134" w:firstLine="0"/>
        <w:rPr>
          <w:rFonts w:ascii="PT Astra Serif" w:eastAsia="SimSun" w:hAnsi="PT Astra Serif" w:cs="PT Astra Serif"/>
          <w:lang w:eastAsia="zh-CN" w:bidi="hi-IN"/>
        </w:rPr>
      </w:pPr>
      <w:r w:rsidRPr="00AB2AEE">
        <w:rPr>
          <w:rFonts w:ascii="PT Astra Serif" w:eastAsia="SimSun" w:hAnsi="PT Astra Serif" w:cs="PT Astra Serif"/>
          <w:sz w:val="28"/>
          <w:szCs w:val="28"/>
          <w:lang w:eastAsia="zh-CN" w:bidi="hi-IN"/>
        </w:rPr>
        <w:t>Данный отказ может быть обжалован в досудебном порядке путем направления жалобы в уполномоченный орган, а также в судебном порядке.</w:t>
      </w:r>
    </w:p>
    <w:p w:rsidR="0062080F" w:rsidRPr="00AB2AEE" w:rsidRDefault="0062080F" w:rsidP="0062080F">
      <w:pPr>
        <w:shd w:val="clear" w:color="auto" w:fill="FFFFFF"/>
        <w:tabs>
          <w:tab w:val="left" w:pos="708"/>
        </w:tabs>
        <w:suppressAutoHyphens/>
        <w:autoSpaceDE/>
        <w:autoSpaceDN/>
        <w:adjustRightInd/>
        <w:spacing w:after="200" w:line="276" w:lineRule="auto"/>
        <w:ind w:left="1134" w:firstLine="0"/>
        <w:jc w:val="left"/>
        <w:rPr>
          <w:rFonts w:ascii="PT Astra Serif" w:eastAsia="PT Astra Serif" w:hAnsi="PT Astra Serif" w:cs="PT Astra Serif"/>
          <w:i/>
          <w:lang w:eastAsia="zh-CN" w:bidi="hi-IN"/>
        </w:rPr>
      </w:pPr>
      <w:r w:rsidRPr="00AB2AEE">
        <w:rPr>
          <w:rFonts w:ascii="PT Astra Serif" w:eastAsia="SimSun" w:hAnsi="PT Astra Serif" w:cs="PT Astra Serif"/>
          <w:lang w:eastAsia="zh-CN" w:bidi="hi-IN"/>
        </w:rPr>
        <w:t>________________________________________                   ________________________</w:t>
      </w:r>
    </w:p>
    <w:p w:rsidR="000800A5" w:rsidRPr="000800A5" w:rsidRDefault="0062080F" w:rsidP="000800A5">
      <w:pPr>
        <w:tabs>
          <w:tab w:val="left" w:pos="708"/>
        </w:tabs>
        <w:suppressAutoHyphens/>
        <w:autoSpaceDE/>
        <w:autoSpaceDN/>
        <w:adjustRightInd/>
        <w:spacing w:after="200" w:line="276" w:lineRule="auto"/>
        <w:ind w:left="1134" w:right="340" w:firstLine="0"/>
        <w:rPr>
          <w:rFonts w:ascii="PT Astra Serif" w:eastAsia="SimSun" w:hAnsi="PT Astra Serif" w:cs="PT Astra Serif"/>
          <w:sz w:val="28"/>
          <w:szCs w:val="28"/>
          <w:lang w:bidi="hi-IN"/>
        </w:rPr>
      </w:pPr>
      <w:r w:rsidRPr="00AB2AEE">
        <w:rPr>
          <w:rFonts w:ascii="PT Astra Serif" w:eastAsia="SimSun" w:hAnsi="PT Astra Serif" w:cs="PT Astra Serif"/>
          <w:lang w:eastAsia="zh-CN" w:bidi="hi-IN"/>
        </w:rPr>
        <w:t>(Ф.И.О. ответственного исполнителя)                                                        (подпис</w:t>
      </w:r>
    </w:p>
    <w:p w:rsidR="00C3532F" w:rsidRPr="00AB2AEE" w:rsidRDefault="00C3532F" w:rsidP="00C3532F">
      <w:pPr>
        <w:jc w:val="right"/>
        <w:rPr>
          <w:rFonts w:ascii="PT Astra Serif" w:hAnsi="PT Astra Serif" w:cs="Times New Roman"/>
          <w:sz w:val="28"/>
          <w:szCs w:val="28"/>
        </w:rPr>
      </w:pPr>
      <w:r w:rsidRPr="00AB2AEE">
        <w:rPr>
          <w:rFonts w:ascii="PT Astra Serif" w:hAnsi="PT Astra Serif" w:cs="Times New Roman"/>
          <w:sz w:val="28"/>
          <w:szCs w:val="28"/>
        </w:rPr>
        <w:lastRenderedPageBreak/>
        <w:t>Приложение № 4</w:t>
      </w:r>
    </w:p>
    <w:p w:rsidR="00C3532F" w:rsidRPr="00AB2AEE" w:rsidRDefault="00C3532F" w:rsidP="00C3532F">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t xml:space="preserve">к административному регламенту </w:t>
      </w:r>
    </w:p>
    <w:p w:rsidR="00C3532F" w:rsidRPr="00AB2AEE" w:rsidRDefault="00C3532F" w:rsidP="00C3532F">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муниципальной услуги </w:t>
      </w:r>
      <w:r w:rsidRPr="00AB2AEE">
        <w:rPr>
          <w:rFonts w:ascii="PT Astra Serif" w:hAnsi="PT Astra Serif"/>
          <w:sz w:val="28"/>
          <w:szCs w:val="28"/>
        </w:rPr>
        <w:t xml:space="preserve">«Прием заявлений о зачислении в муниципальные образовательные организации </w:t>
      </w:r>
      <w:r w:rsidR="006D50C6">
        <w:rPr>
          <w:rFonts w:ascii="PT Astra Serif" w:hAnsi="PT Astra Serif"/>
          <w:sz w:val="28"/>
          <w:szCs w:val="28"/>
        </w:rPr>
        <w:t xml:space="preserve">Токарёвского муниципального округа </w:t>
      </w:r>
      <w:r w:rsidRPr="00AB2AEE">
        <w:rPr>
          <w:rFonts w:ascii="PT Astra Serif" w:hAnsi="PT Astra Serif"/>
          <w:sz w:val="28"/>
          <w:szCs w:val="28"/>
        </w:rPr>
        <w:t>Тамбовской области, реализующие программы общего образования»</w:t>
      </w:r>
    </w:p>
    <w:p w:rsidR="00C3532F" w:rsidRPr="00AB2AEE" w:rsidRDefault="00C3532F" w:rsidP="00C3532F">
      <w:pPr>
        <w:ind w:left="2835" w:right="117" w:firstLine="0"/>
        <w:jc w:val="right"/>
        <w:outlineLvl w:val="0"/>
        <w:rPr>
          <w:rFonts w:ascii="PT Astra Serif" w:hAnsi="PT Astra Serif" w:cs="Times New Roman"/>
          <w:strike/>
        </w:rPr>
      </w:pPr>
    </w:p>
    <w:p w:rsidR="00C3532F" w:rsidRPr="00AB2AEE" w:rsidRDefault="00C3532F" w:rsidP="00C3532F">
      <w:pPr>
        <w:pStyle w:val="ConsPlusNonformat"/>
        <w:jc w:val="right"/>
        <w:rPr>
          <w:rFonts w:ascii="PT Astra Serif" w:hAnsi="PT Astra Serif" w:cs="Times New Roman"/>
          <w:sz w:val="28"/>
          <w:szCs w:val="24"/>
        </w:rPr>
      </w:pPr>
      <w:r w:rsidRPr="00AB2AEE">
        <w:rPr>
          <w:rFonts w:ascii="PT Astra Serif" w:hAnsi="PT Astra Serif" w:cs="Times New Roman"/>
          <w:sz w:val="28"/>
          <w:szCs w:val="24"/>
        </w:rPr>
        <w:t>Форма</w:t>
      </w:r>
    </w:p>
    <w:p w:rsidR="00C3532F" w:rsidRPr="00AB2AEE" w:rsidRDefault="00C3532F" w:rsidP="00C3532F">
      <w:pPr>
        <w:pStyle w:val="ConsPlusNonformat"/>
        <w:jc w:val="right"/>
        <w:rPr>
          <w:rFonts w:ascii="PT Astra Serif" w:hAnsi="PT Astra Serif" w:cs="Times New Roman"/>
          <w:strike/>
          <w:sz w:val="24"/>
          <w:szCs w:val="24"/>
        </w:rPr>
      </w:pPr>
    </w:p>
    <w:p w:rsidR="00C3532F" w:rsidRPr="00AB2AEE" w:rsidRDefault="00C3532F" w:rsidP="00C3532F">
      <w:pPr>
        <w:pStyle w:val="ConsPlusNonformat"/>
        <w:jc w:val="right"/>
        <w:rPr>
          <w:rFonts w:ascii="PT Astra Serif" w:hAnsi="PT Astra Serif" w:cs="Times New Roman"/>
          <w:sz w:val="28"/>
          <w:szCs w:val="28"/>
        </w:rPr>
      </w:pPr>
      <w:r w:rsidRPr="00AB2AEE">
        <w:rPr>
          <w:rFonts w:ascii="PT Astra Serif" w:hAnsi="PT Astra Serif" w:cs="Times New Roman"/>
          <w:sz w:val="28"/>
          <w:szCs w:val="28"/>
        </w:rPr>
        <w:t>Руководителю (директору)_____________________</w:t>
      </w:r>
    </w:p>
    <w:p w:rsidR="00C3532F" w:rsidRPr="00AB2AEE" w:rsidRDefault="00C3532F" w:rsidP="00C3532F">
      <w:pPr>
        <w:pStyle w:val="ConsPlusNonformat"/>
        <w:jc w:val="right"/>
        <w:rPr>
          <w:rFonts w:ascii="PT Astra Serif" w:hAnsi="PT Astra Serif" w:cs="Times New Roman"/>
          <w:sz w:val="24"/>
          <w:szCs w:val="28"/>
        </w:rPr>
      </w:pPr>
      <w:r w:rsidRPr="00AB2AEE">
        <w:rPr>
          <w:rFonts w:ascii="PT Astra Serif" w:hAnsi="PT Astra Serif" w:cs="Times New Roman"/>
          <w:sz w:val="24"/>
          <w:szCs w:val="28"/>
        </w:rPr>
        <w:t>наименование Организации</w:t>
      </w:r>
    </w:p>
    <w:p w:rsidR="00C3532F" w:rsidRPr="00AB2AEE" w:rsidRDefault="00C3532F" w:rsidP="00C3532F">
      <w:pPr>
        <w:pStyle w:val="ConsPlusNonformat"/>
        <w:jc w:val="right"/>
        <w:rPr>
          <w:rFonts w:ascii="PT Astra Serif" w:hAnsi="PT Astra Serif" w:cs="Times New Roman"/>
          <w:sz w:val="24"/>
          <w:szCs w:val="28"/>
        </w:rPr>
      </w:pPr>
      <w:r w:rsidRPr="00AB2AEE">
        <w:rPr>
          <w:rFonts w:ascii="PT Astra Serif" w:hAnsi="PT Astra Serif" w:cs="Times New Roman"/>
          <w:sz w:val="24"/>
          <w:szCs w:val="28"/>
        </w:rPr>
        <w:t>_____________________________________________</w:t>
      </w:r>
    </w:p>
    <w:p w:rsidR="00C3532F" w:rsidRPr="00AB2AEE" w:rsidRDefault="00C3532F" w:rsidP="00C3532F">
      <w:pPr>
        <w:pStyle w:val="ConsPlusNonformat"/>
        <w:jc w:val="right"/>
        <w:rPr>
          <w:rFonts w:ascii="PT Astra Serif" w:hAnsi="PT Astra Serif" w:cs="Times New Roman"/>
          <w:sz w:val="24"/>
          <w:szCs w:val="28"/>
        </w:rPr>
      </w:pPr>
      <w:r w:rsidRPr="00AB2AEE">
        <w:rPr>
          <w:rFonts w:ascii="PT Astra Serif" w:hAnsi="PT Astra Serif" w:cs="Times New Roman"/>
          <w:sz w:val="24"/>
          <w:szCs w:val="28"/>
        </w:rPr>
        <w:t>Ф.И.О (при наличии) руководителя (директора) Организации</w:t>
      </w:r>
    </w:p>
    <w:p w:rsidR="00C3532F" w:rsidRPr="00AB2AEE" w:rsidRDefault="00C3532F" w:rsidP="00C3532F">
      <w:pPr>
        <w:ind w:right="-473" w:firstLine="0"/>
        <w:jc w:val="center"/>
        <w:outlineLvl w:val="0"/>
        <w:rPr>
          <w:rFonts w:ascii="PT Astra Serif" w:hAnsi="PT Astra Serif" w:cs="Times New Roman"/>
          <w:strike/>
        </w:rPr>
      </w:pPr>
    </w:p>
    <w:p w:rsidR="00C3532F" w:rsidRPr="00AB2AEE" w:rsidRDefault="00C3532F" w:rsidP="00C3532F">
      <w:pPr>
        <w:ind w:right="-473" w:firstLine="0"/>
        <w:jc w:val="center"/>
        <w:outlineLvl w:val="0"/>
        <w:rPr>
          <w:rFonts w:ascii="PT Astra Serif" w:hAnsi="PT Astra Serif" w:cs="Times New Roman"/>
          <w:strike/>
        </w:rPr>
      </w:pPr>
    </w:p>
    <w:p w:rsidR="00C3532F" w:rsidRPr="00AB2AEE" w:rsidRDefault="00C3532F" w:rsidP="00C3532F">
      <w:pPr>
        <w:ind w:right="-473" w:firstLine="0"/>
        <w:jc w:val="center"/>
        <w:outlineLvl w:val="0"/>
        <w:rPr>
          <w:rFonts w:ascii="PT Astra Serif" w:hAnsi="PT Astra Serif" w:cs="Times New Roman"/>
          <w:sz w:val="28"/>
        </w:rPr>
      </w:pPr>
      <w:r w:rsidRPr="00AB2AEE">
        <w:rPr>
          <w:rFonts w:ascii="PT Astra Serif" w:hAnsi="PT Astra Serif" w:cs="Times New Roman"/>
          <w:sz w:val="28"/>
        </w:rPr>
        <w:t xml:space="preserve">ЗАЯВЛЕНИЕ </w:t>
      </w:r>
    </w:p>
    <w:p w:rsidR="00C3532F" w:rsidRPr="00AB2AEE" w:rsidRDefault="00C3532F" w:rsidP="00C3532F">
      <w:pPr>
        <w:ind w:right="-473" w:firstLine="0"/>
        <w:jc w:val="center"/>
        <w:outlineLvl w:val="0"/>
        <w:rPr>
          <w:rFonts w:ascii="PT Astra Serif" w:hAnsi="PT Astra Serif" w:cs="Times New Roman"/>
          <w:sz w:val="28"/>
        </w:rPr>
      </w:pPr>
      <w:r w:rsidRPr="00AB2AEE">
        <w:rPr>
          <w:rFonts w:ascii="PT Astra Serif" w:hAnsi="PT Astra Serif" w:cs="Times New Roman"/>
          <w:sz w:val="28"/>
        </w:rPr>
        <w:t>о зачислении обучающегося в Организацию в порядке перевода</w:t>
      </w:r>
    </w:p>
    <w:p w:rsidR="00C3532F" w:rsidRPr="00AB2AEE" w:rsidRDefault="00C3532F" w:rsidP="00C3532F">
      <w:pPr>
        <w:pStyle w:val="ConsPlusNonformat"/>
        <w:ind w:firstLine="708"/>
        <w:jc w:val="both"/>
        <w:rPr>
          <w:rFonts w:ascii="PT Astra Serif" w:hAnsi="PT Astra Serif" w:cs="Times New Roman"/>
          <w:sz w:val="24"/>
          <w:szCs w:val="24"/>
        </w:rPr>
      </w:pPr>
    </w:p>
    <w:p w:rsidR="00C3532F" w:rsidRPr="00AB2AEE" w:rsidRDefault="006B1C5A" w:rsidP="006B1C5A">
      <w:pPr>
        <w:pStyle w:val="ConsPlusNonformat"/>
        <w:ind w:firstLine="708"/>
        <w:jc w:val="both"/>
        <w:rPr>
          <w:rFonts w:ascii="PT Astra Serif" w:hAnsi="PT Astra Serif" w:cs="Times New Roman"/>
          <w:sz w:val="24"/>
          <w:szCs w:val="24"/>
        </w:rPr>
      </w:pPr>
      <w:r w:rsidRPr="00AB2AEE">
        <w:rPr>
          <w:rFonts w:ascii="PT Astra Serif" w:hAnsi="PT Astra Serif" w:cs="Times New Roman"/>
          <w:sz w:val="28"/>
          <w:szCs w:val="28"/>
        </w:rPr>
        <w:t>Прошу зачислить___________________________________________________</w:t>
      </w:r>
    </w:p>
    <w:p w:rsidR="006B1C5A" w:rsidRPr="00AB2AEE" w:rsidRDefault="006B1C5A" w:rsidP="00C3532F">
      <w:pPr>
        <w:pStyle w:val="ConsPlusNonformat"/>
        <w:jc w:val="both"/>
        <w:rPr>
          <w:rFonts w:ascii="PT Astra Serif" w:hAnsi="PT Astra Serif" w:cs="Times New Roman"/>
          <w:sz w:val="28"/>
          <w:szCs w:val="28"/>
        </w:rPr>
      </w:pPr>
    </w:p>
    <w:p w:rsidR="00C3532F" w:rsidRPr="00AB2AEE" w:rsidRDefault="00C3532F" w:rsidP="00C3532F">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___________________________________________________________________</w:t>
      </w:r>
    </w:p>
    <w:p w:rsidR="00C3532F" w:rsidRPr="00AB2AEE" w:rsidRDefault="00C3532F" w:rsidP="00C3532F">
      <w:pPr>
        <w:pStyle w:val="ConsPlusNonformat"/>
        <w:ind w:firstLine="709"/>
        <w:jc w:val="center"/>
        <w:rPr>
          <w:rFonts w:ascii="PT Astra Serif" w:hAnsi="PT Astra Serif" w:cs="Times New Roman"/>
          <w:sz w:val="24"/>
          <w:szCs w:val="28"/>
        </w:rPr>
      </w:pPr>
      <w:r w:rsidRPr="00AB2AEE">
        <w:rPr>
          <w:rFonts w:ascii="PT Astra Serif" w:hAnsi="PT Astra Serif" w:cs="Times New Roman"/>
          <w:sz w:val="24"/>
          <w:szCs w:val="28"/>
        </w:rPr>
        <w:t>(фамилия, имя, отчество (при наличии) ребенка или поступающего)</w:t>
      </w:r>
    </w:p>
    <w:p w:rsidR="00C3532F" w:rsidRPr="00AB2AEE" w:rsidRDefault="00C3532F" w:rsidP="00C3532F">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__________________________________________________________________,</w:t>
      </w:r>
    </w:p>
    <w:p w:rsidR="00C3532F" w:rsidRPr="00AB2AEE" w:rsidRDefault="00C3532F" w:rsidP="00C3532F">
      <w:pPr>
        <w:pStyle w:val="ConsPlusNonformat"/>
        <w:ind w:firstLine="709"/>
        <w:jc w:val="center"/>
        <w:rPr>
          <w:rFonts w:ascii="PT Astra Serif" w:hAnsi="PT Astra Serif" w:cs="Times New Roman"/>
          <w:sz w:val="24"/>
          <w:szCs w:val="28"/>
        </w:rPr>
      </w:pPr>
      <w:r w:rsidRPr="00AB2AEE">
        <w:rPr>
          <w:rFonts w:ascii="PT Astra Serif" w:hAnsi="PT Astra Serif" w:cs="Times New Roman"/>
          <w:sz w:val="24"/>
          <w:szCs w:val="28"/>
        </w:rPr>
        <w:t>(дата рождения ребенка или поступающего)</w:t>
      </w:r>
    </w:p>
    <w:p w:rsidR="00C3532F" w:rsidRPr="00AB2AEE" w:rsidRDefault="00C3532F" w:rsidP="00C3532F">
      <w:pPr>
        <w:pStyle w:val="ConsPlusNonformat"/>
        <w:rPr>
          <w:rFonts w:ascii="PT Astra Serif" w:hAnsi="PT Astra Serif" w:cs="Times New Roman"/>
          <w:sz w:val="28"/>
          <w:szCs w:val="28"/>
        </w:rPr>
      </w:pPr>
      <w:r w:rsidRPr="00AB2AEE">
        <w:rPr>
          <w:rFonts w:ascii="PT Astra Serif" w:hAnsi="PT Astra Serif" w:cs="Times New Roman"/>
          <w:sz w:val="28"/>
          <w:szCs w:val="28"/>
        </w:rPr>
        <w:t>__________________________________________________________________,</w:t>
      </w:r>
    </w:p>
    <w:p w:rsidR="00C3532F" w:rsidRPr="00AB2AEE" w:rsidRDefault="00C3532F" w:rsidP="00C3532F">
      <w:pPr>
        <w:pStyle w:val="ConsPlusNonformat"/>
        <w:jc w:val="center"/>
        <w:rPr>
          <w:rFonts w:ascii="PT Astra Serif" w:hAnsi="PT Astra Serif" w:cs="Times New Roman"/>
          <w:sz w:val="24"/>
          <w:szCs w:val="28"/>
        </w:rPr>
      </w:pPr>
      <w:r w:rsidRPr="00AB2AEE">
        <w:rPr>
          <w:rFonts w:ascii="PT Astra Serif" w:hAnsi="PT Astra Serif" w:cs="Times New Roman"/>
          <w:sz w:val="24"/>
          <w:szCs w:val="28"/>
        </w:rPr>
        <w:t>(адрес места жительства и (или) адрес места пребывания ребенка или поступающего)</w:t>
      </w:r>
    </w:p>
    <w:p w:rsidR="00C3532F" w:rsidRPr="00AB2AEE" w:rsidRDefault="00C3532F" w:rsidP="00C3532F">
      <w:pPr>
        <w:pStyle w:val="ConsPlusNonformat"/>
        <w:spacing w:before="120"/>
        <w:jc w:val="both"/>
        <w:rPr>
          <w:rFonts w:ascii="PT Astra Serif" w:hAnsi="PT Astra Serif" w:cs="Times New Roman"/>
          <w:sz w:val="28"/>
          <w:szCs w:val="28"/>
        </w:rPr>
      </w:pPr>
      <w:r w:rsidRPr="00AB2AEE">
        <w:rPr>
          <w:rFonts w:ascii="PT Astra Serif" w:hAnsi="PT Astra Serif" w:cs="Times New Roman"/>
          <w:sz w:val="28"/>
          <w:szCs w:val="28"/>
        </w:rPr>
        <w:t>__________________________________________________________________</w:t>
      </w:r>
    </w:p>
    <w:p w:rsidR="006B1C5A" w:rsidRPr="00AB2AEE" w:rsidRDefault="006B1C5A" w:rsidP="006B1C5A">
      <w:pPr>
        <w:pStyle w:val="ConsPlusNonformat"/>
        <w:jc w:val="both"/>
        <w:rPr>
          <w:rFonts w:ascii="PT Astra Serif" w:hAnsi="PT Astra Serif" w:cs="Times New Roman"/>
          <w:sz w:val="28"/>
          <w:szCs w:val="28"/>
        </w:rPr>
      </w:pPr>
    </w:p>
    <w:p w:rsidR="006B1C5A" w:rsidRPr="00AB2AEE" w:rsidRDefault="006B1C5A" w:rsidP="006B1C5A">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в ______ класс __________________________________________________________</w:t>
      </w:r>
    </w:p>
    <w:p w:rsidR="006B1C5A" w:rsidRPr="00AB2AEE" w:rsidRDefault="006B1C5A" w:rsidP="006B1C5A">
      <w:pPr>
        <w:pStyle w:val="ConsPlusNonformat"/>
        <w:ind w:firstLine="708"/>
        <w:jc w:val="both"/>
        <w:rPr>
          <w:rFonts w:ascii="PT Astra Serif" w:hAnsi="PT Astra Serif" w:cs="Times New Roman"/>
          <w:sz w:val="24"/>
          <w:szCs w:val="24"/>
        </w:rPr>
      </w:pPr>
      <w:r w:rsidRPr="00AB2AEE">
        <w:rPr>
          <w:rFonts w:ascii="PT Astra Serif" w:hAnsi="PT Astra Serif" w:cs="Times New Roman"/>
          <w:sz w:val="24"/>
          <w:szCs w:val="24"/>
        </w:rPr>
        <w:t>(указать  профиль (при наличии)</w:t>
      </w:r>
    </w:p>
    <w:p w:rsidR="006B1C5A" w:rsidRPr="00AB2AEE" w:rsidRDefault="006B1C5A" w:rsidP="006B1C5A">
      <w:pPr>
        <w:pStyle w:val="ConsPlusNonformat"/>
        <w:jc w:val="both"/>
        <w:rPr>
          <w:rFonts w:ascii="PT Astra Serif" w:hAnsi="PT Astra Serif" w:cs="Times New Roman"/>
          <w:sz w:val="28"/>
          <w:szCs w:val="28"/>
        </w:rPr>
      </w:pPr>
    </w:p>
    <w:p w:rsidR="006B1C5A" w:rsidRPr="00AB2AEE" w:rsidRDefault="006B1C5A" w:rsidP="006B1C5A">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в_____________________________________________________________________</w:t>
      </w:r>
    </w:p>
    <w:p w:rsidR="006B1C5A" w:rsidRPr="00753007" w:rsidRDefault="006B1C5A" w:rsidP="006B1C5A">
      <w:pPr>
        <w:pStyle w:val="ConsPlusNonformat"/>
        <w:jc w:val="center"/>
        <w:rPr>
          <w:rFonts w:ascii="PT Astra Serif" w:hAnsi="PT Astra Serif" w:cs="Times New Roman"/>
          <w:sz w:val="24"/>
          <w:szCs w:val="28"/>
        </w:rPr>
      </w:pPr>
      <w:r w:rsidRPr="00AB2AEE">
        <w:rPr>
          <w:rFonts w:ascii="PT Astra Serif" w:hAnsi="PT Astra Serif" w:cs="Times New Roman"/>
          <w:sz w:val="24"/>
          <w:szCs w:val="28"/>
        </w:rPr>
        <w:t>(наиме</w:t>
      </w:r>
      <w:r w:rsidR="00EF5095">
        <w:rPr>
          <w:rFonts w:ascii="PT Astra Serif" w:hAnsi="PT Astra Serif" w:cs="Times New Roman"/>
          <w:sz w:val="24"/>
          <w:szCs w:val="28"/>
        </w:rPr>
        <w:t>нование принимающей организации</w:t>
      </w:r>
      <w:r w:rsidR="00EF5095" w:rsidRPr="00753007">
        <w:rPr>
          <w:rFonts w:ascii="PT Astra Serif" w:hAnsi="PT Astra Serif" w:cs="Times New Roman"/>
          <w:sz w:val="24"/>
          <w:szCs w:val="28"/>
        </w:rPr>
        <w:t>)</w:t>
      </w:r>
    </w:p>
    <w:p w:rsidR="006B1C5A" w:rsidRPr="00AB2AEE" w:rsidRDefault="006B1C5A" w:rsidP="00C3532F">
      <w:pPr>
        <w:pStyle w:val="ConsPlusNonformat"/>
        <w:ind w:firstLine="709"/>
        <w:jc w:val="both"/>
        <w:rPr>
          <w:rFonts w:ascii="PT Astra Serif" w:hAnsi="PT Astra Serif" w:cs="Times New Roman"/>
          <w:sz w:val="28"/>
          <w:szCs w:val="28"/>
        </w:rPr>
      </w:pPr>
    </w:p>
    <w:p w:rsidR="00C3532F" w:rsidRDefault="00D84EDE" w:rsidP="00D84EDE">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Имею преимущественное право: да</w:t>
      </w:r>
      <w:r w:rsidR="00B33BE7" w:rsidRPr="00AB2AEE">
        <w:rPr>
          <w:rStyle w:val="aff0"/>
          <w:rFonts w:ascii="PT Astra Serif" w:hAnsi="PT Astra Serif" w:cs="Times New Roman"/>
          <w:sz w:val="28"/>
          <w:szCs w:val="28"/>
        </w:rPr>
        <w:footnoteReference w:id="3"/>
      </w:r>
      <w:r w:rsidRPr="00AB2AEE">
        <w:rPr>
          <w:rFonts w:ascii="PT Astra Serif" w:hAnsi="PT Astra Serif" w:cs="Times New Roman"/>
          <w:sz w:val="28"/>
          <w:szCs w:val="28"/>
        </w:rPr>
        <w:t>/нет</w:t>
      </w:r>
      <w:r w:rsidR="00F264ED" w:rsidRPr="00AB2AEE">
        <w:rPr>
          <w:rFonts w:ascii="PT Astra Serif" w:hAnsi="PT Astra Serif" w:cs="Times New Roman"/>
          <w:sz w:val="28"/>
          <w:szCs w:val="28"/>
        </w:rPr>
        <w:t>__________________________________</w:t>
      </w:r>
    </w:p>
    <w:p w:rsidR="002A2CD1" w:rsidRPr="0015468E" w:rsidRDefault="002A2CD1" w:rsidP="002A2C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0"/>
          <w:szCs w:val="20"/>
          <w:highlight w:val="yellow"/>
        </w:rPr>
      </w:pPr>
    </w:p>
    <w:p w:rsidR="0015468E" w:rsidRPr="008C5B6D" w:rsidRDefault="0015468E" w:rsidP="0015468E">
      <w:pPr>
        <w:pStyle w:val="Standard"/>
        <w:jc w:val="both"/>
        <w:rPr>
          <w:rFonts w:ascii="PT Astra Serif" w:hAnsi="PT Astra Serif" w:cs="PT Astra Serif"/>
          <w:sz w:val="28"/>
          <w:szCs w:val="28"/>
          <w:lang w:val="ru-RU" w:eastAsia="ru-RU"/>
        </w:rPr>
      </w:pPr>
      <w:r w:rsidRPr="008C5B6D">
        <w:rPr>
          <w:rFonts w:ascii="PT Astra Serif" w:hAnsi="PT Astra Serif" w:cs="PT Astra Serif"/>
          <w:sz w:val="28"/>
          <w:szCs w:val="28"/>
          <w:lang w:val="ru-RU" w:eastAsia="ru-RU"/>
        </w:rPr>
        <w:t xml:space="preserve">Уведомление о зачислении (отказе в зачислении) </w:t>
      </w:r>
      <w:r w:rsidR="00123C74" w:rsidRPr="008C5B6D">
        <w:rPr>
          <w:rFonts w:ascii="PT Astra Serif" w:hAnsi="PT Astra Serif"/>
          <w:sz w:val="28"/>
          <w:lang w:val="ru-RU"/>
        </w:rPr>
        <w:t xml:space="preserve">обучающегося в Организацию </w:t>
      </w:r>
      <w:r w:rsidRPr="008C5B6D">
        <w:rPr>
          <w:rFonts w:ascii="PT Astra Serif" w:hAnsi="PT Astra Serif" w:cs="PT Astra Serif"/>
          <w:sz w:val="28"/>
          <w:szCs w:val="28"/>
          <w:lang w:val="ru-RU" w:eastAsia="ru-RU"/>
        </w:rPr>
        <w:t>прошу выдать следующимспособом:</w:t>
      </w:r>
    </w:p>
    <w:p w:rsidR="00C1746C" w:rsidRPr="008C5B6D" w:rsidRDefault="00C1746C" w:rsidP="0015468E">
      <w:pPr>
        <w:pStyle w:val="Standard"/>
        <w:rPr>
          <w:rFonts w:ascii="PT Astra Serif" w:hAnsi="PT Astra Serif" w:cs="PT Astra Serif"/>
          <w:sz w:val="24"/>
          <w:lang w:val="ru-RU" w:eastAsia="ru-RU"/>
        </w:rPr>
      </w:pPr>
      <w:r w:rsidRPr="008C5B6D">
        <w:rPr>
          <w:rFonts w:ascii="PT Astra Serif" w:hAnsi="PT Astra Serif" w:cs="PT Astra Serif"/>
          <w:iCs/>
          <w:sz w:val="24"/>
          <w:szCs w:val="28"/>
          <w:lang w:val="ru-RU" w:eastAsia="ru-RU"/>
        </w:rPr>
        <w:t>(выбрать один из способов получения результата)</w:t>
      </w:r>
    </w:p>
    <w:tbl>
      <w:tblPr>
        <w:tblW w:w="0" w:type="auto"/>
        <w:tblInd w:w="-48" w:type="dxa"/>
        <w:tblLayout w:type="fixed"/>
        <w:tblCellMar>
          <w:top w:w="55" w:type="dxa"/>
          <w:left w:w="99" w:type="dxa"/>
          <w:bottom w:w="55" w:type="dxa"/>
          <w:right w:w="55" w:type="dxa"/>
        </w:tblCellMar>
        <w:tblLook w:val="0000"/>
      </w:tblPr>
      <w:tblGrid>
        <w:gridCol w:w="840"/>
        <w:gridCol w:w="8647"/>
      </w:tblGrid>
      <w:tr w:rsidR="006F26CC" w:rsidRPr="008C5B6D" w:rsidTr="00EF5095">
        <w:tc>
          <w:tcPr>
            <w:tcW w:w="840" w:type="dxa"/>
            <w:tcBorders>
              <w:top w:val="single" w:sz="6" w:space="0" w:color="000000"/>
              <w:left w:val="single" w:sz="6" w:space="0" w:color="000000"/>
              <w:bottom w:val="single" w:sz="4" w:space="0" w:color="auto"/>
            </w:tcBorders>
            <w:shd w:val="clear" w:color="auto" w:fill="auto"/>
          </w:tcPr>
          <w:p w:rsidR="006F26CC" w:rsidRPr="008C5B6D" w:rsidRDefault="006F26CC" w:rsidP="00EF5095">
            <w:pPr>
              <w:pStyle w:val="Standard"/>
              <w:snapToGrid w:val="0"/>
              <w:rPr>
                <w:rFonts w:ascii="PT Astra Serif" w:hAnsi="PT Astra Serif" w:cs="PT Astra Serif"/>
                <w:lang w:val="ru-RU" w:eastAsia="ru-RU"/>
              </w:rPr>
            </w:pPr>
          </w:p>
        </w:tc>
        <w:tc>
          <w:tcPr>
            <w:tcW w:w="8647" w:type="dxa"/>
            <w:tcBorders>
              <w:top w:val="single" w:sz="6" w:space="0" w:color="000000"/>
              <w:left w:val="single" w:sz="6" w:space="0" w:color="000000"/>
              <w:bottom w:val="single" w:sz="4" w:space="0" w:color="auto"/>
              <w:right w:val="single" w:sz="6" w:space="0" w:color="000000"/>
            </w:tcBorders>
            <w:shd w:val="clear" w:color="auto" w:fill="auto"/>
          </w:tcPr>
          <w:p w:rsidR="006F26CC" w:rsidRPr="008C5B6D" w:rsidRDefault="006F26CC" w:rsidP="00EF5095">
            <w:pPr>
              <w:ind w:firstLine="0"/>
              <w:rPr>
                <w:rFonts w:ascii="PT Astra Serif" w:hAnsi="PT Astra Serif"/>
                <w:sz w:val="28"/>
                <w:szCs w:val="28"/>
              </w:rPr>
            </w:pPr>
            <w:r w:rsidRPr="008C5B6D">
              <w:rPr>
                <w:rFonts w:ascii="PT Astra Serif" w:hAnsi="PT Astra Serif"/>
                <w:color w:val="000000"/>
                <w:sz w:val="28"/>
                <w:szCs w:val="28"/>
              </w:rPr>
              <w:t>Выдать</w:t>
            </w:r>
            <w:r w:rsidRPr="008C5B6D">
              <w:rPr>
                <w:rFonts w:ascii="PT Astra Serif" w:hAnsi="PT Astra Serif"/>
                <w:sz w:val="28"/>
                <w:szCs w:val="28"/>
              </w:rPr>
              <w:t xml:space="preserve"> в Организации</w:t>
            </w:r>
          </w:p>
        </w:tc>
      </w:tr>
      <w:tr w:rsidR="006F26CC" w:rsidRPr="008C5B6D" w:rsidTr="00EF5095">
        <w:tc>
          <w:tcPr>
            <w:tcW w:w="840" w:type="dxa"/>
            <w:tcBorders>
              <w:top w:val="single" w:sz="4" w:space="0" w:color="auto"/>
              <w:left w:val="single" w:sz="4" w:space="0" w:color="auto"/>
              <w:bottom w:val="single" w:sz="4" w:space="0" w:color="auto"/>
              <w:right w:val="single" w:sz="4" w:space="0" w:color="auto"/>
            </w:tcBorders>
            <w:shd w:val="clear" w:color="auto" w:fill="auto"/>
          </w:tcPr>
          <w:p w:rsidR="006F26CC" w:rsidRPr="008C5B6D" w:rsidRDefault="006F26CC" w:rsidP="00EF5095">
            <w:pPr>
              <w:pStyle w:val="Standard"/>
              <w:rPr>
                <w:rFonts w:ascii="PT Astra Serif" w:hAnsi="PT Astra Serif" w:cs="PT Astra Serif"/>
                <w:sz w:val="28"/>
                <w:szCs w:val="28"/>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F26CC" w:rsidRPr="008C5B6D" w:rsidRDefault="006F26CC" w:rsidP="00EF5095">
            <w:pPr>
              <w:ind w:firstLine="0"/>
              <w:rPr>
                <w:rFonts w:ascii="PT Astra Serif" w:hAnsi="PT Astra Serif"/>
              </w:rPr>
            </w:pPr>
            <w:r w:rsidRPr="008C5B6D">
              <w:rPr>
                <w:rFonts w:ascii="PT Astra Serif" w:hAnsi="PT Astra Serif" w:cs="Times New Roman"/>
                <w:sz w:val="28"/>
                <w:szCs w:val="28"/>
              </w:rPr>
              <w:t>Направить почтовым отправлением по адресу __________________</w:t>
            </w:r>
          </w:p>
        </w:tc>
      </w:tr>
      <w:tr w:rsidR="006F26CC" w:rsidRPr="004046D7" w:rsidTr="00EF5095">
        <w:tc>
          <w:tcPr>
            <w:tcW w:w="840" w:type="dxa"/>
            <w:tcBorders>
              <w:top w:val="single" w:sz="4" w:space="0" w:color="auto"/>
              <w:left w:val="single" w:sz="4" w:space="0" w:color="auto"/>
              <w:bottom w:val="single" w:sz="4" w:space="0" w:color="auto"/>
              <w:right w:val="single" w:sz="4" w:space="0" w:color="auto"/>
            </w:tcBorders>
            <w:shd w:val="clear" w:color="auto" w:fill="auto"/>
          </w:tcPr>
          <w:p w:rsidR="006F26CC" w:rsidRPr="008C5B6D" w:rsidRDefault="006F26CC" w:rsidP="00EF5095">
            <w:pPr>
              <w:pStyle w:val="Standard"/>
              <w:snapToGrid w:val="0"/>
              <w:rPr>
                <w:rFonts w:ascii="PT Astra Serif" w:hAnsi="PT Astra Serif" w:cs="PT Astra Serif"/>
                <w:lang w:val="ru-RU" w:eastAsia="ru-RU"/>
              </w:rPr>
            </w:pP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6F26CC" w:rsidRPr="006F26CC" w:rsidRDefault="006F26CC" w:rsidP="00EF5095">
            <w:pPr>
              <w:ind w:firstLine="0"/>
              <w:rPr>
                <w:rFonts w:ascii="PT Astra Serif" w:hAnsi="PT Astra Serif"/>
              </w:rPr>
            </w:pPr>
            <w:r w:rsidRPr="008C5B6D">
              <w:rPr>
                <w:rFonts w:ascii="PT Astra Serif" w:hAnsi="PT Astra Serif"/>
                <w:color w:val="000000"/>
                <w:sz w:val="28"/>
                <w:szCs w:val="28"/>
              </w:rPr>
              <w:t>Направить в личный кабинет на Едином портале</w:t>
            </w:r>
          </w:p>
        </w:tc>
      </w:tr>
    </w:tbl>
    <w:p w:rsidR="002A2CD1" w:rsidRPr="00AB2AEE" w:rsidRDefault="002A2CD1" w:rsidP="00D84EDE">
      <w:pPr>
        <w:pStyle w:val="ConsPlusNonformat"/>
        <w:jc w:val="both"/>
        <w:rPr>
          <w:rFonts w:ascii="PT Astra Serif" w:hAnsi="PT Astra Serif" w:cs="Times New Roman"/>
          <w:sz w:val="28"/>
          <w:szCs w:val="28"/>
        </w:rPr>
      </w:pPr>
    </w:p>
    <w:p w:rsidR="00D84EDE" w:rsidRPr="00AB2AEE" w:rsidRDefault="00D84EDE" w:rsidP="00C3532F">
      <w:pPr>
        <w:pStyle w:val="ConsPlusNonformat"/>
        <w:jc w:val="both"/>
        <w:rPr>
          <w:rFonts w:ascii="PT Astra Serif" w:hAnsi="PT Astra Serif" w:cs="Times New Roman"/>
          <w:sz w:val="28"/>
          <w:szCs w:val="28"/>
        </w:rPr>
      </w:pPr>
    </w:p>
    <w:p w:rsidR="00C3532F" w:rsidRPr="00AB2AEE" w:rsidRDefault="00C3532F" w:rsidP="00C3532F">
      <w:pPr>
        <w:pStyle w:val="ConsPlusNonformat"/>
        <w:jc w:val="both"/>
        <w:rPr>
          <w:rFonts w:ascii="PT Astra Serif" w:hAnsi="PT Astra Serif" w:cs="Times New Roman"/>
          <w:sz w:val="28"/>
          <w:szCs w:val="28"/>
        </w:rPr>
      </w:pPr>
      <w:r w:rsidRPr="00AB2AEE">
        <w:rPr>
          <w:rFonts w:ascii="PT Astra Serif" w:hAnsi="PT Astra Serif" w:cs="Times New Roman"/>
          <w:sz w:val="28"/>
          <w:szCs w:val="28"/>
        </w:rPr>
        <w:t>__________________                                                           ___________________</w:t>
      </w:r>
    </w:p>
    <w:p w:rsidR="00C3532F" w:rsidRPr="00AB2AEE" w:rsidRDefault="00C3532F" w:rsidP="00C3532F">
      <w:pPr>
        <w:pStyle w:val="ConsPlusNonformat"/>
        <w:jc w:val="both"/>
        <w:rPr>
          <w:rFonts w:ascii="PT Astra Serif" w:hAnsi="PT Astra Serif" w:cs="Times New Roman"/>
          <w:sz w:val="24"/>
          <w:szCs w:val="24"/>
        </w:rPr>
      </w:pPr>
      <w:r w:rsidRPr="00AB2AEE">
        <w:rPr>
          <w:rFonts w:ascii="PT Astra Serif" w:hAnsi="PT Astra Serif" w:cs="Times New Roman"/>
          <w:sz w:val="24"/>
          <w:szCs w:val="24"/>
        </w:rPr>
        <w:t xml:space="preserve">      подпись заявителя                                                                   ФИО (при наличии) заявителя </w:t>
      </w:r>
    </w:p>
    <w:p w:rsidR="00C3532F" w:rsidRPr="00AB2AEE" w:rsidRDefault="00C3532F" w:rsidP="00C3532F">
      <w:pPr>
        <w:pStyle w:val="ConsPlusNonformat"/>
        <w:jc w:val="both"/>
        <w:rPr>
          <w:rFonts w:ascii="PT Astra Serif" w:hAnsi="PT Astra Serif" w:cs="Times New Roman"/>
          <w:sz w:val="24"/>
          <w:szCs w:val="24"/>
        </w:rPr>
      </w:pPr>
    </w:p>
    <w:p w:rsidR="00C3532F" w:rsidRPr="00AB2AEE" w:rsidRDefault="00C3532F" w:rsidP="00C3532F">
      <w:pPr>
        <w:pStyle w:val="ConsPlusNonformat"/>
        <w:jc w:val="both"/>
        <w:rPr>
          <w:rFonts w:ascii="PT Astra Serif" w:hAnsi="PT Astra Serif" w:cs="Times New Roman"/>
          <w:sz w:val="24"/>
          <w:szCs w:val="24"/>
        </w:rPr>
      </w:pPr>
    </w:p>
    <w:p w:rsidR="00C3532F" w:rsidRPr="00AB2AEE" w:rsidRDefault="00C3532F" w:rsidP="00C3532F">
      <w:pPr>
        <w:pStyle w:val="ConsPlusNonformat"/>
        <w:jc w:val="both"/>
        <w:rPr>
          <w:rFonts w:ascii="PT Astra Serif" w:hAnsi="PT Astra Serif" w:cs="Times New Roman"/>
          <w:sz w:val="24"/>
          <w:szCs w:val="24"/>
        </w:rPr>
      </w:pPr>
      <w:r w:rsidRPr="00AB2AEE">
        <w:rPr>
          <w:rFonts w:ascii="PT Astra Serif" w:hAnsi="PT Astra Serif" w:cs="Times New Roman"/>
          <w:sz w:val="24"/>
          <w:szCs w:val="24"/>
        </w:rPr>
        <w:t>«___» ________ 20__ г.</w:t>
      </w:r>
    </w:p>
    <w:p w:rsidR="00C3532F" w:rsidRPr="00A178E4" w:rsidRDefault="00C3532F" w:rsidP="00C3532F">
      <w:pPr>
        <w:pStyle w:val="ConsPlusNonformat"/>
        <w:jc w:val="both"/>
        <w:rPr>
          <w:rFonts w:ascii="PT Astra Serif" w:hAnsi="PT Astra Serif" w:cs="Times New Roman"/>
          <w:sz w:val="24"/>
          <w:szCs w:val="24"/>
        </w:rPr>
      </w:pPr>
      <w:r w:rsidRPr="00AB2AEE">
        <w:rPr>
          <w:rFonts w:ascii="PT Astra Serif" w:hAnsi="PT Astra Serif" w:cs="Times New Roman"/>
          <w:sz w:val="24"/>
          <w:szCs w:val="24"/>
        </w:rPr>
        <w:t xml:space="preserve">  дата подачи заявления</w:t>
      </w:r>
    </w:p>
    <w:p w:rsidR="00C3532F" w:rsidRPr="00A178E4" w:rsidRDefault="00C3532F" w:rsidP="00C3532F">
      <w:pPr>
        <w:pStyle w:val="ConsPlusNonformat"/>
        <w:jc w:val="both"/>
        <w:rPr>
          <w:rFonts w:ascii="PT Astra Serif" w:hAnsi="PT Astra Serif" w:cs="Times New Roman"/>
          <w:sz w:val="24"/>
          <w:szCs w:val="24"/>
        </w:rPr>
      </w:pPr>
    </w:p>
    <w:p w:rsidR="00C3532F" w:rsidRPr="00A178E4" w:rsidRDefault="00C3532F" w:rsidP="003723EA">
      <w:pPr>
        <w:jc w:val="right"/>
        <w:rPr>
          <w:rFonts w:ascii="PT Astra Serif" w:hAnsi="PT Astra Serif" w:cs="Times New Roman"/>
          <w:sz w:val="28"/>
          <w:szCs w:val="28"/>
        </w:rPr>
      </w:pPr>
    </w:p>
    <w:p w:rsidR="00C3532F" w:rsidRDefault="00C3532F"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15468E" w:rsidRDefault="0015468E" w:rsidP="003723EA">
      <w:pPr>
        <w:jc w:val="right"/>
        <w:rPr>
          <w:rFonts w:ascii="PT Astra Serif" w:hAnsi="PT Astra Serif" w:cs="Times New Roman"/>
          <w:sz w:val="28"/>
          <w:szCs w:val="28"/>
        </w:rPr>
      </w:pPr>
    </w:p>
    <w:p w:rsidR="006F26CC" w:rsidRDefault="006F26CC" w:rsidP="003723EA">
      <w:pPr>
        <w:jc w:val="right"/>
        <w:rPr>
          <w:rFonts w:ascii="PT Astra Serif" w:hAnsi="PT Astra Serif" w:cs="Times New Roman"/>
          <w:sz w:val="28"/>
          <w:szCs w:val="28"/>
        </w:rPr>
      </w:pPr>
    </w:p>
    <w:p w:rsidR="006F26CC" w:rsidRDefault="006F26CC" w:rsidP="003723EA">
      <w:pPr>
        <w:jc w:val="right"/>
        <w:rPr>
          <w:rFonts w:ascii="PT Astra Serif" w:hAnsi="PT Astra Serif" w:cs="Times New Roman"/>
          <w:sz w:val="28"/>
          <w:szCs w:val="28"/>
        </w:rPr>
      </w:pPr>
    </w:p>
    <w:p w:rsidR="006F26CC" w:rsidRDefault="006F26CC" w:rsidP="003723EA">
      <w:pPr>
        <w:jc w:val="right"/>
        <w:rPr>
          <w:rFonts w:ascii="PT Astra Serif" w:hAnsi="PT Astra Serif" w:cs="Times New Roman"/>
          <w:sz w:val="28"/>
          <w:szCs w:val="28"/>
        </w:rPr>
      </w:pPr>
    </w:p>
    <w:p w:rsidR="006F26CC" w:rsidRDefault="006F26CC" w:rsidP="003723EA">
      <w:pPr>
        <w:jc w:val="right"/>
        <w:rPr>
          <w:rFonts w:ascii="PT Astra Serif" w:hAnsi="PT Astra Serif" w:cs="Times New Roman"/>
          <w:sz w:val="28"/>
          <w:szCs w:val="28"/>
        </w:rPr>
      </w:pPr>
    </w:p>
    <w:p w:rsidR="0015468E" w:rsidRPr="00A178E4" w:rsidRDefault="0015468E" w:rsidP="003723EA">
      <w:pPr>
        <w:jc w:val="right"/>
        <w:rPr>
          <w:rFonts w:ascii="PT Astra Serif" w:hAnsi="PT Astra Serif" w:cs="Times New Roman"/>
          <w:sz w:val="28"/>
          <w:szCs w:val="28"/>
        </w:rPr>
      </w:pPr>
    </w:p>
    <w:p w:rsidR="000800A5" w:rsidRDefault="000800A5" w:rsidP="001135B4">
      <w:pPr>
        <w:pStyle w:val="ConsPlusNormal"/>
        <w:ind w:left="3119"/>
        <w:jc w:val="right"/>
        <w:rPr>
          <w:rFonts w:ascii="PT Astra Serif" w:hAnsi="PT Astra Serif" w:cs="Times New Roman"/>
          <w:sz w:val="28"/>
          <w:szCs w:val="28"/>
        </w:rPr>
      </w:pPr>
    </w:p>
    <w:p w:rsidR="000800A5" w:rsidRDefault="000800A5" w:rsidP="001135B4">
      <w:pPr>
        <w:pStyle w:val="ConsPlusNormal"/>
        <w:ind w:left="3119"/>
        <w:jc w:val="right"/>
        <w:rPr>
          <w:rFonts w:ascii="PT Astra Serif" w:hAnsi="PT Astra Serif" w:cs="Times New Roman"/>
          <w:sz w:val="28"/>
          <w:szCs w:val="28"/>
        </w:rPr>
      </w:pPr>
    </w:p>
    <w:p w:rsidR="003723EA" w:rsidRPr="00AB2AEE" w:rsidRDefault="003723EA" w:rsidP="001135B4">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lastRenderedPageBreak/>
        <w:t xml:space="preserve">Приложение № </w:t>
      </w:r>
      <w:r w:rsidR="00CA1ADE" w:rsidRPr="00AB2AEE">
        <w:rPr>
          <w:rFonts w:ascii="PT Astra Serif" w:hAnsi="PT Astra Serif" w:cs="Times New Roman"/>
          <w:sz w:val="28"/>
          <w:szCs w:val="28"/>
        </w:rPr>
        <w:t>5</w:t>
      </w:r>
    </w:p>
    <w:p w:rsidR="003723EA" w:rsidRPr="00AB2AEE" w:rsidRDefault="003723EA" w:rsidP="003723EA">
      <w:pPr>
        <w:pStyle w:val="ConsPlusNormal"/>
        <w:ind w:left="3119"/>
        <w:jc w:val="right"/>
        <w:rPr>
          <w:rFonts w:ascii="PT Astra Serif" w:hAnsi="PT Astra Serif" w:cs="Times New Roman"/>
          <w:sz w:val="28"/>
          <w:szCs w:val="28"/>
        </w:rPr>
      </w:pPr>
      <w:r w:rsidRPr="00AB2AEE">
        <w:rPr>
          <w:rFonts w:ascii="PT Astra Serif" w:hAnsi="PT Astra Serif" w:cs="Times New Roman"/>
          <w:sz w:val="28"/>
          <w:szCs w:val="28"/>
        </w:rPr>
        <w:t xml:space="preserve">к административному регламенту </w:t>
      </w:r>
    </w:p>
    <w:p w:rsidR="003723EA" w:rsidRPr="00AB2AEE" w:rsidRDefault="003723EA" w:rsidP="003723EA">
      <w:pPr>
        <w:pStyle w:val="ConsPlusNormal"/>
        <w:ind w:left="3119"/>
        <w:jc w:val="right"/>
        <w:rPr>
          <w:rFonts w:ascii="PT Astra Serif" w:hAnsi="PT Astra Serif" w:cs="Times New Roman"/>
          <w:strike/>
          <w:sz w:val="28"/>
          <w:szCs w:val="28"/>
        </w:rPr>
      </w:pPr>
      <w:r w:rsidRPr="00AB2AEE">
        <w:rPr>
          <w:rFonts w:ascii="PT Astra Serif" w:hAnsi="PT Astra Serif" w:cs="Times New Roman"/>
          <w:sz w:val="28"/>
          <w:szCs w:val="28"/>
        </w:rPr>
        <w:t xml:space="preserve">предоставления муниципальной услуги </w:t>
      </w:r>
      <w:r w:rsidRPr="00AB2AEE">
        <w:rPr>
          <w:rFonts w:ascii="PT Astra Serif" w:hAnsi="PT Astra Serif"/>
          <w:sz w:val="28"/>
          <w:szCs w:val="28"/>
        </w:rPr>
        <w:t>«Прием заявлений о зачислении в муниципальные образовательные организации</w:t>
      </w:r>
      <w:r w:rsidR="000800A5">
        <w:rPr>
          <w:rFonts w:ascii="PT Astra Serif" w:hAnsi="PT Astra Serif"/>
          <w:sz w:val="28"/>
          <w:szCs w:val="28"/>
        </w:rPr>
        <w:t xml:space="preserve"> </w:t>
      </w:r>
      <w:r w:rsidR="006D50C6">
        <w:rPr>
          <w:rFonts w:ascii="PT Astra Serif" w:hAnsi="PT Astra Serif"/>
          <w:sz w:val="28"/>
          <w:szCs w:val="28"/>
        </w:rPr>
        <w:t xml:space="preserve">Токарёвского муниципального округа </w:t>
      </w:r>
      <w:r w:rsidRPr="00AB2AEE">
        <w:rPr>
          <w:rFonts w:ascii="PT Astra Serif" w:hAnsi="PT Astra Serif"/>
          <w:sz w:val="28"/>
          <w:szCs w:val="28"/>
        </w:rPr>
        <w:t xml:space="preserve"> Тамбовской области, реализующие программы общего образования»</w:t>
      </w:r>
    </w:p>
    <w:p w:rsidR="00AB2A33" w:rsidRPr="00AB2AEE" w:rsidRDefault="00AB2A33" w:rsidP="003723EA">
      <w:pPr>
        <w:ind w:left="2835" w:right="117" w:firstLine="0"/>
        <w:jc w:val="right"/>
        <w:outlineLvl w:val="0"/>
        <w:rPr>
          <w:rFonts w:ascii="PT Astra Serif" w:hAnsi="PT Astra Serif" w:cs="Times New Roman"/>
        </w:rPr>
      </w:pPr>
    </w:p>
    <w:p w:rsidR="00DA2DE7" w:rsidRDefault="00F6019C" w:rsidP="00F6019C">
      <w:pPr>
        <w:pStyle w:val="1"/>
        <w:rPr>
          <w:rFonts w:ascii="PT Astra Serif" w:hAnsi="PT Astra Serif"/>
          <w:color w:val="auto"/>
          <w:sz w:val="28"/>
          <w:szCs w:val="28"/>
        </w:rPr>
      </w:pPr>
      <w:r w:rsidRPr="00AB2AEE">
        <w:rPr>
          <w:rFonts w:ascii="PT Astra Serif" w:hAnsi="PT Astra Serif"/>
          <w:color w:val="auto"/>
          <w:sz w:val="28"/>
          <w:szCs w:val="28"/>
        </w:rPr>
        <w:t>Категории детей, имеющих преимущественное, внеочередное или первоочередное право на зачисление в Организацию</w:t>
      </w:r>
    </w:p>
    <w:p w:rsidR="008F232B" w:rsidRPr="00AB2AEE" w:rsidRDefault="008F232B" w:rsidP="00D87A3B">
      <w:pPr>
        <w:jc w:val="center"/>
        <w:rPr>
          <w:rFonts w:ascii="PT Astra Serif" w:hAnsi="PT Astra Serif"/>
        </w:rPr>
      </w:pPr>
    </w:p>
    <w:p w:rsidR="008F232B" w:rsidRPr="00AB2AEE" w:rsidRDefault="008F232B" w:rsidP="008F232B">
      <w:pPr>
        <w:rPr>
          <w:rFonts w:ascii="PT Astra Serif" w:hAnsi="PT Astra Serif" w:cs="Times New Roman"/>
          <w:b/>
          <w:sz w:val="28"/>
          <w:szCs w:val="28"/>
        </w:rPr>
      </w:pPr>
      <w:r w:rsidRPr="00AB2AEE">
        <w:rPr>
          <w:rFonts w:ascii="PT Astra Serif" w:hAnsi="PT Astra Serif" w:cs="Times New Roman"/>
          <w:b/>
          <w:sz w:val="28"/>
          <w:szCs w:val="28"/>
        </w:rPr>
        <w:t>1. Право преимущественного приема</w:t>
      </w:r>
    </w:p>
    <w:p w:rsidR="00053AFE" w:rsidRPr="00AB2AEE" w:rsidRDefault="00174AD0" w:rsidP="00053AFE">
      <w:pPr>
        <w:ind w:firstLine="708"/>
        <w:rPr>
          <w:rFonts w:ascii="PT Astra Serif" w:hAnsi="PT Astra Serif" w:cs="Times New Roman"/>
          <w:sz w:val="28"/>
          <w:szCs w:val="28"/>
        </w:rPr>
      </w:pPr>
      <w:r w:rsidRPr="00AB2AEE">
        <w:rPr>
          <w:rFonts w:ascii="PT Astra Serif" w:hAnsi="PT Astra Serif" w:cs="Times New Roman"/>
          <w:sz w:val="28"/>
          <w:szCs w:val="28"/>
        </w:rPr>
        <w:t xml:space="preserve">1.1. </w:t>
      </w:r>
      <w:r w:rsidR="00053AFE" w:rsidRPr="00AB2AEE">
        <w:rPr>
          <w:rFonts w:ascii="PT Astra Serif" w:hAnsi="PT Astra Serif" w:cs="Times New Roman"/>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 </w:t>
      </w:r>
    </w:p>
    <w:p w:rsidR="008F232B" w:rsidRPr="00AB2AEE" w:rsidRDefault="00174AD0" w:rsidP="008F232B">
      <w:pPr>
        <w:rPr>
          <w:rFonts w:ascii="PT Astra Serif" w:hAnsi="PT Astra Serif" w:cs="Times New Roman"/>
          <w:sz w:val="28"/>
          <w:szCs w:val="28"/>
        </w:rPr>
      </w:pPr>
      <w:r w:rsidRPr="00AB2AEE">
        <w:rPr>
          <w:rFonts w:ascii="PT Astra Serif" w:hAnsi="PT Astra Serif" w:cs="Times New Roman"/>
          <w:sz w:val="28"/>
          <w:szCs w:val="28"/>
        </w:rPr>
        <w:t xml:space="preserve">1.2. </w:t>
      </w:r>
      <w:r w:rsidR="008F232B" w:rsidRPr="00AB2AEE">
        <w:rPr>
          <w:rFonts w:ascii="PT Astra Serif" w:hAnsi="PT Astra Serif" w:cs="Times New Roman"/>
          <w:sz w:val="28"/>
          <w:szCs w:val="28"/>
        </w:rP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w:t>
      </w:r>
      <w:r w:rsidR="008F232B" w:rsidRPr="00AB2AEE">
        <w:rPr>
          <w:rFonts w:ascii="PT Astra Serif" w:hAnsi="PT Astra Serif" w:cs="Times New Roman"/>
          <w:sz w:val="28"/>
          <w:szCs w:val="28"/>
        </w:rPr>
        <w:lastRenderedPageBreak/>
        <w:t>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сихслужебной деятельностью, а также иные лица в случаях, установленных федеральными законами - в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F232B" w:rsidRPr="00AB2AEE" w:rsidRDefault="008F232B" w:rsidP="008F232B">
      <w:pPr>
        <w:rPr>
          <w:rFonts w:ascii="PT Astra Serif" w:hAnsi="PT Astra Serif" w:cs="Times New Roman"/>
        </w:rPr>
      </w:pPr>
    </w:p>
    <w:p w:rsidR="008F232B" w:rsidRPr="00AB2AEE" w:rsidRDefault="008F232B" w:rsidP="008F232B">
      <w:pPr>
        <w:rPr>
          <w:rStyle w:val="a3"/>
          <w:rFonts w:ascii="PT Astra Serif" w:hAnsi="PT Astra Serif"/>
          <w:bCs/>
          <w:color w:val="auto"/>
          <w:sz w:val="28"/>
          <w:szCs w:val="28"/>
        </w:rPr>
      </w:pPr>
      <w:r w:rsidRPr="00AB2AEE">
        <w:rPr>
          <w:rStyle w:val="a3"/>
          <w:rFonts w:ascii="PT Astra Serif" w:hAnsi="PT Astra Serif"/>
          <w:color w:val="auto"/>
          <w:sz w:val="28"/>
          <w:szCs w:val="28"/>
        </w:rPr>
        <w:t>2. Право внеочередного приема</w:t>
      </w:r>
    </w:p>
    <w:p w:rsidR="008F232B" w:rsidRPr="00AB2AEE" w:rsidRDefault="00174AD0" w:rsidP="008F232B">
      <w:pPr>
        <w:rPr>
          <w:rFonts w:ascii="PT Astra Serif" w:hAnsi="PT Astra Serif" w:cs="Times New Roman"/>
          <w:sz w:val="28"/>
          <w:szCs w:val="28"/>
        </w:rPr>
      </w:pPr>
      <w:r w:rsidRPr="00AB2AEE">
        <w:rPr>
          <w:rFonts w:ascii="PT Astra Serif" w:hAnsi="PT Astra Serif" w:cs="Times New Roman"/>
          <w:sz w:val="28"/>
          <w:szCs w:val="28"/>
        </w:rPr>
        <w:t xml:space="preserve">2.1. </w:t>
      </w:r>
      <w:r w:rsidR="008F232B" w:rsidRPr="00AB2AEE">
        <w:rPr>
          <w:rFonts w:ascii="PT Astra Serif" w:hAnsi="PT Astra Serif" w:cs="Times New Roman"/>
          <w:sz w:val="28"/>
          <w:szCs w:val="28"/>
        </w:rPr>
        <w:t>Дети прокуроров, в Организацию, имеющую интернат.</w:t>
      </w:r>
    </w:p>
    <w:p w:rsidR="008F232B" w:rsidRPr="00AB2AEE" w:rsidRDefault="00174AD0" w:rsidP="008F232B">
      <w:pPr>
        <w:rPr>
          <w:rFonts w:ascii="PT Astra Serif" w:hAnsi="PT Astra Serif" w:cs="Times New Roman"/>
          <w:sz w:val="28"/>
          <w:szCs w:val="28"/>
        </w:rPr>
      </w:pPr>
      <w:r w:rsidRPr="00AB2AEE">
        <w:rPr>
          <w:rFonts w:ascii="PT Astra Serif" w:hAnsi="PT Astra Serif" w:cs="Times New Roman"/>
          <w:sz w:val="28"/>
          <w:szCs w:val="28"/>
        </w:rPr>
        <w:t xml:space="preserve">2.2. </w:t>
      </w:r>
      <w:r w:rsidR="008F232B" w:rsidRPr="00AB2AEE">
        <w:rPr>
          <w:rFonts w:ascii="PT Astra Serif" w:hAnsi="PT Astra Serif" w:cs="Times New Roman"/>
          <w:sz w:val="28"/>
          <w:szCs w:val="28"/>
        </w:rPr>
        <w:t>Дети судей, в Организацию, имеющую интернат.</w:t>
      </w:r>
    </w:p>
    <w:p w:rsidR="008F232B" w:rsidRPr="00AB2AEE" w:rsidRDefault="00174AD0" w:rsidP="008F232B">
      <w:pPr>
        <w:rPr>
          <w:rFonts w:ascii="PT Astra Serif" w:hAnsi="PT Astra Serif" w:cs="Times New Roman"/>
          <w:sz w:val="28"/>
          <w:szCs w:val="28"/>
        </w:rPr>
      </w:pPr>
      <w:r w:rsidRPr="00AB2AEE">
        <w:rPr>
          <w:rFonts w:ascii="PT Astra Serif" w:hAnsi="PT Astra Serif" w:cs="Times New Roman"/>
          <w:sz w:val="28"/>
          <w:szCs w:val="28"/>
        </w:rPr>
        <w:t xml:space="preserve">2.3. </w:t>
      </w:r>
      <w:r w:rsidR="008F232B" w:rsidRPr="00AB2AEE">
        <w:rPr>
          <w:rFonts w:ascii="PT Astra Serif" w:hAnsi="PT Astra Serif" w:cs="Times New Roman"/>
          <w:sz w:val="28"/>
          <w:szCs w:val="28"/>
        </w:rPr>
        <w:t>Дети сотрудников Следственного комитета, в Организацию, имеющую интернат.</w:t>
      </w:r>
    </w:p>
    <w:p w:rsidR="008F232B" w:rsidRPr="00AB2AEE" w:rsidRDefault="00174AD0" w:rsidP="008F232B">
      <w:pPr>
        <w:rPr>
          <w:rFonts w:ascii="PT Astra Serif" w:hAnsi="PT Astra Serif" w:cs="Times New Roman"/>
          <w:sz w:val="28"/>
          <w:szCs w:val="28"/>
        </w:rPr>
      </w:pPr>
      <w:r w:rsidRPr="00AB2AEE">
        <w:rPr>
          <w:rFonts w:ascii="PT Astra Serif" w:hAnsi="PT Astra Serif" w:cs="Times New Roman"/>
          <w:sz w:val="28"/>
          <w:szCs w:val="28"/>
        </w:rPr>
        <w:t xml:space="preserve">2.4. </w:t>
      </w:r>
      <w:r w:rsidR="008F232B" w:rsidRPr="00AB2AEE">
        <w:rPr>
          <w:rFonts w:ascii="PT Astra Serif" w:hAnsi="PT Astra Serif" w:cs="Times New Roman"/>
          <w:sz w:val="28"/>
          <w:szCs w:val="28"/>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патронатную семью.</w:t>
      </w:r>
    </w:p>
    <w:p w:rsidR="008F232B" w:rsidRPr="00AB2AEE" w:rsidRDefault="00174AD0" w:rsidP="000460CD">
      <w:pPr>
        <w:rPr>
          <w:rFonts w:ascii="PT Astra Serif" w:hAnsi="PT Astra Serif" w:cs="Times New Roman"/>
          <w:sz w:val="28"/>
          <w:szCs w:val="28"/>
        </w:rPr>
      </w:pPr>
      <w:r w:rsidRPr="00AB2AEE">
        <w:rPr>
          <w:rFonts w:ascii="PT Astra Serif" w:hAnsi="PT Astra Serif" w:cs="Times New Roman"/>
          <w:sz w:val="28"/>
          <w:szCs w:val="28"/>
        </w:rPr>
        <w:t xml:space="preserve">2.5. </w:t>
      </w:r>
      <w:r w:rsidR="008F232B" w:rsidRPr="00AB2AEE">
        <w:rPr>
          <w:rFonts w:ascii="PT Astra Serif" w:hAnsi="PT Astra Serif" w:cs="Times New Roman"/>
          <w:sz w:val="28"/>
          <w:szCs w:val="28"/>
        </w:rPr>
        <w:t xml:space="preserve">Дети </w:t>
      </w:r>
      <w:r w:rsidR="000460CD" w:rsidRPr="00AB2AEE">
        <w:rPr>
          <w:rFonts w:ascii="PT Astra Serif" w:hAnsi="PT Astra Serif" w:cs="Times New Roman"/>
          <w:sz w:val="28"/>
          <w:szCs w:val="28"/>
        </w:rPr>
        <w:t>лиц</w:t>
      </w:r>
      <w:r w:rsidR="008F232B" w:rsidRPr="00AB2AEE">
        <w:rPr>
          <w:rFonts w:ascii="PT Astra Serif" w:hAnsi="PT Astra Serif" w:cs="Times New Roman"/>
          <w:sz w:val="28"/>
          <w:szCs w:val="28"/>
        </w:rPr>
        <w:t>, проходивш</w:t>
      </w:r>
      <w:r w:rsidRPr="00AB2AEE">
        <w:rPr>
          <w:rFonts w:ascii="PT Astra Serif" w:hAnsi="PT Astra Serif" w:cs="Times New Roman"/>
          <w:sz w:val="28"/>
          <w:szCs w:val="28"/>
        </w:rPr>
        <w:t>их</w:t>
      </w:r>
      <w:r w:rsidR="008F232B" w:rsidRPr="00AB2AEE">
        <w:rPr>
          <w:rFonts w:ascii="PT Astra Serif" w:hAnsi="PT Astra Serif" w:cs="Times New Roman"/>
          <w:sz w:val="28"/>
          <w:szCs w:val="28"/>
        </w:rPr>
        <w:t xml:space="preserve"> службу в войсках национальной гвардии</w:t>
      </w:r>
      <w:r w:rsidR="000460CD" w:rsidRPr="00AB2AEE">
        <w:rPr>
          <w:rFonts w:ascii="PT Astra Serif" w:hAnsi="PT Astra Serif" w:cs="Times New Roman"/>
          <w:sz w:val="28"/>
          <w:szCs w:val="28"/>
        </w:rPr>
        <w:t xml:space="preserve"> и имеющ</w:t>
      </w:r>
      <w:r w:rsidRPr="00AB2AEE">
        <w:rPr>
          <w:rFonts w:ascii="PT Astra Serif" w:hAnsi="PT Astra Serif" w:cs="Times New Roman"/>
          <w:sz w:val="28"/>
          <w:szCs w:val="28"/>
        </w:rPr>
        <w:t>ий</w:t>
      </w:r>
      <w:r w:rsidR="000460CD" w:rsidRPr="00AB2AEE">
        <w:rPr>
          <w:rFonts w:ascii="PT Astra Serif" w:hAnsi="PT Astra Serif" w:cs="Times New Roman"/>
          <w:sz w:val="28"/>
          <w:szCs w:val="28"/>
        </w:rPr>
        <w:t xml:space="preserve"> специальное звание полиции</w:t>
      </w:r>
      <w:r w:rsidR="008F232B" w:rsidRPr="00AB2AEE">
        <w:rPr>
          <w:rFonts w:ascii="PT Astra Serif" w:hAnsi="PT Astra Serif" w:cs="Times New Roman"/>
          <w:sz w:val="28"/>
          <w:szCs w:val="28"/>
        </w:rPr>
        <w:t>, погибш</w:t>
      </w:r>
      <w:r w:rsidRPr="00AB2AEE">
        <w:rPr>
          <w:rFonts w:ascii="PT Astra Serif" w:hAnsi="PT Astra Serif" w:cs="Times New Roman"/>
          <w:sz w:val="28"/>
          <w:szCs w:val="28"/>
        </w:rPr>
        <w:t>их</w:t>
      </w:r>
      <w:r w:rsidR="008F232B" w:rsidRPr="00AB2AEE">
        <w:rPr>
          <w:rFonts w:ascii="PT Astra Serif" w:hAnsi="PT Astra Serif" w:cs="Times New Roman"/>
          <w:sz w:val="28"/>
          <w:szCs w:val="28"/>
        </w:rPr>
        <w:t xml:space="preserve"> (умерш</w:t>
      </w:r>
      <w:r w:rsidRPr="00AB2AEE">
        <w:rPr>
          <w:rFonts w:ascii="PT Astra Serif" w:hAnsi="PT Astra Serif" w:cs="Times New Roman"/>
          <w:sz w:val="28"/>
          <w:szCs w:val="28"/>
        </w:rPr>
        <w:t>их</w:t>
      </w:r>
      <w:r w:rsidR="008F232B" w:rsidRPr="00AB2AEE">
        <w:rPr>
          <w:rFonts w:ascii="PT Astra Serif" w:hAnsi="PT Astra Serif" w:cs="Times New Roman"/>
          <w:sz w:val="28"/>
          <w:szCs w:val="28"/>
        </w:rPr>
        <w:t>)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w:t>
      </w:r>
      <w:r w:rsidRPr="00AB2AEE">
        <w:rPr>
          <w:rFonts w:ascii="PT Astra Serif" w:hAnsi="PT Astra Serif" w:cs="Times New Roman"/>
          <w:sz w:val="28"/>
          <w:szCs w:val="28"/>
        </w:rPr>
        <w:t>е</w:t>
      </w:r>
      <w:r w:rsidR="008F232B" w:rsidRPr="00AB2AEE">
        <w:rPr>
          <w:rFonts w:ascii="PT Astra Serif" w:hAnsi="PT Astra Serif" w:cs="Times New Roman"/>
          <w:sz w:val="28"/>
          <w:szCs w:val="28"/>
        </w:rPr>
        <w:t xml:space="preserve"> (удочеренны</w:t>
      </w:r>
      <w:r w:rsidRPr="00AB2AEE">
        <w:rPr>
          <w:rFonts w:ascii="PT Astra Serif" w:hAnsi="PT Astra Serif" w:cs="Times New Roman"/>
          <w:sz w:val="28"/>
          <w:szCs w:val="28"/>
        </w:rPr>
        <w:t>е</w:t>
      </w:r>
      <w:r w:rsidR="008F232B" w:rsidRPr="00AB2AEE">
        <w:rPr>
          <w:rFonts w:ascii="PT Astra Serif" w:hAnsi="PT Astra Serif" w:cs="Times New Roman"/>
          <w:sz w:val="28"/>
          <w:szCs w:val="28"/>
        </w:rPr>
        <w:t>) или находящи</w:t>
      </w:r>
      <w:r w:rsidRPr="00AB2AEE">
        <w:rPr>
          <w:rFonts w:ascii="PT Astra Serif" w:hAnsi="PT Astra Serif" w:cs="Times New Roman"/>
          <w:sz w:val="28"/>
          <w:szCs w:val="28"/>
        </w:rPr>
        <w:t>е</w:t>
      </w:r>
      <w:r w:rsidR="008F232B" w:rsidRPr="00AB2AEE">
        <w:rPr>
          <w:rFonts w:ascii="PT Astra Serif" w:hAnsi="PT Astra Serif" w:cs="Times New Roman"/>
          <w:sz w:val="28"/>
          <w:szCs w:val="28"/>
        </w:rPr>
        <w:t>ся под опекой или попечительством в семье, включая приемную семью либо патронатную семью.</w:t>
      </w:r>
    </w:p>
    <w:p w:rsidR="008F232B" w:rsidRPr="00AB2AEE" w:rsidRDefault="008F232B" w:rsidP="008F232B">
      <w:pPr>
        <w:rPr>
          <w:rFonts w:ascii="PT Astra Serif" w:hAnsi="PT Astra Serif" w:cs="Times New Roman"/>
          <w:sz w:val="28"/>
          <w:szCs w:val="28"/>
        </w:rPr>
      </w:pPr>
    </w:p>
    <w:p w:rsidR="008F232B" w:rsidRPr="00AB2AEE" w:rsidRDefault="008F232B" w:rsidP="008F232B">
      <w:pPr>
        <w:rPr>
          <w:rFonts w:ascii="PT Astra Serif" w:hAnsi="PT Astra Serif" w:cs="Times New Roman"/>
          <w:sz w:val="28"/>
          <w:szCs w:val="28"/>
        </w:rPr>
      </w:pPr>
      <w:r w:rsidRPr="00AB2AEE">
        <w:rPr>
          <w:rStyle w:val="a3"/>
          <w:rFonts w:ascii="PT Astra Serif" w:hAnsi="PT Astra Serif"/>
          <w:color w:val="auto"/>
          <w:sz w:val="28"/>
          <w:szCs w:val="28"/>
        </w:rPr>
        <w:t>3. Право первоочередного приема</w:t>
      </w:r>
    </w:p>
    <w:p w:rsidR="00174AD0" w:rsidRPr="00AB2AEE" w:rsidRDefault="00174AD0" w:rsidP="00174AD0">
      <w:pPr>
        <w:ind w:firstLine="708"/>
        <w:rPr>
          <w:rFonts w:ascii="PT Astra Serif" w:hAnsi="PT Astra Serif" w:cs="Times New Roman"/>
          <w:sz w:val="28"/>
          <w:szCs w:val="28"/>
        </w:rPr>
      </w:pPr>
      <w:r w:rsidRPr="00AB2AEE">
        <w:rPr>
          <w:rFonts w:ascii="PT Astra Serif" w:hAnsi="PT Astra Serif" w:cs="Times New Roman"/>
          <w:sz w:val="28"/>
          <w:szCs w:val="28"/>
        </w:rPr>
        <w:t>3.1. 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патронатную семью, в Организацию по месту жительства их семей.</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 xml:space="preserve">3.2. Дети сотрудников полиции (сотрудников органов внутренних дел, не являющихся сотрудниками полиции, привлеченных к выполнению обязанностей, возложенных на полицию (далее – сотрудники ОВД, ОВД), </w:t>
      </w:r>
      <w:r w:rsidR="00AD23F7" w:rsidRPr="00AB2AEE">
        <w:rPr>
          <w:rFonts w:ascii="PT Astra Serif" w:hAnsi="PT Astra Serif" w:cs="Times New Roman"/>
          <w:sz w:val="28"/>
          <w:szCs w:val="28"/>
        </w:rPr>
        <w:t>в Организацию по месту жительства</w:t>
      </w:r>
      <w:r w:rsidRPr="00AB2AEE">
        <w:rPr>
          <w:rFonts w:ascii="PT Astra Serif" w:hAnsi="PT Astra Serif" w:cs="Times New Roman"/>
          <w:sz w:val="28"/>
          <w:szCs w:val="28"/>
        </w:rPr>
        <w:t>. А также:</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 xml:space="preserve">дети сотрудников полиции (сотрудников ОВД), погибших (умерших) </w:t>
      </w:r>
      <w:r w:rsidRPr="00AB2AEE">
        <w:rPr>
          <w:rFonts w:ascii="PT Astra Serif" w:hAnsi="PT Astra Serif" w:cs="Times New Roman"/>
          <w:sz w:val="28"/>
          <w:szCs w:val="28"/>
        </w:rPr>
        <w:lastRenderedPageBreak/>
        <w:t>вследствие увечья или иного повреждения здоровья, полученных в связи с выполнением служебных обязанностей;</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сотрудников полиции (сотрудников ОВД), умерших вследствие заболеваний, полученных в период прохождения службы в полиции;</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граждан Российской Федерации, уволенных со службы в полиции, ОВД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граждан Российской Федерации, умерших в течение одного года после увольнения со службы в полиции (ОВД) вследствие увечья или иного повреждения здоровья, полученных в связи с выполнением служебных обязанностей, либо в следствие заболеваний, полученных в период прохождения службы в полиции, исключивших возможность дальнейшего прохождения службы в полиции;</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находящиеся (находившиеся) на иждивении сотрудников полиции (сотрудников ОВД), граждан Российской Федерации, указанных в настоящем пункте.</w:t>
      </w:r>
    </w:p>
    <w:p w:rsidR="008F232B" w:rsidRPr="00AB2AEE" w:rsidRDefault="008F232B" w:rsidP="002E2AE2">
      <w:pPr>
        <w:rPr>
          <w:rFonts w:ascii="PT Astra Serif" w:hAnsi="PT Astra Serif" w:cs="Times New Roman"/>
          <w:sz w:val="28"/>
          <w:szCs w:val="28"/>
        </w:rPr>
      </w:pPr>
      <w:r w:rsidRPr="00AB2AEE">
        <w:rPr>
          <w:rFonts w:ascii="PT Astra Serif" w:hAnsi="PT Astra Serif" w:cs="Times New Roman"/>
          <w:sz w:val="28"/>
          <w:szCs w:val="28"/>
        </w:rPr>
        <w:t xml:space="preserve">3.3. Дети сотрудников, имеющих специальные звания и проходящих службу в учреждениях и органах уголовно-исполнительной системы, органов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w:t>
      </w:r>
      <w:r w:rsidR="00AD23F7" w:rsidRPr="00AB2AEE">
        <w:rPr>
          <w:rFonts w:ascii="PT Astra Serif" w:hAnsi="PT Astra Serif" w:cs="Times New Roman"/>
          <w:sz w:val="28"/>
          <w:szCs w:val="28"/>
        </w:rPr>
        <w:t xml:space="preserve">в Организацию по месту жительства </w:t>
      </w:r>
      <w:r w:rsidR="002E2AE2" w:rsidRPr="00AB2AEE">
        <w:rPr>
          <w:rFonts w:ascii="PT Astra Serif" w:hAnsi="PT Astra Serif" w:cs="Times New Roman"/>
          <w:sz w:val="28"/>
          <w:szCs w:val="28"/>
        </w:rPr>
        <w:t>(далее – сотрудник), а</w:t>
      </w:r>
      <w:r w:rsidRPr="00AB2AEE">
        <w:rPr>
          <w:rFonts w:ascii="PT Astra Serif" w:hAnsi="PT Astra Serif" w:cs="Times New Roman"/>
          <w:sz w:val="28"/>
          <w:szCs w:val="28"/>
        </w:rPr>
        <w:t xml:space="preserve"> также:</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сотрудников, погибших (умерших) вследствие увечья или иного повреждения здоровья, полученных в связи с выполнением служебных обязанностей;</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сотрудников, умерших вследствие заболевания, полученного в период прохождения службы в учреждениях и органах;</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граждан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8F232B" w:rsidRPr="00AB2AEE"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8F232B" w:rsidRPr="00A178E4" w:rsidRDefault="008F232B" w:rsidP="008F232B">
      <w:pPr>
        <w:rPr>
          <w:rFonts w:ascii="PT Astra Serif" w:hAnsi="PT Astra Serif" w:cs="Times New Roman"/>
          <w:sz w:val="28"/>
          <w:szCs w:val="28"/>
        </w:rPr>
      </w:pPr>
      <w:r w:rsidRPr="00AB2AEE">
        <w:rPr>
          <w:rFonts w:ascii="PT Astra Serif" w:hAnsi="PT Astra Serif" w:cs="Times New Roman"/>
          <w:sz w:val="28"/>
          <w:szCs w:val="28"/>
        </w:rPr>
        <w:t>дети, находящиеся (находившиеся) на иждивении сотрудников, граждан Российской Федераци</w:t>
      </w:r>
      <w:r w:rsidR="00AD23F7" w:rsidRPr="00AB2AEE">
        <w:rPr>
          <w:rFonts w:ascii="PT Astra Serif" w:hAnsi="PT Astra Serif" w:cs="Times New Roman"/>
          <w:sz w:val="28"/>
          <w:szCs w:val="28"/>
        </w:rPr>
        <w:t>и, указанных в настоящем пункте.</w:t>
      </w:r>
    </w:p>
    <w:p w:rsidR="00BB58F0" w:rsidRPr="00A178E4" w:rsidRDefault="00BB58F0" w:rsidP="00BA07C0">
      <w:pPr>
        <w:ind w:firstLine="0"/>
        <w:rPr>
          <w:rStyle w:val="a3"/>
          <w:rFonts w:ascii="PT Astra Serif" w:hAnsi="PT Astra Serif" w:cs="Times New Roman"/>
          <w:b w:val="0"/>
          <w:bCs/>
          <w:color w:val="auto"/>
        </w:rPr>
      </w:pPr>
    </w:p>
    <w:p w:rsidR="00A23115" w:rsidRDefault="00A23115" w:rsidP="00E30A13">
      <w:pPr>
        <w:pStyle w:val="a9"/>
        <w:rPr>
          <w:rFonts w:ascii="PT Astra Serif" w:hAnsi="PT Astra Serif" w:cs="Times New Roman"/>
          <w:strike/>
        </w:rPr>
      </w:pPr>
    </w:p>
    <w:p w:rsidR="006F26CC" w:rsidRDefault="006F26CC" w:rsidP="006F26CC"/>
    <w:p w:rsidR="006F26CC" w:rsidRDefault="006F26CC" w:rsidP="006F26CC"/>
    <w:p w:rsidR="000800A5" w:rsidRDefault="000800A5" w:rsidP="006D50C6">
      <w:pPr>
        <w:pStyle w:val="ConsPlusNormal"/>
        <w:rPr>
          <w:rFonts w:ascii="PT Astra Serif" w:hAnsi="PT Astra Serif" w:cs="Times New Roman"/>
          <w:sz w:val="28"/>
          <w:szCs w:val="28"/>
        </w:rPr>
      </w:pPr>
    </w:p>
    <w:p w:rsidR="000800A5" w:rsidRDefault="000800A5" w:rsidP="006D50C6">
      <w:pPr>
        <w:pStyle w:val="ConsPlusNormal"/>
        <w:rPr>
          <w:rFonts w:ascii="PT Astra Serif" w:hAnsi="PT Astra Serif" w:cs="Times New Roman"/>
          <w:sz w:val="28"/>
          <w:szCs w:val="28"/>
        </w:rPr>
      </w:pPr>
    </w:p>
    <w:p w:rsidR="000800A5" w:rsidRDefault="000800A5" w:rsidP="006D50C6">
      <w:pPr>
        <w:pStyle w:val="ConsPlusNormal"/>
        <w:rPr>
          <w:rFonts w:ascii="PT Astra Serif" w:hAnsi="PT Astra Serif" w:cs="Times New Roman"/>
          <w:sz w:val="28"/>
          <w:szCs w:val="28"/>
        </w:rPr>
      </w:pPr>
    </w:p>
    <w:p w:rsidR="000800A5" w:rsidRDefault="000800A5" w:rsidP="006D50C6">
      <w:pPr>
        <w:pStyle w:val="ConsPlusNormal"/>
        <w:rPr>
          <w:rFonts w:ascii="PT Astra Serif" w:hAnsi="PT Astra Serif" w:cs="Times New Roman"/>
          <w:sz w:val="28"/>
          <w:szCs w:val="28"/>
        </w:rPr>
      </w:pPr>
    </w:p>
    <w:p w:rsidR="002744FF" w:rsidRPr="006F26CC" w:rsidRDefault="000800A5" w:rsidP="006D50C6">
      <w:pPr>
        <w:pStyle w:val="ConsPlusNormal"/>
        <w:rPr>
          <w:rFonts w:ascii="PT Astra Serif" w:hAnsi="PT Astra Serif" w:cs="Times New Roman"/>
          <w:sz w:val="28"/>
          <w:szCs w:val="28"/>
        </w:rPr>
      </w:pPr>
      <w:r>
        <w:rPr>
          <w:rFonts w:ascii="PT Astra Serif" w:hAnsi="PT Astra Serif" w:cs="Times New Roman"/>
          <w:sz w:val="28"/>
          <w:szCs w:val="28"/>
        </w:rPr>
        <w:lastRenderedPageBreak/>
        <w:t xml:space="preserve">                                                                                                                </w:t>
      </w:r>
      <w:r w:rsidR="002744FF" w:rsidRPr="006F26CC">
        <w:rPr>
          <w:rFonts w:ascii="PT Astra Serif" w:hAnsi="PT Astra Serif" w:cs="Times New Roman"/>
          <w:sz w:val="28"/>
          <w:szCs w:val="28"/>
        </w:rPr>
        <w:t>Приложение № 6</w:t>
      </w:r>
    </w:p>
    <w:p w:rsidR="002744FF" w:rsidRPr="006F26CC" w:rsidRDefault="002744FF" w:rsidP="002744FF">
      <w:pPr>
        <w:pStyle w:val="ConsPlusNormal"/>
        <w:ind w:left="3119"/>
        <w:jc w:val="right"/>
        <w:rPr>
          <w:rFonts w:ascii="PT Astra Serif" w:hAnsi="PT Astra Serif" w:cs="Times New Roman"/>
          <w:sz w:val="28"/>
          <w:szCs w:val="28"/>
        </w:rPr>
      </w:pPr>
      <w:r w:rsidRPr="006F26CC">
        <w:rPr>
          <w:rFonts w:ascii="PT Astra Serif" w:hAnsi="PT Astra Serif" w:cs="Times New Roman"/>
          <w:sz w:val="28"/>
          <w:szCs w:val="28"/>
        </w:rPr>
        <w:t xml:space="preserve">к административному регламенту </w:t>
      </w:r>
    </w:p>
    <w:p w:rsidR="002744FF" w:rsidRPr="006F26CC" w:rsidRDefault="002744FF" w:rsidP="002744FF">
      <w:pPr>
        <w:pStyle w:val="ConsPlusNormal"/>
        <w:ind w:left="3119"/>
        <w:jc w:val="right"/>
        <w:rPr>
          <w:rFonts w:ascii="PT Astra Serif" w:hAnsi="PT Astra Serif" w:cs="Times New Roman"/>
          <w:strike/>
          <w:sz w:val="28"/>
          <w:szCs w:val="28"/>
        </w:rPr>
      </w:pPr>
      <w:r w:rsidRPr="006F26CC">
        <w:rPr>
          <w:rFonts w:ascii="PT Astra Serif" w:hAnsi="PT Astra Serif" w:cs="Times New Roman"/>
          <w:sz w:val="28"/>
          <w:szCs w:val="28"/>
        </w:rPr>
        <w:t xml:space="preserve">предоставления муниципальной услуги </w:t>
      </w:r>
      <w:r w:rsidRPr="006F26CC">
        <w:rPr>
          <w:rFonts w:ascii="PT Astra Serif" w:hAnsi="PT Astra Serif"/>
          <w:sz w:val="28"/>
          <w:szCs w:val="28"/>
        </w:rPr>
        <w:t xml:space="preserve">«Прием заявлений о зачислении в муниципальные образовательные организации </w:t>
      </w:r>
      <w:r w:rsidR="006D50C6">
        <w:rPr>
          <w:rFonts w:ascii="PT Astra Serif" w:hAnsi="PT Astra Serif"/>
          <w:sz w:val="28"/>
          <w:szCs w:val="28"/>
        </w:rPr>
        <w:t xml:space="preserve">Токарёвского округа </w:t>
      </w:r>
      <w:r w:rsidRPr="006F26CC">
        <w:rPr>
          <w:rFonts w:ascii="PT Astra Serif" w:hAnsi="PT Astra Serif"/>
          <w:sz w:val="28"/>
          <w:szCs w:val="28"/>
        </w:rPr>
        <w:t>Тамбовской области, реализующие программы общего образования»</w:t>
      </w:r>
    </w:p>
    <w:p w:rsidR="002744FF" w:rsidRPr="006F26CC" w:rsidRDefault="002744FF" w:rsidP="002744FF"/>
    <w:p w:rsidR="002744FF" w:rsidRPr="006F26CC" w:rsidRDefault="002744FF" w:rsidP="002744FF">
      <w:pPr>
        <w:widowControl/>
        <w:suppressAutoHyphens/>
        <w:autoSpaceDE/>
        <w:autoSpaceDN/>
        <w:adjustRightInd/>
        <w:ind w:left="1134" w:right="340" w:firstLine="0"/>
        <w:jc w:val="right"/>
        <w:rPr>
          <w:rFonts w:ascii="PT Astra Serif" w:eastAsia="NSimSun" w:hAnsi="PT Astra Serif" w:cs="PT Astra Serif"/>
          <w:kern w:val="2"/>
          <w:sz w:val="28"/>
          <w:szCs w:val="28"/>
          <w:lang w:eastAsia="zh-CN" w:bidi="hi-IN"/>
        </w:rPr>
      </w:pPr>
      <w:r w:rsidRPr="006F26CC">
        <w:rPr>
          <w:rFonts w:ascii="PT Astra Serif" w:eastAsia="NSimSun" w:hAnsi="PT Astra Serif" w:cs="PT Astra Serif"/>
          <w:iCs/>
          <w:kern w:val="2"/>
          <w:sz w:val="28"/>
          <w:szCs w:val="28"/>
          <w:lang w:eastAsia="zh-CN" w:bidi="hi-IN"/>
        </w:rPr>
        <w:t>Форма</w:t>
      </w:r>
    </w:p>
    <w:tbl>
      <w:tblPr>
        <w:tblW w:w="5000" w:type="pct"/>
        <w:tblInd w:w="100" w:type="dxa"/>
        <w:tblLayout w:type="fixed"/>
        <w:tblCellMar>
          <w:top w:w="55" w:type="dxa"/>
          <w:left w:w="55" w:type="dxa"/>
          <w:bottom w:w="55" w:type="dxa"/>
          <w:right w:w="55" w:type="dxa"/>
        </w:tblCellMar>
        <w:tblLook w:val="0000"/>
      </w:tblPr>
      <w:tblGrid>
        <w:gridCol w:w="5037"/>
        <w:gridCol w:w="5039"/>
      </w:tblGrid>
      <w:tr w:rsidR="002744FF" w:rsidRPr="006F26CC" w:rsidTr="00D81549">
        <w:tc>
          <w:tcPr>
            <w:tcW w:w="4776" w:type="dxa"/>
            <w:shd w:val="clear" w:color="auto" w:fill="auto"/>
          </w:tcPr>
          <w:p w:rsidR="002744FF" w:rsidRPr="006F26CC" w:rsidRDefault="002744FF" w:rsidP="00D81549">
            <w:pPr>
              <w:suppressAutoHyphens/>
              <w:autoSpaceDE/>
              <w:autoSpaceDN/>
              <w:adjustRightInd/>
              <w:ind w:right="-1" w:firstLine="0"/>
              <w:jc w:val="center"/>
              <w:textAlignment w:val="baseline"/>
              <w:rPr>
                <w:rFonts w:ascii="PT Astra Serif" w:hAnsi="PT Astra Serif" w:cs="PT Astra Serif"/>
                <w:kern w:val="2"/>
                <w:lang w:eastAsia="zh-CN"/>
              </w:rPr>
            </w:pPr>
            <w:r w:rsidRPr="006F26CC">
              <w:rPr>
                <w:rFonts w:ascii="PT Astra Serif" w:hAnsi="PT Astra Serif" w:cs="PT Astra Serif"/>
                <w:kern w:val="2"/>
                <w:sz w:val="28"/>
                <w:szCs w:val="28"/>
                <w:lang w:eastAsia="zh-CN"/>
              </w:rPr>
              <w:t>(Бланк Организации)</w:t>
            </w:r>
          </w:p>
          <w:p w:rsidR="002744FF" w:rsidRPr="006F26CC" w:rsidRDefault="002744FF" w:rsidP="00D81549">
            <w:pPr>
              <w:suppressAutoHyphens/>
              <w:autoSpaceDE/>
              <w:autoSpaceDN/>
              <w:adjustRightInd/>
              <w:ind w:left="1134" w:right="-1" w:firstLine="0"/>
              <w:textAlignment w:val="baseline"/>
              <w:rPr>
                <w:rFonts w:ascii="PT Astra Serif" w:hAnsi="PT Astra Serif" w:cs="PT Astra Serif"/>
                <w:kern w:val="2"/>
                <w:lang w:eastAsia="zh-CN"/>
              </w:rPr>
            </w:pPr>
          </w:p>
          <w:p w:rsidR="002744FF" w:rsidRPr="006F26CC" w:rsidRDefault="002744FF" w:rsidP="00D81549">
            <w:pPr>
              <w:suppressAutoHyphens/>
              <w:autoSpaceDE/>
              <w:autoSpaceDN/>
              <w:adjustRightInd/>
              <w:ind w:left="1134" w:right="-1" w:firstLine="0"/>
              <w:jc w:val="center"/>
              <w:textAlignment w:val="baseline"/>
              <w:rPr>
                <w:rFonts w:ascii="PT Astra Serif" w:hAnsi="PT Astra Serif"/>
                <w:kern w:val="2"/>
                <w:lang w:eastAsia="zh-CN"/>
              </w:rPr>
            </w:pPr>
            <w:r w:rsidRPr="006F26CC">
              <w:rPr>
                <w:rFonts w:ascii="PT Astra Serif" w:hAnsi="PT Astra Serif" w:cs="PT Astra Serif"/>
                <w:kern w:val="2"/>
                <w:lang w:eastAsia="zh-CN"/>
              </w:rPr>
              <w:t>____________ №_____________</w:t>
            </w:r>
          </w:p>
        </w:tc>
        <w:tc>
          <w:tcPr>
            <w:tcW w:w="4778" w:type="dxa"/>
            <w:shd w:val="clear" w:color="auto" w:fill="auto"/>
          </w:tcPr>
          <w:p w:rsidR="002744FF" w:rsidRPr="006F26CC" w:rsidRDefault="002744FF" w:rsidP="00D81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napToGrid w:val="0"/>
              <w:ind w:left="1134" w:firstLine="0"/>
              <w:jc w:val="center"/>
              <w:rPr>
                <w:rFonts w:ascii="PT Astra Serif" w:hAnsi="PT Astra Serif" w:cs="PT Astra Serif"/>
                <w:kern w:val="2"/>
                <w:lang w:bidi="hi-IN"/>
              </w:rPr>
            </w:pPr>
          </w:p>
          <w:p w:rsidR="002744FF" w:rsidRPr="006F26CC" w:rsidRDefault="002744FF" w:rsidP="00D81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hAnsi="PT Astra Serif" w:cs="PT Astra Serif"/>
                <w:kern w:val="2"/>
                <w:lang w:bidi="hi-IN"/>
              </w:rPr>
            </w:pPr>
          </w:p>
          <w:p w:rsidR="002744FF" w:rsidRPr="006F26CC" w:rsidRDefault="002744FF" w:rsidP="00D81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eastAsia="NSimSun" w:hAnsi="PT Astra Serif" w:cs="Mangal"/>
                <w:kern w:val="2"/>
                <w:sz w:val="20"/>
                <w:lang w:eastAsia="zh-CN" w:bidi="hi-IN"/>
              </w:rPr>
            </w:pPr>
            <w:r w:rsidRPr="006F26CC">
              <w:rPr>
                <w:rFonts w:ascii="PT Astra Serif" w:hAnsi="PT Astra Serif" w:cs="PT Astra Serif"/>
                <w:kern w:val="2"/>
                <w:lang w:bidi="hi-IN"/>
              </w:rPr>
              <w:t xml:space="preserve">______________________________________________________________сведения о заявителе - Ф.И.О. (последнее - при наличии), адрес места регистрации, места жительства </w:t>
            </w:r>
          </w:p>
        </w:tc>
      </w:tr>
    </w:tbl>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PT Astra Serif" w:hAnsi="PT Astra Serif" w:cs="Courier New"/>
          <w:sz w:val="28"/>
          <w:szCs w:val="20"/>
        </w:rPr>
      </w:pPr>
      <w:r w:rsidRPr="006F26CC">
        <w:rPr>
          <w:rFonts w:ascii="PT Astra Serif" w:hAnsi="PT Astra Serif" w:cs="Courier New"/>
          <w:sz w:val="28"/>
          <w:szCs w:val="20"/>
        </w:rPr>
        <w:t> </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УВЕДОМЛЕНИЕ</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о при</w:t>
      </w:r>
      <w:r w:rsidR="008A24D5" w:rsidRPr="006F26CC">
        <w:rPr>
          <w:rFonts w:ascii="PT Astra Serif" w:hAnsi="PT Astra Serif" w:cs="Courier New"/>
          <w:sz w:val="28"/>
          <w:szCs w:val="20"/>
        </w:rPr>
        <w:t>е</w:t>
      </w:r>
      <w:r w:rsidRPr="006F26CC">
        <w:rPr>
          <w:rFonts w:ascii="PT Astra Serif" w:hAnsi="PT Astra Serif" w:cs="Courier New"/>
          <w:sz w:val="28"/>
          <w:szCs w:val="20"/>
        </w:rPr>
        <w:t xml:space="preserve">ме на обучение </w:t>
      </w:r>
      <w:r w:rsidR="008A24D5" w:rsidRPr="006F26CC">
        <w:rPr>
          <w:rFonts w:ascii="PT Astra Serif" w:hAnsi="PT Astra Serif" w:cs="Courier New"/>
          <w:sz w:val="28"/>
          <w:szCs w:val="20"/>
        </w:rPr>
        <w:t xml:space="preserve">(зачислении) </w:t>
      </w:r>
      <w:r w:rsidRPr="006F26CC">
        <w:rPr>
          <w:rFonts w:ascii="PT Astra Serif" w:hAnsi="PT Astra Serif" w:cs="Courier New"/>
          <w:sz w:val="28"/>
          <w:szCs w:val="20"/>
        </w:rPr>
        <w:t>ребенка в муниципальную общеобразовательную</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организацию</w:t>
      </w:r>
    </w:p>
    <w:p w:rsidR="002744FF" w:rsidRPr="006F26CC" w:rsidRDefault="002744FF" w:rsidP="002744FF"/>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left"/>
        <w:rPr>
          <w:rFonts w:ascii="PT Astra Serif" w:hAnsi="PT Astra Serif" w:cs="Courier New"/>
          <w:sz w:val="28"/>
          <w:szCs w:val="20"/>
        </w:rPr>
      </w:pPr>
      <w:r w:rsidRPr="006F26CC">
        <w:rPr>
          <w:rFonts w:ascii="PT Astra Serif" w:hAnsi="PT Astra Serif" w:cs="Courier New"/>
          <w:sz w:val="28"/>
          <w:szCs w:val="20"/>
        </w:rPr>
        <w:t>Настоящим уведомляю, что после рассмотрения Вашего заявления от______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о </w:t>
      </w:r>
      <w:r w:rsidR="008A24D5" w:rsidRPr="006F26CC">
        <w:rPr>
          <w:rFonts w:ascii="PT Astra Serif" w:hAnsi="PT Astra Serif" w:cs="Courier New"/>
          <w:sz w:val="28"/>
          <w:szCs w:val="20"/>
        </w:rPr>
        <w:t>приеме на обучение (</w:t>
      </w:r>
      <w:r w:rsidRPr="006F26CC">
        <w:rPr>
          <w:rFonts w:ascii="PT Astra Serif" w:hAnsi="PT Astra Serif" w:cs="Courier New"/>
          <w:sz w:val="28"/>
          <w:szCs w:val="20"/>
        </w:rPr>
        <w:t>зачислении</w:t>
      </w:r>
      <w:r w:rsidR="008A24D5" w:rsidRPr="006F26CC">
        <w:rPr>
          <w:rFonts w:ascii="PT Astra Serif" w:hAnsi="PT Astra Serif" w:cs="Courier New"/>
          <w:sz w:val="28"/>
          <w:szCs w:val="20"/>
        </w:rPr>
        <w:t>)</w:t>
      </w:r>
      <w:r w:rsidRPr="006F26CC">
        <w:rPr>
          <w:rFonts w:ascii="PT Astra Serif" w:hAnsi="PT Astra Serif" w:cs="Courier New"/>
          <w:sz w:val="28"/>
          <w:szCs w:val="20"/>
        </w:rPr>
        <w:t xml:space="preserve"> ребенка в 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Cs w:val="20"/>
        </w:rPr>
      </w:pPr>
      <w:r w:rsidRPr="006F26CC">
        <w:rPr>
          <w:rFonts w:ascii="PT Astra Serif" w:hAnsi="PT Astra Serif" w:cs="Courier New"/>
          <w:szCs w:val="20"/>
        </w:rPr>
        <w:t xml:space="preserve">                                                               (наименование общеобразовательной организации)</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принято решение о приеме </w:t>
      </w:r>
      <w:r w:rsidR="008A24D5" w:rsidRPr="006F26CC">
        <w:rPr>
          <w:rFonts w:ascii="PT Astra Serif" w:hAnsi="PT Astra Serif" w:cs="Courier New"/>
          <w:sz w:val="28"/>
          <w:szCs w:val="20"/>
        </w:rPr>
        <w:t>(зачислении) _</w:t>
      </w:r>
      <w:r w:rsidRPr="006F26CC">
        <w:rPr>
          <w:rFonts w:ascii="PT Astra Serif" w:hAnsi="PT Astra Serif" w:cs="Courier New"/>
          <w:sz w:val="28"/>
          <w:szCs w:val="20"/>
        </w:rPr>
        <w:t>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Cs w:val="20"/>
        </w:rPr>
      </w:pPr>
      <w:r w:rsidRPr="006F26CC">
        <w:rPr>
          <w:rFonts w:ascii="PT Astra Serif" w:hAnsi="PT Astra Serif" w:cs="Courier New"/>
          <w:szCs w:val="20"/>
        </w:rPr>
        <w:t>(Ф.И.О. ребенка)</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Директор 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                                 (подпись)                                                                      Ф.И.О.</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Дата</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Телефон уполномоченного органа ______________________</w:t>
      </w:r>
    </w:p>
    <w:p w:rsidR="002744FF" w:rsidRPr="006F26CC" w:rsidRDefault="002744FF" w:rsidP="002744FF"/>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Courier New" w:hAnsi="Courier New" w:cs="Courier New"/>
          <w:sz w:val="20"/>
          <w:szCs w:val="20"/>
        </w:rPr>
      </w:pP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Courier New" w:hAnsi="Courier New" w:cs="Courier New"/>
          <w:sz w:val="20"/>
          <w:szCs w:val="20"/>
        </w:rPr>
      </w:pP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Courier New" w:hAnsi="Courier New" w:cs="Courier New"/>
          <w:sz w:val="20"/>
          <w:szCs w:val="20"/>
        </w:rPr>
      </w:pP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Courier New" w:hAnsi="Courier New" w:cs="Courier New"/>
          <w:sz w:val="20"/>
          <w:szCs w:val="20"/>
        </w:rPr>
      </w:pP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Courier New" w:hAnsi="Courier New" w:cs="Courier New"/>
          <w:sz w:val="20"/>
          <w:szCs w:val="20"/>
        </w:rPr>
      </w:pPr>
    </w:p>
    <w:p w:rsidR="002744FF" w:rsidRPr="006F26CC" w:rsidRDefault="002744FF" w:rsidP="002744FF"/>
    <w:p w:rsidR="002744FF" w:rsidRPr="006F26CC" w:rsidRDefault="002744FF" w:rsidP="002744FF"/>
    <w:p w:rsidR="002744FF" w:rsidRPr="006F26CC" w:rsidRDefault="002744FF" w:rsidP="002744FF"/>
    <w:p w:rsidR="002744FF" w:rsidRDefault="002744FF" w:rsidP="002744FF"/>
    <w:p w:rsidR="00FB1D7E" w:rsidRDefault="00FB1D7E" w:rsidP="002744FF"/>
    <w:p w:rsidR="00FB1D7E" w:rsidRDefault="00FB1D7E" w:rsidP="002744FF"/>
    <w:p w:rsidR="000800A5" w:rsidRDefault="000800A5" w:rsidP="006D50C6">
      <w:pPr>
        <w:pStyle w:val="ConsPlusNormal"/>
        <w:rPr>
          <w:rFonts w:ascii="PT Astra Serif" w:hAnsi="PT Astra Serif" w:cs="Times New Roman"/>
          <w:sz w:val="28"/>
          <w:szCs w:val="28"/>
        </w:rPr>
      </w:pPr>
    </w:p>
    <w:p w:rsidR="002744FF" w:rsidRPr="006F26CC" w:rsidRDefault="000800A5" w:rsidP="006D50C6">
      <w:pPr>
        <w:pStyle w:val="ConsPlusNormal"/>
        <w:rPr>
          <w:rFonts w:ascii="PT Astra Serif" w:hAnsi="PT Astra Serif" w:cs="Times New Roman"/>
          <w:sz w:val="28"/>
          <w:szCs w:val="28"/>
        </w:rPr>
      </w:pPr>
      <w:r>
        <w:rPr>
          <w:rFonts w:ascii="PT Astra Serif" w:hAnsi="PT Astra Serif" w:cs="Times New Roman"/>
          <w:sz w:val="28"/>
          <w:szCs w:val="28"/>
        </w:rPr>
        <w:lastRenderedPageBreak/>
        <w:t xml:space="preserve">                                                                                                                </w:t>
      </w:r>
      <w:r w:rsidR="002744FF" w:rsidRPr="006F26CC">
        <w:rPr>
          <w:rFonts w:ascii="PT Astra Serif" w:hAnsi="PT Astra Serif" w:cs="Times New Roman"/>
          <w:sz w:val="28"/>
          <w:szCs w:val="28"/>
        </w:rPr>
        <w:t>Приложение № 7</w:t>
      </w:r>
    </w:p>
    <w:p w:rsidR="002744FF" w:rsidRPr="006F26CC" w:rsidRDefault="002744FF" w:rsidP="002744FF">
      <w:pPr>
        <w:pStyle w:val="ConsPlusNormal"/>
        <w:ind w:left="3119"/>
        <w:jc w:val="right"/>
        <w:rPr>
          <w:rFonts w:ascii="PT Astra Serif" w:hAnsi="PT Astra Serif" w:cs="Times New Roman"/>
          <w:sz w:val="28"/>
          <w:szCs w:val="28"/>
        </w:rPr>
      </w:pPr>
      <w:r w:rsidRPr="006F26CC">
        <w:rPr>
          <w:rFonts w:ascii="PT Astra Serif" w:hAnsi="PT Astra Serif" w:cs="Times New Roman"/>
          <w:sz w:val="28"/>
          <w:szCs w:val="28"/>
        </w:rPr>
        <w:t xml:space="preserve">к административному регламенту </w:t>
      </w:r>
    </w:p>
    <w:p w:rsidR="002744FF" w:rsidRPr="006F26CC" w:rsidRDefault="002744FF" w:rsidP="002744FF">
      <w:pPr>
        <w:pStyle w:val="ConsPlusNormal"/>
        <w:ind w:left="3119"/>
        <w:jc w:val="right"/>
        <w:rPr>
          <w:rFonts w:ascii="PT Astra Serif" w:hAnsi="PT Astra Serif" w:cs="Times New Roman"/>
          <w:strike/>
          <w:sz w:val="28"/>
          <w:szCs w:val="28"/>
        </w:rPr>
      </w:pPr>
      <w:r w:rsidRPr="006F26CC">
        <w:rPr>
          <w:rFonts w:ascii="PT Astra Serif" w:hAnsi="PT Astra Serif" w:cs="Times New Roman"/>
          <w:sz w:val="28"/>
          <w:szCs w:val="28"/>
        </w:rPr>
        <w:t xml:space="preserve">предоставления муниципальной услуги </w:t>
      </w:r>
      <w:r w:rsidRPr="006F26CC">
        <w:rPr>
          <w:rFonts w:ascii="PT Astra Serif" w:hAnsi="PT Astra Serif"/>
          <w:sz w:val="28"/>
          <w:szCs w:val="28"/>
        </w:rPr>
        <w:t>«Прием заявлений о зачислении в муниципальные образовательные организации</w:t>
      </w:r>
      <w:r w:rsidR="000800A5">
        <w:rPr>
          <w:rFonts w:ascii="PT Astra Serif" w:hAnsi="PT Astra Serif"/>
          <w:sz w:val="28"/>
          <w:szCs w:val="28"/>
        </w:rPr>
        <w:t xml:space="preserve"> </w:t>
      </w:r>
      <w:r w:rsidR="006D50C6">
        <w:rPr>
          <w:rFonts w:ascii="PT Astra Serif" w:hAnsi="PT Astra Serif"/>
          <w:sz w:val="28"/>
          <w:szCs w:val="28"/>
        </w:rPr>
        <w:t>Токарёвского муниципального округа</w:t>
      </w:r>
      <w:r w:rsidRPr="006F26CC">
        <w:rPr>
          <w:rFonts w:ascii="PT Astra Serif" w:hAnsi="PT Astra Serif"/>
          <w:sz w:val="28"/>
          <w:szCs w:val="28"/>
        </w:rPr>
        <w:t xml:space="preserve"> Тамбовской области, реализующие программы общего образования»</w:t>
      </w:r>
    </w:p>
    <w:p w:rsidR="00C1746C" w:rsidRPr="006F26CC" w:rsidRDefault="00C1746C" w:rsidP="00C1746C"/>
    <w:p w:rsidR="00384FE4" w:rsidRPr="006F26CC" w:rsidRDefault="00384FE4" w:rsidP="00985DDE">
      <w:pPr>
        <w:ind w:right="117" w:firstLine="0"/>
        <w:outlineLvl w:val="0"/>
        <w:rPr>
          <w:rFonts w:ascii="PT Astra Serif" w:hAnsi="PT Astra Serif" w:cs="Times New Roman"/>
          <w:strike/>
        </w:rPr>
      </w:pPr>
    </w:p>
    <w:p w:rsidR="002744FF" w:rsidRPr="006F26CC" w:rsidRDefault="002744FF" w:rsidP="002744FF">
      <w:pPr>
        <w:widowControl/>
        <w:suppressAutoHyphens/>
        <w:autoSpaceDE/>
        <w:autoSpaceDN/>
        <w:adjustRightInd/>
        <w:ind w:left="1134" w:right="340" w:firstLine="0"/>
        <w:jc w:val="right"/>
        <w:rPr>
          <w:rFonts w:ascii="PT Astra Serif" w:eastAsia="NSimSun" w:hAnsi="PT Astra Serif" w:cs="PT Astra Serif"/>
          <w:kern w:val="2"/>
          <w:sz w:val="28"/>
          <w:szCs w:val="28"/>
          <w:lang w:eastAsia="zh-CN" w:bidi="hi-IN"/>
        </w:rPr>
      </w:pPr>
      <w:r w:rsidRPr="006F26CC">
        <w:rPr>
          <w:rFonts w:ascii="PT Astra Serif" w:eastAsia="NSimSun" w:hAnsi="PT Astra Serif" w:cs="PT Astra Serif"/>
          <w:iCs/>
          <w:kern w:val="2"/>
          <w:sz w:val="28"/>
          <w:szCs w:val="28"/>
          <w:lang w:eastAsia="zh-CN" w:bidi="hi-IN"/>
        </w:rPr>
        <w:t>Форма</w:t>
      </w:r>
    </w:p>
    <w:tbl>
      <w:tblPr>
        <w:tblW w:w="5000" w:type="pct"/>
        <w:tblInd w:w="100" w:type="dxa"/>
        <w:tblLayout w:type="fixed"/>
        <w:tblCellMar>
          <w:top w:w="55" w:type="dxa"/>
          <w:left w:w="55" w:type="dxa"/>
          <w:bottom w:w="55" w:type="dxa"/>
          <w:right w:w="55" w:type="dxa"/>
        </w:tblCellMar>
        <w:tblLook w:val="0000"/>
      </w:tblPr>
      <w:tblGrid>
        <w:gridCol w:w="5037"/>
        <w:gridCol w:w="5039"/>
      </w:tblGrid>
      <w:tr w:rsidR="002744FF" w:rsidRPr="006F26CC" w:rsidTr="00D81549">
        <w:tc>
          <w:tcPr>
            <w:tcW w:w="4776" w:type="dxa"/>
            <w:shd w:val="clear" w:color="auto" w:fill="auto"/>
          </w:tcPr>
          <w:p w:rsidR="002744FF" w:rsidRPr="006F26CC" w:rsidRDefault="002744FF" w:rsidP="00D81549">
            <w:pPr>
              <w:suppressAutoHyphens/>
              <w:autoSpaceDE/>
              <w:autoSpaceDN/>
              <w:adjustRightInd/>
              <w:ind w:right="-1" w:firstLine="0"/>
              <w:jc w:val="center"/>
              <w:textAlignment w:val="baseline"/>
              <w:rPr>
                <w:rFonts w:ascii="PT Astra Serif" w:hAnsi="PT Astra Serif" w:cs="PT Astra Serif"/>
                <w:kern w:val="2"/>
                <w:lang w:eastAsia="zh-CN"/>
              </w:rPr>
            </w:pPr>
            <w:r w:rsidRPr="006F26CC">
              <w:rPr>
                <w:rFonts w:ascii="PT Astra Serif" w:hAnsi="PT Astra Serif" w:cs="PT Astra Serif"/>
                <w:kern w:val="2"/>
                <w:sz w:val="28"/>
                <w:szCs w:val="28"/>
                <w:lang w:eastAsia="zh-CN"/>
              </w:rPr>
              <w:t>(Бланк Организации)</w:t>
            </w:r>
          </w:p>
          <w:p w:rsidR="002744FF" w:rsidRPr="006F26CC" w:rsidRDefault="002744FF" w:rsidP="00D81549">
            <w:pPr>
              <w:suppressAutoHyphens/>
              <w:autoSpaceDE/>
              <w:autoSpaceDN/>
              <w:adjustRightInd/>
              <w:ind w:left="1134" w:right="-1" w:firstLine="0"/>
              <w:textAlignment w:val="baseline"/>
              <w:rPr>
                <w:rFonts w:ascii="PT Astra Serif" w:hAnsi="PT Astra Serif" w:cs="PT Astra Serif"/>
                <w:kern w:val="2"/>
                <w:lang w:eastAsia="zh-CN"/>
              </w:rPr>
            </w:pPr>
          </w:p>
          <w:p w:rsidR="002744FF" w:rsidRPr="006F26CC" w:rsidRDefault="002744FF" w:rsidP="00D81549">
            <w:pPr>
              <w:suppressAutoHyphens/>
              <w:autoSpaceDE/>
              <w:autoSpaceDN/>
              <w:adjustRightInd/>
              <w:ind w:left="1134" w:right="-1" w:firstLine="0"/>
              <w:jc w:val="center"/>
              <w:textAlignment w:val="baseline"/>
              <w:rPr>
                <w:rFonts w:ascii="PT Astra Serif" w:hAnsi="PT Astra Serif"/>
                <w:kern w:val="2"/>
                <w:lang w:eastAsia="zh-CN"/>
              </w:rPr>
            </w:pPr>
            <w:r w:rsidRPr="006F26CC">
              <w:rPr>
                <w:rFonts w:ascii="PT Astra Serif" w:hAnsi="PT Astra Serif" w:cs="PT Astra Serif"/>
                <w:kern w:val="2"/>
                <w:lang w:eastAsia="zh-CN"/>
              </w:rPr>
              <w:t>____________ №_____________</w:t>
            </w:r>
          </w:p>
        </w:tc>
        <w:tc>
          <w:tcPr>
            <w:tcW w:w="4778" w:type="dxa"/>
            <w:shd w:val="clear" w:color="auto" w:fill="auto"/>
          </w:tcPr>
          <w:p w:rsidR="002744FF" w:rsidRPr="006F26CC" w:rsidRDefault="002744FF" w:rsidP="00D81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napToGrid w:val="0"/>
              <w:ind w:left="1134" w:firstLine="0"/>
              <w:jc w:val="center"/>
              <w:rPr>
                <w:rFonts w:ascii="PT Astra Serif" w:hAnsi="PT Astra Serif" w:cs="PT Astra Serif"/>
                <w:kern w:val="2"/>
                <w:lang w:bidi="hi-IN"/>
              </w:rPr>
            </w:pPr>
          </w:p>
          <w:p w:rsidR="002744FF" w:rsidRPr="006F26CC" w:rsidRDefault="002744FF" w:rsidP="00D81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hAnsi="PT Astra Serif" w:cs="PT Astra Serif"/>
                <w:kern w:val="2"/>
                <w:lang w:bidi="hi-IN"/>
              </w:rPr>
            </w:pPr>
          </w:p>
          <w:p w:rsidR="002744FF" w:rsidRPr="006F26CC" w:rsidRDefault="002744FF" w:rsidP="00D815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1134" w:firstLine="0"/>
              <w:jc w:val="center"/>
              <w:rPr>
                <w:rFonts w:ascii="PT Astra Serif" w:eastAsia="NSimSun" w:hAnsi="PT Astra Serif" w:cs="Mangal"/>
                <w:kern w:val="2"/>
                <w:sz w:val="20"/>
                <w:lang w:eastAsia="zh-CN" w:bidi="hi-IN"/>
              </w:rPr>
            </w:pPr>
            <w:r w:rsidRPr="006F26CC">
              <w:rPr>
                <w:rFonts w:ascii="PT Astra Serif" w:hAnsi="PT Astra Serif" w:cs="PT Astra Serif"/>
                <w:kern w:val="2"/>
                <w:lang w:bidi="hi-IN"/>
              </w:rPr>
              <w:t xml:space="preserve">______________________________________________________________сведения о заявителе - Ф.И.О. (последнее - при наличии), адрес места регистрации, места жительства </w:t>
            </w:r>
          </w:p>
        </w:tc>
      </w:tr>
    </w:tbl>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PT Astra Serif" w:hAnsi="PT Astra Serif" w:cs="Courier New"/>
          <w:sz w:val="28"/>
          <w:szCs w:val="20"/>
        </w:rPr>
      </w:pPr>
      <w:r w:rsidRPr="006F26CC">
        <w:rPr>
          <w:rFonts w:ascii="PT Astra Serif" w:hAnsi="PT Astra Serif" w:cs="Courier New"/>
          <w:sz w:val="28"/>
          <w:szCs w:val="20"/>
        </w:rPr>
        <w:t> </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УВЕДОМЛЕНИЕ</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8"/>
          <w:szCs w:val="20"/>
        </w:rPr>
      </w:pPr>
      <w:r w:rsidRPr="006F26CC">
        <w:rPr>
          <w:rFonts w:ascii="PT Astra Serif" w:hAnsi="PT Astra Serif" w:cs="Courier New"/>
          <w:sz w:val="28"/>
          <w:szCs w:val="20"/>
        </w:rPr>
        <w:t>об отказе в при</w:t>
      </w:r>
      <w:r w:rsidR="008A24D5" w:rsidRPr="006F26CC">
        <w:rPr>
          <w:rFonts w:ascii="PT Astra Serif" w:hAnsi="PT Astra Serif" w:cs="Courier New"/>
          <w:sz w:val="28"/>
          <w:szCs w:val="20"/>
        </w:rPr>
        <w:t>е</w:t>
      </w:r>
      <w:r w:rsidRPr="006F26CC">
        <w:rPr>
          <w:rFonts w:ascii="PT Astra Serif" w:hAnsi="PT Astra Serif" w:cs="Courier New"/>
          <w:sz w:val="28"/>
          <w:szCs w:val="20"/>
        </w:rPr>
        <w:t xml:space="preserve">ме на обучение </w:t>
      </w:r>
      <w:r w:rsidR="008A24D5" w:rsidRPr="006F26CC">
        <w:rPr>
          <w:rFonts w:ascii="PT Astra Serif" w:hAnsi="PT Astra Serif" w:cs="Courier New"/>
          <w:sz w:val="28"/>
          <w:szCs w:val="20"/>
        </w:rPr>
        <w:t xml:space="preserve">(зачислении) </w:t>
      </w:r>
      <w:r w:rsidRPr="006F26CC">
        <w:rPr>
          <w:rFonts w:ascii="PT Astra Serif" w:hAnsi="PT Astra Serif" w:cs="Courier New"/>
          <w:sz w:val="28"/>
          <w:szCs w:val="20"/>
        </w:rPr>
        <w:t>ребенка в муниципальную общеобразовательнуюорганизацию</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left"/>
        <w:rPr>
          <w:rFonts w:ascii="PT Astra Serif" w:hAnsi="PT Astra Serif" w:cs="Courier New"/>
          <w:sz w:val="28"/>
          <w:szCs w:val="20"/>
        </w:rPr>
      </w:pPr>
      <w:r w:rsidRPr="006F26CC">
        <w:rPr>
          <w:rFonts w:ascii="PT Astra Serif" w:hAnsi="PT Astra Serif" w:cs="Courier New"/>
          <w:sz w:val="28"/>
          <w:szCs w:val="20"/>
        </w:rPr>
        <w:t>Настоящим уведомляю, что после рассмотрения Вашего заявления от______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о </w:t>
      </w:r>
      <w:r w:rsidR="008A24D5" w:rsidRPr="006F26CC">
        <w:rPr>
          <w:rFonts w:ascii="PT Astra Serif" w:hAnsi="PT Astra Serif" w:cs="Courier New"/>
          <w:sz w:val="28"/>
          <w:szCs w:val="20"/>
        </w:rPr>
        <w:t>приёме на обучение (</w:t>
      </w:r>
      <w:r w:rsidRPr="006F26CC">
        <w:rPr>
          <w:rFonts w:ascii="PT Astra Serif" w:hAnsi="PT Astra Serif" w:cs="Courier New"/>
          <w:sz w:val="28"/>
          <w:szCs w:val="20"/>
        </w:rPr>
        <w:t>зачислении</w:t>
      </w:r>
      <w:r w:rsidR="008A24D5" w:rsidRPr="006F26CC">
        <w:rPr>
          <w:rFonts w:ascii="PT Astra Serif" w:hAnsi="PT Astra Serif" w:cs="Courier New"/>
          <w:sz w:val="28"/>
          <w:szCs w:val="20"/>
        </w:rPr>
        <w:t>)</w:t>
      </w:r>
      <w:r w:rsidRPr="006F26CC">
        <w:rPr>
          <w:rFonts w:ascii="PT Astra Serif" w:hAnsi="PT Astra Serif" w:cs="Courier New"/>
          <w:sz w:val="28"/>
          <w:szCs w:val="20"/>
        </w:rPr>
        <w:t xml:space="preserve"> ребенка в 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Cs w:val="20"/>
        </w:rPr>
      </w:pPr>
      <w:r w:rsidRPr="006F26CC">
        <w:rPr>
          <w:rFonts w:ascii="PT Astra Serif" w:hAnsi="PT Astra Serif" w:cs="Courier New"/>
          <w:szCs w:val="20"/>
        </w:rPr>
        <w:t xml:space="preserve">                                                               (наименование общеобразовательной организации)</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принято решение об отказе в </w:t>
      </w:r>
      <w:r w:rsidR="008A24D5" w:rsidRPr="006F26CC">
        <w:rPr>
          <w:rFonts w:ascii="PT Astra Serif" w:hAnsi="PT Astra Serif" w:cs="Courier New"/>
          <w:sz w:val="28"/>
          <w:szCs w:val="20"/>
        </w:rPr>
        <w:t>прие</w:t>
      </w:r>
      <w:r w:rsidRPr="006F26CC">
        <w:rPr>
          <w:rFonts w:ascii="PT Astra Serif" w:hAnsi="PT Astra Serif" w:cs="Courier New"/>
          <w:sz w:val="28"/>
          <w:szCs w:val="20"/>
        </w:rPr>
        <w:t>ме</w:t>
      </w:r>
      <w:r w:rsidR="008A24D5" w:rsidRPr="006F26CC">
        <w:rPr>
          <w:rFonts w:ascii="PT Astra Serif" w:hAnsi="PT Astra Serif" w:cs="Courier New"/>
          <w:sz w:val="28"/>
          <w:szCs w:val="20"/>
        </w:rPr>
        <w:t xml:space="preserve"> (зачислении)_</w:t>
      </w:r>
      <w:r w:rsidRPr="006F26CC">
        <w:rPr>
          <w:rFonts w:ascii="PT Astra Serif" w:hAnsi="PT Astra Serif" w:cs="Courier New"/>
          <w:sz w:val="28"/>
          <w:szCs w:val="20"/>
        </w:rPr>
        <w:t>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Cs w:val="20"/>
        </w:rPr>
      </w:pPr>
      <w:r w:rsidRPr="006F26CC">
        <w:rPr>
          <w:rFonts w:ascii="PT Astra Serif" w:hAnsi="PT Astra Serif" w:cs="Courier New"/>
          <w:szCs w:val="20"/>
        </w:rPr>
        <w:t>(Ф.И.О. ребенка)</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FB1D7E"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rFonts w:ascii="PT Astra Serif" w:hAnsi="PT Astra Serif" w:cs="Courier New"/>
          <w:sz w:val="20"/>
          <w:szCs w:val="20"/>
        </w:rPr>
      </w:pPr>
      <w:r w:rsidRPr="00FB1D7E">
        <w:rPr>
          <w:rFonts w:ascii="PT Astra Serif" w:hAnsi="PT Astra Serif" w:cs="Courier New"/>
          <w:sz w:val="20"/>
          <w:szCs w:val="20"/>
        </w:rPr>
        <w:t>(причины отказа)</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______________________________________________________________________________________________________________________________________________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Директор ______________________________________________________________</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 xml:space="preserve">                                 (подпись)                                                                      Ф.И.О.</w:t>
      </w:r>
    </w:p>
    <w:p w:rsidR="002744FF" w:rsidRPr="006F26CC" w:rsidRDefault="002744FF"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r w:rsidRPr="006F26CC">
        <w:rPr>
          <w:rFonts w:ascii="PT Astra Serif" w:hAnsi="PT Astra Serif" w:cs="Courier New"/>
          <w:sz w:val="28"/>
          <w:szCs w:val="20"/>
        </w:rPr>
        <w:t>Дата</w:t>
      </w:r>
    </w:p>
    <w:p w:rsidR="00F02391" w:rsidRDefault="00F02391" w:rsidP="00274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pPr>
    </w:p>
    <w:p w:rsidR="00A65AF5" w:rsidRPr="000800A5" w:rsidRDefault="002744FF" w:rsidP="000800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PT Astra Serif" w:hAnsi="PT Astra Serif" w:cs="Courier New"/>
          <w:sz w:val="28"/>
          <w:szCs w:val="20"/>
        </w:rPr>
        <w:sectPr w:rsidR="00A65AF5" w:rsidRPr="000800A5" w:rsidSect="00FB1D7E">
          <w:headerReference w:type="default" r:id="rId9"/>
          <w:footnotePr>
            <w:numRestart w:val="eachPage"/>
          </w:footnotePr>
          <w:pgSz w:w="11900" w:h="16800"/>
          <w:pgMar w:top="993" w:right="800" w:bottom="426" w:left="1134" w:header="720" w:footer="368" w:gutter="0"/>
          <w:cols w:space="720"/>
          <w:noEndnote/>
          <w:titlePg/>
          <w:docGrid w:linePitch="326"/>
        </w:sectPr>
      </w:pPr>
      <w:r w:rsidRPr="006F26CC">
        <w:rPr>
          <w:rFonts w:ascii="PT Astra Serif" w:hAnsi="PT Astra Serif" w:cs="Courier New"/>
          <w:sz w:val="28"/>
          <w:szCs w:val="20"/>
        </w:rPr>
        <w:t>Телефон уполномоченно</w:t>
      </w:r>
      <w:r w:rsidR="000800A5">
        <w:rPr>
          <w:rFonts w:ascii="PT Astra Serif" w:hAnsi="PT Astra Serif" w:cs="Courier New"/>
          <w:sz w:val="28"/>
          <w:szCs w:val="20"/>
        </w:rPr>
        <w:t>го органа _____________________</w:t>
      </w:r>
    </w:p>
    <w:p w:rsidR="00B9423A" w:rsidRPr="00985DDE" w:rsidRDefault="00B9423A" w:rsidP="000800A5">
      <w:pPr>
        <w:ind w:firstLine="0"/>
        <w:rPr>
          <w:rFonts w:ascii="PT Astra Serif" w:hAnsi="PT Astra Serif"/>
        </w:rPr>
      </w:pPr>
    </w:p>
    <w:sectPr w:rsidR="00B9423A" w:rsidRPr="00985DDE" w:rsidSect="002754B9">
      <w:footerReference w:type="default" r:id="rId10"/>
      <w:pgSz w:w="11910" w:h="16840"/>
      <w:pgMar w:top="2220" w:right="995" w:bottom="280" w:left="120" w:header="113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FC8" w:rsidRDefault="00F44FC8" w:rsidP="000E0D85">
      <w:r>
        <w:separator/>
      </w:r>
    </w:p>
  </w:endnote>
  <w:endnote w:type="continuationSeparator" w:id="1">
    <w:p w:rsidR="00F44FC8" w:rsidRDefault="00F44FC8" w:rsidP="000E0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Arial Unicode MS'">
    <w:altName w:val="Times New Roman"/>
    <w:charset w:val="00"/>
    <w:family w:val="auto"/>
    <w:pitch w:val="variable"/>
    <w:sig w:usb0="00000000" w:usb1="00000000" w:usb2="00000000" w:usb3="00000000" w:csb0="00000000" w:csb1="00000000"/>
  </w:font>
  <w:font w:name="PT Astra Serif">
    <w:altName w:val="Times New Roman"/>
    <w:charset w:val="CC"/>
    <w:family w:val="roman"/>
    <w:pitch w:val="default"/>
    <w:sig w:usb0="00000000" w:usb1="00000000" w:usb2="00000020" w:usb3="00000000" w:csb0="00000097"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A5" w:rsidRPr="00AB2AEE" w:rsidRDefault="000800A5">
    <w:pPr>
      <w:pStyle w:val="afe"/>
      <w:jc w:val="right"/>
    </w:pPr>
  </w:p>
  <w:p w:rsidR="000800A5" w:rsidRDefault="000800A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FC8" w:rsidRDefault="00F44FC8" w:rsidP="000E0D85">
      <w:r>
        <w:separator/>
      </w:r>
    </w:p>
  </w:footnote>
  <w:footnote w:type="continuationSeparator" w:id="1">
    <w:p w:rsidR="00F44FC8" w:rsidRDefault="00F44FC8" w:rsidP="000E0D85">
      <w:r>
        <w:continuationSeparator/>
      </w:r>
    </w:p>
  </w:footnote>
  <w:footnote w:id="2">
    <w:p w:rsidR="000800A5" w:rsidRPr="001432A7" w:rsidRDefault="000800A5" w:rsidP="00B33BE7">
      <w:pPr>
        <w:pStyle w:val="ConsPlusNonformat"/>
        <w:jc w:val="both"/>
        <w:rPr>
          <w:rFonts w:ascii="PT Astra Serif" w:hAnsi="PT Astra Serif" w:cs="Times New Roman"/>
          <w:sz w:val="24"/>
          <w:szCs w:val="24"/>
        </w:rPr>
      </w:pPr>
      <w:r w:rsidRPr="001432A7">
        <w:rPr>
          <w:rStyle w:val="aff0"/>
          <w:rFonts w:ascii="PT Astra Serif" w:hAnsi="PT Astra Serif"/>
          <w:sz w:val="24"/>
          <w:szCs w:val="24"/>
        </w:rPr>
        <w:footnoteRef/>
      </w:r>
      <w:r w:rsidRPr="001432A7">
        <w:rPr>
          <w:rFonts w:ascii="PT Astra Serif" w:hAnsi="PT Astra Serif" w:cs="Times New Roman"/>
          <w:sz w:val="24"/>
          <w:szCs w:val="24"/>
        </w:rPr>
        <w:t>Если «Да» – указать фамилию, имя, отчество (при наличии) брата и (или) сестры (полнородных и неполнородных, усыновленных (удочеренных),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w:t>
      </w:r>
      <w:r>
        <w:rPr>
          <w:rFonts w:ascii="PT Astra Serif" w:hAnsi="PT Astra Serif" w:cs="Times New Roman"/>
          <w:sz w:val="24"/>
          <w:szCs w:val="24"/>
        </w:rPr>
        <w:t>нка), обучающихся в Организации.</w:t>
      </w:r>
    </w:p>
  </w:footnote>
  <w:footnote w:id="3">
    <w:p w:rsidR="000800A5" w:rsidRPr="00F264ED" w:rsidRDefault="000800A5" w:rsidP="00B33BE7">
      <w:pPr>
        <w:pStyle w:val="aff1"/>
        <w:ind w:hanging="55"/>
        <w:jc w:val="both"/>
        <w:rPr>
          <w:rFonts w:ascii="PT Astra Serif" w:hAnsi="PT Astra Serif"/>
          <w:sz w:val="24"/>
          <w:szCs w:val="24"/>
        </w:rPr>
      </w:pPr>
      <w:r w:rsidRPr="00EF5095">
        <w:rPr>
          <w:rStyle w:val="aff0"/>
          <w:rFonts w:ascii="PT Astra Serif" w:hAnsi="PT Astra Serif"/>
          <w:sz w:val="24"/>
          <w:szCs w:val="24"/>
        </w:rPr>
        <w:footnoteRef/>
      </w:r>
      <w:r w:rsidRPr="00EF5095">
        <w:rPr>
          <w:rFonts w:ascii="PT Astra Serif" w:hAnsi="PT Astra Serif" w:cs="PT Astra Serif"/>
          <w:sz w:val="24"/>
          <w:szCs w:val="24"/>
        </w:rPr>
        <w:t xml:space="preserve"> Указывается при наличии преимущественного права на перевод ребенка участника специальной военной операции в другую наиболее приближенную к месту жительства семьи муниципальную образовательную организацию, реализующую программу общего образования.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A5" w:rsidRPr="002B0393" w:rsidRDefault="000800A5" w:rsidP="002B0393">
    <w:pPr>
      <w:pStyle w:val="afc"/>
      <w:jc w:val="center"/>
      <w:rPr>
        <w:rFonts w:ascii="Times New Roman" w:hAnsi="Times New Roman"/>
      </w:rPr>
    </w:pPr>
    <w:r w:rsidRPr="00921483">
      <w:rPr>
        <w:rFonts w:ascii="Times New Roman" w:hAnsi="Times New Roman"/>
      </w:rPr>
      <w:fldChar w:fldCharType="begin"/>
    </w:r>
    <w:r w:rsidRPr="00921483">
      <w:rPr>
        <w:rFonts w:ascii="Times New Roman" w:hAnsi="Times New Roman"/>
      </w:rPr>
      <w:instrText>PAGE   \* MERGEFORMAT</w:instrText>
    </w:r>
    <w:r w:rsidRPr="00921483">
      <w:rPr>
        <w:rFonts w:ascii="Times New Roman" w:hAnsi="Times New Roman"/>
      </w:rPr>
      <w:fldChar w:fldCharType="separate"/>
    </w:r>
    <w:r w:rsidR="00072249">
      <w:rPr>
        <w:rFonts w:ascii="Times New Roman" w:hAnsi="Times New Roman"/>
        <w:noProof/>
      </w:rPr>
      <w:t>7</w:t>
    </w:r>
    <w:r w:rsidRPr="00921483">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4307"/>
    <w:multiLevelType w:val="multilevel"/>
    <w:tmpl w:val="35FC6A72"/>
    <w:lvl w:ilvl="0">
      <w:start w:val="1"/>
      <w:numFmt w:val="upperRoman"/>
      <w:lvlText w:val="%1."/>
      <w:lvlJc w:val="left"/>
      <w:pPr>
        <w:ind w:left="1080"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
    <w:nsid w:val="21D11842"/>
    <w:multiLevelType w:val="multilevel"/>
    <w:tmpl w:val="743EF3A6"/>
    <w:lvl w:ilvl="0">
      <w:start w:val="1"/>
      <w:numFmt w:val="decimal"/>
      <w:lvlText w:val="%1."/>
      <w:lvlJc w:val="left"/>
      <w:pPr>
        <w:ind w:left="3182" w:hanging="34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9286" w:hanging="497"/>
      </w:pPr>
      <w:rPr>
        <w:rFonts w:hint="default"/>
        <w:w w:val="100"/>
        <w:lang w:eastAsia="en-US" w:bidi="ar-SA"/>
      </w:rPr>
    </w:lvl>
    <w:lvl w:ilvl="2">
      <w:start w:val="1"/>
      <w:numFmt w:val="decimal"/>
      <w:lvlText w:val="%1.%2.%3"/>
      <w:lvlJc w:val="left"/>
      <w:pPr>
        <w:ind w:left="1012" w:hanging="49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41" w:hanging="497"/>
      </w:pPr>
      <w:rPr>
        <w:rFonts w:hint="default"/>
        <w:lang w:val="ru-RU" w:eastAsia="en-US" w:bidi="ar-SA"/>
      </w:rPr>
    </w:lvl>
    <w:lvl w:ilvl="7">
      <w:numFmt w:val="bullet"/>
      <w:lvlText w:val="•"/>
      <w:lvlJc w:val="left"/>
      <w:pPr>
        <w:ind w:left="6502" w:hanging="497"/>
      </w:pPr>
      <w:rPr>
        <w:rFonts w:hint="default"/>
        <w:lang w:val="ru-RU" w:eastAsia="en-US" w:bidi="ar-SA"/>
      </w:rPr>
    </w:lvl>
    <w:lvl w:ilvl="8">
      <w:numFmt w:val="bullet"/>
      <w:lvlText w:val="•"/>
      <w:lvlJc w:val="left"/>
      <w:pPr>
        <w:ind w:left="8163" w:hanging="497"/>
      </w:pPr>
      <w:rPr>
        <w:rFonts w:hint="default"/>
        <w:lang w:val="ru-RU" w:eastAsia="en-US" w:bidi="ar-SA"/>
      </w:rPr>
    </w:lvl>
  </w:abstractNum>
  <w:abstractNum w:abstractNumId="2">
    <w:nsid w:val="281037B6"/>
    <w:multiLevelType w:val="hybridMultilevel"/>
    <w:tmpl w:val="32D47478"/>
    <w:lvl w:ilvl="0" w:tplc="FD44B9EC">
      <w:start w:val="1"/>
      <w:numFmt w:val="decimal"/>
      <w:lvlText w:val="%1."/>
      <w:lvlJc w:val="left"/>
      <w:pPr>
        <w:ind w:left="1776" w:hanging="1056"/>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EA1302"/>
    <w:multiLevelType w:val="hybridMultilevel"/>
    <w:tmpl w:val="B9C44CA2"/>
    <w:lvl w:ilvl="0" w:tplc="D8E0C288">
      <w:start w:val="1"/>
      <w:numFmt w:val="decimal"/>
      <w:lvlText w:val="%1."/>
      <w:lvlJc w:val="left"/>
      <w:pPr>
        <w:ind w:left="1211"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364E12FA"/>
    <w:multiLevelType w:val="hybridMultilevel"/>
    <w:tmpl w:val="8FB46024"/>
    <w:lvl w:ilvl="0" w:tplc="A7E6B3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8E73F19"/>
    <w:multiLevelType w:val="hybridMultilevel"/>
    <w:tmpl w:val="E64C6E66"/>
    <w:lvl w:ilvl="0" w:tplc="54CEE402">
      <w:start w:val="4"/>
      <w:numFmt w:val="decimal"/>
      <w:lvlText w:val="%1."/>
      <w:lvlJc w:val="left"/>
      <w:pPr>
        <w:ind w:left="720" w:hanging="360"/>
      </w:pPr>
      <w:rPr>
        <w:rFonts w:hint="default"/>
        <w:color w:val="00000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DA5749"/>
    <w:multiLevelType w:val="multilevel"/>
    <w:tmpl w:val="90080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A264C9"/>
    <w:multiLevelType w:val="hybridMultilevel"/>
    <w:tmpl w:val="A11AD8DA"/>
    <w:lvl w:ilvl="0" w:tplc="45A4F44C">
      <w:start w:val="1"/>
      <w:numFmt w:val="decimal"/>
      <w:lvlText w:val="%1."/>
      <w:lvlJc w:val="left"/>
      <w:pPr>
        <w:ind w:left="1368" w:hanging="6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65C4FBF"/>
    <w:multiLevelType w:val="multilevel"/>
    <w:tmpl w:val="36327A5E"/>
    <w:lvl w:ilvl="0">
      <w:start w:val="2"/>
      <w:numFmt w:val="decimal"/>
      <w:lvlText w:val="%1"/>
      <w:lvlJc w:val="left"/>
      <w:pPr>
        <w:ind w:left="1012" w:hanging="504"/>
      </w:pPr>
      <w:rPr>
        <w:lang w:val="ru-RU" w:eastAsia="en-US" w:bidi="ar-SA"/>
      </w:rPr>
    </w:lvl>
    <w:lvl w:ilvl="1">
      <w:start w:val="1"/>
      <w:numFmt w:val="decimal"/>
      <w:lvlText w:val="%1.%2."/>
      <w:lvlJc w:val="left"/>
      <w:pPr>
        <w:ind w:left="1012" w:hanging="504"/>
      </w:pPr>
      <w:rPr>
        <w:w w:val="100"/>
        <w:lang w:val="ru-RU" w:eastAsia="en-US" w:bidi="ar-SA"/>
      </w:rPr>
    </w:lvl>
    <w:lvl w:ilvl="2">
      <w:start w:val="1"/>
      <w:numFmt w:val="decimal"/>
      <w:lvlText w:val="%1.%2.%3."/>
      <w:lvlJc w:val="left"/>
      <w:pPr>
        <w:ind w:left="1012" w:hanging="706"/>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06"/>
      </w:pPr>
      <w:rPr>
        <w:lang w:val="ru-RU" w:eastAsia="en-US" w:bidi="ar-SA"/>
      </w:rPr>
    </w:lvl>
    <w:lvl w:ilvl="4">
      <w:numFmt w:val="bullet"/>
      <w:lvlText w:val="•"/>
      <w:lvlJc w:val="left"/>
      <w:pPr>
        <w:ind w:left="5206" w:hanging="706"/>
      </w:pPr>
      <w:rPr>
        <w:lang w:val="ru-RU" w:eastAsia="en-US" w:bidi="ar-SA"/>
      </w:rPr>
    </w:lvl>
    <w:lvl w:ilvl="5">
      <w:numFmt w:val="bullet"/>
      <w:lvlText w:val="•"/>
      <w:lvlJc w:val="left"/>
      <w:pPr>
        <w:ind w:left="6253" w:hanging="706"/>
      </w:pPr>
      <w:rPr>
        <w:lang w:val="ru-RU" w:eastAsia="en-US" w:bidi="ar-SA"/>
      </w:rPr>
    </w:lvl>
    <w:lvl w:ilvl="6">
      <w:numFmt w:val="bullet"/>
      <w:lvlText w:val="•"/>
      <w:lvlJc w:val="left"/>
      <w:pPr>
        <w:ind w:left="7299" w:hanging="706"/>
      </w:pPr>
      <w:rPr>
        <w:lang w:val="ru-RU" w:eastAsia="en-US" w:bidi="ar-SA"/>
      </w:rPr>
    </w:lvl>
    <w:lvl w:ilvl="7">
      <w:numFmt w:val="bullet"/>
      <w:lvlText w:val="•"/>
      <w:lvlJc w:val="left"/>
      <w:pPr>
        <w:ind w:left="8346" w:hanging="706"/>
      </w:pPr>
      <w:rPr>
        <w:lang w:val="ru-RU" w:eastAsia="en-US" w:bidi="ar-SA"/>
      </w:rPr>
    </w:lvl>
    <w:lvl w:ilvl="8">
      <w:numFmt w:val="bullet"/>
      <w:lvlText w:val="•"/>
      <w:lvlJc w:val="left"/>
      <w:pPr>
        <w:ind w:left="9393" w:hanging="706"/>
      </w:pPr>
      <w:rPr>
        <w:lang w:val="ru-RU" w:eastAsia="en-US" w:bidi="ar-SA"/>
      </w:rPr>
    </w:lvl>
  </w:abstractNum>
  <w:abstractNum w:abstractNumId="9">
    <w:nsid w:val="57603DA0"/>
    <w:multiLevelType w:val="multilevel"/>
    <w:tmpl w:val="E89417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5D4C6F75"/>
    <w:multiLevelType w:val="multilevel"/>
    <w:tmpl w:val="7BF004C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nsid w:val="690377EB"/>
    <w:multiLevelType w:val="hybridMultilevel"/>
    <w:tmpl w:val="FBBE5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7E293B"/>
    <w:multiLevelType w:val="hybridMultilevel"/>
    <w:tmpl w:val="803C1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FE1BDC"/>
    <w:multiLevelType w:val="multilevel"/>
    <w:tmpl w:val="EB909888"/>
    <w:lvl w:ilvl="0">
      <w:start w:val="6"/>
      <w:numFmt w:val="decimal"/>
      <w:lvlText w:val="%1"/>
      <w:lvlJc w:val="left"/>
      <w:pPr>
        <w:ind w:left="1012" w:hanging="643"/>
      </w:pPr>
      <w:rPr>
        <w:rFonts w:hint="default"/>
        <w:lang w:val="ru-RU" w:eastAsia="en-US" w:bidi="ar-SA"/>
      </w:rPr>
    </w:lvl>
    <w:lvl w:ilvl="1">
      <w:start w:val="1"/>
      <w:numFmt w:val="decimal"/>
      <w:lvlText w:val="%1.%2"/>
      <w:lvlJc w:val="left"/>
      <w:pPr>
        <w:ind w:left="1012" w:hanging="643"/>
      </w:pPr>
      <w:rPr>
        <w:rFonts w:hint="default"/>
        <w:lang w:val="ru-RU" w:eastAsia="en-US" w:bidi="ar-SA"/>
      </w:rPr>
    </w:lvl>
    <w:lvl w:ilvl="2">
      <w:start w:val="2"/>
      <w:numFmt w:val="decimal"/>
      <w:lvlText w:val="%1.%2.%3."/>
      <w:lvlJc w:val="left"/>
      <w:pPr>
        <w:ind w:left="1012" w:hanging="64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643"/>
      </w:pPr>
      <w:rPr>
        <w:rFonts w:hint="default"/>
        <w:lang w:val="ru-RU" w:eastAsia="en-US" w:bidi="ar-SA"/>
      </w:rPr>
    </w:lvl>
    <w:lvl w:ilvl="4">
      <w:numFmt w:val="bullet"/>
      <w:lvlText w:val="•"/>
      <w:lvlJc w:val="left"/>
      <w:pPr>
        <w:ind w:left="5206" w:hanging="643"/>
      </w:pPr>
      <w:rPr>
        <w:rFonts w:hint="default"/>
        <w:lang w:val="ru-RU" w:eastAsia="en-US" w:bidi="ar-SA"/>
      </w:rPr>
    </w:lvl>
    <w:lvl w:ilvl="5">
      <w:numFmt w:val="bullet"/>
      <w:lvlText w:val="•"/>
      <w:lvlJc w:val="left"/>
      <w:pPr>
        <w:ind w:left="6253" w:hanging="643"/>
      </w:pPr>
      <w:rPr>
        <w:rFonts w:hint="default"/>
        <w:lang w:val="ru-RU" w:eastAsia="en-US" w:bidi="ar-SA"/>
      </w:rPr>
    </w:lvl>
    <w:lvl w:ilvl="6">
      <w:numFmt w:val="bullet"/>
      <w:lvlText w:val="•"/>
      <w:lvlJc w:val="left"/>
      <w:pPr>
        <w:ind w:left="7299" w:hanging="643"/>
      </w:pPr>
      <w:rPr>
        <w:rFonts w:hint="default"/>
        <w:lang w:val="ru-RU" w:eastAsia="en-US" w:bidi="ar-SA"/>
      </w:rPr>
    </w:lvl>
    <w:lvl w:ilvl="7">
      <w:numFmt w:val="bullet"/>
      <w:lvlText w:val="•"/>
      <w:lvlJc w:val="left"/>
      <w:pPr>
        <w:ind w:left="8346" w:hanging="643"/>
      </w:pPr>
      <w:rPr>
        <w:rFonts w:hint="default"/>
        <w:lang w:val="ru-RU" w:eastAsia="en-US" w:bidi="ar-SA"/>
      </w:rPr>
    </w:lvl>
    <w:lvl w:ilvl="8">
      <w:numFmt w:val="bullet"/>
      <w:lvlText w:val="•"/>
      <w:lvlJc w:val="left"/>
      <w:pPr>
        <w:ind w:left="9393" w:hanging="643"/>
      </w:pPr>
      <w:rPr>
        <w:rFonts w:hint="default"/>
        <w:lang w:val="ru-RU" w:eastAsia="en-US" w:bidi="ar-SA"/>
      </w:rPr>
    </w:lvl>
  </w:abstractNum>
  <w:abstractNum w:abstractNumId="14">
    <w:nsid w:val="7E667588"/>
    <w:multiLevelType w:val="hybridMultilevel"/>
    <w:tmpl w:val="8F204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3"/>
  </w:num>
  <w:num w:numId="5">
    <w:abstractNumId w:val="4"/>
  </w:num>
  <w:num w:numId="6">
    <w:abstractNumId w:val="9"/>
  </w:num>
  <w:num w:numId="7">
    <w:abstractNumId w:val="7"/>
  </w:num>
  <w:num w:numId="8">
    <w:abstractNumId w:val="10"/>
  </w:num>
  <w:num w:numId="9">
    <w:abstractNumId w:val="1"/>
  </w:num>
  <w:num w:numId="10">
    <w:abstractNumId w:val="13"/>
  </w:num>
  <w:num w:numId="11">
    <w:abstractNumId w:val="2"/>
  </w:num>
  <w:num w:numId="12">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5"/>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defaultTabStop w:val="708"/>
  <w:drawingGridHorizontalSpacing w:val="120"/>
  <w:displayHorizontalDrawingGridEvery w:val="2"/>
  <w:characterSpacingControl w:val="doNotCompress"/>
  <w:hdrShapeDefaults>
    <o:shapedefaults v:ext="edit" spidmax="5122"/>
  </w:hdrShapeDefaults>
  <w:footnotePr>
    <w:numRestart w:val="eachPage"/>
    <w:footnote w:id="0"/>
    <w:footnote w:id="1"/>
  </w:footnotePr>
  <w:endnotePr>
    <w:endnote w:id="0"/>
    <w:endnote w:id="1"/>
  </w:endnotePr>
  <w:compat/>
  <w:rsids>
    <w:rsidRoot w:val="006572C4"/>
    <w:rsid w:val="0000282D"/>
    <w:rsid w:val="00003DBE"/>
    <w:rsid w:val="0000427B"/>
    <w:rsid w:val="000063CA"/>
    <w:rsid w:val="000063EA"/>
    <w:rsid w:val="00006E16"/>
    <w:rsid w:val="0001058D"/>
    <w:rsid w:val="00011B0F"/>
    <w:rsid w:val="00012E3B"/>
    <w:rsid w:val="00012E90"/>
    <w:rsid w:val="00014002"/>
    <w:rsid w:val="00015142"/>
    <w:rsid w:val="000163CC"/>
    <w:rsid w:val="00017A28"/>
    <w:rsid w:val="0002093D"/>
    <w:rsid w:val="00021625"/>
    <w:rsid w:val="00021E9C"/>
    <w:rsid w:val="00022E2F"/>
    <w:rsid w:val="00024A97"/>
    <w:rsid w:val="000255B1"/>
    <w:rsid w:val="0002623D"/>
    <w:rsid w:val="000274EA"/>
    <w:rsid w:val="00032126"/>
    <w:rsid w:val="00032567"/>
    <w:rsid w:val="00034B65"/>
    <w:rsid w:val="000354C0"/>
    <w:rsid w:val="00035D84"/>
    <w:rsid w:val="00035E66"/>
    <w:rsid w:val="00037843"/>
    <w:rsid w:val="000405A1"/>
    <w:rsid w:val="000409D6"/>
    <w:rsid w:val="00040DBB"/>
    <w:rsid w:val="000422B9"/>
    <w:rsid w:val="00042783"/>
    <w:rsid w:val="00043294"/>
    <w:rsid w:val="00043A6B"/>
    <w:rsid w:val="00044EFB"/>
    <w:rsid w:val="00045267"/>
    <w:rsid w:val="000459C9"/>
    <w:rsid w:val="000460CD"/>
    <w:rsid w:val="00046412"/>
    <w:rsid w:val="00046D46"/>
    <w:rsid w:val="00050072"/>
    <w:rsid w:val="0005025E"/>
    <w:rsid w:val="00050D52"/>
    <w:rsid w:val="000517FA"/>
    <w:rsid w:val="0005189C"/>
    <w:rsid w:val="000522E8"/>
    <w:rsid w:val="00052ACB"/>
    <w:rsid w:val="00053AFE"/>
    <w:rsid w:val="00054D32"/>
    <w:rsid w:val="00060776"/>
    <w:rsid w:val="0006183E"/>
    <w:rsid w:val="000618B5"/>
    <w:rsid w:val="00062ED0"/>
    <w:rsid w:val="00067CB2"/>
    <w:rsid w:val="00070307"/>
    <w:rsid w:val="000706C2"/>
    <w:rsid w:val="00071209"/>
    <w:rsid w:val="00071B85"/>
    <w:rsid w:val="00072249"/>
    <w:rsid w:val="000726F1"/>
    <w:rsid w:val="000749B0"/>
    <w:rsid w:val="0007790D"/>
    <w:rsid w:val="000800A5"/>
    <w:rsid w:val="00080631"/>
    <w:rsid w:val="00081DA5"/>
    <w:rsid w:val="00082CB5"/>
    <w:rsid w:val="00083CDE"/>
    <w:rsid w:val="00085887"/>
    <w:rsid w:val="000913B9"/>
    <w:rsid w:val="0009160F"/>
    <w:rsid w:val="00091B96"/>
    <w:rsid w:val="00092579"/>
    <w:rsid w:val="00093D52"/>
    <w:rsid w:val="00094A4E"/>
    <w:rsid w:val="00095D8D"/>
    <w:rsid w:val="00096295"/>
    <w:rsid w:val="00096CB8"/>
    <w:rsid w:val="00097D50"/>
    <w:rsid w:val="000A171C"/>
    <w:rsid w:val="000A2545"/>
    <w:rsid w:val="000A2BC5"/>
    <w:rsid w:val="000A3892"/>
    <w:rsid w:val="000A4CE5"/>
    <w:rsid w:val="000A6994"/>
    <w:rsid w:val="000A6B67"/>
    <w:rsid w:val="000B0677"/>
    <w:rsid w:val="000B16B2"/>
    <w:rsid w:val="000B2CA3"/>
    <w:rsid w:val="000B3423"/>
    <w:rsid w:val="000B46F9"/>
    <w:rsid w:val="000B559C"/>
    <w:rsid w:val="000B6018"/>
    <w:rsid w:val="000C3121"/>
    <w:rsid w:val="000C3D48"/>
    <w:rsid w:val="000C4AC4"/>
    <w:rsid w:val="000C4E9F"/>
    <w:rsid w:val="000C5009"/>
    <w:rsid w:val="000C7AE9"/>
    <w:rsid w:val="000D5BD2"/>
    <w:rsid w:val="000D778A"/>
    <w:rsid w:val="000D7C95"/>
    <w:rsid w:val="000D7CB1"/>
    <w:rsid w:val="000D7E48"/>
    <w:rsid w:val="000E0BCC"/>
    <w:rsid w:val="000E0D85"/>
    <w:rsid w:val="000E1F96"/>
    <w:rsid w:val="000E379E"/>
    <w:rsid w:val="000E4438"/>
    <w:rsid w:val="000E6576"/>
    <w:rsid w:val="000E7E85"/>
    <w:rsid w:val="000F17E1"/>
    <w:rsid w:val="000F1804"/>
    <w:rsid w:val="000F1812"/>
    <w:rsid w:val="000F242A"/>
    <w:rsid w:val="000F3026"/>
    <w:rsid w:val="000F5379"/>
    <w:rsid w:val="000F62CB"/>
    <w:rsid w:val="000F78E0"/>
    <w:rsid w:val="000F7976"/>
    <w:rsid w:val="000F7FA5"/>
    <w:rsid w:val="0010085A"/>
    <w:rsid w:val="00103673"/>
    <w:rsid w:val="00103DBD"/>
    <w:rsid w:val="001041E5"/>
    <w:rsid w:val="0010432B"/>
    <w:rsid w:val="001051D5"/>
    <w:rsid w:val="0010712F"/>
    <w:rsid w:val="00110CEC"/>
    <w:rsid w:val="00110EB2"/>
    <w:rsid w:val="001115EB"/>
    <w:rsid w:val="00111942"/>
    <w:rsid w:val="001135B4"/>
    <w:rsid w:val="001141F2"/>
    <w:rsid w:val="00115CA6"/>
    <w:rsid w:val="0011713A"/>
    <w:rsid w:val="00122056"/>
    <w:rsid w:val="00122BF9"/>
    <w:rsid w:val="00123C74"/>
    <w:rsid w:val="00123E82"/>
    <w:rsid w:val="00124583"/>
    <w:rsid w:val="00124FD8"/>
    <w:rsid w:val="00126FE6"/>
    <w:rsid w:val="00126FEC"/>
    <w:rsid w:val="00127D1F"/>
    <w:rsid w:val="00130BC8"/>
    <w:rsid w:val="00131B81"/>
    <w:rsid w:val="00132357"/>
    <w:rsid w:val="0013241B"/>
    <w:rsid w:val="001352D0"/>
    <w:rsid w:val="00135470"/>
    <w:rsid w:val="00136EFA"/>
    <w:rsid w:val="00137ABB"/>
    <w:rsid w:val="00140E3A"/>
    <w:rsid w:val="00140F62"/>
    <w:rsid w:val="00141180"/>
    <w:rsid w:val="001432A7"/>
    <w:rsid w:val="001435CE"/>
    <w:rsid w:val="00143734"/>
    <w:rsid w:val="00143B89"/>
    <w:rsid w:val="00144BD7"/>
    <w:rsid w:val="00144C4C"/>
    <w:rsid w:val="00144E11"/>
    <w:rsid w:val="00145C93"/>
    <w:rsid w:val="001469A1"/>
    <w:rsid w:val="00146E76"/>
    <w:rsid w:val="001517EF"/>
    <w:rsid w:val="00153473"/>
    <w:rsid w:val="0015348A"/>
    <w:rsid w:val="0015468E"/>
    <w:rsid w:val="001547B2"/>
    <w:rsid w:val="00157113"/>
    <w:rsid w:val="00157AD5"/>
    <w:rsid w:val="00157DB2"/>
    <w:rsid w:val="0016022D"/>
    <w:rsid w:val="0016072E"/>
    <w:rsid w:val="00161F21"/>
    <w:rsid w:val="00162C44"/>
    <w:rsid w:val="001652B8"/>
    <w:rsid w:val="00165798"/>
    <w:rsid w:val="001662C9"/>
    <w:rsid w:val="001717D9"/>
    <w:rsid w:val="00174AD0"/>
    <w:rsid w:val="00174B52"/>
    <w:rsid w:val="00177A6C"/>
    <w:rsid w:val="001819F4"/>
    <w:rsid w:val="00182CAB"/>
    <w:rsid w:val="00183DE9"/>
    <w:rsid w:val="00184DE6"/>
    <w:rsid w:val="001864C4"/>
    <w:rsid w:val="001903C8"/>
    <w:rsid w:val="00190E85"/>
    <w:rsid w:val="001931B0"/>
    <w:rsid w:val="0019447F"/>
    <w:rsid w:val="00194C4C"/>
    <w:rsid w:val="001A0161"/>
    <w:rsid w:val="001A054D"/>
    <w:rsid w:val="001A44CE"/>
    <w:rsid w:val="001A4F90"/>
    <w:rsid w:val="001A605E"/>
    <w:rsid w:val="001A636E"/>
    <w:rsid w:val="001A7DEE"/>
    <w:rsid w:val="001B0742"/>
    <w:rsid w:val="001B0972"/>
    <w:rsid w:val="001B0F26"/>
    <w:rsid w:val="001B1148"/>
    <w:rsid w:val="001B1D84"/>
    <w:rsid w:val="001B30AB"/>
    <w:rsid w:val="001B3CCE"/>
    <w:rsid w:val="001B4D64"/>
    <w:rsid w:val="001B5F90"/>
    <w:rsid w:val="001B766E"/>
    <w:rsid w:val="001B771A"/>
    <w:rsid w:val="001B7D3F"/>
    <w:rsid w:val="001C2772"/>
    <w:rsid w:val="001C6818"/>
    <w:rsid w:val="001C68A1"/>
    <w:rsid w:val="001C7683"/>
    <w:rsid w:val="001D079B"/>
    <w:rsid w:val="001D1E81"/>
    <w:rsid w:val="001D2D62"/>
    <w:rsid w:val="001D548E"/>
    <w:rsid w:val="001D6940"/>
    <w:rsid w:val="001E069D"/>
    <w:rsid w:val="001E1C53"/>
    <w:rsid w:val="001E2F16"/>
    <w:rsid w:val="001E3334"/>
    <w:rsid w:val="001E606D"/>
    <w:rsid w:val="001E62B1"/>
    <w:rsid w:val="001E7230"/>
    <w:rsid w:val="001F2238"/>
    <w:rsid w:val="001F54CF"/>
    <w:rsid w:val="00200B28"/>
    <w:rsid w:val="0020109F"/>
    <w:rsid w:val="002027AD"/>
    <w:rsid w:val="00202A32"/>
    <w:rsid w:val="00202B2B"/>
    <w:rsid w:val="00203348"/>
    <w:rsid w:val="00203ADC"/>
    <w:rsid w:val="00204B54"/>
    <w:rsid w:val="00204F41"/>
    <w:rsid w:val="002055AF"/>
    <w:rsid w:val="002066C5"/>
    <w:rsid w:val="00206989"/>
    <w:rsid w:val="00206A0C"/>
    <w:rsid w:val="002074E0"/>
    <w:rsid w:val="00211AAF"/>
    <w:rsid w:val="00211FF4"/>
    <w:rsid w:val="0021504F"/>
    <w:rsid w:val="002201E9"/>
    <w:rsid w:val="00220227"/>
    <w:rsid w:val="002208C7"/>
    <w:rsid w:val="002227CB"/>
    <w:rsid w:val="00222CA4"/>
    <w:rsid w:val="00222DEC"/>
    <w:rsid w:val="00225AF1"/>
    <w:rsid w:val="002276BF"/>
    <w:rsid w:val="00227A50"/>
    <w:rsid w:val="002300FB"/>
    <w:rsid w:val="00233486"/>
    <w:rsid w:val="00233814"/>
    <w:rsid w:val="002340F2"/>
    <w:rsid w:val="00234B10"/>
    <w:rsid w:val="00235470"/>
    <w:rsid w:val="00235B22"/>
    <w:rsid w:val="0023771E"/>
    <w:rsid w:val="00240870"/>
    <w:rsid w:val="00240FEF"/>
    <w:rsid w:val="00241185"/>
    <w:rsid w:val="0024173D"/>
    <w:rsid w:val="0024182A"/>
    <w:rsid w:val="002427F0"/>
    <w:rsid w:val="0024713D"/>
    <w:rsid w:val="002477F7"/>
    <w:rsid w:val="0025087A"/>
    <w:rsid w:val="00251B60"/>
    <w:rsid w:val="00251EB0"/>
    <w:rsid w:val="002536AA"/>
    <w:rsid w:val="00253894"/>
    <w:rsid w:val="002539B2"/>
    <w:rsid w:val="00255654"/>
    <w:rsid w:val="00255933"/>
    <w:rsid w:val="00255AEC"/>
    <w:rsid w:val="00255C8C"/>
    <w:rsid w:val="00255DD2"/>
    <w:rsid w:val="00257000"/>
    <w:rsid w:val="0025746A"/>
    <w:rsid w:val="00257DF9"/>
    <w:rsid w:val="002603FA"/>
    <w:rsid w:val="002604F4"/>
    <w:rsid w:val="00260A0F"/>
    <w:rsid w:val="00260E57"/>
    <w:rsid w:val="00264140"/>
    <w:rsid w:val="00264BBF"/>
    <w:rsid w:val="00266024"/>
    <w:rsid w:val="00266C69"/>
    <w:rsid w:val="0027025A"/>
    <w:rsid w:val="00270893"/>
    <w:rsid w:val="00270F87"/>
    <w:rsid w:val="002744FF"/>
    <w:rsid w:val="002754B9"/>
    <w:rsid w:val="00277126"/>
    <w:rsid w:val="002817A5"/>
    <w:rsid w:val="00281CC1"/>
    <w:rsid w:val="00282D55"/>
    <w:rsid w:val="00283D57"/>
    <w:rsid w:val="00284AA3"/>
    <w:rsid w:val="00285F06"/>
    <w:rsid w:val="00287910"/>
    <w:rsid w:val="00287E4C"/>
    <w:rsid w:val="00290938"/>
    <w:rsid w:val="0029094B"/>
    <w:rsid w:val="00296218"/>
    <w:rsid w:val="00296CAC"/>
    <w:rsid w:val="002A1CF4"/>
    <w:rsid w:val="002A2CD1"/>
    <w:rsid w:val="002A2D5D"/>
    <w:rsid w:val="002A4219"/>
    <w:rsid w:val="002A4363"/>
    <w:rsid w:val="002A46BB"/>
    <w:rsid w:val="002A4959"/>
    <w:rsid w:val="002A506D"/>
    <w:rsid w:val="002A57FA"/>
    <w:rsid w:val="002A5ACF"/>
    <w:rsid w:val="002A5CA9"/>
    <w:rsid w:val="002A6906"/>
    <w:rsid w:val="002A7653"/>
    <w:rsid w:val="002B0393"/>
    <w:rsid w:val="002B0ED8"/>
    <w:rsid w:val="002B2528"/>
    <w:rsid w:val="002B2C30"/>
    <w:rsid w:val="002B47CC"/>
    <w:rsid w:val="002B4BB0"/>
    <w:rsid w:val="002B5DFE"/>
    <w:rsid w:val="002B63FD"/>
    <w:rsid w:val="002C07EC"/>
    <w:rsid w:val="002C3580"/>
    <w:rsid w:val="002C3636"/>
    <w:rsid w:val="002C61B0"/>
    <w:rsid w:val="002C631E"/>
    <w:rsid w:val="002C65F8"/>
    <w:rsid w:val="002C75E4"/>
    <w:rsid w:val="002D09E0"/>
    <w:rsid w:val="002D173C"/>
    <w:rsid w:val="002D3261"/>
    <w:rsid w:val="002D365B"/>
    <w:rsid w:val="002D3F99"/>
    <w:rsid w:val="002D59CE"/>
    <w:rsid w:val="002D7101"/>
    <w:rsid w:val="002D78A5"/>
    <w:rsid w:val="002E1EB6"/>
    <w:rsid w:val="002E2183"/>
    <w:rsid w:val="002E286C"/>
    <w:rsid w:val="002E2AE2"/>
    <w:rsid w:val="002E3216"/>
    <w:rsid w:val="002E44B3"/>
    <w:rsid w:val="002E4BF5"/>
    <w:rsid w:val="002E6C1F"/>
    <w:rsid w:val="002F2321"/>
    <w:rsid w:val="002F4543"/>
    <w:rsid w:val="002F47D2"/>
    <w:rsid w:val="00300177"/>
    <w:rsid w:val="003013C4"/>
    <w:rsid w:val="0030314C"/>
    <w:rsid w:val="00304641"/>
    <w:rsid w:val="00305052"/>
    <w:rsid w:val="003052C4"/>
    <w:rsid w:val="00305A50"/>
    <w:rsid w:val="00306341"/>
    <w:rsid w:val="003064E7"/>
    <w:rsid w:val="0030679E"/>
    <w:rsid w:val="0030769C"/>
    <w:rsid w:val="00307826"/>
    <w:rsid w:val="003078CD"/>
    <w:rsid w:val="003115BD"/>
    <w:rsid w:val="00313A57"/>
    <w:rsid w:val="0031554B"/>
    <w:rsid w:val="00315DE4"/>
    <w:rsid w:val="00316E13"/>
    <w:rsid w:val="0031711E"/>
    <w:rsid w:val="003172B3"/>
    <w:rsid w:val="003174B0"/>
    <w:rsid w:val="003175C7"/>
    <w:rsid w:val="00320657"/>
    <w:rsid w:val="0032120B"/>
    <w:rsid w:val="00321D1B"/>
    <w:rsid w:val="0032243B"/>
    <w:rsid w:val="00322D57"/>
    <w:rsid w:val="00326F2C"/>
    <w:rsid w:val="003272CE"/>
    <w:rsid w:val="003306A2"/>
    <w:rsid w:val="003320AE"/>
    <w:rsid w:val="00333B64"/>
    <w:rsid w:val="00335C2D"/>
    <w:rsid w:val="003365C7"/>
    <w:rsid w:val="00337B90"/>
    <w:rsid w:val="003401E1"/>
    <w:rsid w:val="003409DC"/>
    <w:rsid w:val="00342BC7"/>
    <w:rsid w:val="00342E99"/>
    <w:rsid w:val="00343D6B"/>
    <w:rsid w:val="00346044"/>
    <w:rsid w:val="00346C6D"/>
    <w:rsid w:val="00346F72"/>
    <w:rsid w:val="003471B4"/>
    <w:rsid w:val="00347C36"/>
    <w:rsid w:val="00347C4F"/>
    <w:rsid w:val="00347F76"/>
    <w:rsid w:val="003509D6"/>
    <w:rsid w:val="00351477"/>
    <w:rsid w:val="00351E0F"/>
    <w:rsid w:val="0035240F"/>
    <w:rsid w:val="00354540"/>
    <w:rsid w:val="00356A0F"/>
    <w:rsid w:val="00356EF5"/>
    <w:rsid w:val="00357599"/>
    <w:rsid w:val="00360870"/>
    <w:rsid w:val="00361B9F"/>
    <w:rsid w:val="00367954"/>
    <w:rsid w:val="003705BC"/>
    <w:rsid w:val="003709AC"/>
    <w:rsid w:val="003723EA"/>
    <w:rsid w:val="00372B44"/>
    <w:rsid w:val="003736B1"/>
    <w:rsid w:val="0037516C"/>
    <w:rsid w:val="0037588A"/>
    <w:rsid w:val="00376475"/>
    <w:rsid w:val="00377E6E"/>
    <w:rsid w:val="00380EDE"/>
    <w:rsid w:val="00381858"/>
    <w:rsid w:val="00382030"/>
    <w:rsid w:val="00383866"/>
    <w:rsid w:val="0038395F"/>
    <w:rsid w:val="00383FBA"/>
    <w:rsid w:val="00384FE4"/>
    <w:rsid w:val="0038604F"/>
    <w:rsid w:val="0038759E"/>
    <w:rsid w:val="00390E20"/>
    <w:rsid w:val="00391045"/>
    <w:rsid w:val="003926A6"/>
    <w:rsid w:val="003926D6"/>
    <w:rsid w:val="0039292D"/>
    <w:rsid w:val="003936D1"/>
    <w:rsid w:val="00393B15"/>
    <w:rsid w:val="003941DD"/>
    <w:rsid w:val="0039508F"/>
    <w:rsid w:val="0039590F"/>
    <w:rsid w:val="00395B81"/>
    <w:rsid w:val="00396129"/>
    <w:rsid w:val="00396534"/>
    <w:rsid w:val="003A3447"/>
    <w:rsid w:val="003A4BD8"/>
    <w:rsid w:val="003A6987"/>
    <w:rsid w:val="003A7805"/>
    <w:rsid w:val="003B0DFB"/>
    <w:rsid w:val="003B1B7C"/>
    <w:rsid w:val="003B1C77"/>
    <w:rsid w:val="003B2808"/>
    <w:rsid w:val="003B32D3"/>
    <w:rsid w:val="003B4991"/>
    <w:rsid w:val="003B59F4"/>
    <w:rsid w:val="003B6752"/>
    <w:rsid w:val="003B6C0A"/>
    <w:rsid w:val="003C0673"/>
    <w:rsid w:val="003C0B00"/>
    <w:rsid w:val="003C25C4"/>
    <w:rsid w:val="003C392E"/>
    <w:rsid w:val="003C4600"/>
    <w:rsid w:val="003C5C1D"/>
    <w:rsid w:val="003C74B1"/>
    <w:rsid w:val="003D01CC"/>
    <w:rsid w:val="003D0491"/>
    <w:rsid w:val="003D398F"/>
    <w:rsid w:val="003D4166"/>
    <w:rsid w:val="003D44D5"/>
    <w:rsid w:val="003D465E"/>
    <w:rsid w:val="003D7DB6"/>
    <w:rsid w:val="003E0DBC"/>
    <w:rsid w:val="003E3FFD"/>
    <w:rsid w:val="003F0108"/>
    <w:rsid w:val="003F30A5"/>
    <w:rsid w:val="003F67B0"/>
    <w:rsid w:val="003F6E1A"/>
    <w:rsid w:val="003F749D"/>
    <w:rsid w:val="003F7925"/>
    <w:rsid w:val="00400222"/>
    <w:rsid w:val="004002E0"/>
    <w:rsid w:val="0040070F"/>
    <w:rsid w:val="004014BB"/>
    <w:rsid w:val="004019D7"/>
    <w:rsid w:val="00402303"/>
    <w:rsid w:val="00403C9E"/>
    <w:rsid w:val="0040459D"/>
    <w:rsid w:val="00405A59"/>
    <w:rsid w:val="0040678B"/>
    <w:rsid w:val="00406C0E"/>
    <w:rsid w:val="004079E9"/>
    <w:rsid w:val="00411ACF"/>
    <w:rsid w:val="00412026"/>
    <w:rsid w:val="004139F4"/>
    <w:rsid w:val="00413FAA"/>
    <w:rsid w:val="0041506C"/>
    <w:rsid w:val="00415C4E"/>
    <w:rsid w:val="0041614D"/>
    <w:rsid w:val="00417663"/>
    <w:rsid w:val="00417989"/>
    <w:rsid w:val="00417C9D"/>
    <w:rsid w:val="00420318"/>
    <w:rsid w:val="00420A15"/>
    <w:rsid w:val="004220B6"/>
    <w:rsid w:val="00423410"/>
    <w:rsid w:val="00423AF1"/>
    <w:rsid w:val="0042481C"/>
    <w:rsid w:val="0042491E"/>
    <w:rsid w:val="0042717C"/>
    <w:rsid w:val="00427388"/>
    <w:rsid w:val="004312DD"/>
    <w:rsid w:val="00431426"/>
    <w:rsid w:val="004316AC"/>
    <w:rsid w:val="004327CE"/>
    <w:rsid w:val="00433631"/>
    <w:rsid w:val="0043375F"/>
    <w:rsid w:val="00436ECE"/>
    <w:rsid w:val="00437641"/>
    <w:rsid w:val="004413F9"/>
    <w:rsid w:val="004414D8"/>
    <w:rsid w:val="00441B3B"/>
    <w:rsid w:val="004426AF"/>
    <w:rsid w:val="00442AFB"/>
    <w:rsid w:val="00444B48"/>
    <w:rsid w:val="00445F43"/>
    <w:rsid w:val="0045003B"/>
    <w:rsid w:val="00450648"/>
    <w:rsid w:val="004507CF"/>
    <w:rsid w:val="00450F54"/>
    <w:rsid w:val="00451A0D"/>
    <w:rsid w:val="00452365"/>
    <w:rsid w:val="004525C1"/>
    <w:rsid w:val="00453A34"/>
    <w:rsid w:val="00453D0E"/>
    <w:rsid w:val="00454E30"/>
    <w:rsid w:val="00456C33"/>
    <w:rsid w:val="00457719"/>
    <w:rsid w:val="00460F17"/>
    <w:rsid w:val="004614FB"/>
    <w:rsid w:val="0046151E"/>
    <w:rsid w:val="00461D41"/>
    <w:rsid w:val="00462290"/>
    <w:rsid w:val="00463F09"/>
    <w:rsid w:val="00466AF7"/>
    <w:rsid w:val="004703A9"/>
    <w:rsid w:val="004715F9"/>
    <w:rsid w:val="00471D9E"/>
    <w:rsid w:val="00474A90"/>
    <w:rsid w:val="004753AA"/>
    <w:rsid w:val="004754A1"/>
    <w:rsid w:val="0047650D"/>
    <w:rsid w:val="0047787C"/>
    <w:rsid w:val="00480CB7"/>
    <w:rsid w:val="00482076"/>
    <w:rsid w:val="0048437D"/>
    <w:rsid w:val="00486763"/>
    <w:rsid w:val="00486D33"/>
    <w:rsid w:val="00487E54"/>
    <w:rsid w:val="00490CE9"/>
    <w:rsid w:val="00491A05"/>
    <w:rsid w:val="00492D5D"/>
    <w:rsid w:val="00492FB4"/>
    <w:rsid w:val="0049320D"/>
    <w:rsid w:val="00493414"/>
    <w:rsid w:val="00493715"/>
    <w:rsid w:val="00493855"/>
    <w:rsid w:val="00493C70"/>
    <w:rsid w:val="00493FD6"/>
    <w:rsid w:val="00494040"/>
    <w:rsid w:val="004942BA"/>
    <w:rsid w:val="0049626D"/>
    <w:rsid w:val="004965B4"/>
    <w:rsid w:val="004968A4"/>
    <w:rsid w:val="004971B9"/>
    <w:rsid w:val="0049761E"/>
    <w:rsid w:val="004A1B9D"/>
    <w:rsid w:val="004A2811"/>
    <w:rsid w:val="004A3600"/>
    <w:rsid w:val="004A4568"/>
    <w:rsid w:val="004A7589"/>
    <w:rsid w:val="004B2462"/>
    <w:rsid w:val="004B4B36"/>
    <w:rsid w:val="004B5CCC"/>
    <w:rsid w:val="004B793A"/>
    <w:rsid w:val="004C1E09"/>
    <w:rsid w:val="004C5669"/>
    <w:rsid w:val="004C73BA"/>
    <w:rsid w:val="004C747E"/>
    <w:rsid w:val="004C74D2"/>
    <w:rsid w:val="004D03EF"/>
    <w:rsid w:val="004D1DF3"/>
    <w:rsid w:val="004D3412"/>
    <w:rsid w:val="004D3B12"/>
    <w:rsid w:val="004D4229"/>
    <w:rsid w:val="004D601D"/>
    <w:rsid w:val="004D639E"/>
    <w:rsid w:val="004D6A32"/>
    <w:rsid w:val="004E3FA2"/>
    <w:rsid w:val="004E5B08"/>
    <w:rsid w:val="004E6783"/>
    <w:rsid w:val="004E7863"/>
    <w:rsid w:val="004E7E51"/>
    <w:rsid w:val="004F0218"/>
    <w:rsid w:val="004F21F5"/>
    <w:rsid w:val="004F2B66"/>
    <w:rsid w:val="004F50ED"/>
    <w:rsid w:val="004F5620"/>
    <w:rsid w:val="00500319"/>
    <w:rsid w:val="00500715"/>
    <w:rsid w:val="0050185C"/>
    <w:rsid w:val="00501D28"/>
    <w:rsid w:val="0050257A"/>
    <w:rsid w:val="00502825"/>
    <w:rsid w:val="00504C90"/>
    <w:rsid w:val="00505013"/>
    <w:rsid w:val="00505BDB"/>
    <w:rsid w:val="00506149"/>
    <w:rsid w:val="00506EE7"/>
    <w:rsid w:val="00507E03"/>
    <w:rsid w:val="00510430"/>
    <w:rsid w:val="00510D18"/>
    <w:rsid w:val="00512C27"/>
    <w:rsid w:val="00513026"/>
    <w:rsid w:val="00513CEB"/>
    <w:rsid w:val="0051533F"/>
    <w:rsid w:val="00515AFB"/>
    <w:rsid w:val="00517A8D"/>
    <w:rsid w:val="005207B9"/>
    <w:rsid w:val="00525D45"/>
    <w:rsid w:val="005262A6"/>
    <w:rsid w:val="00527BE2"/>
    <w:rsid w:val="00527E53"/>
    <w:rsid w:val="00530508"/>
    <w:rsid w:val="00532D1F"/>
    <w:rsid w:val="00532F9D"/>
    <w:rsid w:val="00535880"/>
    <w:rsid w:val="0053618D"/>
    <w:rsid w:val="00536B88"/>
    <w:rsid w:val="00536D08"/>
    <w:rsid w:val="00537A6D"/>
    <w:rsid w:val="00540320"/>
    <w:rsid w:val="00546624"/>
    <w:rsid w:val="00546F9A"/>
    <w:rsid w:val="00547488"/>
    <w:rsid w:val="00547FAF"/>
    <w:rsid w:val="0055138E"/>
    <w:rsid w:val="00551C2F"/>
    <w:rsid w:val="00552D81"/>
    <w:rsid w:val="005534BD"/>
    <w:rsid w:val="00554E8A"/>
    <w:rsid w:val="00554F36"/>
    <w:rsid w:val="00555030"/>
    <w:rsid w:val="00561C21"/>
    <w:rsid w:val="00562241"/>
    <w:rsid w:val="0056274A"/>
    <w:rsid w:val="00563293"/>
    <w:rsid w:val="00565061"/>
    <w:rsid w:val="00565218"/>
    <w:rsid w:val="00565504"/>
    <w:rsid w:val="0056646C"/>
    <w:rsid w:val="00567EF1"/>
    <w:rsid w:val="005713C8"/>
    <w:rsid w:val="00572AFB"/>
    <w:rsid w:val="00573621"/>
    <w:rsid w:val="00574847"/>
    <w:rsid w:val="005808BD"/>
    <w:rsid w:val="00581A2B"/>
    <w:rsid w:val="00582835"/>
    <w:rsid w:val="00583507"/>
    <w:rsid w:val="005837B9"/>
    <w:rsid w:val="00585817"/>
    <w:rsid w:val="00587243"/>
    <w:rsid w:val="00587443"/>
    <w:rsid w:val="0059009D"/>
    <w:rsid w:val="005902D0"/>
    <w:rsid w:val="0059420F"/>
    <w:rsid w:val="00594834"/>
    <w:rsid w:val="00594A0A"/>
    <w:rsid w:val="00595525"/>
    <w:rsid w:val="00595A87"/>
    <w:rsid w:val="005A0147"/>
    <w:rsid w:val="005A188A"/>
    <w:rsid w:val="005A2B75"/>
    <w:rsid w:val="005A4288"/>
    <w:rsid w:val="005A4E27"/>
    <w:rsid w:val="005A60D3"/>
    <w:rsid w:val="005A73B0"/>
    <w:rsid w:val="005A7B92"/>
    <w:rsid w:val="005B280B"/>
    <w:rsid w:val="005B595A"/>
    <w:rsid w:val="005B6065"/>
    <w:rsid w:val="005B79CC"/>
    <w:rsid w:val="005C028F"/>
    <w:rsid w:val="005C0F14"/>
    <w:rsid w:val="005C1ED8"/>
    <w:rsid w:val="005C224F"/>
    <w:rsid w:val="005C37F9"/>
    <w:rsid w:val="005C3A9A"/>
    <w:rsid w:val="005C4203"/>
    <w:rsid w:val="005C5064"/>
    <w:rsid w:val="005C70DD"/>
    <w:rsid w:val="005D30D6"/>
    <w:rsid w:val="005D3C5C"/>
    <w:rsid w:val="005D3DB6"/>
    <w:rsid w:val="005D5599"/>
    <w:rsid w:val="005D6571"/>
    <w:rsid w:val="005E0362"/>
    <w:rsid w:val="005E0CE1"/>
    <w:rsid w:val="005E1E06"/>
    <w:rsid w:val="005E537E"/>
    <w:rsid w:val="005E580B"/>
    <w:rsid w:val="005E7548"/>
    <w:rsid w:val="005E7963"/>
    <w:rsid w:val="005F032A"/>
    <w:rsid w:val="005F0DA5"/>
    <w:rsid w:val="005F2911"/>
    <w:rsid w:val="005F3F8E"/>
    <w:rsid w:val="005F42C7"/>
    <w:rsid w:val="005F4A72"/>
    <w:rsid w:val="005F5716"/>
    <w:rsid w:val="005F5FE1"/>
    <w:rsid w:val="005F728B"/>
    <w:rsid w:val="005F7ABE"/>
    <w:rsid w:val="00600BFC"/>
    <w:rsid w:val="00601EE9"/>
    <w:rsid w:val="00602094"/>
    <w:rsid w:val="006043FF"/>
    <w:rsid w:val="006053DA"/>
    <w:rsid w:val="00605B4D"/>
    <w:rsid w:val="00605C14"/>
    <w:rsid w:val="006071AE"/>
    <w:rsid w:val="00607A23"/>
    <w:rsid w:val="00607D47"/>
    <w:rsid w:val="00611C87"/>
    <w:rsid w:val="006146D0"/>
    <w:rsid w:val="00614C93"/>
    <w:rsid w:val="00615527"/>
    <w:rsid w:val="00620376"/>
    <w:rsid w:val="006205FF"/>
    <w:rsid w:val="00620737"/>
    <w:rsid w:val="006207D7"/>
    <w:rsid w:val="0062080F"/>
    <w:rsid w:val="006227C3"/>
    <w:rsid w:val="00622B2A"/>
    <w:rsid w:val="00622BA3"/>
    <w:rsid w:val="00622E1F"/>
    <w:rsid w:val="00624340"/>
    <w:rsid w:val="0062479E"/>
    <w:rsid w:val="00624D58"/>
    <w:rsid w:val="00627F57"/>
    <w:rsid w:val="006305D6"/>
    <w:rsid w:val="00630FA6"/>
    <w:rsid w:val="006318A0"/>
    <w:rsid w:val="00631DD0"/>
    <w:rsid w:val="006323DA"/>
    <w:rsid w:val="00632A71"/>
    <w:rsid w:val="00633296"/>
    <w:rsid w:val="00634B0B"/>
    <w:rsid w:val="00635E7F"/>
    <w:rsid w:val="00636E9E"/>
    <w:rsid w:val="0063785D"/>
    <w:rsid w:val="00640095"/>
    <w:rsid w:val="00642A21"/>
    <w:rsid w:val="00642A3E"/>
    <w:rsid w:val="0064396F"/>
    <w:rsid w:val="00643CD3"/>
    <w:rsid w:val="0064434E"/>
    <w:rsid w:val="0064785F"/>
    <w:rsid w:val="00650B16"/>
    <w:rsid w:val="00650B47"/>
    <w:rsid w:val="00652916"/>
    <w:rsid w:val="006529E1"/>
    <w:rsid w:val="00653115"/>
    <w:rsid w:val="006533E8"/>
    <w:rsid w:val="00653885"/>
    <w:rsid w:val="00654DC9"/>
    <w:rsid w:val="00655779"/>
    <w:rsid w:val="006562B3"/>
    <w:rsid w:val="0065689E"/>
    <w:rsid w:val="006572C4"/>
    <w:rsid w:val="006575B9"/>
    <w:rsid w:val="00661D2B"/>
    <w:rsid w:val="00662396"/>
    <w:rsid w:val="006626CF"/>
    <w:rsid w:val="006641C6"/>
    <w:rsid w:val="006641CD"/>
    <w:rsid w:val="006650D2"/>
    <w:rsid w:val="006663F6"/>
    <w:rsid w:val="0067186D"/>
    <w:rsid w:val="00674F6A"/>
    <w:rsid w:val="00675551"/>
    <w:rsid w:val="00676428"/>
    <w:rsid w:val="00676EA5"/>
    <w:rsid w:val="006808F4"/>
    <w:rsid w:val="0068332D"/>
    <w:rsid w:val="00684269"/>
    <w:rsid w:val="006859B3"/>
    <w:rsid w:val="00686938"/>
    <w:rsid w:val="00687E10"/>
    <w:rsid w:val="006902EA"/>
    <w:rsid w:val="00690AD9"/>
    <w:rsid w:val="00692449"/>
    <w:rsid w:val="00693295"/>
    <w:rsid w:val="006941A0"/>
    <w:rsid w:val="00694DE6"/>
    <w:rsid w:val="0069515A"/>
    <w:rsid w:val="00695B3F"/>
    <w:rsid w:val="00697CF9"/>
    <w:rsid w:val="006A0725"/>
    <w:rsid w:val="006A1108"/>
    <w:rsid w:val="006A1D6B"/>
    <w:rsid w:val="006A2DE3"/>
    <w:rsid w:val="006A3D29"/>
    <w:rsid w:val="006A411F"/>
    <w:rsid w:val="006A46B4"/>
    <w:rsid w:val="006A5537"/>
    <w:rsid w:val="006A7C44"/>
    <w:rsid w:val="006B0E47"/>
    <w:rsid w:val="006B1712"/>
    <w:rsid w:val="006B1C5A"/>
    <w:rsid w:val="006B67E7"/>
    <w:rsid w:val="006B7DBE"/>
    <w:rsid w:val="006B7E71"/>
    <w:rsid w:val="006C2316"/>
    <w:rsid w:val="006C3083"/>
    <w:rsid w:val="006C3C06"/>
    <w:rsid w:val="006C4C01"/>
    <w:rsid w:val="006C511F"/>
    <w:rsid w:val="006C6A2E"/>
    <w:rsid w:val="006C6B02"/>
    <w:rsid w:val="006C6E4D"/>
    <w:rsid w:val="006C6FC1"/>
    <w:rsid w:val="006C7D04"/>
    <w:rsid w:val="006D06CF"/>
    <w:rsid w:val="006D186F"/>
    <w:rsid w:val="006D4030"/>
    <w:rsid w:val="006D4D56"/>
    <w:rsid w:val="006D50C6"/>
    <w:rsid w:val="006D5AE3"/>
    <w:rsid w:val="006D5C85"/>
    <w:rsid w:val="006D7ABD"/>
    <w:rsid w:val="006E3753"/>
    <w:rsid w:val="006E3C6A"/>
    <w:rsid w:val="006E4DCD"/>
    <w:rsid w:val="006E6961"/>
    <w:rsid w:val="006E69EB"/>
    <w:rsid w:val="006F07DF"/>
    <w:rsid w:val="006F26CC"/>
    <w:rsid w:val="006F341A"/>
    <w:rsid w:val="006F5E30"/>
    <w:rsid w:val="007003EB"/>
    <w:rsid w:val="007008A9"/>
    <w:rsid w:val="00702098"/>
    <w:rsid w:val="00704B5A"/>
    <w:rsid w:val="007056E5"/>
    <w:rsid w:val="00711AAF"/>
    <w:rsid w:val="007121EB"/>
    <w:rsid w:val="00712931"/>
    <w:rsid w:val="007143D2"/>
    <w:rsid w:val="00715F7F"/>
    <w:rsid w:val="00716B03"/>
    <w:rsid w:val="007207B1"/>
    <w:rsid w:val="00724BF1"/>
    <w:rsid w:val="00727555"/>
    <w:rsid w:val="00731200"/>
    <w:rsid w:val="00731E02"/>
    <w:rsid w:val="00732332"/>
    <w:rsid w:val="00733A79"/>
    <w:rsid w:val="00735591"/>
    <w:rsid w:val="0073668D"/>
    <w:rsid w:val="007367D1"/>
    <w:rsid w:val="0073788B"/>
    <w:rsid w:val="007400BF"/>
    <w:rsid w:val="0074080E"/>
    <w:rsid w:val="00741A9A"/>
    <w:rsid w:val="00742F30"/>
    <w:rsid w:val="00746E8A"/>
    <w:rsid w:val="00747653"/>
    <w:rsid w:val="0074772D"/>
    <w:rsid w:val="007512C8"/>
    <w:rsid w:val="00751995"/>
    <w:rsid w:val="0075264B"/>
    <w:rsid w:val="00753007"/>
    <w:rsid w:val="0075373E"/>
    <w:rsid w:val="00754A3D"/>
    <w:rsid w:val="00755D7A"/>
    <w:rsid w:val="00756F62"/>
    <w:rsid w:val="007576D5"/>
    <w:rsid w:val="00761930"/>
    <w:rsid w:val="00762166"/>
    <w:rsid w:val="007621B1"/>
    <w:rsid w:val="0076229C"/>
    <w:rsid w:val="00763733"/>
    <w:rsid w:val="00764101"/>
    <w:rsid w:val="00764432"/>
    <w:rsid w:val="00764AD9"/>
    <w:rsid w:val="00765931"/>
    <w:rsid w:val="00765C0B"/>
    <w:rsid w:val="007665BF"/>
    <w:rsid w:val="00766BE8"/>
    <w:rsid w:val="00766CB2"/>
    <w:rsid w:val="00767357"/>
    <w:rsid w:val="007676C6"/>
    <w:rsid w:val="007709F4"/>
    <w:rsid w:val="007714C7"/>
    <w:rsid w:val="0077152E"/>
    <w:rsid w:val="00774841"/>
    <w:rsid w:val="00774ADC"/>
    <w:rsid w:val="00776225"/>
    <w:rsid w:val="007769EE"/>
    <w:rsid w:val="00777614"/>
    <w:rsid w:val="00777759"/>
    <w:rsid w:val="0078056A"/>
    <w:rsid w:val="007817A7"/>
    <w:rsid w:val="00782826"/>
    <w:rsid w:val="00784652"/>
    <w:rsid w:val="007857E8"/>
    <w:rsid w:val="00786631"/>
    <w:rsid w:val="0078675F"/>
    <w:rsid w:val="00786A7D"/>
    <w:rsid w:val="007871A0"/>
    <w:rsid w:val="00791919"/>
    <w:rsid w:val="00791BBC"/>
    <w:rsid w:val="007925D6"/>
    <w:rsid w:val="0079286D"/>
    <w:rsid w:val="00793710"/>
    <w:rsid w:val="0079409A"/>
    <w:rsid w:val="00794803"/>
    <w:rsid w:val="00796973"/>
    <w:rsid w:val="007A1902"/>
    <w:rsid w:val="007A2DC7"/>
    <w:rsid w:val="007A2DF4"/>
    <w:rsid w:val="007A2EBE"/>
    <w:rsid w:val="007A3846"/>
    <w:rsid w:val="007A43E2"/>
    <w:rsid w:val="007A6D15"/>
    <w:rsid w:val="007A757B"/>
    <w:rsid w:val="007B0494"/>
    <w:rsid w:val="007B0710"/>
    <w:rsid w:val="007B1170"/>
    <w:rsid w:val="007B1559"/>
    <w:rsid w:val="007B319B"/>
    <w:rsid w:val="007B329A"/>
    <w:rsid w:val="007B7D6A"/>
    <w:rsid w:val="007C01F2"/>
    <w:rsid w:val="007C0687"/>
    <w:rsid w:val="007C1364"/>
    <w:rsid w:val="007C205F"/>
    <w:rsid w:val="007C634F"/>
    <w:rsid w:val="007C7762"/>
    <w:rsid w:val="007D0EB9"/>
    <w:rsid w:val="007D164D"/>
    <w:rsid w:val="007D542D"/>
    <w:rsid w:val="007D5A43"/>
    <w:rsid w:val="007D5A78"/>
    <w:rsid w:val="007D5E18"/>
    <w:rsid w:val="007D6C5F"/>
    <w:rsid w:val="007E1BD4"/>
    <w:rsid w:val="007E35DD"/>
    <w:rsid w:val="007E45A8"/>
    <w:rsid w:val="007E6805"/>
    <w:rsid w:val="007F06EA"/>
    <w:rsid w:val="007F34C2"/>
    <w:rsid w:val="007F3822"/>
    <w:rsid w:val="007F3F07"/>
    <w:rsid w:val="007F47D6"/>
    <w:rsid w:val="007F5C3B"/>
    <w:rsid w:val="008011F2"/>
    <w:rsid w:val="00802746"/>
    <w:rsid w:val="00802B37"/>
    <w:rsid w:val="0080307F"/>
    <w:rsid w:val="00804593"/>
    <w:rsid w:val="008066C8"/>
    <w:rsid w:val="00806E9F"/>
    <w:rsid w:val="00806F08"/>
    <w:rsid w:val="008115A4"/>
    <w:rsid w:val="0081248A"/>
    <w:rsid w:val="0081325A"/>
    <w:rsid w:val="00813915"/>
    <w:rsid w:val="008167A8"/>
    <w:rsid w:val="00820CE5"/>
    <w:rsid w:val="008218DB"/>
    <w:rsid w:val="00826591"/>
    <w:rsid w:val="00826A3F"/>
    <w:rsid w:val="008305FF"/>
    <w:rsid w:val="00830C4B"/>
    <w:rsid w:val="00830E5F"/>
    <w:rsid w:val="0083298E"/>
    <w:rsid w:val="00832DF6"/>
    <w:rsid w:val="00833782"/>
    <w:rsid w:val="008341BC"/>
    <w:rsid w:val="00834659"/>
    <w:rsid w:val="00840B5D"/>
    <w:rsid w:val="008437BD"/>
    <w:rsid w:val="00843F7A"/>
    <w:rsid w:val="00843FDC"/>
    <w:rsid w:val="00844AE8"/>
    <w:rsid w:val="00845F05"/>
    <w:rsid w:val="00850BE2"/>
    <w:rsid w:val="00850E5E"/>
    <w:rsid w:val="008537F4"/>
    <w:rsid w:val="008548A6"/>
    <w:rsid w:val="0085588B"/>
    <w:rsid w:val="00860A45"/>
    <w:rsid w:val="00861D9B"/>
    <w:rsid w:val="0086460B"/>
    <w:rsid w:val="00865846"/>
    <w:rsid w:val="00865F6B"/>
    <w:rsid w:val="0086619F"/>
    <w:rsid w:val="008666F7"/>
    <w:rsid w:val="008700E7"/>
    <w:rsid w:val="008704F2"/>
    <w:rsid w:val="0087127E"/>
    <w:rsid w:val="00871D99"/>
    <w:rsid w:val="0087272F"/>
    <w:rsid w:val="00873685"/>
    <w:rsid w:val="0087434A"/>
    <w:rsid w:val="00874845"/>
    <w:rsid w:val="00874ABA"/>
    <w:rsid w:val="00875E2C"/>
    <w:rsid w:val="00880752"/>
    <w:rsid w:val="0088076A"/>
    <w:rsid w:val="008816A6"/>
    <w:rsid w:val="00881DBD"/>
    <w:rsid w:val="0088254F"/>
    <w:rsid w:val="00884B20"/>
    <w:rsid w:val="00884EAB"/>
    <w:rsid w:val="008853A8"/>
    <w:rsid w:val="00885419"/>
    <w:rsid w:val="008933AC"/>
    <w:rsid w:val="00893B63"/>
    <w:rsid w:val="00894245"/>
    <w:rsid w:val="00894DC0"/>
    <w:rsid w:val="0089683D"/>
    <w:rsid w:val="00896F20"/>
    <w:rsid w:val="008A0CF7"/>
    <w:rsid w:val="008A1344"/>
    <w:rsid w:val="008A24D5"/>
    <w:rsid w:val="008A3590"/>
    <w:rsid w:val="008A4BC7"/>
    <w:rsid w:val="008A5BE7"/>
    <w:rsid w:val="008A5C5A"/>
    <w:rsid w:val="008A5F11"/>
    <w:rsid w:val="008A607C"/>
    <w:rsid w:val="008A767C"/>
    <w:rsid w:val="008A7756"/>
    <w:rsid w:val="008B01F4"/>
    <w:rsid w:val="008B053F"/>
    <w:rsid w:val="008B0BDD"/>
    <w:rsid w:val="008B290B"/>
    <w:rsid w:val="008B2A88"/>
    <w:rsid w:val="008B361D"/>
    <w:rsid w:val="008B3AC5"/>
    <w:rsid w:val="008B3F6C"/>
    <w:rsid w:val="008B57FD"/>
    <w:rsid w:val="008B581A"/>
    <w:rsid w:val="008B5E42"/>
    <w:rsid w:val="008B6664"/>
    <w:rsid w:val="008B6F96"/>
    <w:rsid w:val="008C020B"/>
    <w:rsid w:val="008C0301"/>
    <w:rsid w:val="008C07B5"/>
    <w:rsid w:val="008C0F15"/>
    <w:rsid w:val="008C3C0B"/>
    <w:rsid w:val="008C4B55"/>
    <w:rsid w:val="008C54FF"/>
    <w:rsid w:val="008C5B6D"/>
    <w:rsid w:val="008C6A94"/>
    <w:rsid w:val="008D04F0"/>
    <w:rsid w:val="008D15C7"/>
    <w:rsid w:val="008D16F1"/>
    <w:rsid w:val="008D2199"/>
    <w:rsid w:val="008D2541"/>
    <w:rsid w:val="008D363B"/>
    <w:rsid w:val="008D3643"/>
    <w:rsid w:val="008D45ED"/>
    <w:rsid w:val="008D5351"/>
    <w:rsid w:val="008D5701"/>
    <w:rsid w:val="008D71EB"/>
    <w:rsid w:val="008D7DDB"/>
    <w:rsid w:val="008E064C"/>
    <w:rsid w:val="008E0C52"/>
    <w:rsid w:val="008E0E23"/>
    <w:rsid w:val="008E2733"/>
    <w:rsid w:val="008E35D0"/>
    <w:rsid w:val="008E5777"/>
    <w:rsid w:val="008E65EF"/>
    <w:rsid w:val="008E67C3"/>
    <w:rsid w:val="008E71B4"/>
    <w:rsid w:val="008E7294"/>
    <w:rsid w:val="008F1287"/>
    <w:rsid w:val="008F232B"/>
    <w:rsid w:val="008F3C49"/>
    <w:rsid w:val="008F4463"/>
    <w:rsid w:val="008F5A48"/>
    <w:rsid w:val="008F6FF6"/>
    <w:rsid w:val="00900A29"/>
    <w:rsid w:val="00900D82"/>
    <w:rsid w:val="00900F27"/>
    <w:rsid w:val="009014B7"/>
    <w:rsid w:val="00903B2E"/>
    <w:rsid w:val="00905F3D"/>
    <w:rsid w:val="009064E7"/>
    <w:rsid w:val="00907728"/>
    <w:rsid w:val="00910498"/>
    <w:rsid w:val="00912F22"/>
    <w:rsid w:val="00913A55"/>
    <w:rsid w:val="00914967"/>
    <w:rsid w:val="009153E3"/>
    <w:rsid w:val="009175C2"/>
    <w:rsid w:val="00920010"/>
    <w:rsid w:val="009207F8"/>
    <w:rsid w:val="0092082A"/>
    <w:rsid w:val="00921483"/>
    <w:rsid w:val="00921691"/>
    <w:rsid w:val="009226F2"/>
    <w:rsid w:val="00923339"/>
    <w:rsid w:val="00925005"/>
    <w:rsid w:val="009279B7"/>
    <w:rsid w:val="00927C82"/>
    <w:rsid w:val="0093358A"/>
    <w:rsid w:val="00933C29"/>
    <w:rsid w:val="00935874"/>
    <w:rsid w:val="009361F3"/>
    <w:rsid w:val="00941500"/>
    <w:rsid w:val="00941889"/>
    <w:rsid w:val="00941A36"/>
    <w:rsid w:val="00941D0D"/>
    <w:rsid w:val="0094299C"/>
    <w:rsid w:val="00943D66"/>
    <w:rsid w:val="00946000"/>
    <w:rsid w:val="009465A2"/>
    <w:rsid w:val="00946622"/>
    <w:rsid w:val="00946DFE"/>
    <w:rsid w:val="009475F8"/>
    <w:rsid w:val="00950F15"/>
    <w:rsid w:val="00953127"/>
    <w:rsid w:val="00953ED8"/>
    <w:rsid w:val="00954661"/>
    <w:rsid w:val="009550DB"/>
    <w:rsid w:val="00957320"/>
    <w:rsid w:val="009600A6"/>
    <w:rsid w:val="00960EBD"/>
    <w:rsid w:val="009612FA"/>
    <w:rsid w:val="00961A7A"/>
    <w:rsid w:val="009620A5"/>
    <w:rsid w:val="00962EEB"/>
    <w:rsid w:val="0096543C"/>
    <w:rsid w:val="00966CE5"/>
    <w:rsid w:val="00966DC2"/>
    <w:rsid w:val="009673B1"/>
    <w:rsid w:val="009673FD"/>
    <w:rsid w:val="00970EF8"/>
    <w:rsid w:val="00971768"/>
    <w:rsid w:val="00972A29"/>
    <w:rsid w:val="00973073"/>
    <w:rsid w:val="00973665"/>
    <w:rsid w:val="00973722"/>
    <w:rsid w:val="00974436"/>
    <w:rsid w:val="00975D78"/>
    <w:rsid w:val="00976DB3"/>
    <w:rsid w:val="00976FC1"/>
    <w:rsid w:val="00977871"/>
    <w:rsid w:val="0098033A"/>
    <w:rsid w:val="00980AC6"/>
    <w:rsid w:val="00980BA5"/>
    <w:rsid w:val="00981785"/>
    <w:rsid w:val="00981B60"/>
    <w:rsid w:val="00984F7D"/>
    <w:rsid w:val="00985DDE"/>
    <w:rsid w:val="009872CC"/>
    <w:rsid w:val="00990490"/>
    <w:rsid w:val="00993C1C"/>
    <w:rsid w:val="00994E6B"/>
    <w:rsid w:val="009966D9"/>
    <w:rsid w:val="009968D4"/>
    <w:rsid w:val="00996963"/>
    <w:rsid w:val="009A211F"/>
    <w:rsid w:val="009A2EF4"/>
    <w:rsid w:val="009A30F9"/>
    <w:rsid w:val="009A358D"/>
    <w:rsid w:val="009A3F16"/>
    <w:rsid w:val="009A4184"/>
    <w:rsid w:val="009A495B"/>
    <w:rsid w:val="009A4A09"/>
    <w:rsid w:val="009A5B47"/>
    <w:rsid w:val="009A68CD"/>
    <w:rsid w:val="009A6F4C"/>
    <w:rsid w:val="009B1245"/>
    <w:rsid w:val="009B1E46"/>
    <w:rsid w:val="009B2724"/>
    <w:rsid w:val="009B2DB5"/>
    <w:rsid w:val="009B41DD"/>
    <w:rsid w:val="009B4D98"/>
    <w:rsid w:val="009B5518"/>
    <w:rsid w:val="009B5966"/>
    <w:rsid w:val="009B6F24"/>
    <w:rsid w:val="009B7AA9"/>
    <w:rsid w:val="009B7AB0"/>
    <w:rsid w:val="009C0539"/>
    <w:rsid w:val="009C23C8"/>
    <w:rsid w:val="009C2DCA"/>
    <w:rsid w:val="009C3DBC"/>
    <w:rsid w:val="009C3EBC"/>
    <w:rsid w:val="009C42F4"/>
    <w:rsid w:val="009C4E66"/>
    <w:rsid w:val="009C5E0C"/>
    <w:rsid w:val="009C617B"/>
    <w:rsid w:val="009C626D"/>
    <w:rsid w:val="009C7FFA"/>
    <w:rsid w:val="009D1C11"/>
    <w:rsid w:val="009D1EA6"/>
    <w:rsid w:val="009D2928"/>
    <w:rsid w:val="009D33C6"/>
    <w:rsid w:val="009D4014"/>
    <w:rsid w:val="009D44FD"/>
    <w:rsid w:val="009D488B"/>
    <w:rsid w:val="009D53E9"/>
    <w:rsid w:val="009D7593"/>
    <w:rsid w:val="009D76E4"/>
    <w:rsid w:val="009E0FD0"/>
    <w:rsid w:val="009E11EA"/>
    <w:rsid w:val="009E1D79"/>
    <w:rsid w:val="009E3FD3"/>
    <w:rsid w:val="009E49D5"/>
    <w:rsid w:val="009E64D7"/>
    <w:rsid w:val="009F06B6"/>
    <w:rsid w:val="009F3996"/>
    <w:rsid w:val="009F3AAB"/>
    <w:rsid w:val="009F7FAA"/>
    <w:rsid w:val="00A00E66"/>
    <w:rsid w:val="00A0152A"/>
    <w:rsid w:val="00A02606"/>
    <w:rsid w:val="00A03C3B"/>
    <w:rsid w:val="00A04079"/>
    <w:rsid w:val="00A0629B"/>
    <w:rsid w:val="00A121F1"/>
    <w:rsid w:val="00A13D5D"/>
    <w:rsid w:val="00A14ABA"/>
    <w:rsid w:val="00A163E3"/>
    <w:rsid w:val="00A16B83"/>
    <w:rsid w:val="00A17308"/>
    <w:rsid w:val="00A178E4"/>
    <w:rsid w:val="00A206B2"/>
    <w:rsid w:val="00A20F12"/>
    <w:rsid w:val="00A23115"/>
    <w:rsid w:val="00A234D5"/>
    <w:rsid w:val="00A24B25"/>
    <w:rsid w:val="00A24ECC"/>
    <w:rsid w:val="00A2531F"/>
    <w:rsid w:val="00A279A1"/>
    <w:rsid w:val="00A305A6"/>
    <w:rsid w:val="00A30FD1"/>
    <w:rsid w:val="00A3127D"/>
    <w:rsid w:val="00A348AB"/>
    <w:rsid w:val="00A34BD1"/>
    <w:rsid w:val="00A355C8"/>
    <w:rsid w:val="00A3565D"/>
    <w:rsid w:val="00A42B95"/>
    <w:rsid w:val="00A44958"/>
    <w:rsid w:val="00A4741B"/>
    <w:rsid w:val="00A476DE"/>
    <w:rsid w:val="00A5158B"/>
    <w:rsid w:val="00A52D66"/>
    <w:rsid w:val="00A52DF2"/>
    <w:rsid w:val="00A54357"/>
    <w:rsid w:val="00A54B85"/>
    <w:rsid w:val="00A55289"/>
    <w:rsid w:val="00A5696A"/>
    <w:rsid w:val="00A56FFA"/>
    <w:rsid w:val="00A570B5"/>
    <w:rsid w:val="00A572BC"/>
    <w:rsid w:val="00A60371"/>
    <w:rsid w:val="00A61A35"/>
    <w:rsid w:val="00A628BA"/>
    <w:rsid w:val="00A637B4"/>
    <w:rsid w:val="00A63848"/>
    <w:rsid w:val="00A6408D"/>
    <w:rsid w:val="00A64F84"/>
    <w:rsid w:val="00A65AF5"/>
    <w:rsid w:val="00A65BB4"/>
    <w:rsid w:val="00A70397"/>
    <w:rsid w:val="00A70824"/>
    <w:rsid w:val="00A71445"/>
    <w:rsid w:val="00A72677"/>
    <w:rsid w:val="00A7272D"/>
    <w:rsid w:val="00A74EF1"/>
    <w:rsid w:val="00A77AE5"/>
    <w:rsid w:val="00A77D8D"/>
    <w:rsid w:val="00A80D39"/>
    <w:rsid w:val="00A80FF5"/>
    <w:rsid w:val="00A81917"/>
    <w:rsid w:val="00A81FB8"/>
    <w:rsid w:val="00A81FD0"/>
    <w:rsid w:val="00A82FD4"/>
    <w:rsid w:val="00A84231"/>
    <w:rsid w:val="00A845AA"/>
    <w:rsid w:val="00A86262"/>
    <w:rsid w:val="00A871E7"/>
    <w:rsid w:val="00A877E6"/>
    <w:rsid w:val="00A90147"/>
    <w:rsid w:val="00A90203"/>
    <w:rsid w:val="00A90F7D"/>
    <w:rsid w:val="00A939DC"/>
    <w:rsid w:val="00A93FC2"/>
    <w:rsid w:val="00A9554B"/>
    <w:rsid w:val="00A96136"/>
    <w:rsid w:val="00A96170"/>
    <w:rsid w:val="00A9729F"/>
    <w:rsid w:val="00AA048F"/>
    <w:rsid w:val="00AA099B"/>
    <w:rsid w:val="00AA1132"/>
    <w:rsid w:val="00AA1FFD"/>
    <w:rsid w:val="00AA48A7"/>
    <w:rsid w:val="00AA4DFD"/>
    <w:rsid w:val="00AA4FE7"/>
    <w:rsid w:val="00AB1793"/>
    <w:rsid w:val="00AB1D6D"/>
    <w:rsid w:val="00AB2A33"/>
    <w:rsid w:val="00AB2AEE"/>
    <w:rsid w:val="00AB36B4"/>
    <w:rsid w:val="00AB3B27"/>
    <w:rsid w:val="00AB3B30"/>
    <w:rsid w:val="00AB49DF"/>
    <w:rsid w:val="00AB5FCE"/>
    <w:rsid w:val="00AB60A1"/>
    <w:rsid w:val="00AB6C22"/>
    <w:rsid w:val="00AC0AEE"/>
    <w:rsid w:val="00AC1616"/>
    <w:rsid w:val="00AC2BD3"/>
    <w:rsid w:val="00AC34D2"/>
    <w:rsid w:val="00AC38DB"/>
    <w:rsid w:val="00AC6080"/>
    <w:rsid w:val="00AC72E2"/>
    <w:rsid w:val="00AC7A94"/>
    <w:rsid w:val="00AD01D5"/>
    <w:rsid w:val="00AD0E70"/>
    <w:rsid w:val="00AD23F7"/>
    <w:rsid w:val="00AD2832"/>
    <w:rsid w:val="00AD2E10"/>
    <w:rsid w:val="00AD3088"/>
    <w:rsid w:val="00AD4426"/>
    <w:rsid w:val="00AD5B9B"/>
    <w:rsid w:val="00AD62E4"/>
    <w:rsid w:val="00AD7DF0"/>
    <w:rsid w:val="00AE0538"/>
    <w:rsid w:val="00AE1BC7"/>
    <w:rsid w:val="00AE1E63"/>
    <w:rsid w:val="00AE2E2D"/>
    <w:rsid w:val="00AE3A7F"/>
    <w:rsid w:val="00AE3D57"/>
    <w:rsid w:val="00AE6A78"/>
    <w:rsid w:val="00AE78F6"/>
    <w:rsid w:val="00AF2ACE"/>
    <w:rsid w:val="00AF2D1E"/>
    <w:rsid w:val="00AF2EC7"/>
    <w:rsid w:val="00AF3913"/>
    <w:rsid w:val="00AF3A7E"/>
    <w:rsid w:val="00AF635F"/>
    <w:rsid w:val="00AF676F"/>
    <w:rsid w:val="00AF6A03"/>
    <w:rsid w:val="00B002A7"/>
    <w:rsid w:val="00B006A6"/>
    <w:rsid w:val="00B00F24"/>
    <w:rsid w:val="00B020B0"/>
    <w:rsid w:val="00B02F88"/>
    <w:rsid w:val="00B03FC5"/>
    <w:rsid w:val="00B0499D"/>
    <w:rsid w:val="00B04BA5"/>
    <w:rsid w:val="00B10D8F"/>
    <w:rsid w:val="00B116B4"/>
    <w:rsid w:val="00B14BB3"/>
    <w:rsid w:val="00B1777E"/>
    <w:rsid w:val="00B20752"/>
    <w:rsid w:val="00B21893"/>
    <w:rsid w:val="00B21D5F"/>
    <w:rsid w:val="00B22541"/>
    <w:rsid w:val="00B2563C"/>
    <w:rsid w:val="00B26B2E"/>
    <w:rsid w:val="00B30D75"/>
    <w:rsid w:val="00B30F44"/>
    <w:rsid w:val="00B33BE7"/>
    <w:rsid w:val="00B34620"/>
    <w:rsid w:val="00B34911"/>
    <w:rsid w:val="00B34FB7"/>
    <w:rsid w:val="00B355BE"/>
    <w:rsid w:val="00B35A51"/>
    <w:rsid w:val="00B35B9A"/>
    <w:rsid w:val="00B4045B"/>
    <w:rsid w:val="00B40FFE"/>
    <w:rsid w:val="00B41D4B"/>
    <w:rsid w:val="00B42DC2"/>
    <w:rsid w:val="00B4361B"/>
    <w:rsid w:val="00B43B46"/>
    <w:rsid w:val="00B44AB1"/>
    <w:rsid w:val="00B45DD8"/>
    <w:rsid w:val="00B50303"/>
    <w:rsid w:val="00B52A09"/>
    <w:rsid w:val="00B52DF6"/>
    <w:rsid w:val="00B53BA7"/>
    <w:rsid w:val="00B55D99"/>
    <w:rsid w:val="00B57144"/>
    <w:rsid w:val="00B61B1B"/>
    <w:rsid w:val="00B632A0"/>
    <w:rsid w:val="00B638C0"/>
    <w:rsid w:val="00B64BCF"/>
    <w:rsid w:val="00B656A7"/>
    <w:rsid w:val="00B72275"/>
    <w:rsid w:val="00B724B4"/>
    <w:rsid w:val="00B72D96"/>
    <w:rsid w:val="00B73EB3"/>
    <w:rsid w:val="00B743AE"/>
    <w:rsid w:val="00B74905"/>
    <w:rsid w:val="00B754B9"/>
    <w:rsid w:val="00B7653D"/>
    <w:rsid w:val="00B76D21"/>
    <w:rsid w:val="00B77FA1"/>
    <w:rsid w:val="00B8080A"/>
    <w:rsid w:val="00B80863"/>
    <w:rsid w:val="00B81F7D"/>
    <w:rsid w:val="00B839FC"/>
    <w:rsid w:val="00B84596"/>
    <w:rsid w:val="00B85173"/>
    <w:rsid w:val="00B911CA"/>
    <w:rsid w:val="00B91264"/>
    <w:rsid w:val="00B91DE6"/>
    <w:rsid w:val="00B94093"/>
    <w:rsid w:val="00B9423A"/>
    <w:rsid w:val="00B943EA"/>
    <w:rsid w:val="00B945DB"/>
    <w:rsid w:val="00B95F19"/>
    <w:rsid w:val="00B960EB"/>
    <w:rsid w:val="00B971D5"/>
    <w:rsid w:val="00BA07C0"/>
    <w:rsid w:val="00BA2298"/>
    <w:rsid w:val="00BA2BE6"/>
    <w:rsid w:val="00BA34A3"/>
    <w:rsid w:val="00BA4288"/>
    <w:rsid w:val="00BA462F"/>
    <w:rsid w:val="00BA5CD2"/>
    <w:rsid w:val="00BA60CD"/>
    <w:rsid w:val="00BA700F"/>
    <w:rsid w:val="00BB0A8B"/>
    <w:rsid w:val="00BB3A53"/>
    <w:rsid w:val="00BB4950"/>
    <w:rsid w:val="00BB4F83"/>
    <w:rsid w:val="00BB58F0"/>
    <w:rsid w:val="00BB5DB9"/>
    <w:rsid w:val="00BB787D"/>
    <w:rsid w:val="00BB7E40"/>
    <w:rsid w:val="00BC0E9C"/>
    <w:rsid w:val="00BC12CB"/>
    <w:rsid w:val="00BC19D4"/>
    <w:rsid w:val="00BC2D83"/>
    <w:rsid w:val="00BC31B9"/>
    <w:rsid w:val="00BC3456"/>
    <w:rsid w:val="00BC4B82"/>
    <w:rsid w:val="00BC560D"/>
    <w:rsid w:val="00BC6B86"/>
    <w:rsid w:val="00BC6ECA"/>
    <w:rsid w:val="00BD04D2"/>
    <w:rsid w:val="00BD2A64"/>
    <w:rsid w:val="00BD355B"/>
    <w:rsid w:val="00BD387A"/>
    <w:rsid w:val="00BD4CEB"/>
    <w:rsid w:val="00BD5286"/>
    <w:rsid w:val="00BD6B5C"/>
    <w:rsid w:val="00BE12A1"/>
    <w:rsid w:val="00BE1C23"/>
    <w:rsid w:val="00BE3710"/>
    <w:rsid w:val="00BE7A9B"/>
    <w:rsid w:val="00BF10C4"/>
    <w:rsid w:val="00BF2F59"/>
    <w:rsid w:val="00BF7BDE"/>
    <w:rsid w:val="00C01B96"/>
    <w:rsid w:val="00C02FEF"/>
    <w:rsid w:val="00C03936"/>
    <w:rsid w:val="00C03DE4"/>
    <w:rsid w:val="00C04227"/>
    <w:rsid w:val="00C04E38"/>
    <w:rsid w:val="00C05474"/>
    <w:rsid w:val="00C07A2B"/>
    <w:rsid w:val="00C134FE"/>
    <w:rsid w:val="00C14FA7"/>
    <w:rsid w:val="00C16A57"/>
    <w:rsid w:val="00C16ECB"/>
    <w:rsid w:val="00C1746C"/>
    <w:rsid w:val="00C17A91"/>
    <w:rsid w:val="00C2097A"/>
    <w:rsid w:val="00C22905"/>
    <w:rsid w:val="00C24376"/>
    <w:rsid w:val="00C24E15"/>
    <w:rsid w:val="00C27CF8"/>
    <w:rsid w:val="00C30DD6"/>
    <w:rsid w:val="00C3249D"/>
    <w:rsid w:val="00C3252C"/>
    <w:rsid w:val="00C32CC4"/>
    <w:rsid w:val="00C34F13"/>
    <w:rsid w:val="00C35244"/>
    <w:rsid w:val="00C3532F"/>
    <w:rsid w:val="00C365A8"/>
    <w:rsid w:val="00C36919"/>
    <w:rsid w:val="00C372B2"/>
    <w:rsid w:val="00C434EF"/>
    <w:rsid w:val="00C439F6"/>
    <w:rsid w:val="00C43A3F"/>
    <w:rsid w:val="00C4582A"/>
    <w:rsid w:val="00C51541"/>
    <w:rsid w:val="00C5189F"/>
    <w:rsid w:val="00C52FE7"/>
    <w:rsid w:val="00C53C30"/>
    <w:rsid w:val="00C555F8"/>
    <w:rsid w:val="00C56E87"/>
    <w:rsid w:val="00C626DE"/>
    <w:rsid w:val="00C628C0"/>
    <w:rsid w:val="00C63DC1"/>
    <w:rsid w:val="00C63E33"/>
    <w:rsid w:val="00C6555E"/>
    <w:rsid w:val="00C72C07"/>
    <w:rsid w:val="00C73313"/>
    <w:rsid w:val="00C73E9B"/>
    <w:rsid w:val="00C74A87"/>
    <w:rsid w:val="00C74AF2"/>
    <w:rsid w:val="00C74EAD"/>
    <w:rsid w:val="00C76171"/>
    <w:rsid w:val="00C76D1D"/>
    <w:rsid w:val="00C7730C"/>
    <w:rsid w:val="00C80945"/>
    <w:rsid w:val="00C80CE0"/>
    <w:rsid w:val="00C81D79"/>
    <w:rsid w:val="00C84079"/>
    <w:rsid w:val="00C85730"/>
    <w:rsid w:val="00C86033"/>
    <w:rsid w:val="00C867B2"/>
    <w:rsid w:val="00C90F8D"/>
    <w:rsid w:val="00C917EF"/>
    <w:rsid w:val="00C91E02"/>
    <w:rsid w:val="00C91ED2"/>
    <w:rsid w:val="00C9365D"/>
    <w:rsid w:val="00C943B8"/>
    <w:rsid w:val="00C95E60"/>
    <w:rsid w:val="00C96863"/>
    <w:rsid w:val="00CA0975"/>
    <w:rsid w:val="00CA0B14"/>
    <w:rsid w:val="00CA0CFB"/>
    <w:rsid w:val="00CA1ADE"/>
    <w:rsid w:val="00CA1DF3"/>
    <w:rsid w:val="00CA2149"/>
    <w:rsid w:val="00CA6B95"/>
    <w:rsid w:val="00CA7D96"/>
    <w:rsid w:val="00CB0653"/>
    <w:rsid w:val="00CB1B7D"/>
    <w:rsid w:val="00CB23C7"/>
    <w:rsid w:val="00CB28B8"/>
    <w:rsid w:val="00CB394E"/>
    <w:rsid w:val="00CB3A8D"/>
    <w:rsid w:val="00CB581F"/>
    <w:rsid w:val="00CC10DF"/>
    <w:rsid w:val="00CC1A36"/>
    <w:rsid w:val="00CC324B"/>
    <w:rsid w:val="00CC3A2B"/>
    <w:rsid w:val="00CC4F5A"/>
    <w:rsid w:val="00CC62B5"/>
    <w:rsid w:val="00CC6A88"/>
    <w:rsid w:val="00CC7B7C"/>
    <w:rsid w:val="00CD1D2A"/>
    <w:rsid w:val="00CD4151"/>
    <w:rsid w:val="00CD417D"/>
    <w:rsid w:val="00CD43C5"/>
    <w:rsid w:val="00CD4883"/>
    <w:rsid w:val="00CD5226"/>
    <w:rsid w:val="00CD5ECA"/>
    <w:rsid w:val="00CD7585"/>
    <w:rsid w:val="00CD7D8E"/>
    <w:rsid w:val="00CE0F7D"/>
    <w:rsid w:val="00CE1AB2"/>
    <w:rsid w:val="00CE1E13"/>
    <w:rsid w:val="00CE2174"/>
    <w:rsid w:val="00CE2555"/>
    <w:rsid w:val="00CE3D81"/>
    <w:rsid w:val="00CE48A9"/>
    <w:rsid w:val="00CE4B5A"/>
    <w:rsid w:val="00CE5A39"/>
    <w:rsid w:val="00CE7924"/>
    <w:rsid w:val="00CF0C47"/>
    <w:rsid w:val="00CF3B95"/>
    <w:rsid w:val="00CF47E8"/>
    <w:rsid w:val="00CF4C34"/>
    <w:rsid w:val="00CF6B34"/>
    <w:rsid w:val="00CF72E8"/>
    <w:rsid w:val="00CF7580"/>
    <w:rsid w:val="00CF7828"/>
    <w:rsid w:val="00D0136E"/>
    <w:rsid w:val="00D021DE"/>
    <w:rsid w:val="00D0370B"/>
    <w:rsid w:val="00D039DC"/>
    <w:rsid w:val="00D03DF6"/>
    <w:rsid w:val="00D03E63"/>
    <w:rsid w:val="00D0558F"/>
    <w:rsid w:val="00D06630"/>
    <w:rsid w:val="00D06F1A"/>
    <w:rsid w:val="00D10582"/>
    <w:rsid w:val="00D12A28"/>
    <w:rsid w:val="00D13E24"/>
    <w:rsid w:val="00D1444C"/>
    <w:rsid w:val="00D152FB"/>
    <w:rsid w:val="00D15D09"/>
    <w:rsid w:val="00D160F1"/>
    <w:rsid w:val="00D161B2"/>
    <w:rsid w:val="00D20461"/>
    <w:rsid w:val="00D30456"/>
    <w:rsid w:val="00D32F0F"/>
    <w:rsid w:val="00D33C07"/>
    <w:rsid w:val="00D33F9D"/>
    <w:rsid w:val="00D3720B"/>
    <w:rsid w:val="00D4133E"/>
    <w:rsid w:val="00D41452"/>
    <w:rsid w:val="00D41D66"/>
    <w:rsid w:val="00D429F3"/>
    <w:rsid w:val="00D4477F"/>
    <w:rsid w:val="00D46AE7"/>
    <w:rsid w:val="00D513A3"/>
    <w:rsid w:val="00D52396"/>
    <w:rsid w:val="00D53165"/>
    <w:rsid w:val="00D553BE"/>
    <w:rsid w:val="00D55FC2"/>
    <w:rsid w:val="00D56B98"/>
    <w:rsid w:val="00D60AB5"/>
    <w:rsid w:val="00D624D3"/>
    <w:rsid w:val="00D63657"/>
    <w:rsid w:val="00D67D06"/>
    <w:rsid w:val="00D70821"/>
    <w:rsid w:val="00D736DB"/>
    <w:rsid w:val="00D742E0"/>
    <w:rsid w:val="00D7701E"/>
    <w:rsid w:val="00D7729C"/>
    <w:rsid w:val="00D77A79"/>
    <w:rsid w:val="00D80834"/>
    <w:rsid w:val="00D81549"/>
    <w:rsid w:val="00D82A1C"/>
    <w:rsid w:val="00D84E44"/>
    <w:rsid w:val="00D84EDE"/>
    <w:rsid w:val="00D85DC7"/>
    <w:rsid w:val="00D86B34"/>
    <w:rsid w:val="00D87A3B"/>
    <w:rsid w:val="00D90200"/>
    <w:rsid w:val="00D90BD3"/>
    <w:rsid w:val="00D944F1"/>
    <w:rsid w:val="00D94775"/>
    <w:rsid w:val="00D95D34"/>
    <w:rsid w:val="00D95F44"/>
    <w:rsid w:val="00D97A81"/>
    <w:rsid w:val="00DA0811"/>
    <w:rsid w:val="00DA0D66"/>
    <w:rsid w:val="00DA2DE7"/>
    <w:rsid w:val="00DA5957"/>
    <w:rsid w:val="00DA5A5A"/>
    <w:rsid w:val="00DA5C6D"/>
    <w:rsid w:val="00DA6444"/>
    <w:rsid w:val="00DA74BA"/>
    <w:rsid w:val="00DB0B8B"/>
    <w:rsid w:val="00DB4E3D"/>
    <w:rsid w:val="00DB5B9A"/>
    <w:rsid w:val="00DB7207"/>
    <w:rsid w:val="00DB7D18"/>
    <w:rsid w:val="00DC1953"/>
    <w:rsid w:val="00DC1B66"/>
    <w:rsid w:val="00DC2120"/>
    <w:rsid w:val="00DC2C50"/>
    <w:rsid w:val="00DC3DFE"/>
    <w:rsid w:val="00DC4F33"/>
    <w:rsid w:val="00DC4FE9"/>
    <w:rsid w:val="00DC6DB2"/>
    <w:rsid w:val="00DC75F7"/>
    <w:rsid w:val="00DC79C0"/>
    <w:rsid w:val="00DD28AB"/>
    <w:rsid w:val="00DD5489"/>
    <w:rsid w:val="00DD6638"/>
    <w:rsid w:val="00DD69EB"/>
    <w:rsid w:val="00DD6D94"/>
    <w:rsid w:val="00DD742B"/>
    <w:rsid w:val="00DD7DA1"/>
    <w:rsid w:val="00DD7F6F"/>
    <w:rsid w:val="00DE0399"/>
    <w:rsid w:val="00DE3235"/>
    <w:rsid w:val="00DE4C75"/>
    <w:rsid w:val="00DE5401"/>
    <w:rsid w:val="00DE5AD2"/>
    <w:rsid w:val="00DE5BC5"/>
    <w:rsid w:val="00DF2A35"/>
    <w:rsid w:val="00DF2AC9"/>
    <w:rsid w:val="00DF37FB"/>
    <w:rsid w:val="00DF556C"/>
    <w:rsid w:val="00DF633B"/>
    <w:rsid w:val="00E032E4"/>
    <w:rsid w:val="00E04297"/>
    <w:rsid w:val="00E045D5"/>
    <w:rsid w:val="00E06CF3"/>
    <w:rsid w:val="00E07241"/>
    <w:rsid w:val="00E10A65"/>
    <w:rsid w:val="00E113CB"/>
    <w:rsid w:val="00E116EF"/>
    <w:rsid w:val="00E12A48"/>
    <w:rsid w:val="00E136E5"/>
    <w:rsid w:val="00E15368"/>
    <w:rsid w:val="00E16B9B"/>
    <w:rsid w:val="00E17BAA"/>
    <w:rsid w:val="00E21112"/>
    <w:rsid w:val="00E21BB8"/>
    <w:rsid w:val="00E2255D"/>
    <w:rsid w:val="00E23E43"/>
    <w:rsid w:val="00E25C01"/>
    <w:rsid w:val="00E26F9B"/>
    <w:rsid w:val="00E27AD7"/>
    <w:rsid w:val="00E27B00"/>
    <w:rsid w:val="00E30A13"/>
    <w:rsid w:val="00E31C03"/>
    <w:rsid w:val="00E31D38"/>
    <w:rsid w:val="00E31DD5"/>
    <w:rsid w:val="00E31FDC"/>
    <w:rsid w:val="00E32194"/>
    <w:rsid w:val="00E35BAC"/>
    <w:rsid w:val="00E35CAA"/>
    <w:rsid w:val="00E37526"/>
    <w:rsid w:val="00E37CE5"/>
    <w:rsid w:val="00E37F60"/>
    <w:rsid w:val="00E40F73"/>
    <w:rsid w:val="00E41CF1"/>
    <w:rsid w:val="00E4479D"/>
    <w:rsid w:val="00E45931"/>
    <w:rsid w:val="00E52630"/>
    <w:rsid w:val="00E55958"/>
    <w:rsid w:val="00E610D0"/>
    <w:rsid w:val="00E65C5B"/>
    <w:rsid w:val="00E672CA"/>
    <w:rsid w:val="00E7098F"/>
    <w:rsid w:val="00E70B2A"/>
    <w:rsid w:val="00E70F09"/>
    <w:rsid w:val="00E7242A"/>
    <w:rsid w:val="00E72A75"/>
    <w:rsid w:val="00E72DD8"/>
    <w:rsid w:val="00E736E3"/>
    <w:rsid w:val="00E7398C"/>
    <w:rsid w:val="00E73B9D"/>
    <w:rsid w:val="00E742AF"/>
    <w:rsid w:val="00E75241"/>
    <w:rsid w:val="00E75965"/>
    <w:rsid w:val="00E75C8F"/>
    <w:rsid w:val="00E76672"/>
    <w:rsid w:val="00E80206"/>
    <w:rsid w:val="00E813AB"/>
    <w:rsid w:val="00E81C25"/>
    <w:rsid w:val="00E82055"/>
    <w:rsid w:val="00E82F97"/>
    <w:rsid w:val="00E863F1"/>
    <w:rsid w:val="00E86771"/>
    <w:rsid w:val="00E86FB5"/>
    <w:rsid w:val="00E870E5"/>
    <w:rsid w:val="00E87533"/>
    <w:rsid w:val="00E8779D"/>
    <w:rsid w:val="00E90160"/>
    <w:rsid w:val="00E907F2"/>
    <w:rsid w:val="00E92F23"/>
    <w:rsid w:val="00E93671"/>
    <w:rsid w:val="00E93A2E"/>
    <w:rsid w:val="00E958FD"/>
    <w:rsid w:val="00E959D9"/>
    <w:rsid w:val="00EA0DBB"/>
    <w:rsid w:val="00EA263E"/>
    <w:rsid w:val="00EA2953"/>
    <w:rsid w:val="00EA328A"/>
    <w:rsid w:val="00EA3407"/>
    <w:rsid w:val="00EA7B93"/>
    <w:rsid w:val="00EB0198"/>
    <w:rsid w:val="00EB2DDC"/>
    <w:rsid w:val="00EB47E3"/>
    <w:rsid w:val="00EB4C0B"/>
    <w:rsid w:val="00EB5842"/>
    <w:rsid w:val="00EB5E84"/>
    <w:rsid w:val="00EB6939"/>
    <w:rsid w:val="00EC1B37"/>
    <w:rsid w:val="00EC1CD2"/>
    <w:rsid w:val="00EC4D34"/>
    <w:rsid w:val="00EC5598"/>
    <w:rsid w:val="00EC6840"/>
    <w:rsid w:val="00ED1756"/>
    <w:rsid w:val="00ED221D"/>
    <w:rsid w:val="00ED2335"/>
    <w:rsid w:val="00ED2E26"/>
    <w:rsid w:val="00ED3DC7"/>
    <w:rsid w:val="00ED4FA2"/>
    <w:rsid w:val="00ED6D95"/>
    <w:rsid w:val="00ED7B95"/>
    <w:rsid w:val="00ED7CB3"/>
    <w:rsid w:val="00EE0182"/>
    <w:rsid w:val="00EE1BE3"/>
    <w:rsid w:val="00EE2590"/>
    <w:rsid w:val="00EE2A2A"/>
    <w:rsid w:val="00EE3488"/>
    <w:rsid w:val="00EE5B97"/>
    <w:rsid w:val="00EE665C"/>
    <w:rsid w:val="00EE6C48"/>
    <w:rsid w:val="00EF2747"/>
    <w:rsid w:val="00EF2E1F"/>
    <w:rsid w:val="00EF37A3"/>
    <w:rsid w:val="00EF4C13"/>
    <w:rsid w:val="00EF4C42"/>
    <w:rsid w:val="00EF5095"/>
    <w:rsid w:val="00EF54B2"/>
    <w:rsid w:val="00EF58F3"/>
    <w:rsid w:val="00EF6260"/>
    <w:rsid w:val="00EF6EFF"/>
    <w:rsid w:val="00EF7F08"/>
    <w:rsid w:val="00EF7F66"/>
    <w:rsid w:val="00F02391"/>
    <w:rsid w:val="00F03D8B"/>
    <w:rsid w:val="00F04CEA"/>
    <w:rsid w:val="00F052FD"/>
    <w:rsid w:val="00F0575E"/>
    <w:rsid w:val="00F05C80"/>
    <w:rsid w:val="00F064E0"/>
    <w:rsid w:val="00F06EEB"/>
    <w:rsid w:val="00F1085F"/>
    <w:rsid w:val="00F11467"/>
    <w:rsid w:val="00F12CB2"/>
    <w:rsid w:val="00F130C8"/>
    <w:rsid w:val="00F136F4"/>
    <w:rsid w:val="00F13D91"/>
    <w:rsid w:val="00F15094"/>
    <w:rsid w:val="00F1645B"/>
    <w:rsid w:val="00F216AA"/>
    <w:rsid w:val="00F2210D"/>
    <w:rsid w:val="00F22AA1"/>
    <w:rsid w:val="00F22F09"/>
    <w:rsid w:val="00F2342D"/>
    <w:rsid w:val="00F23F9F"/>
    <w:rsid w:val="00F2447F"/>
    <w:rsid w:val="00F24A31"/>
    <w:rsid w:val="00F24D5B"/>
    <w:rsid w:val="00F257FC"/>
    <w:rsid w:val="00F259D1"/>
    <w:rsid w:val="00F25A2D"/>
    <w:rsid w:val="00F262FD"/>
    <w:rsid w:val="00F264ED"/>
    <w:rsid w:val="00F26860"/>
    <w:rsid w:val="00F27C8A"/>
    <w:rsid w:val="00F3121B"/>
    <w:rsid w:val="00F31421"/>
    <w:rsid w:val="00F32E8D"/>
    <w:rsid w:val="00F343BC"/>
    <w:rsid w:val="00F34901"/>
    <w:rsid w:val="00F35123"/>
    <w:rsid w:val="00F3616B"/>
    <w:rsid w:val="00F36529"/>
    <w:rsid w:val="00F3656A"/>
    <w:rsid w:val="00F36E16"/>
    <w:rsid w:val="00F409AD"/>
    <w:rsid w:val="00F41DDA"/>
    <w:rsid w:val="00F4457C"/>
    <w:rsid w:val="00F44FC8"/>
    <w:rsid w:val="00F453C9"/>
    <w:rsid w:val="00F4742A"/>
    <w:rsid w:val="00F477C3"/>
    <w:rsid w:val="00F50728"/>
    <w:rsid w:val="00F50AD2"/>
    <w:rsid w:val="00F526D9"/>
    <w:rsid w:val="00F52964"/>
    <w:rsid w:val="00F537D4"/>
    <w:rsid w:val="00F53C7A"/>
    <w:rsid w:val="00F546A1"/>
    <w:rsid w:val="00F54CAB"/>
    <w:rsid w:val="00F55797"/>
    <w:rsid w:val="00F55BA3"/>
    <w:rsid w:val="00F571BE"/>
    <w:rsid w:val="00F5769D"/>
    <w:rsid w:val="00F579C9"/>
    <w:rsid w:val="00F6019C"/>
    <w:rsid w:val="00F6124E"/>
    <w:rsid w:val="00F61B07"/>
    <w:rsid w:val="00F63757"/>
    <w:rsid w:val="00F6420E"/>
    <w:rsid w:val="00F64ACF"/>
    <w:rsid w:val="00F664DA"/>
    <w:rsid w:val="00F66544"/>
    <w:rsid w:val="00F70119"/>
    <w:rsid w:val="00F707E7"/>
    <w:rsid w:val="00F7239F"/>
    <w:rsid w:val="00F72F59"/>
    <w:rsid w:val="00F73007"/>
    <w:rsid w:val="00F73173"/>
    <w:rsid w:val="00F73931"/>
    <w:rsid w:val="00F760BF"/>
    <w:rsid w:val="00F76C6C"/>
    <w:rsid w:val="00F77DD9"/>
    <w:rsid w:val="00F81863"/>
    <w:rsid w:val="00F83070"/>
    <w:rsid w:val="00F83A4C"/>
    <w:rsid w:val="00F83C5D"/>
    <w:rsid w:val="00F86232"/>
    <w:rsid w:val="00F931EC"/>
    <w:rsid w:val="00F93935"/>
    <w:rsid w:val="00F93AB8"/>
    <w:rsid w:val="00F94685"/>
    <w:rsid w:val="00F951D1"/>
    <w:rsid w:val="00F97473"/>
    <w:rsid w:val="00FA06B8"/>
    <w:rsid w:val="00FA11F5"/>
    <w:rsid w:val="00FA26A1"/>
    <w:rsid w:val="00FA26E2"/>
    <w:rsid w:val="00FA337E"/>
    <w:rsid w:val="00FA3BB7"/>
    <w:rsid w:val="00FA441D"/>
    <w:rsid w:val="00FA4749"/>
    <w:rsid w:val="00FA59CF"/>
    <w:rsid w:val="00FA74BC"/>
    <w:rsid w:val="00FB024D"/>
    <w:rsid w:val="00FB1D7E"/>
    <w:rsid w:val="00FB20E1"/>
    <w:rsid w:val="00FB276F"/>
    <w:rsid w:val="00FB446E"/>
    <w:rsid w:val="00FB4CEA"/>
    <w:rsid w:val="00FB56C7"/>
    <w:rsid w:val="00FB697C"/>
    <w:rsid w:val="00FB6D1D"/>
    <w:rsid w:val="00FB78FC"/>
    <w:rsid w:val="00FC0ED2"/>
    <w:rsid w:val="00FC1B90"/>
    <w:rsid w:val="00FC1E7F"/>
    <w:rsid w:val="00FC26D9"/>
    <w:rsid w:val="00FC29A6"/>
    <w:rsid w:val="00FC32C8"/>
    <w:rsid w:val="00FC3550"/>
    <w:rsid w:val="00FC3C47"/>
    <w:rsid w:val="00FC4215"/>
    <w:rsid w:val="00FC5256"/>
    <w:rsid w:val="00FC5320"/>
    <w:rsid w:val="00FC794E"/>
    <w:rsid w:val="00FD1599"/>
    <w:rsid w:val="00FD2BDD"/>
    <w:rsid w:val="00FD414F"/>
    <w:rsid w:val="00FD4453"/>
    <w:rsid w:val="00FD5E5D"/>
    <w:rsid w:val="00FD673F"/>
    <w:rsid w:val="00FE0ED5"/>
    <w:rsid w:val="00FE2543"/>
    <w:rsid w:val="00FE27B5"/>
    <w:rsid w:val="00FE2E8C"/>
    <w:rsid w:val="00FE3294"/>
    <w:rsid w:val="00FE343A"/>
    <w:rsid w:val="00FE4726"/>
    <w:rsid w:val="00FE48A5"/>
    <w:rsid w:val="00FE5004"/>
    <w:rsid w:val="00FF074F"/>
    <w:rsid w:val="00FF19F4"/>
    <w:rsid w:val="00FF1CEA"/>
    <w:rsid w:val="00FF2E8E"/>
    <w:rsid w:val="00FF4134"/>
    <w:rsid w:val="00FF4BD3"/>
    <w:rsid w:val="00FF5168"/>
    <w:rsid w:val="00FF627C"/>
    <w:rsid w:val="00FF7B0A"/>
    <w:rsid w:val="00FF7B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3EA"/>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
    <w:qFormat/>
    <w:rsid w:val="006572C4"/>
    <w:pPr>
      <w:spacing w:before="108" w:after="108"/>
      <w:ind w:firstLine="0"/>
      <w:jc w:val="center"/>
      <w:outlineLvl w:val="0"/>
    </w:pPr>
    <w:rPr>
      <w:rFonts w:cs="Times New Roman"/>
      <w:b/>
      <w:bCs/>
      <w:color w:val="26282F"/>
    </w:rPr>
  </w:style>
  <w:style w:type="paragraph" w:styleId="2">
    <w:name w:val="heading 2"/>
    <w:basedOn w:val="1"/>
    <w:next w:val="a"/>
    <w:link w:val="20"/>
    <w:uiPriority w:val="99"/>
    <w:qFormat/>
    <w:rsid w:val="006572C4"/>
    <w:pPr>
      <w:outlineLvl w:val="1"/>
    </w:pPr>
  </w:style>
  <w:style w:type="paragraph" w:styleId="3">
    <w:name w:val="heading 3"/>
    <w:basedOn w:val="2"/>
    <w:next w:val="a"/>
    <w:link w:val="30"/>
    <w:uiPriority w:val="99"/>
    <w:qFormat/>
    <w:rsid w:val="006572C4"/>
    <w:pPr>
      <w:outlineLvl w:val="2"/>
    </w:pPr>
  </w:style>
  <w:style w:type="paragraph" w:styleId="4">
    <w:name w:val="heading 4"/>
    <w:basedOn w:val="3"/>
    <w:next w:val="a"/>
    <w:link w:val="40"/>
    <w:uiPriority w:val="99"/>
    <w:qFormat/>
    <w:rsid w:val="006572C4"/>
    <w:pPr>
      <w:outlineLvl w:val="3"/>
    </w:pPr>
  </w:style>
  <w:style w:type="paragraph" w:styleId="5">
    <w:name w:val="heading 5"/>
    <w:basedOn w:val="a"/>
    <w:next w:val="a"/>
    <w:link w:val="50"/>
    <w:uiPriority w:val="9"/>
    <w:semiHidden/>
    <w:unhideWhenUsed/>
    <w:qFormat/>
    <w:rsid w:val="00E27AD7"/>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6572C4"/>
    <w:rPr>
      <w:rFonts w:ascii="Arial" w:eastAsia="Times New Roman" w:hAnsi="Arial" w:cs="Times New Roman"/>
      <w:b/>
      <w:bCs/>
      <w:color w:val="26282F"/>
      <w:sz w:val="24"/>
      <w:szCs w:val="24"/>
      <w:lang w:eastAsia="ru-RU"/>
    </w:rPr>
  </w:style>
  <w:style w:type="character" w:customStyle="1" w:styleId="20">
    <w:name w:val="Заголовок 2 Знак"/>
    <w:link w:val="2"/>
    <w:uiPriority w:val="99"/>
    <w:rsid w:val="006572C4"/>
    <w:rPr>
      <w:rFonts w:ascii="Arial" w:eastAsia="Times New Roman" w:hAnsi="Arial" w:cs="Times New Roman"/>
      <w:b/>
      <w:bCs/>
      <w:color w:val="26282F"/>
      <w:sz w:val="24"/>
      <w:szCs w:val="24"/>
      <w:lang w:eastAsia="ru-RU"/>
    </w:rPr>
  </w:style>
  <w:style w:type="character" w:customStyle="1" w:styleId="30">
    <w:name w:val="Заголовок 3 Знак"/>
    <w:link w:val="3"/>
    <w:uiPriority w:val="99"/>
    <w:rsid w:val="006572C4"/>
    <w:rPr>
      <w:rFonts w:ascii="Arial" w:eastAsia="Times New Roman" w:hAnsi="Arial" w:cs="Times New Roman"/>
      <w:b/>
      <w:bCs/>
      <w:color w:val="26282F"/>
      <w:sz w:val="24"/>
      <w:szCs w:val="24"/>
      <w:lang w:eastAsia="ru-RU"/>
    </w:rPr>
  </w:style>
  <w:style w:type="character" w:customStyle="1" w:styleId="40">
    <w:name w:val="Заголовок 4 Знак"/>
    <w:link w:val="4"/>
    <w:uiPriority w:val="99"/>
    <w:rsid w:val="006572C4"/>
    <w:rPr>
      <w:rFonts w:ascii="Arial" w:eastAsia="Times New Roman" w:hAnsi="Arial" w:cs="Times New Roman"/>
      <w:b/>
      <w:bCs/>
      <w:color w:val="26282F"/>
      <w:sz w:val="24"/>
      <w:szCs w:val="24"/>
      <w:lang w:eastAsia="ru-RU"/>
    </w:rPr>
  </w:style>
  <w:style w:type="character" w:customStyle="1" w:styleId="a3">
    <w:name w:val="Цветовое выделение"/>
    <w:uiPriority w:val="99"/>
    <w:qFormat/>
    <w:rsid w:val="006572C4"/>
    <w:rPr>
      <w:b/>
      <w:color w:val="26282F"/>
    </w:rPr>
  </w:style>
  <w:style w:type="character" w:customStyle="1" w:styleId="a4">
    <w:name w:val="Гипертекстовая ссылка"/>
    <w:uiPriority w:val="99"/>
    <w:rsid w:val="006572C4"/>
    <w:rPr>
      <w:rFonts w:cs="Times New Roman"/>
      <w:b/>
      <w:color w:val="106BBE"/>
    </w:rPr>
  </w:style>
  <w:style w:type="paragraph" w:customStyle="1" w:styleId="a5">
    <w:name w:val="Комментарий"/>
    <w:basedOn w:val="a6"/>
    <w:next w:val="a"/>
    <w:uiPriority w:val="99"/>
    <w:rsid w:val="006572C4"/>
    <w:pPr>
      <w:spacing w:before="75"/>
      <w:ind w:right="0"/>
      <w:jc w:val="both"/>
    </w:pPr>
    <w:rPr>
      <w:color w:val="353842"/>
      <w:shd w:val="clear" w:color="auto" w:fill="F0F0F0"/>
    </w:rPr>
  </w:style>
  <w:style w:type="paragraph" w:customStyle="1" w:styleId="a6">
    <w:name w:val="Текст (справка)"/>
    <w:basedOn w:val="a"/>
    <w:next w:val="a"/>
    <w:uiPriority w:val="99"/>
    <w:rsid w:val="006572C4"/>
    <w:pPr>
      <w:ind w:left="170" w:right="170" w:firstLine="0"/>
      <w:jc w:val="left"/>
    </w:pPr>
  </w:style>
  <w:style w:type="paragraph" w:customStyle="1" w:styleId="a7">
    <w:name w:val="Информация об изменениях документа"/>
    <w:basedOn w:val="a5"/>
    <w:next w:val="a"/>
    <w:uiPriority w:val="99"/>
    <w:rsid w:val="006572C4"/>
    <w:rPr>
      <w:i/>
      <w:iCs/>
    </w:rPr>
  </w:style>
  <w:style w:type="paragraph" w:customStyle="1" w:styleId="a8">
    <w:name w:val="Нормальный (таблица)"/>
    <w:basedOn w:val="a"/>
    <w:next w:val="a"/>
    <w:uiPriority w:val="99"/>
    <w:rsid w:val="006572C4"/>
    <w:pPr>
      <w:ind w:firstLine="0"/>
    </w:pPr>
  </w:style>
  <w:style w:type="paragraph" w:customStyle="1" w:styleId="a9">
    <w:name w:val="Таблицы (моноширинный)"/>
    <w:basedOn w:val="a"/>
    <w:next w:val="a"/>
    <w:rsid w:val="006572C4"/>
    <w:pPr>
      <w:ind w:firstLine="0"/>
      <w:jc w:val="left"/>
    </w:pPr>
    <w:rPr>
      <w:rFonts w:ascii="Courier New" w:hAnsi="Courier New" w:cs="Courier New"/>
    </w:rPr>
  </w:style>
  <w:style w:type="paragraph" w:styleId="aa">
    <w:name w:val="Normal (Web)"/>
    <w:basedOn w:val="a"/>
    <w:uiPriority w:val="99"/>
    <w:unhideWhenUsed/>
    <w:qFormat/>
    <w:rsid w:val="006572C4"/>
    <w:pPr>
      <w:widowControl/>
      <w:autoSpaceDE/>
      <w:autoSpaceDN/>
      <w:adjustRightInd/>
      <w:spacing w:before="100" w:beforeAutospacing="1" w:after="119"/>
      <w:ind w:firstLine="0"/>
      <w:jc w:val="left"/>
    </w:pPr>
    <w:rPr>
      <w:rFonts w:ascii="Times New Roman" w:hAnsi="Times New Roman" w:cs="Times New Roman"/>
    </w:rPr>
  </w:style>
  <w:style w:type="paragraph" w:customStyle="1" w:styleId="western">
    <w:name w:val="western"/>
    <w:basedOn w:val="a"/>
    <w:rsid w:val="006572C4"/>
    <w:pPr>
      <w:widowControl/>
      <w:autoSpaceDE/>
      <w:autoSpaceDN/>
      <w:adjustRightInd/>
      <w:spacing w:before="100" w:beforeAutospacing="1" w:after="119"/>
      <w:ind w:firstLine="0"/>
      <w:jc w:val="left"/>
    </w:pPr>
    <w:rPr>
      <w:rFonts w:ascii="Times New Roman" w:hAnsi="Times New Roman" w:cs="Times New Roman"/>
      <w:color w:val="000000"/>
      <w:sz w:val="26"/>
      <w:szCs w:val="26"/>
    </w:rPr>
  </w:style>
  <w:style w:type="paragraph" w:styleId="ab">
    <w:name w:val="List Paragraph"/>
    <w:basedOn w:val="a"/>
    <w:uiPriority w:val="1"/>
    <w:qFormat/>
    <w:rsid w:val="006572C4"/>
    <w:pPr>
      <w:ind w:left="720"/>
      <w:contextualSpacing/>
    </w:pPr>
  </w:style>
  <w:style w:type="paragraph" w:customStyle="1" w:styleId="ConsPlusNormal">
    <w:name w:val="ConsPlusNormal"/>
    <w:qFormat/>
    <w:rsid w:val="006572C4"/>
    <w:pPr>
      <w:widowControl w:val="0"/>
      <w:autoSpaceDE w:val="0"/>
      <w:autoSpaceDN w:val="0"/>
      <w:adjustRightInd w:val="0"/>
    </w:pPr>
    <w:rPr>
      <w:rFonts w:ascii="Arial" w:eastAsia="Times New Roman" w:hAnsi="Arial" w:cs="Arial"/>
    </w:rPr>
  </w:style>
  <w:style w:type="paragraph" w:styleId="ac">
    <w:name w:val="No Spacing"/>
    <w:qFormat/>
    <w:rsid w:val="006572C4"/>
    <w:rPr>
      <w:rFonts w:eastAsia="Times New Roman"/>
      <w:sz w:val="22"/>
      <w:szCs w:val="22"/>
    </w:rPr>
  </w:style>
  <w:style w:type="paragraph" w:customStyle="1" w:styleId="Default">
    <w:name w:val="Default"/>
    <w:rsid w:val="006572C4"/>
    <w:pPr>
      <w:autoSpaceDE w:val="0"/>
      <w:autoSpaceDN w:val="0"/>
      <w:adjustRightInd w:val="0"/>
    </w:pPr>
    <w:rPr>
      <w:rFonts w:ascii="Arial" w:hAnsi="Arial" w:cs="Arial"/>
      <w:color w:val="000000"/>
      <w:sz w:val="24"/>
      <w:szCs w:val="24"/>
      <w:lang w:eastAsia="en-US"/>
    </w:rPr>
  </w:style>
  <w:style w:type="character" w:styleId="ad">
    <w:name w:val="Hyperlink"/>
    <w:uiPriority w:val="99"/>
    <w:rsid w:val="006572C4"/>
    <w:rPr>
      <w:color w:val="0000FF"/>
      <w:u w:val="single"/>
    </w:rPr>
  </w:style>
  <w:style w:type="paragraph" w:customStyle="1" w:styleId="ConsPlusNonformat">
    <w:name w:val="ConsPlusNonformat"/>
    <w:rsid w:val="006572C4"/>
    <w:pPr>
      <w:widowControl w:val="0"/>
      <w:autoSpaceDE w:val="0"/>
      <w:autoSpaceDN w:val="0"/>
      <w:adjustRightInd w:val="0"/>
    </w:pPr>
    <w:rPr>
      <w:rFonts w:ascii="Courier New" w:eastAsia="Times New Roman" w:hAnsi="Courier New" w:cs="Courier New"/>
    </w:rPr>
  </w:style>
  <w:style w:type="table" w:styleId="ae">
    <w:name w:val="Table Grid"/>
    <w:basedOn w:val="a1"/>
    <w:uiPriority w:val="59"/>
    <w:rsid w:val="006572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Базовый"/>
    <w:rsid w:val="006572C4"/>
    <w:pPr>
      <w:suppressAutoHyphens/>
      <w:spacing w:after="200" w:line="276" w:lineRule="auto"/>
    </w:pPr>
    <w:rPr>
      <w:color w:val="00000A"/>
      <w:sz w:val="22"/>
      <w:szCs w:val="22"/>
      <w:lang w:eastAsia="en-US"/>
    </w:rPr>
  </w:style>
  <w:style w:type="paragraph" w:styleId="HTML">
    <w:name w:val="HTML Preformatted"/>
    <w:basedOn w:val="a"/>
    <w:link w:val="HTML0"/>
    <w:uiPriority w:val="99"/>
    <w:semiHidden/>
    <w:unhideWhenUsed/>
    <w:rsid w:val="00657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rPr>
  </w:style>
  <w:style w:type="character" w:customStyle="1" w:styleId="HTML0">
    <w:name w:val="Стандартный HTML Знак"/>
    <w:link w:val="HTML"/>
    <w:uiPriority w:val="99"/>
    <w:semiHidden/>
    <w:rsid w:val="006572C4"/>
    <w:rPr>
      <w:rFonts w:ascii="Courier New" w:eastAsia="Times New Roman" w:hAnsi="Courier New" w:cs="Courier New"/>
      <w:sz w:val="20"/>
      <w:szCs w:val="20"/>
      <w:lang w:eastAsia="ru-RU"/>
    </w:rPr>
  </w:style>
  <w:style w:type="paragraph" w:customStyle="1" w:styleId="pboth">
    <w:name w:val="pboth"/>
    <w:basedOn w:val="a"/>
    <w:rsid w:val="003965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0">
    <w:name w:val="Title"/>
    <w:basedOn w:val="a"/>
    <w:link w:val="af1"/>
    <w:qFormat/>
    <w:rsid w:val="002276BF"/>
    <w:pPr>
      <w:widowControl/>
      <w:autoSpaceDE/>
      <w:autoSpaceDN/>
      <w:adjustRightInd/>
      <w:ind w:firstLine="0"/>
      <w:jc w:val="center"/>
    </w:pPr>
    <w:rPr>
      <w:rFonts w:ascii="Times New Roman" w:hAnsi="Times New Roman" w:cs="Times New Roman"/>
      <w:sz w:val="28"/>
      <w:szCs w:val="20"/>
    </w:rPr>
  </w:style>
  <w:style w:type="character" w:customStyle="1" w:styleId="af1">
    <w:name w:val="Название Знак"/>
    <w:link w:val="af0"/>
    <w:rsid w:val="002276BF"/>
    <w:rPr>
      <w:rFonts w:ascii="Times New Roman" w:eastAsia="Times New Roman" w:hAnsi="Times New Roman" w:cs="Times New Roman"/>
      <w:sz w:val="28"/>
      <w:szCs w:val="20"/>
      <w:lang w:eastAsia="ru-RU"/>
    </w:rPr>
  </w:style>
  <w:style w:type="paragraph" w:styleId="af2">
    <w:name w:val="Balloon Text"/>
    <w:basedOn w:val="a"/>
    <w:link w:val="af3"/>
    <w:uiPriority w:val="99"/>
    <w:semiHidden/>
    <w:unhideWhenUsed/>
    <w:rsid w:val="002276BF"/>
    <w:rPr>
      <w:rFonts w:ascii="Tahoma" w:hAnsi="Tahoma" w:cs="Times New Roman"/>
      <w:sz w:val="16"/>
      <w:szCs w:val="16"/>
    </w:rPr>
  </w:style>
  <w:style w:type="character" w:customStyle="1" w:styleId="af3">
    <w:name w:val="Текст выноски Знак"/>
    <w:link w:val="af2"/>
    <w:uiPriority w:val="99"/>
    <w:semiHidden/>
    <w:rsid w:val="002276BF"/>
    <w:rPr>
      <w:rFonts w:ascii="Tahoma" w:eastAsia="Times New Roman" w:hAnsi="Tahoma" w:cs="Tahoma"/>
      <w:sz w:val="16"/>
      <w:szCs w:val="16"/>
      <w:lang w:eastAsia="ru-RU"/>
    </w:rPr>
  </w:style>
  <w:style w:type="paragraph" w:customStyle="1" w:styleId="Textbody">
    <w:name w:val="Text body"/>
    <w:basedOn w:val="a"/>
    <w:qFormat/>
    <w:rsid w:val="00D90200"/>
    <w:pPr>
      <w:widowControl/>
      <w:suppressAutoHyphens/>
      <w:overflowPunct w:val="0"/>
      <w:adjustRightInd/>
      <w:spacing w:after="120"/>
      <w:ind w:firstLine="0"/>
      <w:jc w:val="left"/>
      <w:textAlignment w:val="baseline"/>
    </w:pPr>
    <w:rPr>
      <w:rFonts w:ascii="Times New Roman" w:hAnsi="Times New Roman" w:cs="Times New Roman"/>
      <w:kern w:val="3"/>
      <w:sz w:val="26"/>
      <w:szCs w:val="20"/>
      <w:lang w:val="en-GB" w:eastAsia="zh-CN"/>
    </w:rPr>
  </w:style>
  <w:style w:type="paragraph" w:customStyle="1" w:styleId="11">
    <w:name w:val="нум список 1"/>
    <w:qFormat/>
    <w:rsid w:val="000063CA"/>
    <w:pPr>
      <w:suppressAutoHyphens/>
      <w:spacing w:before="120" w:after="120" w:line="360" w:lineRule="atLeast"/>
      <w:jc w:val="both"/>
    </w:pPr>
    <w:rPr>
      <w:rFonts w:ascii="Times New Roman" w:eastAsia="SimSun" w:hAnsi="Times New Roman" w:cs="Mangal"/>
      <w:color w:val="000000"/>
      <w:kern w:val="2"/>
      <w:sz w:val="24"/>
      <w:lang w:eastAsia="zh-CN" w:bidi="hi-IN"/>
    </w:rPr>
  </w:style>
  <w:style w:type="character" w:customStyle="1" w:styleId="af4">
    <w:name w:val="Цветовое выделение для Текст"/>
    <w:rsid w:val="00D84E44"/>
    <w:rPr>
      <w:sz w:val="24"/>
      <w:szCs w:val="24"/>
    </w:rPr>
  </w:style>
  <w:style w:type="paragraph" w:customStyle="1" w:styleId="Standard">
    <w:name w:val="Standard"/>
    <w:qFormat/>
    <w:rsid w:val="00875E2C"/>
    <w:pPr>
      <w:suppressAutoHyphens/>
      <w:overflowPunct w:val="0"/>
      <w:autoSpaceDE w:val="0"/>
      <w:autoSpaceDN w:val="0"/>
      <w:textAlignment w:val="baseline"/>
    </w:pPr>
    <w:rPr>
      <w:rFonts w:ascii="Times New Roman" w:eastAsia="Times New Roman" w:hAnsi="Times New Roman"/>
      <w:kern w:val="3"/>
      <w:sz w:val="26"/>
      <w:lang w:val="en-GB" w:eastAsia="zh-CN"/>
    </w:rPr>
  </w:style>
  <w:style w:type="paragraph" w:customStyle="1" w:styleId="ConsPlusTitle">
    <w:name w:val="ConsPlusTitle"/>
    <w:rsid w:val="00FC5320"/>
    <w:pPr>
      <w:widowControl w:val="0"/>
      <w:autoSpaceDE w:val="0"/>
      <w:autoSpaceDN w:val="0"/>
    </w:pPr>
    <w:rPr>
      <w:rFonts w:eastAsia="Times New Roman" w:cs="Calibri"/>
      <w:b/>
      <w:sz w:val="22"/>
    </w:rPr>
  </w:style>
  <w:style w:type="paragraph" w:customStyle="1" w:styleId="s1">
    <w:name w:val="s_1"/>
    <w:basedOn w:val="a"/>
    <w:rsid w:val="0076443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5">
    <w:name w:val="Знак"/>
    <w:basedOn w:val="a"/>
    <w:rsid w:val="00203348"/>
    <w:pPr>
      <w:widowControl/>
      <w:autoSpaceDE/>
      <w:autoSpaceDN/>
      <w:adjustRightInd/>
      <w:spacing w:before="100" w:beforeAutospacing="1" w:after="100" w:afterAutospacing="1"/>
      <w:ind w:firstLine="0"/>
      <w:jc w:val="left"/>
    </w:pPr>
    <w:rPr>
      <w:rFonts w:ascii="Tahoma" w:hAnsi="Tahoma" w:cs="Times New Roman"/>
      <w:sz w:val="20"/>
      <w:szCs w:val="20"/>
      <w:lang w:val="en-US" w:eastAsia="en-US"/>
    </w:rPr>
  </w:style>
  <w:style w:type="character" w:styleId="af6">
    <w:name w:val="annotation reference"/>
    <w:uiPriority w:val="99"/>
    <w:semiHidden/>
    <w:unhideWhenUsed/>
    <w:rsid w:val="00403C9E"/>
    <w:rPr>
      <w:sz w:val="16"/>
      <w:szCs w:val="16"/>
    </w:rPr>
  </w:style>
  <w:style w:type="paragraph" w:styleId="af7">
    <w:name w:val="annotation text"/>
    <w:basedOn w:val="a"/>
    <w:link w:val="af8"/>
    <w:uiPriority w:val="99"/>
    <w:semiHidden/>
    <w:unhideWhenUsed/>
    <w:rsid w:val="00403C9E"/>
    <w:rPr>
      <w:rFonts w:cs="Times New Roman"/>
      <w:sz w:val="20"/>
      <w:szCs w:val="20"/>
    </w:rPr>
  </w:style>
  <w:style w:type="character" w:customStyle="1" w:styleId="af8">
    <w:name w:val="Текст примечания Знак"/>
    <w:link w:val="af7"/>
    <w:uiPriority w:val="99"/>
    <w:semiHidden/>
    <w:rsid w:val="00403C9E"/>
    <w:rPr>
      <w:rFonts w:ascii="Arial" w:eastAsia="Times New Roman" w:hAnsi="Arial" w:cs="Arial"/>
    </w:rPr>
  </w:style>
  <w:style w:type="paragraph" w:styleId="af9">
    <w:name w:val="annotation subject"/>
    <w:basedOn w:val="af7"/>
    <w:next w:val="af7"/>
    <w:link w:val="afa"/>
    <w:uiPriority w:val="99"/>
    <w:semiHidden/>
    <w:unhideWhenUsed/>
    <w:rsid w:val="00403C9E"/>
    <w:rPr>
      <w:b/>
      <w:bCs/>
    </w:rPr>
  </w:style>
  <w:style w:type="character" w:customStyle="1" w:styleId="afa">
    <w:name w:val="Тема примечания Знак"/>
    <w:link w:val="af9"/>
    <w:uiPriority w:val="99"/>
    <w:semiHidden/>
    <w:rsid w:val="00403C9E"/>
    <w:rPr>
      <w:rFonts w:ascii="Arial" w:eastAsia="Times New Roman" w:hAnsi="Arial" w:cs="Arial"/>
      <w:b/>
      <w:bCs/>
    </w:rPr>
  </w:style>
  <w:style w:type="character" w:styleId="afb">
    <w:name w:val="line number"/>
    <w:basedOn w:val="a0"/>
    <w:uiPriority w:val="99"/>
    <w:semiHidden/>
    <w:unhideWhenUsed/>
    <w:rsid w:val="000E0D85"/>
  </w:style>
  <w:style w:type="paragraph" w:styleId="afc">
    <w:name w:val="header"/>
    <w:basedOn w:val="a"/>
    <w:link w:val="afd"/>
    <w:uiPriority w:val="99"/>
    <w:unhideWhenUsed/>
    <w:rsid w:val="000E0D85"/>
    <w:pPr>
      <w:tabs>
        <w:tab w:val="center" w:pos="4677"/>
        <w:tab w:val="right" w:pos="9355"/>
      </w:tabs>
    </w:pPr>
    <w:rPr>
      <w:rFonts w:cs="Times New Roman"/>
    </w:rPr>
  </w:style>
  <w:style w:type="character" w:customStyle="1" w:styleId="afd">
    <w:name w:val="Верхний колонтитул Знак"/>
    <w:link w:val="afc"/>
    <w:uiPriority w:val="99"/>
    <w:rsid w:val="000E0D85"/>
    <w:rPr>
      <w:rFonts w:ascii="Arial" w:eastAsia="Times New Roman" w:hAnsi="Arial" w:cs="Arial"/>
      <w:sz w:val="24"/>
      <w:szCs w:val="24"/>
    </w:rPr>
  </w:style>
  <w:style w:type="paragraph" w:styleId="afe">
    <w:name w:val="footer"/>
    <w:basedOn w:val="a"/>
    <w:link w:val="aff"/>
    <w:uiPriority w:val="99"/>
    <w:unhideWhenUsed/>
    <w:rsid w:val="000E0D85"/>
    <w:pPr>
      <w:tabs>
        <w:tab w:val="center" w:pos="4677"/>
        <w:tab w:val="right" w:pos="9355"/>
      </w:tabs>
    </w:pPr>
    <w:rPr>
      <w:rFonts w:cs="Times New Roman"/>
    </w:rPr>
  </w:style>
  <w:style w:type="character" w:customStyle="1" w:styleId="aff">
    <w:name w:val="Нижний колонтитул Знак"/>
    <w:link w:val="afe"/>
    <w:uiPriority w:val="99"/>
    <w:rsid w:val="000E0D85"/>
    <w:rPr>
      <w:rFonts w:ascii="Arial" w:eastAsia="Times New Roman" w:hAnsi="Arial" w:cs="Arial"/>
      <w:sz w:val="24"/>
      <w:szCs w:val="24"/>
    </w:rPr>
  </w:style>
  <w:style w:type="character" w:styleId="aff0">
    <w:name w:val="footnote reference"/>
    <w:rsid w:val="003401E1"/>
    <w:rPr>
      <w:vertAlign w:val="superscript"/>
    </w:rPr>
  </w:style>
  <w:style w:type="paragraph" w:styleId="aff1">
    <w:name w:val="footnote text"/>
    <w:basedOn w:val="a"/>
    <w:link w:val="aff2"/>
    <w:rsid w:val="003401E1"/>
    <w:pPr>
      <w:widowControl/>
      <w:suppressLineNumbers/>
      <w:suppressAutoHyphens/>
      <w:autoSpaceDE/>
      <w:autoSpaceDN/>
      <w:adjustRightInd/>
      <w:ind w:left="339" w:hanging="339"/>
      <w:jc w:val="left"/>
    </w:pPr>
    <w:rPr>
      <w:rFonts w:ascii="Times New Roman" w:eastAsia="SimSun" w:hAnsi="Times New Roman" w:cs="Mangal"/>
      <w:color w:val="000000"/>
      <w:kern w:val="2"/>
      <w:sz w:val="20"/>
      <w:szCs w:val="20"/>
      <w:lang w:eastAsia="zh-CN" w:bidi="hi-IN"/>
    </w:rPr>
  </w:style>
  <w:style w:type="character" w:customStyle="1" w:styleId="aff2">
    <w:name w:val="Текст сноски Знак"/>
    <w:link w:val="aff1"/>
    <w:rsid w:val="003401E1"/>
    <w:rPr>
      <w:rFonts w:ascii="Times New Roman" w:eastAsia="SimSun" w:hAnsi="Times New Roman" w:cs="Mangal"/>
      <w:color w:val="000000"/>
      <w:kern w:val="2"/>
      <w:lang w:eastAsia="zh-CN" w:bidi="hi-IN"/>
    </w:rPr>
  </w:style>
  <w:style w:type="character" w:customStyle="1" w:styleId="ListLabel1">
    <w:name w:val="ListLabel 1"/>
    <w:rsid w:val="003401E1"/>
    <w:rPr>
      <w:rFonts w:ascii="Times New Roman" w:eastAsia="Times New Roman" w:hAnsi="Times New Roman" w:cs="Times New Roman"/>
      <w:sz w:val="28"/>
      <w:szCs w:val="28"/>
      <w:lang w:eastAsia="ru-RU"/>
    </w:rPr>
  </w:style>
  <w:style w:type="character" w:customStyle="1" w:styleId="ListLabel3">
    <w:name w:val="ListLabel 3"/>
    <w:rsid w:val="003401E1"/>
    <w:rPr>
      <w:rFonts w:ascii="Times New Roman" w:eastAsia="Times New Roman" w:hAnsi="Times New Roman" w:cs="Times New Roman"/>
      <w:color w:val="000000"/>
      <w:sz w:val="28"/>
      <w:szCs w:val="28"/>
      <w:lang w:eastAsia="ru-RU"/>
    </w:rPr>
  </w:style>
  <w:style w:type="character" w:customStyle="1" w:styleId="highlightsearch">
    <w:name w:val="highlightsearch"/>
    <w:basedOn w:val="a0"/>
    <w:rsid w:val="00096295"/>
  </w:style>
  <w:style w:type="character" w:styleId="aff3">
    <w:name w:val="Emphasis"/>
    <w:uiPriority w:val="20"/>
    <w:qFormat/>
    <w:rsid w:val="004414D8"/>
    <w:rPr>
      <w:i/>
      <w:iCs/>
    </w:rPr>
  </w:style>
  <w:style w:type="paragraph" w:styleId="aff4">
    <w:name w:val="endnote text"/>
    <w:basedOn w:val="a"/>
    <w:link w:val="aff5"/>
    <w:uiPriority w:val="99"/>
    <w:semiHidden/>
    <w:unhideWhenUsed/>
    <w:rsid w:val="000B16B2"/>
    <w:rPr>
      <w:rFonts w:cs="Times New Roman"/>
      <w:sz w:val="20"/>
      <w:szCs w:val="20"/>
    </w:rPr>
  </w:style>
  <w:style w:type="character" w:customStyle="1" w:styleId="aff5">
    <w:name w:val="Текст концевой сноски Знак"/>
    <w:link w:val="aff4"/>
    <w:uiPriority w:val="99"/>
    <w:semiHidden/>
    <w:rsid w:val="000B16B2"/>
    <w:rPr>
      <w:rFonts w:ascii="Arial" w:eastAsia="Times New Roman" w:hAnsi="Arial" w:cs="Arial"/>
    </w:rPr>
  </w:style>
  <w:style w:type="character" w:styleId="aff6">
    <w:name w:val="endnote reference"/>
    <w:uiPriority w:val="99"/>
    <w:semiHidden/>
    <w:unhideWhenUsed/>
    <w:rsid w:val="000B16B2"/>
    <w:rPr>
      <w:vertAlign w:val="superscript"/>
    </w:rPr>
  </w:style>
  <w:style w:type="character" w:customStyle="1" w:styleId="9">
    <w:name w:val="Основной шрифт абзаца9"/>
    <w:qFormat/>
    <w:rsid w:val="000A3892"/>
  </w:style>
  <w:style w:type="paragraph" w:customStyle="1" w:styleId="Standard1">
    <w:name w:val="Standard1"/>
    <w:qFormat/>
    <w:rsid w:val="000A3892"/>
    <w:pPr>
      <w:widowControl w:val="0"/>
      <w:suppressAutoHyphens/>
      <w:ind w:firstLine="720"/>
      <w:jc w:val="both"/>
      <w:textAlignment w:val="baseline"/>
    </w:pPr>
    <w:rPr>
      <w:rFonts w:ascii="Arial" w:eastAsia="Times New Roman" w:hAnsi="Arial" w:cs="Arial"/>
      <w:kern w:val="2"/>
      <w:sz w:val="24"/>
      <w:szCs w:val="24"/>
      <w:lang w:eastAsia="zh-CN"/>
    </w:rPr>
  </w:style>
  <w:style w:type="paragraph" w:styleId="aff7">
    <w:name w:val="Body Text"/>
    <w:basedOn w:val="a"/>
    <w:link w:val="aff8"/>
    <w:uiPriority w:val="1"/>
    <w:qFormat/>
    <w:rsid w:val="000A3892"/>
    <w:pPr>
      <w:adjustRightInd/>
      <w:spacing w:before="120"/>
      <w:ind w:left="1012" w:firstLine="0"/>
    </w:pPr>
    <w:rPr>
      <w:rFonts w:ascii="Times New Roman" w:hAnsi="Times New Roman" w:cs="Times New Roman"/>
      <w:lang w:eastAsia="en-US"/>
    </w:rPr>
  </w:style>
  <w:style w:type="character" w:customStyle="1" w:styleId="aff8">
    <w:name w:val="Основной текст Знак"/>
    <w:link w:val="aff7"/>
    <w:uiPriority w:val="1"/>
    <w:rsid w:val="000A3892"/>
    <w:rPr>
      <w:rFonts w:ascii="Times New Roman" w:eastAsia="Times New Roman" w:hAnsi="Times New Roman"/>
      <w:sz w:val="24"/>
      <w:szCs w:val="24"/>
      <w:lang w:eastAsia="en-US"/>
    </w:rPr>
  </w:style>
  <w:style w:type="character" w:customStyle="1" w:styleId="Keyboard">
    <w:name w:val="Keyboard"/>
    <w:qFormat/>
    <w:rsid w:val="0011713A"/>
    <w:rPr>
      <w:rFonts w:ascii="Courier New" w:eastAsia="Courier New" w:hAnsi="Courier New" w:cs="Courier New"/>
      <w:b/>
      <w:sz w:val="20"/>
    </w:rPr>
  </w:style>
  <w:style w:type="paragraph" w:customStyle="1" w:styleId="aff9">
    <w:name w:val="Содержимое таблицы"/>
    <w:basedOn w:val="Standard"/>
    <w:qFormat/>
    <w:rsid w:val="00B64BCF"/>
    <w:pPr>
      <w:widowControl w:val="0"/>
      <w:overflowPunct/>
      <w:autoSpaceDE/>
      <w:autoSpaceDN/>
    </w:pPr>
    <w:rPr>
      <w:kern w:val="2"/>
      <w:sz w:val="24"/>
      <w:szCs w:val="24"/>
      <w:lang w:val="ru-RU" w:bidi="hi-IN"/>
    </w:rPr>
  </w:style>
  <w:style w:type="paragraph" w:customStyle="1" w:styleId="12">
    <w:name w:val="Обычный1"/>
    <w:qFormat/>
    <w:rsid w:val="00B64BCF"/>
    <w:pPr>
      <w:widowControl w:val="0"/>
      <w:tabs>
        <w:tab w:val="left" w:pos="708"/>
      </w:tabs>
      <w:suppressAutoHyphens/>
      <w:spacing w:after="200" w:line="276" w:lineRule="auto"/>
    </w:pPr>
    <w:rPr>
      <w:rFonts w:ascii="Times New Roman" w:eastAsia="SimSun" w:hAnsi="Times New Roman" w:cs="Mangal"/>
      <w:sz w:val="24"/>
      <w:szCs w:val="24"/>
      <w:lang w:eastAsia="zh-CN" w:bidi="hi-IN"/>
    </w:rPr>
  </w:style>
  <w:style w:type="paragraph" w:customStyle="1" w:styleId="Standarduser">
    <w:name w:val="Standard (user)"/>
    <w:rsid w:val="00B64BCF"/>
    <w:pPr>
      <w:widowControl w:val="0"/>
      <w:suppressAutoHyphens/>
      <w:autoSpaceDN w:val="0"/>
      <w:ind w:firstLine="720"/>
      <w:jc w:val="both"/>
      <w:textAlignment w:val="baseline"/>
    </w:pPr>
    <w:rPr>
      <w:rFonts w:ascii="Arial" w:eastAsia="Times New Roman" w:hAnsi="Arial" w:cs="Arial"/>
      <w:kern w:val="3"/>
      <w:sz w:val="24"/>
      <w:szCs w:val="24"/>
      <w:lang w:eastAsia="zh-CN"/>
    </w:rPr>
  </w:style>
  <w:style w:type="paragraph" w:customStyle="1" w:styleId="TableParagraph">
    <w:name w:val="Table Paragraph"/>
    <w:basedOn w:val="Standard"/>
    <w:uiPriority w:val="1"/>
    <w:qFormat/>
    <w:rsid w:val="00B64BCF"/>
    <w:pPr>
      <w:widowControl w:val="0"/>
      <w:overflowPunct/>
      <w:autoSpaceDE/>
    </w:pPr>
    <w:rPr>
      <w:kern w:val="0"/>
      <w:sz w:val="22"/>
      <w:szCs w:val="22"/>
      <w:lang w:val="ru-RU" w:eastAsia="en-US"/>
    </w:rPr>
  </w:style>
  <w:style w:type="character" w:styleId="affa">
    <w:name w:val="Strong"/>
    <w:uiPriority w:val="22"/>
    <w:qFormat/>
    <w:rsid w:val="00D67D06"/>
    <w:rPr>
      <w:b/>
      <w:bCs/>
    </w:rPr>
  </w:style>
  <w:style w:type="table" w:customStyle="1" w:styleId="TableNormal">
    <w:name w:val="Table Normal"/>
    <w:uiPriority w:val="2"/>
    <w:semiHidden/>
    <w:unhideWhenUsed/>
    <w:qFormat/>
    <w:rsid w:val="002754B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31">
    <w:name w:val="Основной шрифт абзаца3"/>
    <w:rsid w:val="008537F4"/>
  </w:style>
  <w:style w:type="character" w:customStyle="1" w:styleId="CITE">
    <w:name w:val="CITE"/>
    <w:rsid w:val="00E35CAA"/>
    <w:rPr>
      <w:i/>
    </w:rPr>
  </w:style>
  <w:style w:type="character" w:customStyle="1" w:styleId="50">
    <w:name w:val="Заголовок 5 Знак"/>
    <w:link w:val="5"/>
    <w:uiPriority w:val="9"/>
    <w:semiHidden/>
    <w:rsid w:val="00E27AD7"/>
    <w:rPr>
      <w:rFonts w:ascii="Calibri" w:eastAsia="Times New Roman" w:hAnsi="Calibri" w:cs="Times New Roman"/>
      <w:b/>
      <w:bCs/>
      <w:i/>
      <w:iCs/>
      <w:sz w:val="26"/>
      <w:szCs w:val="26"/>
    </w:rPr>
  </w:style>
  <w:style w:type="paragraph" w:customStyle="1" w:styleId="StandardWW">
    <w:name w:val="Standard (WW)"/>
    <w:rsid w:val="00A355C8"/>
    <w:pPr>
      <w:widowControl w:val="0"/>
      <w:suppressAutoHyphens/>
      <w:autoSpaceDN w:val="0"/>
      <w:textAlignment w:val="baseline"/>
    </w:pPr>
    <w:rPr>
      <w:rFonts w:ascii="Times New Roman" w:eastAsia="SimSun, 'Arial Unicode MS'" w:hAnsi="Times New Roman" w:cs="Mangal"/>
      <w:kern w:val="3"/>
      <w:sz w:val="24"/>
      <w:szCs w:val="24"/>
      <w:lang w:eastAsia="zh-CN" w:bidi="hi-IN"/>
    </w:rPr>
  </w:style>
  <w:style w:type="character" w:customStyle="1" w:styleId="13">
    <w:name w:val="Основной шрифт абзаца1"/>
    <w:rsid w:val="00E37526"/>
  </w:style>
  <w:style w:type="character" w:customStyle="1" w:styleId="21">
    <w:name w:val="Основной шрифт абзаца2"/>
    <w:qFormat/>
    <w:rsid w:val="008A2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3EA"/>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
    <w:qFormat/>
    <w:rsid w:val="006572C4"/>
    <w:pPr>
      <w:spacing w:before="108" w:after="108"/>
      <w:ind w:firstLine="0"/>
      <w:jc w:val="center"/>
      <w:outlineLvl w:val="0"/>
    </w:pPr>
    <w:rPr>
      <w:rFonts w:cs="Times New Roman"/>
      <w:b/>
      <w:bCs/>
      <w:color w:val="26282F"/>
    </w:rPr>
  </w:style>
  <w:style w:type="paragraph" w:styleId="2">
    <w:name w:val="heading 2"/>
    <w:basedOn w:val="1"/>
    <w:next w:val="a"/>
    <w:link w:val="20"/>
    <w:uiPriority w:val="99"/>
    <w:qFormat/>
    <w:rsid w:val="006572C4"/>
    <w:pPr>
      <w:outlineLvl w:val="1"/>
    </w:pPr>
  </w:style>
  <w:style w:type="paragraph" w:styleId="3">
    <w:name w:val="heading 3"/>
    <w:basedOn w:val="2"/>
    <w:next w:val="a"/>
    <w:link w:val="30"/>
    <w:uiPriority w:val="99"/>
    <w:qFormat/>
    <w:rsid w:val="006572C4"/>
    <w:pPr>
      <w:outlineLvl w:val="2"/>
    </w:pPr>
  </w:style>
  <w:style w:type="paragraph" w:styleId="4">
    <w:name w:val="heading 4"/>
    <w:basedOn w:val="3"/>
    <w:next w:val="a"/>
    <w:link w:val="40"/>
    <w:uiPriority w:val="99"/>
    <w:qFormat/>
    <w:rsid w:val="006572C4"/>
    <w:pPr>
      <w:outlineLvl w:val="3"/>
    </w:pPr>
  </w:style>
  <w:style w:type="paragraph" w:styleId="5">
    <w:name w:val="heading 5"/>
    <w:basedOn w:val="a"/>
    <w:next w:val="a"/>
    <w:link w:val="50"/>
    <w:uiPriority w:val="9"/>
    <w:semiHidden/>
    <w:unhideWhenUsed/>
    <w:qFormat/>
    <w:rsid w:val="00E27AD7"/>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qFormat/>
    <w:rsid w:val="006572C4"/>
    <w:rPr>
      <w:rFonts w:ascii="Arial" w:eastAsia="Times New Roman" w:hAnsi="Arial" w:cs="Times New Roman"/>
      <w:b/>
      <w:bCs/>
      <w:color w:val="26282F"/>
      <w:sz w:val="24"/>
      <w:szCs w:val="24"/>
      <w:lang w:eastAsia="ru-RU"/>
    </w:rPr>
  </w:style>
  <w:style w:type="character" w:customStyle="1" w:styleId="20">
    <w:name w:val="Заголовок 2 Знак"/>
    <w:link w:val="2"/>
    <w:uiPriority w:val="99"/>
    <w:rsid w:val="006572C4"/>
    <w:rPr>
      <w:rFonts w:ascii="Arial" w:eastAsia="Times New Roman" w:hAnsi="Arial" w:cs="Times New Roman"/>
      <w:b/>
      <w:bCs/>
      <w:color w:val="26282F"/>
      <w:sz w:val="24"/>
      <w:szCs w:val="24"/>
      <w:lang w:eastAsia="ru-RU"/>
    </w:rPr>
  </w:style>
  <w:style w:type="character" w:customStyle="1" w:styleId="30">
    <w:name w:val="Заголовок 3 Знак"/>
    <w:link w:val="3"/>
    <w:uiPriority w:val="99"/>
    <w:rsid w:val="006572C4"/>
    <w:rPr>
      <w:rFonts w:ascii="Arial" w:eastAsia="Times New Roman" w:hAnsi="Arial" w:cs="Times New Roman"/>
      <w:b/>
      <w:bCs/>
      <w:color w:val="26282F"/>
      <w:sz w:val="24"/>
      <w:szCs w:val="24"/>
      <w:lang w:eastAsia="ru-RU"/>
    </w:rPr>
  </w:style>
  <w:style w:type="character" w:customStyle="1" w:styleId="40">
    <w:name w:val="Заголовок 4 Знак"/>
    <w:link w:val="4"/>
    <w:uiPriority w:val="99"/>
    <w:rsid w:val="006572C4"/>
    <w:rPr>
      <w:rFonts w:ascii="Arial" w:eastAsia="Times New Roman" w:hAnsi="Arial" w:cs="Times New Roman"/>
      <w:b/>
      <w:bCs/>
      <w:color w:val="26282F"/>
      <w:sz w:val="24"/>
      <w:szCs w:val="24"/>
      <w:lang w:eastAsia="ru-RU"/>
    </w:rPr>
  </w:style>
  <w:style w:type="character" w:customStyle="1" w:styleId="a3">
    <w:name w:val="Цветовое выделение"/>
    <w:uiPriority w:val="99"/>
    <w:qFormat/>
    <w:rsid w:val="006572C4"/>
    <w:rPr>
      <w:b/>
      <w:color w:val="26282F"/>
    </w:rPr>
  </w:style>
  <w:style w:type="character" w:customStyle="1" w:styleId="a4">
    <w:name w:val="Гипертекстовая ссылка"/>
    <w:uiPriority w:val="99"/>
    <w:rsid w:val="006572C4"/>
    <w:rPr>
      <w:rFonts w:cs="Times New Roman"/>
      <w:b/>
      <w:color w:val="106BBE"/>
    </w:rPr>
  </w:style>
  <w:style w:type="paragraph" w:customStyle="1" w:styleId="a5">
    <w:name w:val="Комментарий"/>
    <w:basedOn w:val="a6"/>
    <w:next w:val="a"/>
    <w:uiPriority w:val="99"/>
    <w:rsid w:val="006572C4"/>
    <w:pPr>
      <w:spacing w:before="75"/>
      <w:ind w:right="0"/>
      <w:jc w:val="both"/>
    </w:pPr>
    <w:rPr>
      <w:color w:val="353842"/>
      <w:shd w:val="clear" w:color="auto" w:fill="F0F0F0"/>
    </w:rPr>
  </w:style>
  <w:style w:type="paragraph" w:customStyle="1" w:styleId="a6">
    <w:name w:val="Текст (справка)"/>
    <w:basedOn w:val="a"/>
    <w:next w:val="a"/>
    <w:uiPriority w:val="99"/>
    <w:rsid w:val="006572C4"/>
    <w:pPr>
      <w:ind w:left="170" w:right="170" w:firstLine="0"/>
      <w:jc w:val="left"/>
    </w:pPr>
  </w:style>
  <w:style w:type="paragraph" w:customStyle="1" w:styleId="a7">
    <w:name w:val="Информация об изменениях документа"/>
    <w:basedOn w:val="a5"/>
    <w:next w:val="a"/>
    <w:uiPriority w:val="99"/>
    <w:rsid w:val="006572C4"/>
    <w:rPr>
      <w:i/>
      <w:iCs/>
    </w:rPr>
  </w:style>
  <w:style w:type="paragraph" w:customStyle="1" w:styleId="a8">
    <w:name w:val="Нормальный (таблица)"/>
    <w:basedOn w:val="a"/>
    <w:next w:val="a"/>
    <w:uiPriority w:val="99"/>
    <w:rsid w:val="006572C4"/>
    <w:pPr>
      <w:ind w:firstLine="0"/>
    </w:pPr>
  </w:style>
  <w:style w:type="paragraph" w:customStyle="1" w:styleId="a9">
    <w:name w:val="Таблицы (моноширинный)"/>
    <w:basedOn w:val="a"/>
    <w:next w:val="a"/>
    <w:rsid w:val="006572C4"/>
    <w:pPr>
      <w:ind w:firstLine="0"/>
      <w:jc w:val="left"/>
    </w:pPr>
    <w:rPr>
      <w:rFonts w:ascii="Courier New" w:hAnsi="Courier New" w:cs="Courier New"/>
    </w:rPr>
  </w:style>
  <w:style w:type="paragraph" w:styleId="aa">
    <w:name w:val="Normal (Web)"/>
    <w:basedOn w:val="a"/>
    <w:uiPriority w:val="99"/>
    <w:unhideWhenUsed/>
    <w:qFormat/>
    <w:rsid w:val="006572C4"/>
    <w:pPr>
      <w:widowControl/>
      <w:autoSpaceDE/>
      <w:autoSpaceDN/>
      <w:adjustRightInd/>
      <w:spacing w:before="100" w:beforeAutospacing="1" w:after="119"/>
      <w:ind w:firstLine="0"/>
      <w:jc w:val="left"/>
    </w:pPr>
    <w:rPr>
      <w:rFonts w:ascii="Times New Roman" w:hAnsi="Times New Roman" w:cs="Times New Roman"/>
    </w:rPr>
  </w:style>
  <w:style w:type="paragraph" w:customStyle="1" w:styleId="western">
    <w:name w:val="western"/>
    <w:basedOn w:val="a"/>
    <w:rsid w:val="006572C4"/>
    <w:pPr>
      <w:widowControl/>
      <w:autoSpaceDE/>
      <w:autoSpaceDN/>
      <w:adjustRightInd/>
      <w:spacing w:before="100" w:beforeAutospacing="1" w:after="119"/>
      <w:ind w:firstLine="0"/>
      <w:jc w:val="left"/>
    </w:pPr>
    <w:rPr>
      <w:rFonts w:ascii="Times New Roman" w:hAnsi="Times New Roman" w:cs="Times New Roman"/>
      <w:color w:val="000000"/>
      <w:sz w:val="26"/>
      <w:szCs w:val="26"/>
    </w:rPr>
  </w:style>
  <w:style w:type="paragraph" w:styleId="ab">
    <w:name w:val="List Paragraph"/>
    <w:basedOn w:val="a"/>
    <w:uiPriority w:val="1"/>
    <w:qFormat/>
    <w:rsid w:val="006572C4"/>
    <w:pPr>
      <w:ind w:left="720"/>
      <w:contextualSpacing/>
    </w:pPr>
  </w:style>
  <w:style w:type="paragraph" w:customStyle="1" w:styleId="ConsPlusNormal">
    <w:name w:val="ConsPlusNormal"/>
    <w:qFormat/>
    <w:rsid w:val="006572C4"/>
    <w:pPr>
      <w:widowControl w:val="0"/>
      <w:autoSpaceDE w:val="0"/>
      <w:autoSpaceDN w:val="0"/>
      <w:adjustRightInd w:val="0"/>
    </w:pPr>
    <w:rPr>
      <w:rFonts w:ascii="Arial" w:eastAsia="Times New Roman" w:hAnsi="Arial" w:cs="Arial"/>
    </w:rPr>
  </w:style>
  <w:style w:type="paragraph" w:styleId="ac">
    <w:name w:val="No Spacing"/>
    <w:qFormat/>
    <w:rsid w:val="006572C4"/>
    <w:rPr>
      <w:rFonts w:eastAsia="Times New Roman"/>
      <w:sz w:val="22"/>
      <w:szCs w:val="22"/>
    </w:rPr>
  </w:style>
  <w:style w:type="paragraph" w:customStyle="1" w:styleId="Default">
    <w:name w:val="Default"/>
    <w:rsid w:val="006572C4"/>
    <w:pPr>
      <w:autoSpaceDE w:val="0"/>
      <w:autoSpaceDN w:val="0"/>
      <w:adjustRightInd w:val="0"/>
    </w:pPr>
    <w:rPr>
      <w:rFonts w:ascii="Arial" w:hAnsi="Arial" w:cs="Arial"/>
      <w:color w:val="000000"/>
      <w:sz w:val="24"/>
      <w:szCs w:val="24"/>
      <w:lang w:eastAsia="en-US"/>
    </w:rPr>
  </w:style>
  <w:style w:type="character" w:styleId="ad">
    <w:name w:val="Hyperlink"/>
    <w:uiPriority w:val="99"/>
    <w:rsid w:val="006572C4"/>
    <w:rPr>
      <w:color w:val="0000FF"/>
      <w:u w:val="single"/>
    </w:rPr>
  </w:style>
  <w:style w:type="paragraph" w:customStyle="1" w:styleId="ConsPlusNonformat">
    <w:name w:val="ConsPlusNonformat"/>
    <w:rsid w:val="006572C4"/>
    <w:pPr>
      <w:widowControl w:val="0"/>
      <w:autoSpaceDE w:val="0"/>
      <w:autoSpaceDN w:val="0"/>
      <w:adjustRightInd w:val="0"/>
    </w:pPr>
    <w:rPr>
      <w:rFonts w:ascii="Courier New" w:eastAsia="Times New Roman" w:hAnsi="Courier New" w:cs="Courier New"/>
    </w:rPr>
  </w:style>
  <w:style w:type="table" w:styleId="ae">
    <w:name w:val="Table Grid"/>
    <w:basedOn w:val="a1"/>
    <w:uiPriority w:val="59"/>
    <w:rsid w:val="006572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
    <w:name w:val="Базовый"/>
    <w:rsid w:val="006572C4"/>
    <w:pPr>
      <w:suppressAutoHyphens/>
      <w:spacing w:after="200" w:line="276" w:lineRule="auto"/>
    </w:pPr>
    <w:rPr>
      <w:color w:val="00000A"/>
      <w:sz w:val="22"/>
      <w:szCs w:val="22"/>
      <w:lang w:eastAsia="en-US"/>
    </w:rPr>
  </w:style>
  <w:style w:type="paragraph" w:styleId="HTML">
    <w:name w:val="HTML Preformatted"/>
    <w:basedOn w:val="a"/>
    <w:link w:val="HTML0"/>
    <w:uiPriority w:val="99"/>
    <w:semiHidden/>
    <w:unhideWhenUsed/>
    <w:rsid w:val="00657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rPr>
  </w:style>
  <w:style w:type="character" w:customStyle="1" w:styleId="HTML0">
    <w:name w:val="Стандартный HTML Знак"/>
    <w:link w:val="HTML"/>
    <w:uiPriority w:val="99"/>
    <w:semiHidden/>
    <w:rsid w:val="006572C4"/>
    <w:rPr>
      <w:rFonts w:ascii="Courier New" w:eastAsia="Times New Roman" w:hAnsi="Courier New" w:cs="Courier New"/>
      <w:sz w:val="20"/>
      <w:szCs w:val="20"/>
      <w:lang w:eastAsia="ru-RU"/>
    </w:rPr>
  </w:style>
  <w:style w:type="paragraph" w:customStyle="1" w:styleId="pboth">
    <w:name w:val="pboth"/>
    <w:basedOn w:val="a"/>
    <w:rsid w:val="0039653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0">
    <w:name w:val="Title"/>
    <w:basedOn w:val="a"/>
    <w:link w:val="af1"/>
    <w:qFormat/>
    <w:rsid w:val="002276BF"/>
    <w:pPr>
      <w:widowControl/>
      <w:autoSpaceDE/>
      <w:autoSpaceDN/>
      <w:adjustRightInd/>
      <w:ind w:firstLine="0"/>
      <w:jc w:val="center"/>
    </w:pPr>
    <w:rPr>
      <w:rFonts w:ascii="Times New Roman" w:hAnsi="Times New Roman" w:cs="Times New Roman"/>
      <w:sz w:val="28"/>
      <w:szCs w:val="20"/>
    </w:rPr>
  </w:style>
  <w:style w:type="character" w:customStyle="1" w:styleId="af1">
    <w:name w:val="Название Знак"/>
    <w:link w:val="af0"/>
    <w:rsid w:val="002276BF"/>
    <w:rPr>
      <w:rFonts w:ascii="Times New Roman" w:eastAsia="Times New Roman" w:hAnsi="Times New Roman" w:cs="Times New Roman"/>
      <w:sz w:val="28"/>
      <w:szCs w:val="20"/>
      <w:lang w:eastAsia="ru-RU"/>
    </w:rPr>
  </w:style>
  <w:style w:type="paragraph" w:styleId="af2">
    <w:name w:val="Balloon Text"/>
    <w:basedOn w:val="a"/>
    <w:link w:val="af3"/>
    <w:uiPriority w:val="99"/>
    <w:semiHidden/>
    <w:unhideWhenUsed/>
    <w:rsid w:val="002276BF"/>
    <w:rPr>
      <w:rFonts w:ascii="Tahoma" w:hAnsi="Tahoma" w:cs="Times New Roman"/>
      <w:sz w:val="16"/>
      <w:szCs w:val="16"/>
    </w:rPr>
  </w:style>
  <w:style w:type="character" w:customStyle="1" w:styleId="af3">
    <w:name w:val="Текст выноски Знак"/>
    <w:link w:val="af2"/>
    <w:uiPriority w:val="99"/>
    <w:semiHidden/>
    <w:rsid w:val="002276BF"/>
    <w:rPr>
      <w:rFonts w:ascii="Tahoma" w:eastAsia="Times New Roman" w:hAnsi="Tahoma" w:cs="Tahoma"/>
      <w:sz w:val="16"/>
      <w:szCs w:val="16"/>
      <w:lang w:eastAsia="ru-RU"/>
    </w:rPr>
  </w:style>
  <w:style w:type="paragraph" w:customStyle="1" w:styleId="Textbody">
    <w:name w:val="Text body"/>
    <w:basedOn w:val="a"/>
    <w:qFormat/>
    <w:rsid w:val="00D90200"/>
    <w:pPr>
      <w:widowControl/>
      <w:suppressAutoHyphens/>
      <w:overflowPunct w:val="0"/>
      <w:adjustRightInd/>
      <w:spacing w:after="120"/>
      <w:ind w:firstLine="0"/>
      <w:jc w:val="left"/>
      <w:textAlignment w:val="baseline"/>
    </w:pPr>
    <w:rPr>
      <w:rFonts w:ascii="Times New Roman" w:hAnsi="Times New Roman" w:cs="Times New Roman"/>
      <w:kern w:val="3"/>
      <w:sz w:val="26"/>
      <w:szCs w:val="20"/>
      <w:lang w:val="en-GB" w:eastAsia="zh-CN"/>
    </w:rPr>
  </w:style>
  <w:style w:type="paragraph" w:customStyle="1" w:styleId="11">
    <w:name w:val="нум список 1"/>
    <w:qFormat/>
    <w:rsid w:val="000063CA"/>
    <w:pPr>
      <w:suppressAutoHyphens/>
      <w:spacing w:before="120" w:after="120" w:line="360" w:lineRule="atLeast"/>
      <w:jc w:val="both"/>
    </w:pPr>
    <w:rPr>
      <w:rFonts w:ascii="Times New Roman" w:eastAsia="SimSun" w:hAnsi="Times New Roman" w:cs="Mangal"/>
      <w:color w:val="000000"/>
      <w:kern w:val="2"/>
      <w:sz w:val="24"/>
      <w:lang w:eastAsia="zh-CN" w:bidi="hi-IN"/>
    </w:rPr>
  </w:style>
  <w:style w:type="character" w:customStyle="1" w:styleId="af4">
    <w:name w:val="Цветовое выделение для Текст"/>
    <w:rsid w:val="00D84E44"/>
    <w:rPr>
      <w:sz w:val="24"/>
      <w:szCs w:val="24"/>
    </w:rPr>
  </w:style>
  <w:style w:type="paragraph" w:customStyle="1" w:styleId="Standard">
    <w:name w:val="Standard"/>
    <w:qFormat/>
    <w:rsid w:val="00875E2C"/>
    <w:pPr>
      <w:suppressAutoHyphens/>
      <w:overflowPunct w:val="0"/>
      <w:autoSpaceDE w:val="0"/>
      <w:autoSpaceDN w:val="0"/>
      <w:textAlignment w:val="baseline"/>
    </w:pPr>
    <w:rPr>
      <w:rFonts w:ascii="Times New Roman" w:eastAsia="Times New Roman" w:hAnsi="Times New Roman"/>
      <w:kern w:val="3"/>
      <w:sz w:val="26"/>
      <w:lang w:val="en-GB" w:eastAsia="zh-CN"/>
    </w:rPr>
  </w:style>
  <w:style w:type="paragraph" w:customStyle="1" w:styleId="ConsPlusTitle">
    <w:name w:val="ConsPlusTitle"/>
    <w:rsid w:val="00FC5320"/>
    <w:pPr>
      <w:widowControl w:val="0"/>
      <w:autoSpaceDE w:val="0"/>
      <w:autoSpaceDN w:val="0"/>
    </w:pPr>
    <w:rPr>
      <w:rFonts w:eastAsia="Times New Roman" w:cs="Calibri"/>
      <w:b/>
      <w:sz w:val="22"/>
    </w:rPr>
  </w:style>
  <w:style w:type="paragraph" w:customStyle="1" w:styleId="s1">
    <w:name w:val="s_1"/>
    <w:basedOn w:val="a"/>
    <w:rsid w:val="0076443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5">
    <w:name w:val="Знак"/>
    <w:basedOn w:val="a"/>
    <w:rsid w:val="00203348"/>
    <w:pPr>
      <w:widowControl/>
      <w:autoSpaceDE/>
      <w:autoSpaceDN/>
      <w:adjustRightInd/>
      <w:spacing w:before="100" w:beforeAutospacing="1" w:after="100" w:afterAutospacing="1"/>
      <w:ind w:firstLine="0"/>
      <w:jc w:val="left"/>
    </w:pPr>
    <w:rPr>
      <w:rFonts w:ascii="Tahoma" w:hAnsi="Tahoma" w:cs="Times New Roman"/>
      <w:sz w:val="20"/>
      <w:szCs w:val="20"/>
      <w:lang w:val="en-US" w:eastAsia="en-US"/>
    </w:rPr>
  </w:style>
  <w:style w:type="character" w:styleId="af6">
    <w:name w:val="annotation reference"/>
    <w:uiPriority w:val="99"/>
    <w:semiHidden/>
    <w:unhideWhenUsed/>
    <w:rsid w:val="00403C9E"/>
    <w:rPr>
      <w:sz w:val="16"/>
      <w:szCs w:val="16"/>
    </w:rPr>
  </w:style>
  <w:style w:type="paragraph" w:styleId="af7">
    <w:name w:val="annotation text"/>
    <w:basedOn w:val="a"/>
    <w:link w:val="af8"/>
    <w:uiPriority w:val="99"/>
    <w:semiHidden/>
    <w:unhideWhenUsed/>
    <w:rsid w:val="00403C9E"/>
    <w:rPr>
      <w:rFonts w:cs="Times New Roman"/>
      <w:sz w:val="20"/>
      <w:szCs w:val="20"/>
    </w:rPr>
  </w:style>
  <w:style w:type="character" w:customStyle="1" w:styleId="af8">
    <w:name w:val="Текст примечания Знак"/>
    <w:link w:val="af7"/>
    <w:uiPriority w:val="99"/>
    <w:semiHidden/>
    <w:rsid w:val="00403C9E"/>
    <w:rPr>
      <w:rFonts w:ascii="Arial" w:eastAsia="Times New Roman" w:hAnsi="Arial" w:cs="Arial"/>
    </w:rPr>
  </w:style>
  <w:style w:type="paragraph" w:styleId="af9">
    <w:name w:val="annotation subject"/>
    <w:basedOn w:val="af7"/>
    <w:next w:val="af7"/>
    <w:link w:val="afa"/>
    <w:uiPriority w:val="99"/>
    <w:semiHidden/>
    <w:unhideWhenUsed/>
    <w:rsid w:val="00403C9E"/>
    <w:rPr>
      <w:b/>
      <w:bCs/>
    </w:rPr>
  </w:style>
  <w:style w:type="character" w:customStyle="1" w:styleId="afa">
    <w:name w:val="Тема примечания Знак"/>
    <w:link w:val="af9"/>
    <w:uiPriority w:val="99"/>
    <w:semiHidden/>
    <w:rsid w:val="00403C9E"/>
    <w:rPr>
      <w:rFonts w:ascii="Arial" w:eastAsia="Times New Roman" w:hAnsi="Arial" w:cs="Arial"/>
      <w:b/>
      <w:bCs/>
    </w:rPr>
  </w:style>
  <w:style w:type="character" w:styleId="afb">
    <w:name w:val="line number"/>
    <w:basedOn w:val="a0"/>
    <w:uiPriority w:val="99"/>
    <w:semiHidden/>
    <w:unhideWhenUsed/>
    <w:rsid w:val="000E0D85"/>
  </w:style>
  <w:style w:type="paragraph" w:styleId="afc">
    <w:name w:val="header"/>
    <w:basedOn w:val="a"/>
    <w:link w:val="afd"/>
    <w:uiPriority w:val="99"/>
    <w:unhideWhenUsed/>
    <w:rsid w:val="000E0D85"/>
    <w:pPr>
      <w:tabs>
        <w:tab w:val="center" w:pos="4677"/>
        <w:tab w:val="right" w:pos="9355"/>
      </w:tabs>
    </w:pPr>
    <w:rPr>
      <w:rFonts w:cs="Times New Roman"/>
    </w:rPr>
  </w:style>
  <w:style w:type="character" w:customStyle="1" w:styleId="afd">
    <w:name w:val="Верхний колонтитул Знак"/>
    <w:link w:val="afc"/>
    <w:uiPriority w:val="99"/>
    <w:rsid w:val="000E0D85"/>
    <w:rPr>
      <w:rFonts w:ascii="Arial" w:eastAsia="Times New Roman" w:hAnsi="Arial" w:cs="Arial"/>
      <w:sz w:val="24"/>
      <w:szCs w:val="24"/>
    </w:rPr>
  </w:style>
  <w:style w:type="paragraph" w:styleId="afe">
    <w:name w:val="footer"/>
    <w:basedOn w:val="a"/>
    <w:link w:val="aff"/>
    <w:uiPriority w:val="99"/>
    <w:unhideWhenUsed/>
    <w:rsid w:val="000E0D85"/>
    <w:pPr>
      <w:tabs>
        <w:tab w:val="center" w:pos="4677"/>
        <w:tab w:val="right" w:pos="9355"/>
      </w:tabs>
    </w:pPr>
    <w:rPr>
      <w:rFonts w:cs="Times New Roman"/>
    </w:rPr>
  </w:style>
  <w:style w:type="character" w:customStyle="1" w:styleId="aff">
    <w:name w:val="Нижний колонтитул Знак"/>
    <w:link w:val="afe"/>
    <w:uiPriority w:val="99"/>
    <w:rsid w:val="000E0D85"/>
    <w:rPr>
      <w:rFonts w:ascii="Arial" w:eastAsia="Times New Roman" w:hAnsi="Arial" w:cs="Arial"/>
      <w:sz w:val="24"/>
      <w:szCs w:val="24"/>
    </w:rPr>
  </w:style>
  <w:style w:type="character" w:styleId="aff0">
    <w:name w:val="footnote reference"/>
    <w:rsid w:val="003401E1"/>
    <w:rPr>
      <w:vertAlign w:val="superscript"/>
    </w:rPr>
  </w:style>
  <w:style w:type="paragraph" w:styleId="aff1">
    <w:name w:val="footnote text"/>
    <w:basedOn w:val="a"/>
    <w:link w:val="aff2"/>
    <w:rsid w:val="003401E1"/>
    <w:pPr>
      <w:widowControl/>
      <w:suppressLineNumbers/>
      <w:suppressAutoHyphens/>
      <w:autoSpaceDE/>
      <w:autoSpaceDN/>
      <w:adjustRightInd/>
      <w:ind w:left="339" w:hanging="339"/>
      <w:jc w:val="left"/>
    </w:pPr>
    <w:rPr>
      <w:rFonts w:ascii="Times New Roman" w:eastAsia="SimSun" w:hAnsi="Times New Roman" w:cs="Mangal"/>
      <w:color w:val="000000"/>
      <w:kern w:val="2"/>
      <w:sz w:val="20"/>
      <w:szCs w:val="20"/>
      <w:lang w:eastAsia="zh-CN" w:bidi="hi-IN"/>
    </w:rPr>
  </w:style>
  <w:style w:type="character" w:customStyle="1" w:styleId="aff2">
    <w:name w:val="Текст сноски Знак"/>
    <w:link w:val="aff1"/>
    <w:rsid w:val="003401E1"/>
    <w:rPr>
      <w:rFonts w:ascii="Times New Roman" w:eastAsia="SimSun" w:hAnsi="Times New Roman" w:cs="Mangal"/>
      <w:color w:val="000000"/>
      <w:kern w:val="2"/>
      <w:lang w:eastAsia="zh-CN" w:bidi="hi-IN"/>
    </w:rPr>
  </w:style>
  <w:style w:type="character" w:customStyle="1" w:styleId="ListLabel1">
    <w:name w:val="ListLabel 1"/>
    <w:rsid w:val="003401E1"/>
    <w:rPr>
      <w:rFonts w:ascii="Times New Roman" w:eastAsia="Times New Roman" w:hAnsi="Times New Roman" w:cs="Times New Roman"/>
      <w:sz w:val="28"/>
      <w:szCs w:val="28"/>
      <w:lang w:eastAsia="ru-RU"/>
    </w:rPr>
  </w:style>
  <w:style w:type="character" w:customStyle="1" w:styleId="ListLabel3">
    <w:name w:val="ListLabel 3"/>
    <w:rsid w:val="003401E1"/>
    <w:rPr>
      <w:rFonts w:ascii="Times New Roman" w:eastAsia="Times New Roman" w:hAnsi="Times New Roman" w:cs="Times New Roman"/>
      <w:color w:val="000000"/>
      <w:sz w:val="28"/>
      <w:szCs w:val="28"/>
      <w:lang w:eastAsia="ru-RU"/>
    </w:rPr>
  </w:style>
  <w:style w:type="character" w:customStyle="1" w:styleId="highlightsearch">
    <w:name w:val="highlightsearch"/>
    <w:basedOn w:val="a0"/>
    <w:rsid w:val="00096295"/>
  </w:style>
  <w:style w:type="character" w:styleId="aff3">
    <w:name w:val="Emphasis"/>
    <w:uiPriority w:val="20"/>
    <w:qFormat/>
    <w:rsid w:val="004414D8"/>
    <w:rPr>
      <w:i/>
      <w:iCs/>
    </w:rPr>
  </w:style>
  <w:style w:type="paragraph" w:styleId="aff4">
    <w:name w:val="endnote text"/>
    <w:basedOn w:val="a"/>
    <w:link w:val="aff5"/>
    <w:uiPriority w:val="99"/>
    <w:semiHidden/>
    <w:unhideWhenUsed/>
    <w:rsid w:val="000B16B2"/>
    <w:rPr>
      <w:rFonts w:cs="Times New Roman"/>
      <w:sz w:val="20"/>
      <w:szCs w:val="20"/>
    </w:rPr>
  </w:style>
  <w:style w:type="character" w:customStyle="1" w:styleId="aff5">
    <w:name w:val="Текст концевой сноски Знак"/>
    <w:link w:val="aff4"/>
    <w:uiPriority w:val="99"/>
    <w:semiHidden/>
    <w:rsid w:val="000B16B2"/>
    <w:rPr>
      <w:rFonts w:ascii="Arial" w:eastAsia="Times New Roman" w:hAnsi="Arial" w:cs="Arial"/>
    </w:rPr>
  </w:style>
  <w:style w:type="character" w:styleId="aff6">
    <w:name w:val="endnote reference"/>
    <w:uiPriority w:val="99"/>
    <w:semiHidden/>
    <w:unhideWhenUsed/>
    <w:rsid w:val="000B16B2"/>
    <w:rPr>
      <w:vertAlign w:val="superscript"/>
    </w:rPr>
  </w:style>
  <w:style w:type="character" w:customStyle="1" w:styleId="9">
    <w:name w:val="Основной шрифт абзаца9"/>
    <w:qFormat/>
    <w:rsid w:val="000A3892"/>
  </w:style>
  <w:style w:type="paragraph" w:customStyle="1" w:styleId="Standard1">
    <w:name w:val="Standard1"/>
    <w:qFormat/>
    <w:rsid w:val="000A3892"/>
    <w:pPr>
      <w:widowControl w:val="0"/>
      <w:suppressAutoHyphens/>
      <w:ind w:firstLine="720"/>
      <w:jc w:val="both"/>
      <w:textAlignment w:val="baseline"/>
    </w:pPr>
    <w:rPr>
      <w:rFonts w:ascii="Arial" w:eastAsia="Times New Roman" w:hAnsi="Arial" w:cs="Arial"/>
      <w:kern w:val="2"/>
      <w:sz w:val="24"/>
      <w:szCs w:val="24"/>
      <w:lang w:eastAsia="zh-CN"/>
    </w:rPr>
  </w:style>
  <w:style w:type="paragraph" w:styleId="aff7">
    <w:name w:val="Body Text"/>
    <w:basedOn w:val="a"/>
    <w:link w:val="aff8"/>
    <w:uiPriority w:val="1"/>
    <w:qFormat/>
    <w:rsid w:val="000A3892"/>
    <w:pPr>
      <w:adjustRightInd/>
      <w:spacing w:before="120"/>
      <w:ind w:left="1012" w:firstLine="0"/>
    </w:pPr>
    <w:rPr>
      <w:rFonts w:ascii="Times New Roman" w:hAnsi="Times New Roman" w:cs="Times New Roman"/>
      <w:lang w:eastAsia="en-US"/>
    </w:rPr>
  </w:style>
  <w:style w:type="character" w:customStyle="1" w:styleId="aff8">
    <w:name w:val="Основной текст Знак"/>
    <w:link w:val="aff7"/>
    <w:uiPriority w:val="1"/>
    <w:rsid w:val="000A3892"/>
    <w:rPr>
      <w:rFonts w:ascii="Times New Roman" w:eastAsia="Times New Roman" w:hAnsi="Times New Roman"/>
      <w:sz w:val="24"/>
      <w:szCs w:val="24"/>
      <w:lang w:eastAsia="en-US"/>
    </w:rPr>
  </w:style>
  <w:style w:type="character" w:customStyle="1" w:styleId="Keyboard">
    <w:name w:val="Keyboard"/>
    <w:qFormat/>
    <w:rsid w:val="0011713A"/>
    <w:rPr>
      <w:rFonts w:ascii="Courier New" w:eastAsia="Courier New" w:hAnsi="Courier New" w:cs="Courier New"/>
      <w:b/>
      <w:sz w:val="20"/>
    </w:rPr>
  </w:style>
  <w:style w:type="paragraph" w:customStyle="1" w:styleId="aff9">
    <w:name w:val="Содержимое таблицы"/>
    <w:basedOn w:val="Standard"/>
    <w:qFormat/>
    <w:rsid w:val="00B64BCF"/>
    <w:pPr>
      <w:widowControl w:val="0"/>
      <w:overflowPunct/>
      <w:autoSpaceDE/>
      <w:autoSpaceDN/>
    </w:pPr>
    <w:rPr>
      <w:kern w:val="2"/>
      <w:sz w:val="24"/>
      <w:szCs w:val="24"/>
      <w:lang w:val="ru-RU" w:bidi="hi-IN"/>
    </w:rPr>
  </w:style>
  <w:style w:type="paragraph" w:customStyle="1" w:styleId="12">
    <w:name w:val="Обычный1"/>
    <w:qFormat/>
    <w:rsid w:val="00B64BCF"/>
    <w:pPr>
      <w:widowControl w:val="0"/>
      <w:tabs>
        <w:tab w:val="left" w:pos="708"/>
      </w:tabs>
      <w:suppressAutoHyphens/>
      <w:spacing w:after="200" w:line="276" w:lineRule="auto"/>
    </w:pPr>
    <w:rPr>
      <w:rFonts w:ascii="Times New Roman" w:eastAsia="SimSun" w:hAnsi="Times New Roman" w:cs="Mangal"/>
      <w:sz w:val="24"/>
      <w:szCs w:val="24"/>
      <w:lang w:eastAsia="zh-CN" w:bidi="hi-IN"/>
    </w:rPr>
  </w:style>
  <w:style w:type="paragraph" w:customStyle="1" w:styleId="Standarduser">
    <w:name w:val="Standard (user)"/>
    <w:rsid w:val="00B64BCF"/>
    <w:pPr>
      <w:widowControl w:val="0"/>
      <w:suppressAutoHyphens/>
      <w:autoSpaceDN w:val="0"/>
      <w:ind w:firstLine="720"/>
      <w:jc w:val="both"/>
      <w:textAlignment w:val="baseline"/>
    </w:pPr>
    <w:rPr>
      <w:rFonts w:ascii="Arial" w:eastAsia="Times New Roman" w:hAnsi="Arial" w:cs="Arial"/>
      <w:kern w:val="3"/>
      <w:sz w:val="24"/>
      <w:szCs w:val="24"/>
      <w:lang w:eastAsia="zh-CN"/>
    </w:rPr>
  </w:style>
  <w:style w:type="paragraph" w:customStyle="1" w:styleId="TableParagraph">
    <w:name w:val="Table Paragraph"/>
    <w:basedOn w:val="Standard"/>
    <w:uiPriority w:val="1"/>
    <w:qFormat/>
    <w:rsid w:val="00B64BCF"/>
    <w:pPr>
      <w:widowControl w:val="0"/>
      <w:overflowPunct/>
      <w:autoSpaceDE/>
    </w:pPr>
    <w:rPr>
      <w:kern w:val="0"/>
      <w:sz w:val="22"/>
      <w:szCs w:val="22"/>
      <w:lang w:val="ru-RU" w:eastAsia="en-US"/>
    </w:rPr>
  </w:style>
  <w:style w:type="character" w:styleId="affa">
    <w:name w:val="Strong"/>
    <w:uiPriority w:val="22"/>
    <w:qFormat/>
    <w:rsid w:val="00D67D06"/>
    <w:rPr>
      <w:b/>
      <w:bCs/>
    </w:rPr>
  </w:style>
  <w:style w:type="table" w:customStyle="1" w:styleId="TableNormal">
    <w:name w:val="Table Normal"/>
    <w:uiPriority w:val="2"/>
    <w:semiHidden/>
    <w:unhideWhenUsed/>
    <w:qFormat/>
    <w:rsid w:val="002754B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31">
    <w:name w:val="Основной шрифт абзаца3"/>
    <w:rsid w:val="008537F4"/>
  </w:style>
  <w:style w:type="character" w:customStyle="1" w:styleId="CITE">
    <w:name w:val="CITE"/>
    <w:rsid w:val="00E35CAA"/>
    <w:rPr>
      <w:i/>
    </w:rPr>
  </w:style>
  <w:style w:type="character" w:customStyle="1" w:styleId="50">
    <w:name w:val="Заголовок 5 Знак"/>
    <w:link w:val="5"/>
    <w:uiPriority w:val="9"/>
    <w:semiHidden/>
    <w:rsid w:val="00E27AD7"/>
    <w:rPr>
      <w:rFonts w:ascii="Calibri" w:eastAsia="Times New Roman" w:hAnsi="Calibri" w:cs="Times New Roman"/>
      <w:b/>
      <w:bCs/>
      <w:i/>
      <w:iCs/>
      <w:sz w:val="26"/>
      <w:szCs w:val="26"/>
    </w:rPr>
  </w:style>
  <w:style w:type="paragraph" w:customStyle="1" w:styleId="StandardWW">
    <w:name w:val="Standard (WW)"/>
    <w:rsid w:val="00A355C8"/>
    <w:pPr>
      <w:widowControl w:val="0"/>
      <w:suppressAutoHyphens/>
      <w:autoSpaceDN w:val="0"/>
      <w:textAlignment w:val="baseline"/>
    </w:pPr>
    <w:rPr>
      <w:rFonts w:ascii="Times New Roman" w:eastAsia="SimSun, 'Arial Unicode MS'" w:hAnsi="Times New Roman" w:cs="Mangal"/>
      <w:kern w:val="3"/>
      <w:sz w:val="24"/>
      <w:szCs w:val="24"/>
      <w:lang w:eastAsia="zh-CN" w:bidi="hi-IN"/>
    </w:rPr>
  </w:style>
  <w:style w:type="character" w:customStyle="1" w:styleId="13">
    <w:name w:val="Основной шрифт абзаца1"/>
    <w:rsid w:val="00E37526"/>
  </w:style>
  <w:style w:type="character" w:customStyle="1" w:styleId="21">
    <w:name w:val="Основной шрифт абзаца2"/>
    <w:qFormat/>
    <w:rsid w:val="008A24D5"/>
  </w:style>
</w:styles>
</file>

<file path=word/webSettings.xml><?xml version="1.0" encoding="utf-8"?>
<w:webSettings xmlns:r="http://schemas.openxmlformats.org/officeDocument/2006/relationships" xmlns:w="http://schemas.openxmlformats.org/wordprocessingml/2006/main">
  <w:divs>
    <w:div w:id="8869836">
      <w:bodyDiv w:val="1"/>
      <w:marLeft w:val="0"/>
      <w:marRight w:val="0"/>
      <w:marTop w:val="0"/>
      <w:marBottom w:val="0"/>
      <w:divBdr>
        <w:top w:val="none" w:sz="0" w:space="0" w:color="auto"/>
        <w:left w:val="none" w:sz="0" w:space="0" w:color="auto"/>
        <w:bottom w:val="none" w:sz="0" w:space="0" w:color="auto"/>
        <w:right w:val="none" w:sz="0" w:space="0" w:color="auto"/>
      </w:divBdr>
    </w:div>
    <w:div w:id="22098536">
      <w:bodyDiv w:val="1"/>
      <w:marLeft w:val="0"/>
      <w:marRight w:val="0"/>
      <w:marTop w:val="0"/>
      <w:marBottom w:val="0"/>
      <w:divBdr>
        <w:top w:val="none" w:sz="0" w:space="0" w:color="auto"/>
        <w:left w:val="none" w:sz="0" w:space="0" w:color="auto"/>
        <w:bottom w:val="none" w:sz="0" w:space="0" w:color="auto"/>
        <w:right w:val="none" w:sz="0" w:space="0" w:color="auto"/>
      </w:divBdr>
      <w:divsChild>
        <w:div w:id="1004281481">
          <w:marLeft w:val="0"/>
          <w:marRight w:val="0"/>
          <w:marTop w:val="0"/>
          <w:marBottom w:val="0"/>
          <w:divBdr>
            <w:top w:val="none" w:sz="0" w:space="0" w:color="auto"/>
            <w:left w:val="none" w:sz="0" w:space="0" w:color="auto"/>
            <w:bottom w:val="none" w:sz="0" w:space="0" w:color="auto"/>
            <w:right w:val="none" w:sz="0" w:space="0" w:color="auto"/>
          </w:divBdr>
          <w:divsChild>
            <w:div w:id="211312917">
              <w:marLeft w:val="0"/>
              <w:marRight w:val="0"/>
              <w:marTop w:val="0"/>
              <w:marBottom w:val="0"/>
              <w:divBdr>
                <w:top w:val="none" w:sz="0" w:space="0" w:color="auto"/>
                <w:left w:val="none" w:sz="0" w:space="0" w:color="auto"/>
                <w:bottom w:val="none" w:sz="0" w:space="0" w:color="auto"/>
                <w:right w:val="none" w:sz="0" w:space="0" w:color="auto"/>
              </w:divBdr>
            </w:div>
            <w:div w:id="274757431">
              <w:marLeft w:val="0"/>
              <w:marRight w:val="0"/>
              <w:marTop w:val="0"/>
              <w:marBottom w:val="0"/>
              <w:divBdr>
                <w:top w:val="none" w:sz="0" w:space="0" w:color="auto"/>
                <w:left w:val="none" w:sz="0" w:space="0" w:color="auto"/>
                <w:bottom w:val="none" w:sz="0" w:space="0" w:color="auto"/>
                <w:right w:val="none" w:sz="0" w:space="0" w:color="auto"/>
              </w:divBdr>
            </w:div>
            <w:div w:id="748964768">
              <w:marLeft w:val="0"/>
              <w:marRight w:val="0"/>
              <w:marTop w:val="0"/>
              <w:marBottom w:val="0"/>
              <w:divBdr>
                <w:top w:val="none" w:sz="0" w:space="0" w:color="auto"/>
                <w:left w:val="none" w:sz="0" w:space="0" w:color="auto"/>
                <w:bottom w:val="none" w:sz="0" w:space="0" w:color="auto"/>
                <w:right w:val="none" w:sz="0" w:space="0" w:color="auto"/>
              </w:divBdr>
            </w:div>
            <w:div w:id="1160072409">
              <w:marLeft w:val="0"/>
              <w:marRight w:val="0"/>
              <w:marTop w:val="0"/>
              <w:marBottom w:val="0"/>
              <w:divBdr>
                <w:top w:val="none" w:sz="0" w:space="0" w:color="auto"/>
                <w:left w:val="none" w:sz="0" w:space="0" w:color="auto"/>
                <w:bottom w:val="none" w:sz="0" w:space="0" w:color="auto"/>
                <w:right w:val="none" w:sz="0" w:space="0" w:color="auto"/>
              </w:divBdr>
            </w:div>
            <w:div w:id="783960839">
              <w:marLeft w:val="0"/>
              <w:marRight w:val="0"/>
              <w:marTop w:val="0"/>
              <w:marBottom w:val="0"/>
              <w:divBdr>
                <w:top w:val="none" w:sz="0" w:space="0" w:color="auto"/>
                <w:left w:val="none" w:sz="0" w:space="0" w:color="auto"/>
                <w:bottom w:val="none" w:sz="0" w:space="0" w:color="auto"/>
                <w:right w:val="none" w:sz="0" w:space="0" w:color="auto"/>
              </w:divBdr>
            </w:div>
            <w:div w:id="1529417266">
              <w:marLeft w:val="0"/>
              <w:marRight w:val="0"/>
              <w:marTop w:val="0"/>
              <w:marBottom w:val="0"/>
              <w:divBdr>
                <w:top w:val="none" w:sz="0" w:space="0" w:color="auto"/>
                <w:left w:val="none" w:sz="0" w:space="0" w:color="auto"/>
                <w:bottom w:val="none" w:sz="0" w:space="0" w:color="auto"/>
                <w:right w:val="none" w:sz="0" w:space="0" w:color="auto"/>
              </w:divBdr>
            </w:div>
            <w:div w:id="554318727">
              <w:marLeft w:val="0"/>
              <w:marRight w:val="0"/>
              <w:marTop w:val="0"/>
              <w:marBottom w:val="0"/>
              <w:divBdr>
                <w:top w:val="none" w:sz="0" w:space="0" w:color="auto"/>
                <w:left w:val="none" w:sz="0" w:space="0" w:color="auto"/>
                <w:bottom w:val="none" w:sz="0" w:space="0" w:color="auto"/>
                <w:right w:val="none" w:sz="0" w:space="0" w:color="auto"/>
              </w:divBdr>
            </w:div>
            <w:div w:id="1327901957">
              <w:marLeft w:val="0"/>
              <w:marRight w:val="0"/>
              <w:marTop w:val="0"/>
              <w:marBottom w:val="0"/>
              <w:divBdr>
                <w:top w:val="none" w:sz="0" w:space="0" w:color="auto"/>
                <w:left w:val="none" w:sz="0" w:space="0" w:color="auto"/>
                <w:bottom w:val="none" w:sz="0" w:space="0" w:color="auto"/>
                <w:right w:val="none" w:sz="0" w:space="0" w:color="auto"/>
              </w:divBdr>
            </w:div>
            <w:div w:id="1027173098">
              <w:marLeft w:val="0"/>
              <w:marRight w:val="0"/>
              <w:marTop w:val="0"/>
              <w:marBottom w:val="0"/>
              <w:divBdr>
                <w:top w:val="none" w:sz="0" w:space="0" w:color="auto"/>
                <w:left w:val="none" w:sz="0" w:space="0" w:color="auto"/>
                <w:bottom w:val="none" w:sz="0" w:space="0" w:color="auto"/>
                <w:right w:val="none" w:sz="0" w:space="0" w:color="auto"/>
              </w:divBdr>
            </w:div>
            <w:div w:id="1231110806">
              <w:marLeft w:val="0"/>
              <w:marRight w:val="0"/>
              <w:marTop w:val="0"/>
              <w:marBottom w:val="0"/>
              <w:divBdr>
                <w:top w:val="none" w:sz="0" w:space="0" w:color="auto"/>
                <w:left w:val="none" w:sz="0" w:space="0" w:color="auto"/>
                <w:bottom w:val="none" w:sz="0" w:space="0" w:color="auto"/>
                <w:right w:val="none" w:sz="0" w:space="0" w:color="auto"/>
              </w:divBdr>
            </w:div>
            <w:div w:id="92479880">
              <w:marLeft w:val="0"/>
              <w:marRight w:val="0"/>
              <w:marTop w:val="0"/>
              <w:marBottom w:val="0"/>
              <w:divBdr>
                <w:top w:val="none" w:sz="0" w:space="0" w:color="auto"/>
                <w:left w:val="none" w:sz="0" w:space="0" w:color="auto"/>
                <w:bottom w:val="none" w:sz="0" w:space="0" w:color="auto"/>
                <w:right w:val="none" w:sz="0" w:space="0" w:color="auto"/>
              </w:divBdr>
            </w:div>
            <w:div w:id="1843929876">
              <w:marLeft w:val="0"/>
              <w:marRight w:val="0"/>
              <w:marTop w:val="0"/>
              <w:marBottom w:val="0"/>
              <w:divBdr>
                <w:top w:val="none" w:sz="0" w:space="0" w:color="auto"/>
                <w:left w:val="none" w:sz="0" w:space="0" w:color="auto"/>
                <w:bottom w:val="none" w:sz="0" w:space="0" w:color="auto"/>
                <w:right w:val="none" w:sz="0" w:space="0" w:color="auto"/>
              </w:divBdr>
            </w:div>
            <w:div w:id="1256667903">
              <w:marLeft w:val="0"/>
              <w:marRight w:val="0"/>
              <w:marTop w:val="0"/>
              <w:marBottom w:val="0"/>
              <w:divBdr>
                <w:top w:val="none" w:sz="0" w:space="0" w:color="auto"/>
                <w:left w:val="none" w:sz="0" w:space="0" w:color="auto"/>
                <w:bottom w:val="none" w:sz="0" w:space="0" w:color="auto"/>
                <w:right w:val="none" w:sz="0" w:space="0" w:color="auto"/>
              </w:divBdr>
            </w:div>
            <w:div w:id="1837304274">
              <w:marLeft w:val="0"/>
              <w:marRight w:val="0"/>
              <w:marTop w:val="0"/>
              <w:marBottom w:val="0"/>
              <w:divBdr>
                <w:top w:val="none" w:sz="0" w:space="0" w:color="auto"/>
                <w:left w:val="none" w:sz="0" w:space="0" w:color="auto"/>
                <w:bottom w:val="none" w:sz="0" w:space="0" w:color="auto"/>
                <w:right w:val="none" w:sz="0" w:space="0" w:color="auto"/>
              </w:divBdr>
            </w:div>
            <w:div w:id="926765681">
              <w:marLeft w:val="0"/>
              <w:marRight w:val="0"/>
              <w:marTop w:val="0"/>
              <w:marBottom w:val="0"/>
              <w:divBdr>
                <w:top w:val="none" w:sz="0" w:space="0" w:color="auto"/>
                <w:left w:val="none" w:sz="0" w:space="0" w:color="auto"/>
                <w:bottom w:val="none" w:sz="0" w:space="0" w:color="auto"/>
                <w:right w:val="none" w:sz="0" w:space="0" w:color="auto"/>
              </w:divBdr>
            </w:div>
            <w:div w:id="1479805988">
              <w:marLeft w:val="0"/>
              <w:marRight w:val="0"/>
              <w:marTop w:val="0"/>
              <w:marBottom w:val="0"/>
              <w:divBdr>
                <w:top w:val="none" w:sz="0" w:space="0" w:color="auto"/>
                <w:left w:val="none" w:sz="0" w:space="0" w:color="auto"/>
                <w:bottom w:val="none" w:sz="0" w:space="0" w:color="auto"/>
                <w:right w:val="none" w:sz="0" w:space="0" w:color="auto"/>
              </w:divBdr>
            </w:div>
            <w:div w:id="1216967181">
              <w:marLeft w:val="0"/>
              <w:marRight w:val="0"/>
              <w:marTop w:val="0"/>
              <w:marBottom w:val="0"/>
              <w:divBdr>
                <w:top w:val="none" w:sz="0" w:space="0" w:color="auto"/>
                <w:left w:val="none" w:sz="0" w:space="0" w:color="auto"/>
                <w:bottom w:val="none" w:sz="0" w:space="0" w:color="auto"/>
                <w:right w:val="none" w:sz="0" w:space="0" w:color="auto"/>
              </w:divBdr>
            </w:div>
            <w:div w:id="145361046">
              <w:marLeft w:val="0"/>
              <w:marRight w:val="0"/>
              <w:marTop w:val="0"/>
              <w:marBottom w:val="0"/>
              <w:divBdr>
                <w:top w:val="none" w:sz="0" w:space="0" w:color="auto"/>
                <w:left w:val="none" w:sz="0" w:space="0" w:color="auto"/>
                <w:bottom w:val="none" w:sz="0" w:space="0" w:color="auto"/>
                <w:right w:val="none" w:sz="0" w:space="0" w:color="auto"/>
              </w:divBdr>
            </w:div>
            <w:div w:id="18677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8868">
      <w:bodyDiv w:val="1"/>
      <w:marLeft w:val="0"/>
      <w:marRight w:val="0"/>
      <w:marTop w:val="0"/>
      <w:marBottom w:val="0"/>
      <w:divBdr>
        <w:top w:val="none" w:sz="0" w:space="0" w:color="auto"/>
        <w:left w:val="none" w:sz="0" w:space="0" w:color="auto"/>
        <w:bottom w:val="none" w:sz="0" w:space="0" w:color="auto"/>
        <w:right w:val="none" w:sz="0" w:space="0" w:color="auto"/>
      </w:divBdr>
    </w:div>
    <w:div w:id="44254280">
      <w:bodyDiv w:val="1"/>
      <w:marLeft w:val="0"/>
      <w:marRight w:val="0"/>
      <w:marTop w:val="0"/>
      <w:marBottom w:val="0"/>
      <w:divBdr>
        <w:top w:val="none" w:sz="0" w:space="0" w:color="auto"/>
        <w:left w:val="none" w:sz="0" w:space="0" w:color="auto"/>
        <w:bottom w:val="none" w:sz="0" w:space="0" w:color="auto"/>
        <w:right w:val="none" w:sz="0" w:space="0" w:color="auto"/>
      </w:divBdr>
    </w:div>
    <w:div w:id="59329098">
      <w:bodyDiv w:val="1"/>
      <w:marLeft w:val="0"/>
      <w:marRight w:val="0"/>
      <w:marTop w:val="0"/>
      <w:marBottom w:val="0"/>
      <w:divBdr>
        <w:top w:val="none" w:sz="0" w:space="0" w:color="auto"/>
        <w:left w:val="none" w:sz="0" w:space="0" w:color="auto"/>
        <w:bottom w:val="none" w:sz="0" w:space="0" w:color="auto"/>
        <w:right w:val="none" w:sz="0" w:space="0" w:color="auto"/>
      </w:divBdr>
    </w:div>
    <w:div w:id="62532226">
      <w:bodyDiv w:val="1"/>
      <w:marLeft w:val="0"/>
      <w:marRight w:val="0"/>
      <w:marTop w:val="0"/>
      <w:marBottom w:val="0"/>
      <w:divBdr>
        <w:top w:val="none" w:sz="0" w:space="0" w:color="auto"/>
        <w:left w:val="none" w:sz="0" w:space="0" w:color="auto"/>
        <w:bottom w:val="none" w:sz="0" w:space="0" w:color="auto"/>
        <w:right w:val="none" w:sz="0" w:space="0" w:color="auto"/>
      </w:divBdr>
    </w:div>
    <w:div w:id="68814118">
      <w:bodyDiv w:val="1"/>
      <w:marLeft w:val="0"/>
      <w:marRight w:val="0"/>
      <w:marTop w:val="0"/>
      <w:marBottom w:val="0"/>
      <w:divBdr>
        <w:top w:val="none" w:sz="0" w:space="0" w:color="auto"/>
        <w:left w:val="none" w:sz="0" w:space="0" w:color="auto"/>
        <w:bottom w:val="none" w:sz="0" w:space="0" w:color="auto"/>
        <w:right w:val="none" w:sz="0" w:space="0" w:color="auto"/>
      </w:divBdr>
    </w:div>
    <w:div w:id="93524098">
      <w:bodyDiv w:val="1"/>
      <w:marLeft w:val="0"/>
      <w:marRight w:val="0"/>
      <w:marTop w:val="0"/>
      <w:marBottom w:val="0"/>
      <w:divBdr>
        <w:top w:val="none" w:sz="0" w:space="0" w:color="auto"/>
        <w:left w:val="none" w:sz="0" w:space="0" w:color="auto"/>
        <w:bottom w:val="none" w:sz="0" w:space="0" w:color="auto"/>
        <w:right w:val="none" w:sz="0" w:space="0" w:color="auto"/>
      </w:divBdr>
      <w:divsChild>
        <w:div w:id="2095272926">
          <w:marLeft w:val="0"/>
          <w:marRight w:val="0"/>
          <w:marTop w:val="0"/>
          <w:marBottom w:val="0"/>
          <w:divBdr>
            <w:top w:val="none" w:sz="0" w:space="0" w:color="auto"/>
            <w:left w:val="none" w:sz="0" w:space="0" w:color="auto"/>
            <w:bottom w:val="none" w:sz="0" w:space="0" w:color="auto"/>
            <w:right w:val="none" w:sz="0" w:space="0" w:color="auto"/>
          </w:divBdr>
          <w:divsChild>
            <w:div w:id="256250011">
              <w:marLeft w:val="0"/>
              <w:marRight w:val="0"/>
              <w:marTop w:val="0"/>
              <w:marBottom w:val="0"/>
              <w:divBdr>
                <w:top w:val="none" w:sz="0" w:space="0" w:color="auto"/>
                <w:left w:val="none" w:sz="0" w:space="0" w:color="auto"/>
                <w:bottom w:val="none" w:sz="0" w:space="0" w:color="auto"/>
                <w:right w:val="none" w:sz="0" w:space="0" w:color="auto"/>
              </w:divBdr>
            </w:div>
            <w:div w:id="501236180">
              <w:marLeft w:val="0"/>
              <w:marRight w:val="0"/>
              <w:marTop w:val="0"/>
              <w:marBottom w:val="0"/>
              <w:divBdr>
                <w:top w:val="none" w:sz="0" w:space="0" w:color="auto"/>
                <w:left w:val="none" w:sz="0" w:space="0" w:color="auto"/>
                <w:bottom w:val="none" w:sz="0" w:space="0" w:color="auto"/>
                <w:right w:val="none" w:sz="0" w:space="0" w:color="auto"/>
              </w:divBdr>
            </w:div>
            <w:div w:id="638388695">
              <w:marLeft w:val="0"/>
              <w:marRight w:val="0"/>
              <w:marTop w:val="0"/>
              <w:marBottom w:val="0"/>
              <w:divBdr>
                <w:top w:val="none" w:sz="0" w:space="0" w:color="auto"/>
                <w:left w:val="none" w:sz="0" w:space="0" w:color="auto"/>
                <w:bottom w:val="none" w:sz="0" w:space="0" w:color="auto"/>
                <w:right w:val="none" w:sz="0" w:space="0" w:color="auto"/>
              </w:divBdr>
            </w:div>
            <w:div w:id="20983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5539">
      <w:bodyDiv w:val="1"/>
      <w:marLeft w:val="0"/>
      <w:marRight w:val="0"/>
      <w:marTop w:val="0"/>
      <w:marBottom w:val="0"/>
      <w:divBdr>
        <w:top w:val="none" w:sz="0" w:space="0" w:color="auto"/>
        <w:left w:val="none" w:sz="0" w:space="0" w:color="auto"/>
        <w:bottom w:val="none" w:sz="0" w:space="0" w:color="auto"/>
        <w:right w:val="none" w:sz="0" w:space="0" w:color="auto"/>
      </w:divBdr>
    </w:div>
    <w:div w:id="112021753">
      <w:bodyDiv w:val="1"/>
      <w:marLeft w:val="0"/>
      <w:marRight w:val="0"/>
      <w:marTop w:val="0"/>
      <w:marBottom w:val="0"/>
      <w:divBdr>
        <w:top w:val="none" w:sz="0" w:space="0" w:color="auto"/>
        <w:left w:val="none" w:sz="0" w:space="0" w:color="auto"/>
        <w:bottom w:val="none" w:sz="0" w:space="0" w:color="auto"/>
        <w:right w:val="none" w:sz="0" w:space="0" w:color="auto"/>
      </w:divBdr>
    </w:div>
    <w:div w:id="156844784">
      <w:bodyDiv w:val="1"/>
      <w:marLeft w:val="0"/>
      <w:marRight w:val="0"/>
      <w:marTop w:val="0"/>
      <w:marBottom w:val="0"/>
      <w:divBdr>
        <w:top w:val="none" w:sz="0" w:space="0" w:color="auto"/>
        <w:left w:val="none" w:sz="0" w:space="0" w:color="auto"/>
        <w:bottom w:val="none" w:sz="0" w:space="0" w:color="auto"/>
        <w:right w:val="none" w:sz="0" w:space="0" w:color="auto"/>
      </w:divBdr>
    </w:div>
    <w:div w:id="172302256">
      <w:bodyDiv w:val="1"/>
      <w:marLeft w:val="0"/>
      <w:marRight w:val="0"/>
      <w:marTop w:val="0"/>
      <w:marBottom w:val="0"/>
      <w:divBdr>
        <w:top w:val="none" w:sz="0" w:space="0" w:color="auto"/>
        <w:left w:val="none" w:sz="0" w:space="0" w:color="auto"/>
        <w:bottom w:val="none" w:sz="0" w:space="0" w:color="auto"/>
        <w:right w:val="none" w:sz="0" w:space="0" w:color="auto"/>
      </w:divBdr>
    </w:div>
    <w:div w:id="226651146">
      <w:bodyDiv w:val="1"/>
      <w:marLeft w:val="0"/>
      <w:marRight w:val="0"/>
      <w:marTop w:val="0"/>
      <w:marBottom w:val="0"/>
      <w:divBdr>
        <w:top w:val="none" w:sz="0" w:space="0" w:color="auto"/>
        <w:left w:val="none" w:sz="0" w:space="0" w:color="auto"/>
        <w:bottom w:val="none" w:sz="0" w:space="0" w:color="auto"/>
        <w:right w:val="none" w:sz="0" w:space="0" w:color="auto"/>
      </w:divBdr>
    </w:div>
    <w:div w:id="227346272">
      <w:bodyDiv w:val="1"/>
      <w:marLeft w:val="0"/>
      <w:marRight w:val="0"/>
      <w:marTop w:val="0"/>
      <w:marBottom w:val="0"/>
      <w:divBdr>
        <w:top w:val="none" w:sz="0" w:space="0" w:color="auto"/>
        <w:left w:val="none" w:sz="0" w:space="0" w:color="auto"/>
        <w:bottom w:val="none" w:sz="0" w:space="0" w:color="auto"/>
        <w:right w:val="none" w:sz="0" w:space="0" w:color="auto"/>
      </w:divBdr>
    </w:div>
    <w:div w:id="257257020">
      <w:bodyDiv w:val="1"/>
      <w:marLeft w:val="0"/>
      <w:marRight w:val="0"/>
      <w:marTop w:val="0"/>
      <w:marBottom w:val="0"/>
      <w:divBdr>
        <w:top w:val="none" w:sz="0" w:space="0" w:color="auto"/>
        <w:left w:val="none" w:sz="0" w:space="0" w:color="auto"/>
        <w:bottom w:val="none" w:sz="0" w:space="0" w:color="auto"/>
        <w:right w:val="none" w:sz="0" w:space="0" w:color="auto"/>
      </w:divBdr>
      <w:divsChild>
        <w:div w:id="597756056">
          <w:marLeft w:val="0"/>
          <w:marRight w:val="0"/>
          <w:marTop w:val="0"/>
          <w:marBottom w:val="0"/>
          <w:divBdr>
            <w:top w:val="none" w:sz="0" w:space="0" w:color="auto"/>
            <w:left w:val="none" w:sz="0" w:space="0" w:color="auto"/>
            <w:bottom w:val="none" w:sz="0" w:space="0" w:color="auto"/>
            <w:right w:val="none" w:sz="0" w:space="0" w:color="auto"/>
          </w:divBdr>
        </w:div>
        <w:div w:id="772018785">
          <w:marLeft w:val="0"/>
          <w:marRight w:val="0"/>
          <w:marTop w:val="0"/>
          <w:marBottom w:val="0"/>
          <w:divBdr>
            <w:top w:val="none" w:sz="0" w:space="0" w:color="auto"/>
            <w:left w:val="none" w:sz="0" w:space="0" w:color="auto"/>
            <w:bottom w:val="none" w:sz="0" w:space="0" w:color="auto"/>
            <w:right w:val="none" w:sz="0" w:space="0" w:color="auto"/>
          </w:divBdr>
        </w:div>
        <w:div w:id="1688945760">
          <w:marLeft w:val="0"/>
          <w:marRight w:val="0"/>
          <w:marTop w:val="0"/>
          <w:marBottom w:val="0"/>
          <w:divBdr>
            <w:top w:val="none" w:sz="0" w:space="0" w:color="auto"/>
            <w:left w:val="none" w:sz="0" w:space="0" w:color="auto"/>
            <w:bottom w:val="none" w:sz="0" w:space="0" w:color="auto"/>
            <w:right w:val="none" w:sz="0" w:space="0" w:color="auto"/>
          </w:divBdr>
        </w:div>
        <w:div w:id="1814062410">
          <w:marLeft w:val="0"/>
          <w:marRight w:val="0"/>
          <w:marTop w:val="0"/>
          <w:marBottom w:val="0"/>
          <w:divBdr>
            <w:top w:val="none" w:sz="0" w:space="0" w:color="auto"/>
            <w:left w:val="none" w:sz="0" w:space="0" w:color="auto"/>
            <w:bottom w:val="none" w:sz="0" w:space="0" w:color="auto"/>
            <w:right w:val="none" w:sz="0" w:space="0" w:color="auto"/>
          </w:divBdr>
        </w:div>
      </w:divsChild>
    </w:div>
    <w:div w:id="258409436">
      <w:bodyDiv w:val="1"/>
      <w:marLeft w:val="0"/>
      <w:marRight w:val="0"/>
      <w:marTop w:val="0"/>
      <w:marBottom w:val="0"/>
      <w:divBdr>
        <w:top w:val="none" w:sz="0" w:space="0" w:color="auto"/>
        <w:left w:val="none" w:sz="0" w:space="0" w:color="auto"/>
        <w:bottom w:val="none" w:sz="0" w:space="0" w:color="auto"/>
        <w:right w:val="none" w:sz="0" w:space="0" w:color="auto"/>
      </w:divBdr>
    </w:div>
    <w:div w:id="267003061">
      <w:bodyDiv w:val="1"/>
      <w:marLeft w:val="0"/>
      <w:marRight w:val="0"/>
      <w:marTop w:val="0"/>
      <w:marBottom w:val="0"/>
      <w:divBdr>
        <w:top w:val="none" w:sz="0" w:space="0" w:color="auto"/>
        <w:left w:val="none" w:sz="0" w:space="0" w:color="auto"/>
        <w:bottom w:val="none" w:sz="0" w:space="0" w:color="auto"/>
        <w:right w:val="none" w:sz="0" w:space="0" w:color="auto"/>
      </w:divBdr>
    </w:div>
    <w:div w:id="295599285">
      <w:bodyDiv w:val="1"/>
      <w:marLeft w:val="0"/>
      <w:marRight w:val="0"/>
      <w:marTop w:val="0"/>
      <w:marBottom w:val="0"/>
      <w:divBdr>
        <w:top w:val="none" w:sz="0" w:space="0" w:color="auto"/>
        <w:left w:val="none" w:sz="0" w:space="0" w:color="auto"/>
        <w:bottom w:val="none" w:sz="0" w:space="0" w:color="auto"/>
        <w:right w:val="none" w:sz="0" w:space="0" w:color="auto"/>
      </w:divBdr>
    </w:div>
    <w:div w:id="300354447">
      <w:bodyDiv w:val="1"/>
      <w:marLeft w:val="0"/>
      <w:marRight w:val="0"/>
      <w:marTop w:val="0"/>
      <w:marBottom w:val="0"/>
      <w:divBdr>
        <w:top w:val="none" w:sz="0" w:space="0" w:color="auto"/>
        <w:left w:val="none" w:sz="0" w:space="0" w:color="auto"/>
        <w:bottom w:val="none" w:sz="0" w:space="0" w:color="auto"/>
        <w:right w:val="none" w:sz="0" w:space="0" w:color="auto"/>
      </w:divBdr>
    </w:div>
    <w:div w:id="312491133">
      <w:bodyDiv w:val="1"/>
      <w:marLeft w:val="0"/>
      <w:marRight w:val="0"/>
      <w:marTop w:val="0"/>
      <w:marBottom w:val="0"/>
      <w:divBdr>
        <w:top w:val="none" w:sz="0" w:space="0" w:color="auto"/>
        <w:left w:val="none" w:sz="0" w:space="0" w:color="auto"/>
        <w:bottom w:val="none" w:sz="0" w:space="0" w:color="auto"/>
        <w:right w:val="none" w:sz="0" w:space="0" w:color="auto"/>
      </w:divBdr>
    </w:div>
    <w:div w:id="315961438">
      <w:bodyDiv w:val="1"/>
      <w:marLeft w:val="0"/>
      <w:marRight w:val="0"/>
      <w:marTop w:val="0"/>
      <w:marBottom w:val="0"/>
      <w:divBdr>
        <w:top w:val="none" w:sz="0" w:space="0" w:color="auto"/>
        <w:left w:val="none" w:sz="0" w:space="0" w:color="auto"/>
        <w:bottom w:val="none" w:sz="0" w:space="0" w:color="auto"/>
        <w:right w:val="none" w:sz="0" w:space="0" w:color="auto"/>
      </w:divBdr>
    </w:div>
    <w:div w:id="349265198">
      <w:bodyDiv w:val="1"/>
      <w:marLeft w:val="0"/>
      <w:marRight w:val="0"/>
      <w:marTop w:val="0"/>
      <w:marBottom w:val="0"/>
      <w:divBdr>
        <w:top w:val="none" w:sz="0" w:space="0" w:color="auto"/>
        <w:left w:val="none" w:sz="0" w:space="0" w:color="auto"/>
        <w:bottom w:val="none" w:sz="0" w:space="0" w:color="auto"/>
        <w:right w:val="none" w:sz="0" w:space="0" w:color="auto"/>
      </w:divBdr>
    </w:div>
    <w:div w:id="350837422">
      <w:bodyDiv w:val="1"/>
      <w:marLeft w:val="0"/>
      <w:marRight w:val="0"/>
      <w:marTop w:val="0"/>
      <w:marBottom w:val="0"/>
      <w:divBdr>
        <w:top w:val="none" w:sz="0" w:space="0" w:color="auto"/>
        <w:left w:val="none" w:sz="0" w:space="0" w:color="auto"/>
        <w:bottom w:val="none" w:sz="0" w:space="0" w:color="auto"/>
        <w:right w:val="none" w:sz="0" w:space="0" w:color="auto"/>
      </w:divBdr>
    </w:div>
    <w:div w:id="357631740">
      <w:bodyDiv w:val="1"/>
      <w:marLeft w:val="0"/>
      <w:marRight w:val="0"/>
      <w:marTop w:val="0"/>
      <w:marBottom w:val="0"/>
      <w:divBdr>
        <w:top w:val="none" w:sz="0" w:space="0" w:color="auto"/>
        <w:left w:val="none" w:sz="0" w:space="0" w:color="auto"/>
        <w:bottom w:val="none" w:sz="0" w:space="0" w:color="auto"/>
        <w:right w:val="none" w:sz="0" w:space="0" w:color="auto"/>
      </w:divBdr>
    </w:div>
    <w:div w:id="390470094">
      <w:bodyDiv w:val="1"/>
      <w:marLeft w:val="0"/>
      <w:marRight w:val="0"/>
      <w:marTop w:val="0"/>
      <w:marBottom w:val="0"/>
      <w:divBdr>
        <w:top w:val="none" w:sz="0" w:space="0" w:color="auto"/>
        <w:left w:val="none" w:sz="0" w:space="0" w:color="auto"/>
        <w:bottom w:val="none" w:sz="0" w:space="0" w:color="auto"/>
        <w:right w:val="none" w:sz="0" w:space="0" w:color="auto"/>
      </w:divBdr>
    </w:div>
    <w:div w:id="397360979">
      <w:bodyDiv w:val="1"/>
      <w:marLeft w:val="0"/>
      <w:marRight w:val="0"/>
      <w:marTop w:val="0"/>
      <w:marBottom w:val="0"/>
      <w:divBdr>
        <w:top w:val="none" w:sz="0" w:space="0" w:color="auto"/>
        <w:left w:val="none" w:sz="0" w:space="0" w:color="auto"/>
        <w:bottom w:val="none" w:sz="0" w:space="0" w:color="auto"/>
        <w:right w:val="none" w:sz="0" w:space="0" w:color="auto"/>
      </w:divBdr>
    </w:div>
    <w:div w:id="398745229">
      <w:bodyDiv w:val="1"/>
      <w:marLeft w:val="0"/>
      <w:marRight w:val="0"/>
      <w:marTop w:val="0"/>
      <w:marBottom w:val="0"/>
      <w:divBdr>
        <w:top w:val="none" w:sz="0" w:space="0" w:color="auto"/>
        <w:left w:val="none" w:sz="0" w:space="0" w:color="auto"/>
        <w:bottom w:val="none" w:sz="0" w:space="0" w:color="auto"/>
        <w:right w:val="none" w:sz="0" w:space="0" w:color="auto"/>
      </w:divBdr>
      <w:divsChild>
        <w:div w:id="1456027112">
          <w:marLeft w:val="0"/>
          <w:marRight w:val="0"/>
          <w:marTop w:val="0"/>
          <w:marBottom w:val="0"/>
          <w:divBdr>
            <w:top w:val="none" w:sz="0" w:space="0" w:color="auto"/>
            <w:left w:val="none" w:sz="0" w:space="0" w:color="auto"/>
            <w:bottom w:val="none" w:sz="0" w:space="0" w:color="auto"/>
            <w:right w:val="none" w:sz="0" w:space="0" w:color="auto"/>
          </w:divBdr>
          <w:divsChild>
            <w:div w:id="142165316">
              <w:marLeft w:val="0"/>
              <w:marRight w:val="0"/>
              <w:marTop w:val="0"/>
              <w:marBottom w:val="0"/>
              <w:divBdr>
                <w:top w:val="none" w:sz="0" w:space="0" w:color="auto"/>
                <w:left w:val="none" w:sz="0" w:space="0" w:color="auto"/>
                <w:bottom w:val="none" w:sz="0" w:space="0" w:color="auto"/>
                <w:right w:val="none" w:sz="0" w:space="0" w:color="auto"/>
              </w:divBdr>
            </w:div>
            <w:div w:id="275407278">
              <w:marLeft w:val="0"/>
              <w:marRight w:val="0"/>
              <w:marTop w:val="0"/>
              <w:marBottom w:val="0"/>
              <w:divBdr>
                <w:top w:val="none" w:sz="0" w:space="0" w:color="auto"/>
                <w:left w:val="none" w:sz="0" w:space="0" w:color="auto"/>
                <w:bottom w:val="none" w:sz="0" w:space="0" w:color="auto"/>
                <w:right w:val="none" w:sz="0" w:space="0" w:color="auto"/>
              </w:divBdr>
            </w:div>
            <w:div w:id="19700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267">
      <w:bodyDiv w:val="1"/>
      <w:marLeft w:val="0"/>
      <w:marRight w:val="0"/>
      <w:marTop w:val="0"/>
      <w:marBottom w:val="0"/>
      <w:divBdr>
        <w:top w:val="none" w:sz="0" w:space="0" w:color="auto"/>
        <w:left w:val="none" w:sz="0" w:space="0" w:color="auto"/>
        <w:bottom w:val="none" w:sz="0" w:space="0" w:color="auto"/>
        <w:right w:val="none" w:sz="0" w:space="0" w:color="auto"/>
      </w:divBdr>
    </w:div>
    <w:div w:id="420564763">
      <w:bodyDiv w:val="1"/>
      <w:marLeft w:val="0"/>
      <w:marRight w:val="0"/>
      <w:marTop w:val="0"/>
      <w:marBottom w:val="0"/>
      <w:divBdr>
        <w:top w:val="none" w:sz="0" w:space="0" w:color="auto"/>
        <w:left w:val="none" w:sz="0" w:space="0" w:color="auto"/>
        <w:bottom w:val="none" w:sz="0" w:space="0" w:color="auto"/>
        <w:right w:val="none" w:sz="0" w:space="0" w:color="auto"/>
      </w:divBdr>
      <w:divsChild>
        <w:div w:id="411241620">
          <w:marLeft w:val="0"/>
          <w:marRight w:val="0"/>
          <w:marTop w:val="0"/>
          <w:marBottom w:val="0"/>
          <w:divBdr>
            <w:top w:val="none" w:sz="0" w:space="0" w:color="auto"/>
            <w:left w:val="none" w:sz="0" w:space="0" w:color="auto"/>
            <w:bottom w:val="none" w:sz="0" w:space="0" w:color="auto"/>
            <w:right w:val="none" w:sz="0" w:space="0" w:color="auto"/>
          </w:divBdr>
          <w:divsChild>
            <w:div w:id="74324575">
              <w:marLeft w:val="0"/>
              <w:marRight w:val="0"/>
              <w:marTop w:val="0"/>
              <w:marBottom w:val="0"/>
              <w:divBdr>
                <w:top w:val="none" w:sz="0" w:space="0" w:color="auto"/>
                <w:left w:val="none" w:sz="0" w:space="0" w:color="auto"/>
                <w:bottom w:val="none" w:sz="0" w:space="0" w:color="auto"/>
                <w:right w:val="none" w:sz="0" w:space="0" w:color="auto"/>
              </w:divBdr>
            </w:div>
            <w:div w:id="849682481">
              <w:marLeft w:val="0"/>
              <w:marRight w:val="0"/>
              <w:marTop w:val="0"/>
              <w:marBottom w:val="0"/>
              <w:divBdr>
                <w:top w:val="none" w:sz="0" w:space="0" w:color="auto"/>
                <w:left w:val="none" w:sz="0" w:space="0" w:color="auto"/>
                <w:bottom w:val="none" w:sz="0" w:space="0" w:color="auto"/>
                <w:right w:val="none" w:sz="0" w:space="0" w:color="auto"/>
              </w:divBdr>
            </w:div>
            <w:div w:id="1225485638">
              <w:marLeft w:val="0"/>
              <w:marRight w:val="0"/>
              <w:marTop w:val="0"/>
              <w:marBottom w:val="0"/>
              <w:divBdr>
                <w:top w:val="none" w:sz="0" w:space="0" w:color="auto"/>
                <w:left w:val="none" w:sz="0" w:space="0" w:color="auto"/>
                <w:bottom w:val="none" w:sz="0" w:space="0" w:color="auto"/>
                <w:right w:val="none" w:sz="0" w:space="0" w:color="auto"/>
              </w:divBdr>
            </w:div>
            <w:div w:id="14108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29339">
      <w:bodyDiv w:val="1"/>
      <w:marLeft w:val="0"/>
      <w:marRight w:val="0"/>
      <w:marTop w:val="0"/>
      <w:marBottom w:val="0"/>
      <w:divBdr>
        <w:top w:val="none" w:sz="0" w:space="0" w:color="auto"/>
        <w:left w:val="none" w:sz="0" w:space="0" w:color="auto"/>
        <w:bottom w:val="none" w:sz="0" w:space="0" w:color="auto"/>
        <w:right w:val="none" w:sz="0" w:space="0" w:color="auto"/>
      </w:divBdr>
    </w:div>
    <w:div w:id="440151273">
      <w:bodyDiv w:val="1"/>
      <w:marLeft w:val="0"/>
      <w:marRight w:val="0"/>
      <w:marTop w:val="0"/>
      <w:marBottom w:val="0"/>
      <w:divBdr>
        <w:top w:val="none" w:sz="0" w:space="0" w:color="auto"/>
        <w:left w:val="none" w:sz="0" w:space="0" w:color="auto"/>
        <w:bottom w:val="none" w:sz="0" w:space="0" w:color="auto"/>
        <w:right w:val="none" w:sz="0" w:space="0" w:color="auto"/>
      </w:divBdr>
    </w:div>
    <w:div w:id="449932785">
      <w:bodyDiv w:val="1"/>
      <w:marLeft w:val="0"/>
      <w:marRight w:val="0"/>
      <w:marTop w:val="0"/>
      <w:marBottom w:val="0"/>
      <w:divBdr>
        <w:top w:val="none" w:sz="0" w:space="0" w:color="auto"/>
        <w:left w:val="none" w:sz="0" w:space="0" w:color="auto"/>
        <w:bottom w:val="none" w:sz="0" w:space="0" w:color="auto"/>
        <w:right w:val="none" w:sz="0" w:space="0" w:color="auto"/>
      </w:divBdr>
      <w:divsChild>
        <w:div w:id="331422026">
          <w:marLeft w:val="0"/>
          <w:marRight w:val="0"/>
          <w:marTop w:val="0"/>
          <w:marBottom w:val="0"/>
          <w:divBdr>
            <w:top w:val="none" w:sz="0" w:space="0" w:color="auto"/>
            <w:left w:val="none" w:sz="0" w:space="0" w:color="auto"/>
            <w:bottom w:val="none" w:sz="0" w:space="0" w:color="auto"/>
            <w:right w:val="none" w:sz="0" w:space="0" w:color="auto"/>
          </w:divBdr>
        </w:div>
        <w:div w:id="714357388">
          <w:marLeft w:val="0"/>
          <w:marRight w:val="0"/>
          <w:marTop w:val="0"/>
          <w:marBottom w:val="0"/>
          <w:divBdr>
            <w:top w:val="none" w:sz="0" w:space="0" w:color="auto"/>
            <w:left w:val="none" w:sz="0" w:space="0" w:color="auto"/>
            <w:bottom w:val="none" w:sz="0" w:space="0" w:color="auto"/>
            <w:right w:val="none" w:sz="0" w:space="0" w:color="auto"/>
          </w:divBdr>
        </w:div>
        <w:div w:id="782387561">
          <w:marLeft w:val="0"/>
          <w:marRight w:val="0"/>
          <w:marTop w:val="0"/>
          <w:marBottom w:val="0"/>
          <w:divBdr>
            <w:top w:val="none" w:sz="0" w:space="0" w:color="auto"/>
            <w:left w:val="none" w:sz="0" w:space="0" w:color="auto"/>
            <w:bottom w:val="none" w:sz="0" w:space="0" w:color="auto"/>
            <w:right w:val="none" w:sz="0" w:space="0" w:color="auto"/>
          </w:divBdr>
        </w:div>
        <w:div w:id="882909784">
          <w:marLeft w:val="0"/>
          <w:marRight w:val="0"/>
          <w:marTop w:val="0"/>
          <w:marBottom w:val="0"/>
          <w:divBdr>
            <w:top w:val="none" w:sz="0" w:space="0" w:color="auto"/>
            <w:left w:val="none" w:sz="0" w:space="0" w:color="auto"/>
            <w:bottom w:val="none" w:sz="0" w:space="0" w:color="auto"/>
            <w:right w:val="none" w:sz="0" w:space="0" w:color="auto"/>
          </w:divBdr>
        </w:div>
        <w:div w:id="1271087688">
          <w:marLeft w:val="0"/>
          <w:marRight w:val="0"/>
          <w:marTop w:val="0"/>
          <w:marBottom w:val="0"/>
          <w:divBdr>
            <w:top w:val="none" w:sz="0" w:space="0" w:color="auto"/>
            <w:left w:val="none" w:sz="0" w:space="0" w:color="auto"/>
            <w:bottom w:val="none" w:sz="0" w:space="0" w:color="auto"/>
            <w:right w:val="none" w:sz="0" w:space="0" w:color="auto"/>
          </w:divBdr>
        </w:div>
        <w:div w:id="1373114197">
          <w:marLeft w:val="0"/>
          <w:marRight w:val="0"/>
          <w:marTop w:val="0"/>
          <w:marBottom w:val="0"/>
          <w:divBdr>
            <w:top w:val="none" w:sz="0" w:space="0" w:color="auto"/>
            <w:left w:val="none" w:sz="0" w:space="0" w:color="auto"/>
            <w:bottom w:val="none" w:sz="0" w:space="0" w:color="auto"/>
            <w:right w:val="none" w:sz="0" w:space="0" w:color="auto"/>
          </w:divBdr>
        </w:div>
        <w:div w:id="1682508319">
          <w:marLeft w:val="0"/>
          <w:marRight w:val="0"/>
          <w:marTop w:val="0"/>
          <w:marBottom w:val="0"/>
          <w:divBdr>
            <w:top w:val="none" w:sz="0" w:space="0" w:color="auto"/>
            <w:left w:val="none" w:sz="0" w:space="0" w:color="auto"/>
            <w:bottom w:val="none" w:sz="0" w:space="0" w:color="auto"/>
            <w:right w:val="none" w:sz="0" w:space="0" w:color="auto"/>
          </w:divBdr>
        </w:div>
      </w:divsChild>
    </w:div>
    <w:div w:id="455104914">
      <w:bodyDiv w:val="1"/>
      <w:marLeft w:val="0"/>
      <w:marRight w:val="0"/>
      <w:marTop w:val="0"/>
      <w:marBottom w:val="0"/>
      <w:divBdr>
        <w:top w:val="none" w:sz="0" w:space="0" w:color="auto"/>
        <w:left w:val="none" w:sz="0" w:space="0" w:color="auto"/>
        <w:bottom w:val="none" w:sz="0" w:space="0" w:color="auto"/>
        <w:right w:val="none" w:sz="0" w:space="0" w:color="auto"/>
      </w:divBdr>
    </w:div>
    <w:div w:id="475298904">
      <w:bodyDiv w:val="1"/>
      <w:marLeft w:val="0"/>
      <w:marRight w:val="0"/>
      <w:marTop w:val="0"/>
      <w:marBottom w:val="0"/>
      <w:divBdr>
        <w:top w:val="none" w:sz="0" w:space="0" w:color="auto"/>
        <w:left w:val="none" w:sz="0" w:space="0" w:color="auto"/>
        <w:bottom w:val="none" w:sz="0" w:space="0" w:color="auto"/>
        <w:right w:val="none" w:sz="0" w:space="0" w:color="auto"/>
      </w:divBdr>
    </w:div>
    <w:div w:id="496263531">
      <w:bodyDiv w:val="1"/>
      <w:marLeft w:val="0"/>
      <w:marRight w:val="0"/>
      <w:marTop w:val="0"/>
      <w:marBottom w:val="0"/>
      <w:divBdr>
        <w:top w:val="none" w:sz="0" w:space="0" w:color="auto"/>
        <w:left w:val="none" w:sz="0" w:space="0" w:color="auto"/>
        <w:bottom w:val="none" w:sz="0" w:space="0" w:color="auto"/>
        <w:right w:val="none" w:sz="0" w:space="0" w:color="auto"/>
      </w:divBdr>
    </w:div>
    <w:div w:id="503134968">
      <w:bodyDiv w:val="1"/>
      <w:marLeft w:val="0"/>
      <w:marRight w:val="0"/>
      <w:marTop w:val="0"/>
      <w:marBottom w:val="0"/>
      <w:divBdr>
        <w:top w:val="none" w:sz="0" w:space="0" w:color="auto"/>
        <w:left w:val="none" w:sz="0" w:space="0" w:color="auto"/>
        <w:bottom w:val="none" w:sz="0" w:space="0" w:color="auto"/>
        <w:right w:val="none" w:sz="0" w:space="0" w:color="auto"/>
      </w:divBdr>
    </w:div>
    <w:div w:id="563033206">
      <w:bodyDiv w:val="1"/>
      <w:marLeft w:val="0"/>
      <w:marRight w:val="0"/>
      <w:marTop w:val="0"/>
      <w:marBottom w:val="0"/>
      <w:divBdr>
        <w:top w:val="none" w:sz="0" w:space="0" w:color="auto"/>
        <w:left w:val="none" w:sz="0" w:space="0" w:color="auto"/>
        <w:bottom w:val="none" w:sz="0" w:space="0" w:color="auto"/>
        <w:right w:val="none" w:sz="0" w:space="0" w:color="auto"/>
      </w:divBdr>
    </w:div>
    <w:div w:id="587731445">
      <w:bodyDiv w:val="1"/>
      <w:marLeft w:val="0"/>
      <w:marRight w:val="0"/>
      <w:marTop w:val="0"/>
      <w:marBottom w:val="0"/>
      <w:divBdr>
        <w:top w:val="none" w:sz="0" w:space="0" w:color="auto"/>
        <w:left w:val="none" w:sz="0" w:space="0" w:color="auto"/>
        <w:bottom w:val="none" w:sz="0" w:space="0" w:color="auto"/>
        <w:right w:val="none" w:sz="0" w:space="0" w:color="auto"/>
      </w:divBdr>
      <w:divsChild>
        <w:div w:id="66389717">
          <w:marLeft w:val="0"/>
          <w:marRight w:val="0"/>
          <w:marTop w:val="0"/>
          <w:marBottom w:val="0"/>
          <w:divBdr>
            <w:top w:val="none" w:sz="0" w:space="0" w:color="auto"/>
            <w:left w:val="none" w:sz="0" w:space="0" w:color="auto"/>
            <w:bottom w:val="none" w:sz="0" w:space="0" w:color="auto"/>
            <w:right w:val="none" w:sz="0" w:space="0" w:color="auto"/>
          </w:divBdr>
          <w:divsChild>
            <w:div w:id="1136951111">
              <w:marLeft w:val="0"/>
              <w:marRight w:val="0"/>
              <w:marTop w:val="0"/>
              <w:marBottom w:val="0"/>
              <w:divBdr>
                <w:top w:val="none" w:sz="0" w:space="0" w:color="auto"/>
                <w:left w:val="none" w:sz="0" w:space="0" w:color="auto"/>
                <w:bottom w:val="none" w:sz="0" w:space="0" w:color="auto"/>
                <w:right w:val="none" w:sz="0" w:space="0" w:color="auto"/>
              </w:divBdr>
              <w:divsChild>
                <w:div w:id="630592025">
                  <w:marLeft w:val="0"/>
                  <w:marRight w:val="0"/>
                  <w:marTop w:val="0"/>
                  <w:marBottom w:val="0"/>
                  <w:divBdr>
                    <w:top w:val="none" w:sz="0" w:space="0" w:color="auto"/>
                    <w:left w:val="none" w:sz="0" w:space="0" w:color="auto"/>
                    <w:bottom w:val="none" w:sz="0" w:space="0" w:color="auto"/>
                    <w:right w:val="none" w:sz="0" w:space="0" w:color="auto"/>
                  </w:divBdr>
                  <w:divsChild>
                    <w:div w:id="12643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7256">
          <w:marLeft w:val="0"/>
          <w:marRight w:val="0"/>
          <w:marTop w:val="0"/>
          <w:marBottom w:val="0"/>
          <w:divBdr>
            <w:top w:val="none" w:sz="0" w:space="0" w:color="auto"/>
            <w:left w:val="none" w:sz="0" w:space="0" w:color="auto"/>
            <w:bottom w:val="none" w:sz="0" w:space="0" w:color="auto"/>
            <w:right w:val="none" w:sz="0" w:space="0" w:color="auto"/>
          </w:divBdr>
          <w:divsChild>
            <w:div w:id="958074885">
              <w:marLeft w:val="0"/>
              <w:marRight w:val="0"/>
              <w:marTop w:val="0"/>
              <w:marBottom w:val="0"/>
              <w:divBdr>
                <w:top w:val="none" w:sz="0" w:space="0" w:color="auto"/>
                <w:left w:val="none" w:sz="0" w:space="0" w:color="auto"/>
                <w:bottom w:val="none" w:sz="0" w:space="0" w:color="auto"/>
                <w:right w:val="none" w:sz="0" w:space="0" w:color="auto"/>
              </w:divBdr>
              <w:divsChild>
                <w:div w:id="1656907658">
                  <w:marLeft w:val="0"/>
                  <w:marRight w:val="0"/>
                  <w:marTop w:val="0"/>
                  <w:marBottom w:val="0"/>
                  <w:divBdr>
                    <w:top w:val="none" w:sz="0" w:space="0" w:color="auto"/>
                    <w:left w:val="none" w:sz="0" w:space="0" w:color="auto"/>
                    <w:bottom w:val="none" w:sz="0" w:space="0" w:color="auto"/>
                    <w:right w:val="none" w:sz="0" w:space="0" w:color="auto"/>
                  </w:divBdr>
                  <w:divsChild>
                    <w:div w:id="658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11614">
      <w:bodyDiv w:val="1"/>
      <w:marLeft w:val="0"/>
      <w:marRight w:val="0"/>
      <w:marTop w:val="0"/>
      <w:marBottom w:val="0"/>
      <w:divBdr>
        <w:top w:val="none" w:sz="0" w:space="0" w:color="auto"/>
        <w:left w:val="none" w:sz="0" w:space="0" w:color="auto"/>
        <w:bottom w:val="none" w:sz="0" w:space="0" w:color="auto"/>
        <w:right w:val="none" w:sz="0" w:space="0" w:color="auto"/>
      </w:divBdr>
    </w:div>
    <w:div w:id="615873749">
      <w:bodyDiv w:val="1"/>
      <w:marLeft w:val="0"/>
      <w:marRight w:val="0"/>
      <w:marTop w:val="0"/>
      <w:marBottom w:val="0"/>
      <w:divBdr>
        <w:top w:val="none" w:sz="0" w:space="0" w:color="auto"/>
        <w:left w:val="none" w:sz="0" w:space="0" w:color="auto"/>
        <w:bottom w:val="none" w:sz="0" w:space="0" w:color="auto"/>
        <w:right w:val="none" w:sz="0" w:space="0" w:color="auto"/>
      </w:divBdr>
      <w:divsChild>
        <w:div w:id="133522495">
          <w:marLeft w:val="0"/>
          <w:marRight w:val="0"/>
          <w:marTop w:val="0"/>
          <w:marBottom w:val="0"/>
          <w:divBdr>
            <w:top w:val="none" w:sz="0" w:space="0" w:color="auto"/>
            <w:left w:val="none" w:sz="0" w:space="0" w:color="auto"/>
            <w:bottom w:val="none" w:sz="0" w:space="0" w:color="auto"/>
            <w:right w:val="none" w:sz="0" w:space="0" w:color="auto"/>
          </w:divBdr>
        </w:div>
        <w:div w:id="170991601">
          <w:marLeft w:val="0"/>
          <w:marRight w:val="0"/>
          <w:marTop w:val="0"/>
          <w:marBottom w:val="0"/>
          <w:divBdr>
            <w:top w:val="none" w:sz="0" w:space="0" w:color="auto"/>
            <w:left w:val="none" w:sz="0" w:space="0" w:color="auto"/>
            <w:bottom w:val="none" w:sz="0" w:space="0" w:color="auto"/>
            <w:right w:val="none" w:sz="0" w:space="0" w:color="auto"/>
          </w:divBdr>
        </w:div>
        <w:div w:id="179123017">
          <w:marLeft w:val="0"/>
          <w:marRight w:val="0"/>
          <w:marTop w:val="0"/>
          <w:marBottom w:val="0"/>
          <w:divBdr>
            <w:top w:val="none" w:sz="0" w:space="0" w:color="auto"/>
            <w:left w:val="none" w:sz="0" w:space="0" w:color="auto"/>
            <w:bottom w:val="none" w:sz="0" w:space="0" w:color="auto"/>
            <w:right w:val="none" w:sz="0" w:space="0" w:color="auto"/>
          </w:divBdr>
        </w:div>
        <w:div w:id="185024870">
          <w:marLeft w:val="0"/>
          <w:marRight w:val="0"/>
          <w:marTop w:val="0"/>
          <w:marBottom w:val="0"/>
          <w:divBdr>
            <w:top w:val="none" w:sz="0" w:space="0" w:color="auto"/>
            <w:left w:val="none" w:sz="0" w:space="0" w:color="auto"/>
            <w:bottom w:val="none" w:sz="0" w:space="0" w:color="auto"/>
            <w:right w:val="none" w:sz="0" w:space="0" w:color="auto"/>
          </w:divBdr>
        </w:div>
        <w:div w:id="281958455">
          <w:marLeft w:val="0"/>
          <w:marRight w:val="0"/>
          <w:marTop w:val="0"/>
          <w:marBottom w:val="0"/>
          <w:divBdr>
            <w:top w:val="none" w:sz="0" w:space="0" w:color="auto"/>
            <w:left w:val="none" w:sz="0" w:space="0" w:color="auto"/>
            <w:bottom w:val="none" w:sz="0" w:space="0" w:color="auto"/>
            <w:right w:val="none" w:sz="0" w:space="0" w:color="auto"/>
          </w:divBdr>
        </w:div>
        <w:div w:id="441724908">
          <w:marLeft w:val="0"/>
          <w:marRight w:val="0"/>
          <w:marTop w:val="0"/>
          <w:marBottom w:val="0"/>
          <w:divBdr>
            <w:top w:val="none" w:sz="0" w:space="0" w:color="auto"/>
            <w:left w:val="none" w:sz="0" w:space="0" w:color="auto"/>
            <w:bottom w:val="none" w:sz="0" w:space="0" w:color="auto"/>
            <w:right w:val="none" w:sz="0" w:space="0" w:color="auto"/>
          </w:divBdr>
        </w:div>
        <w:div w:id="449517166">
          <w:marLeft w:val="0"/>
          <w:marRight w:val="0"/>
          <w:marTop w:val="0"/>
          <w:marBottom w:val="0"/>
          <w:divBdr>
            <w:top w:val="none" w:sz="0" w:space="0" w:color="auto"/>
            <w:left w:val="none" w:sz="0" w:space="0" w:color="auto"/>
            <w:bottom w:val="none" w:sz="0" w:space="0" w:color="auto"/>
            <w:right w:val="none" w:sz="0" w:space="0" w:color="auto"/>
          </w:divBdr>
        </w:div>
        <w:div w:id="883176049">
          <w:marLeft w:val="0"/>
          <w:marRight w:val="0"/>
          <w:marTop w:val="0"/>
          <w:marBottom w:val="0"/>
          <w:divBdr>
            <w:top w:val="none" w:sz="0" w:space="0" w:color="auto"/>
            <w:left w:val="none" w:sz="0" w:space="0" w:color="auto"/>
            <w:bottom w:val="none" w:sz="0" w:space="0" w:color="auto"/>
            <w:right w:val="none" w:sz="0" w:space="0" w:color="auto"/>
          </w:divBdr>
        </w:div>
        <w:div w:id="1102841259">
          <w:marLeft w:val="0"/>
          <w:marRight w:val="0"/>
          <w:marTop w:val="0"/>
          <w:marBottom w:val="0"/>
          <w:divBdr>
            <w:top w:val="none" w:sz="0" w:space="0" w:color="auto"/>
            <w:left w:val="none" w:sz="0" w:space="0" w:color="auto"/>
            <w:bottom w:val="none" w:sz="0" w:space="0" w:color="auto"/>
            <w:right w:val="none" w:sz="0" w:space="0" w:color="auto"/>
          </w:divBdr>
        </w:div>
        <w:div w:id="1210192185">
          <w:marLeft w:val="0"/>
          <w:marRight w:val="0"/>
          <w:marTop w:val="0"/>
          <w:marBottom w:val="0"/>
          <w:divBdr>
            <w:top w:val="none" w:sz="0" w:space="0" w:color="auto"/>
            <w:left w:val="none" w:sz="0" w:space="0" w:color="auto"/>
            <w:bottom w:val="none" w:sz="0" w:space="0" w:color="auto"/>
            <w:right w:val="none" w:sz="0" w:space="0" w:color="auto"/>
          </w:divBdr>
        </w:div>
        <w:div w:id="1396659941">
          <w:marLeft w:val="0"/>
          <w:marRight w:val="0"/>
          <w:marTop w:val="0"/>
          <w:marBottom w:val="0"/>
          <w:divBdr>
            <w:top w:val="none" w:sz="0" w:space="0" w:color="auto"/>
            <w:left w:val="none" w:sz="0" w:space="0" w:color="auto"/>
            <w:bottom w:val="none" w:sz="0" w:space="0" w:color="auto"/>
            <w:right w:val="none" w:sz="0" w:space="0" w:color="auto"/>
          </w:divBdr>
        </w:div>
        <w:div w:id="1537619315">
          <w:marLeft w:val="0"/>
          <w:marRight w:val="0"/>
          <w:marTop w:val="0"/>
          <w:marBottom w:val="0"/>
          <w:divBdr>
            <w:top w:val="none" w:sz="0" w:space="0" w:color="auto"/>
            <w:left w:val="none" w:sz="0" w:space="0" w:color="auto"/>
            <w:bottom w:val="none" w:sz="0" w:space="0" w:color="auto"/>
            <w:right w:val="none" w:sz="0" w:space="0" w:color="auto"/>
          </w:divBdr>
        </w:div>
        <w:div w:id="1990591471">
          <w:marLeft w:val="0"/>
          <w:marRight w:val="0"/>
          <w:marTop w:val="0"/>
          <w:marBottom w:val="0"/>
          <w:divBdr>
            <w:top w:val="none" w:sz="0" w:space="0" w:color="auto"/>
            <w:left w:val="none" w:sz="0" w:space="0" w:color="auto"/>
            <w:bottom w:val="none" w:sz="0" w:space="0" w:color="auto"/>
            <w:right w:val="none" w:sz="0" w:space="0" w:color="auto"/>
          </w:divBdr>
        </w:div>
        <w:div w:id="2005085426">
          <w:marLeft w:val="0"/>
          <w:marRight w:val="0"/>
          <w:marTop w:val="0"/>
          <w:marBottom w:val="0"/>
          <w:divBdr>
            <w:top w:val="none" w:sz="0" w:space="0" w:color="auto"/>
            <w:left w:val="none" w:sz="0" w:space="0" w:color="auto"/>
            <w:bottom w:val="none" w:sz="0" w:space="0" w:color="auto"/>
            <w:right w:val="none" w:sz="0" w:space="0" w:color="auto"/>
          </w:divBdr>
        </w:div>
        <w:div w:id="2040742529">
          <w:marLeft w:val="0"/>
          <w:marRight w:val="0"/>
          <w:marTop w:val="0"/>
          <w:marBottom w:val="0"/>
          <w:divBdr>
            <w:top w:val="none" w:sz="0" w:space="0" w:color="auto"/>
            <w:left w:val="none" w:sz="0" w:space="0" w:color="auto"/>
            <w:bottom w:val="none" w:sz="0" w:space="0" w:color="auto"/>
            <w:right w:val="none" w:sz="0" w:space="0" w:color="auto"/>
          </w:divBdr>
        </w:div>
        <w:div w:id="2083672393">
          <w:marLeft w:val="0"/>
          <w:marRight w:val="0"/>
          <w:marTop w:val="0"/>
          <w:marBottom w:val="0"/>
          <w:divBdr>
            <w:top w:val="none" w:sz="0" w:space="0" w:color="auto"/>
            <w:left w:val="none" w:sz="0" w:space="0" w:color="auto"/>
            <w:bottom w:val="none" w:sz="0" w:space="0" w:color="auto"/>
            <w:right w:val="none" w:sz="0" w:space="0" w:color="auto"/>
          </w:divBdr>
        </w:div>
      </w:divsChild>
    </w:div>
    <w:div w:id="620503818">
      <w:bodyDiv w:val="1"/>
      <w:marLeft w:val="0"/>
      <w:marRight w:val="0"/>
      <w:marTop w:val="0"/>
      <w:marBottom w:val="0"/>
      <w:divBdr>
        <w:top w:val="none" w:sz="0" w:space="0" w:color="auto"/>
        <w:left w:val="none" w:sz="0" w:space="0" w:color="auto"/>
        <w:bottom w:val="none" w:sz="0" w:space="0" w:color="auto"/>
        <w:right w:val="none" w:sz="0" w:space="0" w:color="auto"/>
      </w:divBdr>
    </w:div>
    <w:div w:id="623732139">
      <w:bodyDiv w:val="1"/>
      <w:marLeft w:val="0"/>
      <w:marRight w:val="0"/>
      <w:marTop w:val="0"/>
      <w:marBottom w:val="0"/>
      <w:divBdr>
        <w:top w:val="none" w:sz="0" w:space="0" w:color="auto"/>
        <w:left w:val="none" w:sz="0" w:space="0" w:color="auto"/>
        <w:bottom w:val="none" w:sz="0" w:space="0" w:color="auto"/>
        <w:right w:val="none" w:sz="0" w:space="0" w:color="auto"/>
      </w:divBdr>
    </w:div>
    <w:div w:id="624308709">
      <w:bodyDiv w:val="1"/>
      <w:marLeft w:val="0"/>
      <w:marRight w:val="0"/>
      <w:marTop w:val="0"/>
      <w:marBottom w:val="0"/>
      <w:divBdr>
        <w:top w:val="none" w:sz="0" w:space="0" w:color="auto"/>
        <w:left w:val="none" w:sz="0" w:space="0" w:color="auto"/>
        <w:bottom w:val="none" w:sz="0" w:space="0" w:color="auto"/>
        <w:right w:val="none" w:sz="0" w:space="0" w:color="auto"/>
      </w:divBdr>
      <w:divsChild>
        <w:div w:id="57242009">
          <w:marLeft w:val="0"/>
          <w:marRight w:val="0"/>
          <w:marTop w:val="0"/>
          <w:marBottom w:val="0"/>
          <w:divBdr>
            <w:top w:val="none" w:sz="0" w:space="0" w:color="auto"/>
            <w:left w:val="none" w:sz="0" w:space="0" w:color="auto"/>
            <w:bottom w:val="none" w:sz="0" w:space="0" w:color="auto"/>
            <w:right w:val="none" w:sz="0" w:space="0" w:color="auto"/>
          </w:divBdr>
        </w:div>
        <w:div w:id="188448114">
          <w:marLeft w:val="0"/>
          <w:marRight w:val="0"/>
          <w:marTop w:val="0"/>
          <w:marBottom w:val="0"/>
          <w:divBdr>
            <w:top w:val="none" w:sz="0" w:space="0" w:color="auto"/>
            <w:left w:val="none" w:sz="0" w:space="0" w:color="auto"/>
            <w:bottom w:val="none" w:sz="0" w:space="0" w:color="auto"/>
            <w:right w:val="none" w:sz="0" w:space="0" w:color="auto"/>
          </w:divBdr>
        </w:div>
        <w:div w:id="239363673">
          <w:marLeft w:val="0"/>
          <w:marRight w:val="0"/>
          <w:marTop w:val="0"/>
          <w:marBottom w:val="0"/>
          <w:divBdr>
            <w:top w:val="none" w:sz="0" w:space="0" w:color="auto"/>
            <w:left w:val="none" w:sz="0" w:space="0" w:color="auto"/>
            <w:bottom w:val="none" w:sz="0" w:space="0" w:color="auto"/>
            <w:right w:val="none" w:sz="0" w:space="0" w:color="auto"/>
          </w:divBdr>
        </w:div>
        <w:div w:id="284891215">
          <w:marLeft w:val="0"/>
          <w:marRight w:val="0"/>
          <w:marTop w:val="0"/>
          <w:marBottom w:val="0"/>
          <w:divBdr>
            <w:top w:val="none" w:sz="0" w:space="0" w:color="auto"/>
            <w:left w:val="none" w:sz="0" w:space="0" w:color="auto"/>
            <w:bottom w:val="none" w:sz="0" w:space="0" w:color="auto"/>
            <w:right w:val="none" w:sz="0" w:space="0" w:color="auto"/>
          </w:divBdr>
        </w:div>
        <w:div w:id="323365543">
          <w:marLeft w:val="0"/>
          <w:marRight w:val="0"/>
          <w:marTop w:val="0"/>
          <w:marBottom w:val="0"/>
          <w:divBdr>
            <w:top w:val="none" w:sz="0" w:space="0" w:color="auto"/>
            <w:left w:val="none" w:sz="0" w:space="0" w:color="auto"/>
            <w:bottom w:val="none" w:sz="0" w:space="0" w:color="auto"/>
            <w:right w:val="none" w:sz="0" w:space="0" w:color="auto"/>
          </w:divBdr>
        </w:div>
        <w:div w:id="336731760">
          <w:marLeft w:val="0"/>
          <w:marRight w:val="0"/>
          <w:marTop w:val="0"/>
          <w:marBottom w:val="0"/>
          <w:divBdr>
            <w:top w:val="none" w:sz="0" w:space="0" w:color="auto"/>
            <w:left w:val="none" w:sz="0" w:space="0" w:color="auto"/>
            <w:bottom w:val="none" w:sz="0" w:space="0" w:color="auto"/>
            <w:right w:val="none" w:sz="0" w:space="0" w:color="auto"/>
          </w:divBdr>
        </w:div>
        <w:div w:id="430391724">
          <w:marLeft w:val="0"/>
          <w:marRight w:val="0"/>
          <w:marTop w:val="0"/>
          <w:marBottom w:val="0"/>
          <w:divBdr>
            <w:top w:val="none" w:sz="0" w:space="0" w:color="auto"/>
            <w:left w:val="none" w:sz="0" w:space="0" w:color="auto"/>
            <w:bottom w:val="none" w:sz="0" w:space="0" w:color="auto"/>
            <w:right w:val="none" w:sz="0" w:space="0" w:color="auto"/>
          </w:divBdr>
        </w:div>
        <w:div w:id="488978576">
          <w:marLeft w:val="0"/>
          <w:marRight w:val="0"/>
          <w:marTop w:val="0"/>
          <w:marBottom w:val="0"/>
          <w:divBdr>
            <w:top w:val="none" w:sz="0" w:space="0" w:color="auto"/>
            <w:left w:val="none" w:sz="0" w:space="0" w:color="auto"/>
            <w:bottom w:val="none" w:sz="0" w:space="0" w:color="auto"/>
            <w:right w:val="none" w:sz="0" w:space="0" w:color="auto"/>
          </w:divBdr>
        </w:div>
        <w:div w:id="540897699">
          <w:marLeft w:val="0"/>
          <w:marRight w:val="0"/>
          <w:marTop w:val="0"/>
          <w:marBottom w:val="0"/>
          <w:divBdr>
            <w:top w:val="none" w:sz="0" w:space="0" w:color="auto"/>
            <w:left w:val="none" w:sz="0" w:space="0" w:color="auto"/>
            <w:bottom w:val="none" w:sz="0" w:space="0" w:color="auto"/>
            <w:right w:val="none" w:sz="0" w:space="0" w:color="auto"/>
          </w:divBdr>
        </w:div>
        <w:div w:id="605769615">
          <w:marLeft w:val="0"/>
          <w:marRight w:val="0"/>
          <w:marTop w:val="0"/>
          <w:marBottom w:val="0"/>
          <w:divBdr>
            <w:top w:val="none" w:sz="0" w:space="0" w:color="auto"/>
            <w:left w:val="none" w:sz="0" w:space="0" w:color="auto"/>
            <w:bottom w:val="none" w:sz="0" w:space="0" w:color="auto"/>
            <w:right w:val="none" w:sz="0" w:space="0" w:color="auto"/>
          </w:divBdr>
        </w:div>
        <w:div w:id="647130110">
          <w:marLeft w:val="0"/>
          <w:marRight w:val="0"/>
          <w:marTop w:val="0"/>
          <w:marBottom w:val="0"/>
          <w:divBdr>
            <w:top w:val="none" w:sz="0" w:space="0" w:color="auto"/>
            <w:left w:val="none" w:sz="0" w:space="0" w:color="auto"/>
            <w:bottom w:val="none" w:sz="0" w:space="0" w:color="auto"/>
            <w:right w:val="none" w:sz="0" w:space="0" w:color="auto"/>
          </w:divBdr>
        </w:div>
        <w:div w:id="659845352">
          <w:marLeft w:val="0"/>
          <w:marRight w:val="0"/>
          <w:marTop w:val="0"/>
          <w:marBottom w:val="0"/>
          <w:divBdr>
            <w:top w:val="none" w:sz="0" w:space="0" w:color="auto"/>
            <w:left w:val="none" w:sz="0" w:space="0" w:color="auto"/>
            <w:bottom w:val="none" w:sz="0" w:space="0" w:color="auto"/>
            <w:right w:val="none" w:sz="0" w:space="0" w:color="auto"/>
          </w:divBdr>
        </w:div>
        <w:div w:id="773938612">
          <w:marLeft w:val="0"/>
          <w:marRight w:val="0"/>
          <w:marTop w:val="0"/>
          <w:marBottom w:val="0"/>
          <w:divBdr>
            <w:top w:val="none" w:sz="0" w:space="0" w:color="auto"/>
            <w:left w:val="none" w:sz="0" w:space="0" w:color="auto"/>
            <w:bottom w:val="none" w:sz="0" w:space="0" w:color="auto"/>
            <w:right w:val="none" w:sz="0" w:space="0" w:color="auto"/>
          </w:divBdr>
        </w:div>
        <w:div w:id="838077562">
          <w:marLeft w:val="0"/>
          <w:marRight w:val="0"/>
          <w:marTop w:val="0"/>
          <w:marBottom w:val="0"/>
          <w:divBdr>
            <w:top w:val="none" w:sz="0" w:space="0" w:color="auto"/>
            <w:left w:val="none" w:sz="0" w:space="0" w:color="auto"/>
            <w:bottom w:val="none" w:sz="0" w:space="0" w:color="auto"/>
            <w:right w:val="none" w:sz="0" w:space="0" w:color="auto"/>
          </w:divBdr>
        </w:div>
        <w:div w:id="852693185">
          <w:marLeft w:val="0"/>
          <w:marRight w:val="0"/>
          <w:marTop w:val="0"/>
          <w:marBottom w:val="0"/>
          <w:divBdr>
            <w:top w:val="none" w:sz="0" w:space="0" w:color="auto"/>
            <w:left w:val="none" w:sz="0" w:space="0" w:color="auto"/>
            <w:bottom w:val="none" w:sz="0" w:space="0" w:color="auto"/>
            <w:right w:val="none" w:sz="0" w:space="0" w:color="auto"/>
          </w:divBdr>
        </w:div>
        <w:div w:id="1066146654">
          <w:marLeft w:val="0"/>
          <w:marRight w:val="0"/>
          <w:marTop w:val="0"/>
          <w:marBottom w:val="0"/>
          <w:divBdr>
            <w:top w:val="none" w:sz="0" w:space="0" w:color="auto"/>
            <w:left w:val="none" w:sz="0" w:space="0" w:color="auto"/>
            <w:bottom w:val="none" w:sz="0" w:space="0" w:color="auto"/>
            <w:right w:val="none" w:sz="0" w:space="0" w:color="auto"/>
          </w:divBdr>
        </w:div>
        <w:div w:id="1255744511">
          <w:marLeft w:val="0"/>
          <w:marRight w:val="0"/>
          <w:marTop w:val="0"/>
          <w:marBottom w:val="0"/>
          <w:divBdr>
            <w:top w:val="none" w:sz="0" w:space="0" w:color="auto"/>
            <w:left w:val="none" w:sz="0" w:space="0" w:color="auto"/>
            <w:bottom w:val="none" w:sz="0" w:space="0" w:color="auto"/>
            <w:right w:val="none" w:sz="0" w:space="0" w:color="auto"/>
          </w:divBdr>
        </w:div>
        <w:div w:id="1278636844">
          <w:marLeft w:val="0"/>
          <w:marRight w:val="0"/>
          <w:marTop w:val="0"/>
          <w:marBottom w:val="0"/>
          <w:divBdr>
            <w:top w:val="none" w:sz="0" w:space="0" w:color="auto"/>
            <w:left w:val="none" w:sz="0" w:space="0" w:color="auto"/>
            <w:bottom w:val="none" w:sz="0" w:space="0" w:color="auto"/>
            <w:right w:val="none" w:sz="0" w:space="0" w:color="auto"/>
          </w:divBdr>
        </w:div>
        <w:div w:id="1457144384">
          <w:marLeft w:val="0"/>
          <w:marRight w:val="0"/>
          <w:marTop w:val="0"/>
          <w:marBottom w:val="0"/>
          <w:divBdr>
            <w:top w:val="none" w:sz="0" w:space="0" w:color="auto"/>
            <w:left w:val="none" w:sz="0" w:space="0" w:color="auto"/>
            <w:bottom w:val="none" w:sz="0" w:space="0" w:color="auto"/>
            <w:right w:val="none" w:sz="0" w:space="0" w:color="auto"/>
          </w:divBdr>
        </w:div>
        <w:div w:id="1533809949">
          <w:marLeft w:val="0"/>
          <w:marRight w:val="0"/>
          <w:marTop w:val="0"/>
          <w:marBottom w:val="0"/>
          <w:divBdr>
            <w:top w:val="none" w:sz="0" w:space="0" w:color="auto"/>
            <w:left w:val="none" w:sz="0" w:space="0" w:color="auto"/>
            <w:bottom w:val="none" w:sz="0" w:space="0" w:color="auto"/>
            <w:right w:val="none" w:sz="0" w:space="0" w:color="auto"/>
          </w:divBdr>
        </w:div>
        <w:div w:id="1834293763">
          <w:marLeft w:val="0"/>
          <w:marRight w:val="0"/>
          <w:marTop w:val="0"/>
          <w:marBottom w:val="0"/>
          <w:divBdr>
            <w:top w:val="none" w:sz="0" w:space="0" w:color="auto"/>
            <w:left w:val="none" w:sz="0" w:space="0" w:color="auto"/>
            <w:bottom w:val="none" w:sz="0" w:space="0" w:color="auto"/>
            <w:right w:val="none" w:sz="0" w:space="0" w:color="auto"/>
          </w:divBdr>
        </w:div>
        <w:div w:id="1858884144">
          <w:marLeft w:val="0"/>
          <w:marRight w:val="0"/>
          <w:marTop w:val="0"/>
          <w:marBottom w:val="0"/>
          <w:divBdr>
            <w:top w:val="none" w:sz="0" w:space="0" w:color="auto"/>
            <w:left w:val="none" w:sz="0" w:space="0" w:color="auto"/>
            <w:bottom w:val="none" w:sz="0" w:space="0" w:color="auto"/>
            <w:right w:val="none" w:sz="0" w:space="0" w:color="auto"/>
          </w:divBdr>
        </w:div>
        <w:div w:id="2070765041">
          <w:marLeft w:val="0"/>
          <w:marRight w:val="0"/>
          <w:marTop w:val="0"/>
          <w:marBottom w:val="0"/>
          <w:divBdr>
            <w:top w:val="none" w:sz="0" w:space="0" w:color="auto"/>
            <w:left w:val="none" w:sz="0" w:space="0" w:color="auto"/>
            <w:bottom w:val="none" w:sz="0" w:space="0" w:color="auto"/>
            <w:right w:val="none" w:sz="0" w:space="0" w:color="auto"/>
          </w:divBdr>
        </w:div>
        <w:div w:id="2097479790">
          <w:marLeft w:val="0"/>
          <w:marRight w:val="0"/>
          <w:marTop w:val="0"/>
          <w:marBottom w:val="0"/>
          <w:divBdr>
            <w:top w:val="none" w:sz="0" w:space="0" w:color="auto"/>
            <w:left w:val="none" w:sz="0" w:space="0" w:color="auto"/>
            <w:bottom w:val="none" w:sz="0" w:space="0" w:color="auto"/>
            <w:right w:val="none" w:sz="0" w:space="0" w:color="auto"/>
          </w:divBdr>
        </w:div>
      </w:divsChild>
    </w:div>
    <w:div w:id="627704379">
      <w:bodyDiv w:val="1"/>
      <w:marLeft w:val="0"/>
      <w:marRight w:val="0"/>
      <w:marTop w:val="0"/>
      <w:marBottom w:val="0"/>
      <w:divBdr>
        <w:top w:val="none" w:sz="0" w:space="0" w:color="auto"/>
        <w:left w:val="none" w:sz="0" w:space="0" w:color="auto"/>
        <w:bottom w:val="none" w:sz="0" w:space="0" w:color="auto"/>
        <w:right w:val="none" w:sz="0" w:space="0" w:color="auto"/>
      </w:divBdr>
    </w:div>
    <w:div w:id="661011924">
      <w:bodyDiv w:val="1"/>
      <w:marLeft w:val="0"/>
      <w:marRight w:val="0"/>
      <w:marTop w:val="0"/>
      <w:marBottom w:val="0"/>
      <w:divBdr>
        <w:top w:val="none" w:sz="0" w:space="0" w:color="auto"/>
        <w:left w:val="none" w:sz="0" w:space="0" w:color="auto"/>
        <w:bottom w:val="none" w:sz="0" w:space="0" w:color="auto"/>
        <w:right w:val="none" w:sz="0" w:space="0" w:color="auto"/>
      </w:divBdr>
    </w:div>
    <w:div w:id="669940888">
      <w:bodyDiv w:val="1"/>
      <w:marLeft w:val="0"/>
      <w:marRight w:val="0"/>
      <w:marTop w:val="0"/>
      <w:marBottom w:val="0"/>
      <w:divBdr>
        <w:top w:val="none" w:sz="0" w:space="0" w:color="auto"/>
        <w:left w:val="none" w:sz="0" w:space="0" w:color="auto"/>
        <w:bottom w:val="none" w:sz="0" w:space="0" w:color="auto"/>
        <w:right w:val="none" w:sz="0" w:space="0" w:color="auto"/>
      </w:divBdr>
    </w:div>
    <w:div w:id="702022248">
      <w:bodyDiv w:val="1"/>
      <w:marLeft w:val="0"/>
      <w:marRight w:val="0"/>
      <w:marTop w:val="0"/>
      <w:marBottom w:val="0"/>
      <w:divBdr>
        <w:top w:val="none" w:sz="0" w:space="0" w:color="auto"/>
        <w:left w:val="none" w:sz="0" w:space="0" w:color="auto"/>
        <w:bottom w:val="none" w:sz="0" w:space="0" w:color="auto"/>
        <w:right w:val="none" w:sz="0" w:space="0" w:color="auto"/>
      </w:divBdr>
    </w:div>
    <w:div w:id="718943046">
      <w:bodyDiv w:val="1"/>
      <w:marLeft w:val="0"/>
      <w:marRight w:val="0"/>
      <w:marTop w:val="0"/>
      <w:marBottom w:val="0"/>
      <w:divBdr>
        <w:top w:val="none" w:sz="0" w:space="0" w:color="auto"/>
        <w:left w:val="none" w:sz="0" w:space="0" w:color="auto"/>
        <w:bottom w:val="none" w:sz="0" w:space="0" w:color="auto"/>
        <w:right w:val="none" w:sz="0" w:space="0" w:color="auto"/>
      </w:divBdr>
      <w:divsChild>
        <w:div w:id="109472806">
          <w:marLeft w:val="0"/>
          <w:marRight w:val="0"/>
          <w:marTop w:val="0"/>
          <w:marBottom w:val="0"/>
          <w:divBdr>
            <w:top w:val="none" w:sz="0" w:space="0" w:color="auto"/>
            <w:left w:val="none" w:sz="0" w:space="0" w:color="auto"/>
            <w:bottom w:val="none" w:sz="0" w:space="0" w:color="auto"/>
            <w:right w:val="none" w:sz="0" w:space="0" w:color="auto"/>
          </w:divBdr>
        </w:div>
        <w:div w:id="456293416">
          <w:marLeft w:val="0"/>
          <w:marRight w:val="0"/>
          <w:marTop w:val="0"/>
          <w:marBottom w:val="0"/>
          <w:divBdr>
            <w:top w:val="none" w:sz="0" w:space="0" w:color="auto"/>
            <w:left w:val="none" w:sz="0" w:space="0" w:color="auto"/>
            <w:bottom w:val="none" w:sz="0" w:space="0" w:color="auto"/>
            <w:right w:val="none" w:sz="0" w:space="0" w:color="auto"/>
          </w:divBdr>
        </w:div>
        <w:div w:id="513417156">
          <w:marLeft w:val="0"/>
          <w:marRight w:val="0"/>
          <w:marTop w:val="0"/>
          <w:marBottom w:val="0"/>
          <w:divBdr>
            <w:top w:val="none" w:sz="0" w:space="0" w:color="auto"/>
            <w:left w:val="none" w:sz="0" w:space="0" w:color="auto"/>
            <w:bottom w:val="none" w:sz="0" w:space="0" w:color="auto"/>
            <w:right w:val="none" w:sz="0" w:space="0" w:color="auto"/>
          </w:divBdr>
        </w:div>
        <w:div w:id="983630014">
          <w:marLeft w:val="0"/>
          <w:marRight w:val="0"/>
          <w:marTop w:val="0"/>
          <w:marBottom w:val="0"/>
          <w:divBdr>
            <w:top w:val="none" w:sz="0" w:space="0" w:color="auto"/>
            <w:left w:val="none" w:sz="0" w:space="0" w:color="auto"/>
            <w:bottom w:val="none" w:sz="0" w:space="0" w:color="auto"/>
            <w:right w:val="none" w:sz="0" w:space="0" w:color="auto"/>
          </w:divBdr>
        </w:div>
        <w:div w:id="1717584758">
          <w:marLeft w:val="0"/>
          <w:marRight w:val="0"/>
          <w:marTop w:val="0"/>
          <w:marBottom w:val="0"/>
          <w:divBdr>
            <w:top w:val="none" w:sz="0" w:space="0" w:color="auto"/>
            <w:left w:val="none" w:sz="0" w:space="0" w:color="auto"/>
            <w:bottom w:val="none" w:sz="0" w:space="0" w:color="auto"/>
            <w:right w:val="none" w:sz="0" w:space="0" w:color="auto"/>
          </w:divBdr>
        </w:div>
        <w:div w:id="2038509230">
          <w:marLeft w:val="0"/>
          <w:marRight w:val="0"/>
          <w:marTop w:val="0"/>
          <w:marBottom w:val="0"/>
          <w:divBdr>
            <w:top w:val="none" w:sz="0" w:space="0" w:color="auto"/>
            <w:left w:val="none" w:sz="0" w:space="0" w:color="auto"/>
            <w:bottom w:val="none" w:sz="0" w:space="0" w:color="auto"/>
            <w:right w:val="none" w:sz="0" w:space="0" w:color="auto"/>
          </w:divBdr>
        </w:div>
      </w:divsChild>
    </w:div>
    <w:div w:id="733242332">
      <w:bodyDiv w:val="1"/>
      <w:marLeft w:val="0"/>
      <w:marRight w:val="0"/>
      <w:marTop w:val="0"/>
      <w:marBottom w:val="0"/>
      <w:divBdr>
        <w:top w:val="none" w:sz="0" w:space="0" w:color="auto"/>
        <w:left w:val="none" w:sz="0" w:space="0" w:color="auto"/>
        <w:bottom w:val="none" w:sz="0" w:space="0" w:color="auto"/>
        <w:right w:val="none" w:sz="0" w:space="0" w:color="auto"/>
      </w:divBdr>
    </w:div>
    <w:div w:id="733629404">
      <w:bodyDiv w:val="1"/>
      <w:marLeft w:val="0"/>
      <w:marRight w:val="0"/>
      <w:marTop w:val="0"/>
      <w:marBottom w:val="0"/>
      <w:divBdr>
        <w:top w:val="none" w:sz="0" w:space="0" w:color="auto"/>
        <w:left w:val="none" w:sz="0" w:space="0" w:color="auto"/>
        <w:bottom w:val="none" w:sz="0" w:space="0" w:color="auto"/>
        <w:right w:val="none" w:sz="0" w:space="0" w:color="auto"/>
      </w:divBdr>
    </w:div>
    <w:div w:id="734746300">
      <w:bodyDiv w:val="1"/>
      <w:marLeft w:val="0"/>
      <w:marRight w:val="0"/>
      <w:marTop w:val="0"/>
      <w:marBottom w:val="0"/>
      <w:divBdr>
        <w:top w:val="none" w:sz="0" w:space="0" w:color="auto"/>
        <w:left w:val="none" w:sz="0" w:space="0" w:color="auto"/>
        <w:bottom w:val="none" w:sz="0" w:space="0" w:color="auto"/>
        <w:right w:val="none" w:sz="0" w:space="0" w:color="auto"/>
      </w:divBdr>
    </w:div>
    <w:div w:id="738863494">
      <w:bodyDiv w:val="1"/>
      <w:marLeft w:val="0"/>
      <w:marRight w:val="0"/>
      <w:marTop w:val="0"/>
      <w:marBottom w:val="0"/>
      <w:divBdr>
        <w:top w:val="none" w:sz="0" w:space="0" w:color="auto"/>
        <w:left w:val="none" w:sz="0" w:space="0" w:color="auto"/>
        <w:bottom w:val="none" w:sz="0" w:space="0" w:color="auto"/>
        <w:right w:val="none" w:sz="0" w:space="0" w:color="auto"/>
      </w:divBdr>
    </w:div>
    <w:div w:id="779103322">
      <w:bodyDiv w:val="1"/>
      <w:marLeft w:val="0"/>
      <w:marRight w:val="0"/>
      <w:marTop w:val="0"/>
      <w:marBottom w:val="0"/>
      <w:divBdr>
        <w:top w:val="none" w:sz="0" w:space="0" w:color="auto"/>
        <w:left w:val="none" w:sz="0" w:space="0" w:color="auto"/>
        <w:bottom w:val="none" w:sz="0" w:space="0" w:color="auto"/>
        <w:right w:val="none" w:sz="0" w:space="0" w:color="auto"/>
      </w:divBdr>
    </w:div>
    <w:div w:id="780538109">
      <w:bodyDiv w:val="1"/>
      <w:marLeft w:val="0"/>
      <w:marRight w:val="0"/>
      <w:marTop w:val="0"/>
      <w:marBottom w:val="0"/>
      <w:divBdr>
        <w:top w:val="none" w:sz="0" w:space="0" w:color="auto"/>
        <w:left w:val="none" w:sz="0" w:space="0" w:color="auto"/>
        <w:bottom w:val="none" w:sz="0" w:space="0" w:color="auto"/>
        <w:right w:val="none" w:sz="0" w:space="0" w:color="auto"/>
      </w:divBdr>
    </w:div>
    <w:div w:id="792941515">
      <w:bodyDiv w:val="1"/>
      <w:marLeft w:val="0"/>
      <w:marRight w:val="0"/>
      <w:marTop w:val="0"/>
      <w:marBottom w:val="0"/>
      <w:divBdr>
        <w:top w:val="none" w:sz="0" w:space="0" w:color="auto"/>
        <w:left w:val="none" w:sz="0" w:space="0" w:color="auto"/>
        <w:bottom w:val="none" w:sz="0" w:space="0" w:color="auto"/>
        <w:right w:val="none" w:sz="0" w:space="0" w:color="auto"/>
      </w:divBdr>
    </w:div>
    <w:div w:id="802886478">
      <w:bodyDiv w:val="1"/>
      <w:marLeft w:val="0"/>
      <w:marRight w:val="0"/>
      <w:marTop w:val="0"/>
      <w:marBottom w:val="0"/>
      <w:divBdr>
        <w:top w:val="none" w:sz="0" w:space="0" w:color="auto"/>
        <w:left w:val="none" w:sz="0" w:space="0" w:color="auto"/>
        <w:bottom w:val="none" w:sz="0" w:space="0" w:color="auto"/>
        <w:right w:val="none" w:sz="0" w:space="0" w:color="auto"/>
      </w:divBdr>
    </w:div>
    <w:div w:id="803691607">
      <w:bodyDiv w:val="1"/>
      <w:marLeft w:val="0"/>
      <w:marRight w:val="0"/>
      <w:marTop w:val="0"/>
      <w:marBottom w:val="0"/>
      <w:divBdr>
        <w:top w:val="none" w:sz="0" w:space="0" w:color="auto"/>
        <w:left w:val="none" w:sz="0" w:space="0" w:color="auto"/>
        <w:bottom w:val="none" w:sz="0" w:space="0" w:color="auto"/>
        <w:right w:val="none" w:sz="0" w:space="0" w:color="auto"/>
      </w:divBdr>
    </w:div>
    <w:div w:id="820463495">
      <w:bodyDiv w:val="1"/>
      <w:marLeft w:val="0"/>
      <w:marRight w:val="0"/>
      <w:marTop w:val="0"/>
      <w:marBottom w:val="0"/>
      <w:divBdr>
        <w:top w:val="none" w:sz="0" w:space="0" w:color="auto"/>
        <w:left w:val="none" w:sz="0" w:space="0" w:color="auto"/>
        <w:bottom w:val="none" w:sz="0" w:space="0" w:color="auto"/>
        <w:right w:val="none" w:sz="0" w:space="0" w:color="auto"/>
      </w:divBdr>
    </w:div>
    <w:div w:id="843403369">
      <w:bodyDiv w:val="1"/>
      <w:marLeft w:val="0"/>
      <w:marRight w:val="0"/>
      <w:marTop w:val="0"/>
      <w:marBottom w:val="0"/>
      <w:divBdr>
        <w:top w:val="none" w:sz="0" w:space="0" w:color="auto"/>
        <w:left w:val="none" w:sz="0" w:space="0" w:color="auto"/>
        <w:bottom w:val="none" w:sz="0" w:space="0" w:color="auto"/>
        <w:right w:val="none" w:sz="0" w:space="0" w:color="auto"/>
      </w:divBdr>
    </w:div>
    <w:div w:id="899023567">
      <w:bodyDiv w:val="1"/>
      <w:marLeft w:val="0"/>
      <w:marRight w:val="0"/>
      <w:marTop w:val="0"/>
      <w:marBottom w:val="0"/>
      <w:divBdr>
        <w:top w:val="none" w:sz="0" w:space="0" w:color="auto"/>
        <w:left w:val="none" w:sz="0" w:space="0" w:color="auto"/>
        <w:bottom w:val="none" w:sz="0" w:space="0" w:color="auto"/>
        <w:right w:val="none" w:sz="0" w:space="0" w:color="auto"/>
      </w:divBdr>
    </w:div>
    <w:div w:id="909313154">
      <w:bodyDiv w:val="1"/>
      <w:marLeft w:val="0"/>
      <w:marRight w:val="0"/>
      <w:marTop w:val="0"/>
      <w:marBottom w:val="0"/>
      <w:divBdr>
        <w:top w:val="none" w:sz="0" w:space="0" w:color="auto"/>
        <w:left w:val="none" w:sz="0" w:space="0" w:color="auto"/>
        <w:bottom w:val="none" w:sz="0" w:space="0" w:color="auto"/>
        <w:right w:val="none" w:sz="0" w:space="0" w:color="auto"/>
      </w:divBdr>
    </w:div>
    <w:div w:id="939990239">
      <w:bodyDiv w:val="1"/>
      <w:marLeft w:val="0"/>
      <w:marRight w:val="0"/>
      <w:marTop w:val="0"/>
      <w:marBottom w:val="0"/>
      <w:divBdr>
        <w:top w:val="none" w:sz="0" w:space="0" w:color="auto"/>
        <w:left w:val="none" w:sz="0" w:space="0" w:color="auto"/>
        <w:bottom w:val="none" w:sz="0" w:space="0" w:color="auto"/>
        <w:right w:val="none" w:sz="0" w:space="0" w:color="auto"/>
      </w:divBdr>
    </w:div>
    <w:div w:id="947155573">
      <w:bodyDiv w:val="1"/>
      <w:marLeft w:val="0"/>
      <w:marRight w:val="0"/>
      <w:marTop w:val="0"/>
      <w:marBottom w:val="0"/>
      <w:divBdr>
        <w:top w:val="none" w:sz="0" w:space="0" w:color="auto"/>
        <w:left w:val="none" w:sz="0" w:space="0" w:color="auto"/>
        <w:bottom w:val="none" w:sz="0" w:space="0" w:color="auto"/>
        <w:right w:val="none" w:sz="0" w:space="0" w:color="auto"/>
      </w:divBdr>
      <w:divsChild>
        <w:div w:id="1037705573">
          <w:marLeft w:val="0"/>
          <w:marRight w:val="0"/>
          <w:marTop w:val="0"/>
          <w:marBottom w:val="0"/>
          <w:divBdr>
            <w:top w:val="none" w:sz="0" w:space="0" w:color="auto"/>
            <w:left w:val="none" w:sz="0" w:space="0" w:color="auto"/>
            <w:bottom w:val="none" w:sz="0" w:space="0" w:color="auto"/>
            <w:right w:val="none" w:sz="0" w:space="0" w:color="auto"/>
          </w:divBdr>
          <w:divsChild>
            <w:div w:id="1242832836">
              <w:marLeft w:val="0"/>
              <w:marRight w:val="0"/>
              <w:marTop w:val="0"/>
              <w:marBottom w:val="0"/>
              <w:divBdr>
                <w:top w:val="none" w:sz="0" w:space="0" w:color="auto"/>
                <w:left w:val="none" w:sz="0" w:space="0" w:color="auto"/>
                <w:bottom w:val="none" w:sz="0" w:space="0" w:color="auto"/>
                <w:right w:val="none" w:sz="0" w:space="0" w:color="auto"/>
              </w:divBdr>
            </w:div>
            <w:div w:id="1107165584">
              <w:marLeft w:val="0"/>
              <w:marRight w:val="0"/>
              <w:marTop w:val="0"/>
              <w:marBottom w:val="0"/>
              <w:divBdr>
                <w:top w:val="none" w:sz="0" w:space="0" w:color="auto"/>
                <w:left w:val="none" w:sz="0" w:space="0" w:color="auto"/>
                <w:bottom w:val="none" w:sz="0" w:space="0" w:color="auto"/>
                <w:right w:val="none" w:sz="0" w:space="0" w:color="auto"/>
              </w:divBdr>
            </w:div>
            <w:div w:id="2052611290">
              <w:marLeft w:val="0"/>
              <w:marRight w:val="0"/>
              <w:marTop w:val="0"/>
              <w:marBottom w:val="0"/>
              <w:divBdr>
                <w:top w:val="none" w:sz="0" w:space="0" w:color="auto"/>
                <w:left w:val="none" w:sz="0" w:space="0" w:color="auto"/>
                <w:bottom w:val="none" w:sz="0" w:space="0" w:color="auto"/>
                <w:right w:val="none" w:sz="0" w:space="0" w:color="auto"/>
              </w:divBdr>
            </w:div>
            <w:div w:id="1249924322">
              <w:marLeft w:val="0"/>
              <w:marRight w:val="0"/>
              <w:marTop w:val="0"/>
              <w:marBottom w:val="0"/>
              <w:divBdr>
                <w:top w:val="none" w:sz="0" w:space="0" w:color="auto"/>
                <w:left w:val="none" w:sz="0" w:space="0" w:color="auto"/>
                <w:bottom w:val="none" w:sz="0" w:space="0" w:color="auto"/>
                <w:right w:val="none" w:sz="0" w:space="0" w:color="auto"/>
              </w:divBdr>
            </w:div>
            <w:div w:id="144275696">
              <w:marLeft w:val="0"/>
              <w:marRight w:val="0"/>
              <w:marTop w:val="0"/>
              <w:marBottom w:val="0"/>
              <w:divBdr>
                <w:top w:val="none" w:sz="0" w:space="0" w:color="auto"/>
                <w:left w:val="none" w:sz="0" w:space="0" w:color="auto"/>
                <w:bottom w:val="none" w:sz="0" w:space="0" w:color="auto"/>
                <w:right w:val="none" w:sz="0" w:space="0" w:color="auto"/>
              </w:divBdr>
            </w:div>
            <w:div w:id="755590681">
              <w:marLeft w:val="0"/>
              <w:marRight w:val="0"/>
              <w:marTop w:val="0"/>
              <w:marBottom w:val="0"/>
              <w:divBdr>
                <w:top w:val="none" w:sz="0" w:space="0" w:color="auto"/>
                <w:left w:val="none" w:sz="0" w:space="0" w:color="auto"/>
                <w:bottom w:val="none" w:sz="0" w:space="0" w:color="auto"/>
                <w:right w:val="none" w:sz="0" w:space="0" w:color="auto"/>
              </w:divBdr>
            </w:div>
            <w:div w:id="2027437206">
              <w:marLeft w:val="0"/>
              <w:marRight w:val="0"/>
              <w:marTop w:val="0"/>
              <w:marBottom w:val="0"/>
              <w:divBdr>
                <w:top w:val="none" w:sz="0" w:space="0" w:color="auto"/>
                <w:left w:val="none" w:sz="0" w:space="0" w:color="auto"/>
                <w:bottom w:val="none" w:sz="0" w:space="0" w:color="auto"/>
                <w:right w:val="none" w:sz="0" w:space="0" w:color="auto"/>
              </w:divBdr>
            </w:div>
            <w:div w:id="1470629860">
              <w:marLeft w:val="0"/>
              <w:marRight w:val="0"/>
              <w:marTop w:val="0"/>
              <w:marBottom w:val="0"/>
              <w:divBdr>
                <w:top w:val="none" w:sz="0" w:space="0" w:color="auto"/>
                <w:left w:val="none" w:sz="0" w:space="0" w:color="auto"/>
                <w:bottom w:val="none" w:sz="0" w:space="0" w:color="auto"/>
                <w:right w:val="none" w:sz="0" w:space="0" w:color="auto"/>
              </w:divBdr>
            </w:div>
            <w:div w:id="1325352236">
              <w:marLeft w:val="0"/>
              <w:marRight w:val="0"/>
              <w:marTop w:val="0"/>
              <w:marBottom w:val="0"/>
              <w:divBdr>
                <w:top w:val="none" w:sz="0" w:space="0" w:color="auto"/>
                <w:left w:val="none" w:sz="0" w:space="0" w:color="auto"/>
                <w:bottom w:val="none" w:sz="0" w:space="0" w:color="auto"/>
                <w:right w:val="none" w:sz="0" w:space="0" w:color="auto"/>
              </w:divBdr>
            </w:div>
            <w:div w:id="1441335323">
              <w:marLeft w:val="0"/>
              <w:marRight w:val="0"/>
              <w:marTop w:val="0"/>
              <w:marBottom w:val="0"/>
              <w:divBdr>
                <w:top w:val="none" w:sz="0" w:space="0" w:color="auto"/>
                <w:left w:val="none" w:sz="0" w:space="0" w:color="auto"/>
                <w:bottom w:val="none" w:sz="0" w:space="0" w:color="auto"/>
                <w:right w:val="none" w:sz="0" w:space="0" w:color="auto"/>
              </w:divBdr>
            </w:div>
            <w:div w:id="220410988">
              <w:marLeft w:val="0"/>
              <w:marRight w:val="0"/>
              <w:marTop w:val="0"/>
              <w:marBottom w:val="0"/>
              <w:divBdr>
                <w:top w:val="none" w:sz="0" w:space="0" w:color="auto"/>
                <w:left w:val="none" w:sz="0" w:space="0" w:color="auto"/>
                <w:bottom w:val="none" w:sz="0" w:space="0" w:color="auto"/>
                <w:right w:val="none" w:sz="0" w:space="0" w:color="auto"/>
              </w:divBdr>
            </w:div>
            <w:div w:id="784617108">
              <w:marLeft w:val="0"/>
              <w:marRight w:val="0"/>
              <w:marTop w:val="0"/>
              <w:marBottom w:val="0"/>
              <w:divBdr>
                <w:top w:val="none" w:sz="0" w:space="0" w:color="auto"/>
                <w:left w:val="none" w:sz="0" w:space="0" w:color="auto"/>
                <w:bottom w:val="none" w:sz="0" w:space="0" w:color="auto"/>
                <w:right w:val="none" w:sz="0" w:space="0" w:color="auto"/>
              </w:divBdr>
            </w:div>
            <w:div w:id="807285383">
              <w:marLeft w:val="0"/>
              <w:marRight w:val="0"/>
              <w:marTop w:val="0"/>
              <w:marBottom w:val="0"/>
              <w:divBdr>
                <w:top w:val="none" w:sz="0" w:space="0" w:color="auto"/>
                <w:left w:val="none" w:sz="0" w:space="0" w:color="auto"/>
                <w:bottom w:val="none" w:sz="0" w:space="0" w:color="auto"/>
                <w:right w:val="none" w:sz="0" w:space="0" w:color="auto"/>
              </w:divBdr>
            </w:div>
            <w:div w:id="1894153568">
              <w:marLeft w:val="0"/>
              <w:marRight w:val="0"/>
              <w:marTop w:val="0"/>
              <w:marBottom w:val="0"/>
              <w:divBdr>
                <w:top w:val="none" w:sz="0" w:space="0" w:color="auto"/>
                <w:left w:val="none" w:sz="0" w:space="0" w:color="auto"/>
                <w:bottom w:val="none" w:sz="0" w:space="0" w:color="auto"/>
                <w:right w:val="none" w:sz="0" w:space="0" w:color="auto"/>
              </w:divBdr>
            </w:div>
            <w:div w:id="1785034910">
              <w:marLeft w:val="0"/>
              <w:marRight w:val="0"/>
              <w:marTop w:val="0"/>
              <w:marBottom w:val="0"/>
              <w:divBdr>
                <w:top w:val="none" w:sz="0" w:space="0" w:color="auto"/>
                <w:left w:val="none" w:sz="0" w:space="0" w:color="auto"/>
                <w:bottom w:val="none" w:sz="0" w:space="0" w:color="auto"/>
                <w:right w:val="none" w:sz="0" w:space="0" w:color="auto"/>
              </w:divBdr>
            </w:div>
            <w:div w:id="30810505">
              <w:marLeft w:val="0"/>
              <w:marRight w:val="0"/>
              <w:marTop w:val="0"/>
              <w:marBottom w:val="0"/>
              <w:divBdr>
                <w:top w:val="none" w:sz="0" w:space="0" w:color="auto"/>
                <w:left w:val="none" w:sz="0" w:space="0" w:color="auto"/>
                <w:bottom w:val="none" w:sz="0" w:space="0" w:color="auto"/>
                <w:right w:val="none" w:sz="0" w:space="0" w:color="auto"/>
              </w:divBdr>
            </w:div>
            <w:div w:id="590696743">
              <w:marLeft w:val="0"/>
              <w:marRight w:val="0"/>
              <w:marTop w:val="0"/>
              <w:marBottom w:val="0"/>
              <w:divBdr>
                <w:top w:val="none" w:sz="0" w:space="0" w:color="auto"/>
                <w:left w:val="none" w:sz="0" w:space="0" w:color="auto"/>
                <w:bottom w:val="none" w:sz="0" w:space="0" w:color="auto"/>
                <w:right w:val="none" w:sz="0" w:space="0" w:color="auto"/>
              </w:divBdr>
            </w:div>
            <w:div w:id="14641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2101">
      <w:bodyDiv w:val="1"/>
      <w:marLeft w:val="0"/>
      <w:marRight w:val="0"/>
      <w:marTop w:val="0"/>
      <w:marBottom w:val="0"/>
      <w:divBdr>
        <w:top w:val="none" w:sz="0" w:space="0" w:color="auto"/>
        <w:left w:val="none" w:sz="0" w:space="0" w:color="auto"/>
        <w:bottom w:val="none" w:sz="0" w:space="0" w:color="auto"/>
        <w:right w:val="none" w:sz="0" w:space="0" w:color="auto"/>
      </w:divBdr>
    </w:div>
    <w:div w:id="1003514542">
      <w:bodyDiv w:val="1"/>
      <w:marLeft w:val="0"/>
      <w:marRight w:val="0"/>
      <w:marTop w:val="0"/>
      <w:marBottom w:val="0"/>
      <w:divBdr>
        <w:top w:val="none" w:sz="0" w:space="0" w:color="auto"/>
        <w:left w:val="none" w:sz="0" w:space="0" w:color="auto"/>
        <w:bottom w:val="none" w:sz="0" w:space="0" w:color="auto"/>
        <w:right w:val="none" w:sz="0" w:space="0" w:color="auto"/>
      </w:divBdr>
    </w:div>
    <w:div w:id="1009211227">
      <w:bodyDiv w:val="1"/>
      <w:marLeft w:val="0"/>
      <w:marRight w:val="0"/>
      <w:marTop w:val="0"/>
      <w:marBottom w:val="0"/>
      <w:divBdr>
        <w:top w:val="none" w:sz="0" w:space="0" w:color="auto"/>
        <w:left w:val="none" w:sz="0" w:space="0" w:color="auto"/>
        <w:bottom w:val="none" w:sz="0" w:space="0" w:color="auto"/>
        <w:right w:val="none" w:sz="0" w:space="0" w:color="auto"/>
      </w:divBdr>
    </w:div>
    <w:div w:id="1038627872">
      <w:bodyDiv w:val="1"/>
      <w:marLeft w:val="0"/>
      <w:marRight w:val="0"/>
      <w:marTop w:val="0"/>
      <w:marBottom w:val="0"/>
      <w:divBdr>
        <w:top w:val="none" w:sz="0" w:space="0" w:color="auto"/>
        <w:left w:val="none" w:sz="0" w:space="0" w:color="auto"/>
        <w:bottom w:val="none" w:sz="0" w:space="0" w:color="auto"/>
        <w:right w:val="none" w:sz="0" w:space="0" w:color="auto"/>
      </w:divBdr>
    </w:div>
    <w:div w:id="1039009725">
      <w:bodyDiv w:val="1"/>
      <w:marLeft w:val="0"/>
      <w:marRight w:val="0"/>
      <w:marTop w:val="0"/>
      <w:marBottom w:val="0"/>
      <w:divBdr>
        <w:top w:val="none" w:sz="0" w:space="0" w:color="auto"/>
        <w:left w:val="none" w:sz="0" w:space="0" w:color="auto"/>
        <w:bottom w:val="none" w:sz="0" w:space="0" w:color="auto"/>
        <w:right w:val="none" w:sz="0" w:space="0" w:color="auto"/>
      </w:divBdr>
    </w:div>
    <w:div w:id="1063715669">
      <w:bodyDiv w:val="1"/>
      <w:marLeft w:val="0"/>
      <w:marRight w:val="0"/>
      <w:marTop w:val="0"/>
      <w:marBottom w:val="0"/>
      <w:divBdr>
        <w:top w:val="none" w:sz="0" w:space="0" w:color="auto"/>
        <w:left w:val="none" w:sz="0" w:space="0" w:color="auto"/>
        <w:bottom w:val="none" w:sz="0" w:space="0" w:color="auto"/>
        <w:right w:val="none" w:sz="0" w:space="0" w:color="auto"/>
      </w:divBdr>
    </w:div>
    <w:div w:id="1073628794">
      <w:bodyDiv w:val="1"/>
      <w:marLeft w:val="0"/>
      <w:marRight w:val="0"/>
      <w:marTop w:val="0"/>
      <w:marBottom w:val="0"/>
      <w:divBdr>
        <w:top w:val="none" w:sz="0" w:space="0" w:color="auto"/>
        <w:left w:val="none" w:sz="0" w:space="0" w:color="auto"/>
        <w:bottom w:val="none" w:sz="0" w:space="0" w:color="auto"/>
        <w:right w:val="none" w:sz="0" w:space="0" w:color="auto"/>
      </w:divBdr>
    </w:div>
    <w:div w:id="1114596628">
      <w:bodyDiv w:val="1"/>
      <w:marLeft w:val="0"/>
      <w:marRight w:val="0"/>
      <w:marTop w:val="0"/>
      <w:marBottom w:val="0"/>
      <w:divBdr>
        <w:top w:val="none" w:sz="0" w:space="0" w:color="auto"/>
        <w:left w:val="none" w:sz="0" w:space="0" w:color="auto"/>
        <w:bottom w:val="none" w:sz="0" w:space="0" w:color="auto"/>
        <w:right w:val="none" w:sz="0" w:space="0" w:color="auto"/>
      </w:divBdr>
    </w:div>
    <w:div w:id="1116868264">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6122881">
      <w:bodyDiv w:val="1"/>
      <w:marLeft w:val="0"/>
      <w:marRight w:val="0"/>
      <w:marTop w:val="0"/>
      <w:marBottom w:val="0"/>
      <w:divBdr>
        <w:top w:val="none" w:sz="0" w:space="0" w:color="auto"/>
        <w:left w:val="none" w:sz="0" w:space="0" w:color="auto"/>
        <w:bottom w:val="none" w:sz="0" w:space="0" w:color="auto"/>
        <w:right w:val="none" w:sz="0" w:space="0" w:color="auto"/>
      </w:divBdr>
    </w:div>
    <w:div w:id="1128165129">
      <w:bodyDiv w:val="1"/>
      <w:marLeft w:val="0"/>
      <w:marRight w:val="0"/>
      <w:marTop w:val="0"/>
      <w:marBottom w:val="0"/>
      <w:divBdr>
        <w:top w:val="none" w:sz="0" w:space="0" w:color="auto"/>
        <w:left w:val="none" w:sz="0" w:space="0" w:color="auto"/>
        <w:bottom w:val="none" w:sz="0" w:space="0" w:color="auto"/>
        <w:right w:val="none" w:sz="0" w:space="0" w:color="auto"/>
      </w:divBdr>
    </w:div>
    <w:div w:id="1136338452">
      <w:bodyDiv w:val="1"/>
      <w:marLeft w:val="0"/>
      <w:marRight w:val="0"/>
      <w:marTop w:val="0"/>
      <w:marBottom w:val="0"/>
      <w:divBdr>
        <w:top w:val="none" w:sz="0" w:space="0" w:color="auto"/>
        <w:left w:val="none" w:sz="0" w:space="0" w:color="auto"/>
        <w:bottom w:val="none" w:sz="0" w:space="0" w:color="auto"/>
        <w:right w:val="none" w:sz="0" w:space="0" w:color="auto"/>
      </w:divBdr>
    </w:div>
    <w:div w:id="1157770015">
      <w:bodyDiv w:val="1"/>
      <w:marLeft w:val="0"/>
      <w:marRight w:val="0"/>
      <w:marTop w:val="0"/>
      <w:marBottom w:val="0"/>
      <w:divBdr>
        <w:top w:val="none" w:sz="0" w:space="0" w:color="auto"/>
        <w:left w:val="none" w:sz="0" w:space="0" w:color="auto"/>
        <w:bottom w:val="none" w:sz="0" w:space="0" w:color="auto"/>
        <w:right w:val="none" w:sz="0" w:space="0" w:color="auto"/>
      </w:divBdr>
    </w:div>
    <w:div w:id="1185053301">
      <w:bodyDiv w:val="1"/>
      <w:marLeft w:val="0"/>
      <w:marRight w:val="0"/>
      <w:marTop w:val="0"/>
      <w:marBottom w:val="0"/>
      <w:divBdr>
        <w:top w:val="none" w:sz="0" w:space="0" w:color="auto"/>
        <w:left w:val="none" w:sz="0" w:space="0" w:color="auto"/>
        <w:bottom w:val="none" w:sz="0" w:space="0" w:color="auto"/>
        <w:right w:val="none" w:sz="0" w:space="0" w:color="auto"/>
      </w:divBdr>
    </w:div>
    <w:div w:id="1218275503">
      <w:bodyDiv w:val="1"/>
      <w:marLeft w:val="0"/>
      <w:marRight w:val="0"/>
      <w:marTop w:val="0"/>
      <w:marBottom w:val="0"/>
      <w:divBdr>
        <w:top w:val="none" w:sz="0" w:space="0" w:color="auto"/>
        <w:left w:val="none" w:sz="0" w:space="0" w:color="auto"/>
        <w:bottom w:val="none" w:sz="0" w:space="0" w:color="auto"/>
        <w:right w:val="none" w:sz="0" w:space="0" w:color="auto"/>
      </w:divBdr>
    </w:div>
    <w:div w:id="1235160041">
      <w:bodyDiv w:val="1"/>
      <w:marLeft w:val="0"/>
      <w:marRight w:val="0"/>
      <w:marTop w:val="0"/>
      <w:marBottom w:val="0"/>
      <w:divBdr>
        <w:top w:val="none" w:sz="0" w:space="0" w:color="auto"/>
        <w:left w:val="none" w:sz="0" w:space="0" w:color="auto"/>
        <w:bottom w:val="none" w:sz="0" w:space="0" w:color="auto"/>
        <w:right w:val="none" w:sz="0" w:space="0" w:color="auto"/>
      </w:divBdr>
    </w:div>
    <w:div w:id="1244954083">
      <w:bodyDiv w:val="1"/>
      <w:marLeft w:val="0"/>
      <w:marRight w:val="0"/>
      <w:marTop w:val="0"/>
      <w:marBottom w:val="0"/>
      <w:divBdr>
        <w:top w:val="none" w:sz="0" w:space="0" w:color="auto"/>
        <w:left w:val="none" w:sz="0" w:space="0" w:color="auto"/>
        <w:bottom w:val="none" w:sz="0" w:space="0" w:color="auto"/>
        <w:right w:val="none" w:sz="0" w:space="0" w:color="auto"/>
      </w:divBdr>
    </w:div>
    <w:div w:id="1255091908">
      <w:bodyDiv w:val="1"/>
      <w:marLeft w:val="0"/>
      <w:marRight w:val="0"/>
      <w:marTop w:val="0"/>
      <w:marBottom w:val="0"/>
      <w:divBdr>
        <w:top w:val="none" w:sz="0" w:space="0" w:color="auto"/>
        <w:left w:val="none" w:sz="0" w:space="0" w:color="auto"/>
        <w:bottom w:val="none" w:sz="0" w:space="0" w:color="auto"/>
        <w:right w:val="none" w:sz="0" w:space="0" w:color="auto"/>
      </w:divBdr>
      <w:divsChild>
        <w:div w:id="261031232">
          <w:marLeft w:val="0"/>
          <w:marRight w:val="0"/>
          <w:marTop w:val="0"/>
          <w:marBottom w:val="0"/>
          <w:divBdr>
            <w:top w:val="none" w:sz="0" w:space="0" w:color="auto"/>
            <w:left w:val="none" w:sz="0" w:space="0" w:color="auto"/>
            <w:bottom w:val="none" w:sz="0" w:space="0" w:color="auto"/>
            <w:right w:val="none" w:sz="0" w:space="0" w:color="auto"/>
          </w:divBdr>
        </w:div>
        <w:div w:id="962341606">
          <w:marLeft w:val="0"/>
          <w:marRight w:val="0"/>
          <w:marTop w:val="0"/>
          <w:marBottom w:val="0"/>
          <w:divBdr>
            <w:top w:val="none" w:sz="0" w:space="0" w:color="auto"/>
            <w:left w:val="none" w:sz="0" w:space="0" w:color="auto"/>
            <w:bottom w:val="none" w:sz="0" w:space="0" w:color="auto"/>
            <w:right w:val="none" w:sz="0" w:space="0" w:color="auto"/>
          </w:divBdr>
        </w:div>
        <w:div w:id="1158153400">
          <w:marLeft w:val="0"/>
          <w:marRight w:val="0"/>
          <w:marTop w:val="0"/>
          <w:marBottom w:val="0"/>
          <w:divBdr>
            <w:top w:val="none" w:sz="0" w:space="0" w:color="auto"/>
            <w:left w:val="none" w:sz="0" w:space="0" w:color="auto"/>
            <w:bottom w:val="none" w:sz="0" w:space="0" w:color="auto"/>
            <w:right w:val="none" w:sz="0" w:space="0" w:color="auto"/>
          </w:divBdr>
        </w:div>
        <w:div w:id="1211770751">
          <w:marLeft w:val="0"/>
          <w:marRight w:val="0"/>
          <w:marTop w:val="0"/>
          <w:marBottom w:val="0"/>
          <w:divBdr>
            <w:top w:val="none" w:sz="0" w:space="0" w:color="auto"/>
            <w:left w:val="none" w:sz="0" w:space="0" w:color="auto"/>
            <w:bottom w:val="none" w:sz="0" w:space="0" w:color="auto"/>
            <w:right w:val="none" w:sz="0" w:space="0" w:color="auto"/>
          </w:divBdr>
        </w:div>
        <w:div w:id="1363358445">
          <w:marLeft w:val="0"/>
          <w:marRight w:val="0"/>
          <w:marTop w:val="0"/>
          <w:marBottom w:val="0"/>
          <w:divBdr>
            <w:top w:val="none" w:sz="0" w:space="0" w:color="auto"/>
            <w:left w:val="none" w:sz="0" w:space="0" w:color="auto"/>
            <w:bottom w:val="none" w:sz="0" w:space="0" w:color="auto"/>
            <w:right w:val="none" w:sz="0" w:space="0" w:color="auto"/>
          </w:divBdr>
        </w:div>
        <w:div w:id="1973486180">
          <w:marLeft w:val="0"/>
          <w:marRight w:val="0"/>
          <w:marTop w:val="0"/>
          <w:marBottom w:val="0"/>
          <w:divBdr>
            <w:top w:val="none" w:sz="0" w:space="0" w:color="auto"/>
            <w:left w:val="none" w:sz="0" w:space="0" w:color="auto"/>
            <w:bottom w:val="none" w:sz="0" w:space="0" w:color="auto"/>
            <w:right w:val="none" w:sz="0" w:space="0" w:color="auto"/>
          </w:divBdr>
        </w:div>
      </w:divsChild>
    </w:div>
    <w:div w:id="1277984076">
      <w:bodyDiv w:val="1"/>
      <w:marLeft w:val="0"/>
      <w:marRight w:val="0"/>
      <w:marTop w:val="0"/>
      <w:marBottom w:val="0"/>
      <w:divBdr>
        <w:top w:val="none" w:sz="0" w:space="0" w:color="auto"/>
        <w:left w:val="none" w:sz="0" w:space="0" w:color="auto"/>
        <w:bottom w:val="none" w:sz="0" w:space="0" w:color="auto"/>
        <w:right w:val="none" w:sz="0" w:space="0" w:color="auto"/>
      </w:divBdr>
    </w:div>
    <w:div w:id="1309477833">
      <w:bodyDiv w:val="1"/>
      <w:marLeft w:val="0"/>
      <w:marRight w:val="0"/>
      <w:marTop w:val="0"/>
      <w:marBottom w:val="0"/>
      <w:divBdr>
        <w:top w:val="none" w:sz="0" w:space="0" w:color="auto"/>
        <w:left w:val="none" w:sz="0" w:space="0" w:color="auto"/>
        <w:bottom w:val="none" w:sz="0" w:space="0" w:color="auto"/>
        <w:right w:val="none" w:sz="0" w:space="0" w:color="auto"/>
      </w:divBdr>
    </w:div>
    <w:div w:id="1322464565">
      <w:bodyDiv w:val="1"/>
      <w:marLeft w:val="0"/>
      <w:marRight w:val="0"/>
      <w:marTop w:val="0"/>
      <w:marBottom w:val="0"/>
      <w:divBdr>
        <w:top w:val="none" w:sz="0" w:space="0" w:color="auto"/>
        <w:left w:val="none" w:sz="0" w:space="0" w:color="auto"/>
        <w:bottom w:val="none" w:sz="0" w:space="0" w:color="auto"/>
        <w:right w:val="none" w:sz="0" w:space="0" w:color="auto"/>
      </w:divBdr>
    </w:div>
    <w:div w:id="1328291762">
      <w:bodyDiv w:val="1"/>
      <w:marLeft w:val="0"/>
      <w:marRight w:val="0"/>
      <w:marTop w:val="0"/>
      <w:marBottom w:val="0"/>
      <w:divBdr>
        <w:top w:val="none" w:sz="0" w:space="0" w:color="auto"/>
        <w:left w:val="none" w:sz="0" w:space="0" w:color="auto"/>
        <w:bottom w:val="none" w:sz="0" w:space="0" w:color="auto"/>
        <w:right w:val="none" w:sz="0" w:space="0" w:color="auto"/>
      </w:divBdr>
    </w:div>
    <w:div w:id="1349983816">
      <w:bodyDiv w:val="1"/>
      <w:marLeft w:val="0"/>
      <w:marRight w:val="0"/>
      <w:marTop w:val="0"/>
      <w:marBottom w:val="0"/>
      <w:divBdr>
        <w:top w:val="none" w:sz="0" w:space="0" w:color="auto"/>
        <w:left w:val="none" w:sz="0" w:space="0" w:color="auto"/>
        <w:bottom w:val="none" w:sz="0" w:space="0" w:color="auto"/>
        <w:right w:val="none" w:sz="0" w:space="0" w:color="auto"/>
      </w:divBdr>
    </w:div>
    <w:div w:id="1365671071">
      <w:bodyDiv w:val="1"/>
      <w:marLeft w:val="0"/>
      <w:marRight w:val="0"/>
      <w:marTop w:val="0"/>
      <w:marBottom w:val="0"/>
      <w:divBdr>
        <w:top w:val="none" w:sz="0" w:space="0" w:color="auto"/>
        <w:left w:val="none" w:sz="0" w:space="0" w:color="auto"/>
        <w:bottom w:val="none" w:sz="0" w:space="0" w:color="auto"/>
        <w:right w:val="none" w:sz="0" w:space="0" w:color="auto"/>
      </w:divBdr>
    </w:div>
    <w:div w:id="1380133088">
      <w:bodyDiv w:val="1"/>
      <w:marLeft w:val="0"/>
      <w:marRight w:val="0"/>
      <w:marTop w:val="0"/>
      <w:marBottom w:val="0"/>
      <w:divBdr>
        <w:top w:val="none" w:sz="0" w:space="0" w:color="auto"/>
        <w:left w:val="none" w:sz="0" w:space="0" w:color="auto"/>
        <w:bottom w:val="none" w:sz="0" w:space="0" w:color="auto"/>
        <w:right w:val="none" w:sz="0" w:space="0" w:color="auto"/>
      </w:divBdr>
    </w:div>
    <w:div w:id="1402557763">
      <w:bodyDiv w:val="1"/>
      <w:marLeft w:val="0"/>
      <w:marRight w:val="0"/>
      <w:marTop w:val="0"/>
      <w:marBottom w:val="0"/>
      <w:divBdr>
        <w:top w:val="none" w:sz="0" w:space="0" w:color="auto"/>
        <w:left w:val="none" w:sz="0" w:space="0" w:color="auto"/>
        <w:bottom w:val="none" w:sz="0" w:space="0" w:color="auto"/>
        <w:right w:val="none" w:sz="0" w:space="0" w:color="auto"/>
      </w:divBdr>
    </w:div>
    <w:div w:id="1405376451">
      <w:bodyDiv w:val="1"/>
      <w:marLeft w:val="0"/>
      <w:marRight w:val="0"/>
      <w:marTop w:val="0"/>
      <w:marBottom w:val="0"/>
      <w:divBdr>
        <w:top w:val="none" w:sz="0" w:space="0" w:color="auto"/>
        <w:left w:val="none" w:sz="0" w:space="0" w:color="auto"/>
        <w:bottom w:val="none" w:sz="0" w:space="0" w:color="auto"/>
        <w:right w:val="none" w:sz="0" w:space="0" w:color="auto"/>
      </w:divBdr>
    </w:div>
    <w:div w:id="1411779660">
      <w:bodyDiv w:val="1"/>
      <w:marLeft w:val="0"/>
      <w:marRight w:val="0"/>
      <w:marTop w:val="0"/>
      <w:marBottom w:val="0"/>
      <w:divBdr>
        <w:top w:val="none" w:sz="0" w:space="0" w:color="auto"/>
        <w:left w:val="none" w:sz="0" w:space="0" w:color="auto"/>
        <w:bottom w:val="none" w:sz="0" w:space="0" w:color="auto"/>
        <w:right w:val="none" w:sz="0" w:space="0" w:color="auto"/>
      </w:divBdr>
    </w:div>
    <w:div w:id="1422023414">
      <w:bodyDiv w:val="1"/>
      <w:marLeft w:val="0"/>
      <w:marRight w:val="0"/>
      <w:marTop w:val="0"/>
      <w:marBottom w:val="0"/>
      <w:divBdr>
        <w:top w:val="none" w:sz="0" w:space="0" w:color="auto"/>
        <w:left w:val="none" w:sz="0" w:space="0" w:color="auto"/>
        <w:bottom w:val="none" w:sz="0" w:space="0" w:color="auto"/>
        <w:right w:val="none" w:sz="0" w:space="0" w:color="auto"/>
      </w:divBdr>
    </w:div>
    <w:div w:id="1422334109">
      <w:bodyDiv w:val="1"/>
      <w:marLeft w:val="0"/>
      <w:marRight w:val="0"/>
      <w:marTop w:val="0"/>
      <w:marBottom w:val="0"/>
      <w:divBdr>
        <w:top w:val="none" w:sz="0" w:space="0" w:color="auto"/>
        <w:left w:val="none" w:sz="0" w:space="0" w:color="auto"/>
        <w:bottom w:val="none" w:sz="0" w:space="0" w:color="auto"/>
        <w:right w:val="none" w:sz="0" w:space="0" w:color="auto"/>
      </w:divBdr>
    </w:div>
    <w:div w:id="1423377561">
      <w:bodyDiv w:val="1"/>
      <w:marLeft w:val="0"/>
      <w:marRight w:val="0"/>
      <w:marTop w:val="0"/>
      <w:marBottom w:val="0"/>
      <w:divBdr>
        <w:top w:val="none" w:sz="0" w:space="0" w:color="auto"/>
        <w:left w:val="none" w:sz="0" w:space="0" w:color="auto"/>
        <w:bottom w:val="none" w:sz="0" w:space="0" w:color="auto"/>
        <w:right w:val="none" w:sz="0" w:space="0" w:color="auto"/>
      </w:divBdr>
    </w:div>
    <w:div w:id="1445227602">
      <w:bodyDiv w:val="1"/>
      <w:marLeft w:val="0"/>
      <w:marRight w:val="0"/>
      <w:marTop w:val="0"/>
      <w:marBottom w:val="0"/>
      <w:divBdr>
        <w:top w:val="none" w:sz="0" w:space="0" w:color="auto"/>
        <w:left w:val="none" w:sz="0" w:space="0" w:color="auto"/>
        <w:bottom w:val="none" w:sz="0" w:space="0" w:color="auto"/>
        <w:right w:val="none" w:sz="0" w:space="0" w:color="auto"/>
      </w:divBdr>
      <w:divsChild>
        <w:div w:id="976178657">
          <w:marLeft w:val="0"/>
          <w:marRight w:val="0"/>
          <w:marTop w:val="0"/>
          <w:marBottom w:val="0"/>
          <w:divBdr>
            <w:top w:val="none" w:sz="0" w:space="0" w:color="auto"/>
            <w:left w:val="none" w:sz="0" w:space="0" w:color="auto"/>
            <w:bottom w:val="none" w:sz="0" w:space="0" w:color="auto"/>
            <w:right w:val="none" w:sz="0" w:space="0" w:color="auto"/>
          </w:divBdr>
          <w:divsChild>
            <w:div w:id="132480275">
              <w:marLeft w:val="0"/>
              <w:marRight w:val="0"/>
              <w:marTop w:val="0"/>
              <w:marBottom w:val="0"/>
              <w:divBdr>
                <w:top w:val="none" w:sz="0" w:space="0" w:color="auto"/>
                <w:left w:val="none" w:sz="0" w:space="0" w:color="auto"/>
                <w:bottom w:val="none" w:sz="0" w:space="0" w:color="auto"/>
                <w:right w:val="none" w:sz="0" w:space="0" w:color="auto"/>
              </w:divBdr>
            </w:div>
            <w:div w:id="571358472">
              <w:marLeft w:val="0"/>
              <w:marRight w:val="0"/>
              <w:marTop w:val="0"/>
              <w:marBottom w:val="0"/>
              <w:divBdr>
                <w:top w:val="none" w:sz="0" w:space="0" w:color="auto"/>
                <w:left w:val="none" w:sz="0" w:space="0" w:color="auto"/>
                <w:bottom w:val="none" w:sz="0" w:space="0" w:color="auto"/>
                <w:right w:val="none" w:sz="0" w:space="0" w:color="auto"/>
              </w:divBdr>
            </w:div>
            <w:div w:id="1303387847">
              <w:marLeft w:val="0"/>
              <w:marRight w:val="0"/>
              <w:marTop w:val="0"/>
              <w:marBottom w:val="0"/>
              <w:divBdr>
                <w:top w:val="none" w:sz="0" w:space="0" w:color="auto"/>
                <w:left w:val="none" w:sz="0" w:space="0" w:color="auto"/>
                <w:bottom w:val="none" w:sz="0" w:space="0" w:color="auto"/>
                <w:right w:val="none" w:sz="0" w:space="0" w:color="auto"/>
              </w:divBdr>
            </w:div>
            <w:div w:id="18392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6341">
      <w:bodyDiv w:val="1"/>
      <w:marLeft w:val="0"/>
      <w:marRight w:val="0"/>
      <w:marTop w:val="0"/>
      <w:marBottom w:val="0"/>
      <w:divBdr>
        <w:top w:val="none" w:sz="0" w:space="0" w:color="auto"/>
        <w:left w:val="none" w:sz="0" w:space="0" w:color="auto"/>
        <w:bottom w:val="none" w:sz="0" w:space="0" w:color="auto"/>
        <w:right w:val="none" w:sz="0" w:space="0" w:color="auto"/>
      </w:divBdr>
    </w:div>
    <w:div w:id="1481769906">
      <w:bodyDiv w:val="1"/>
      <w:marLeft w:val="0"/>
      <w:marRight w:val="0"/>
      <w:marTop w:val="0"/>
      <w:marBottom w:val="0"/>
      <w:divBdr>
        <w:top w:val="none" w:sz="0" w:space="0" w:color="auto"/>
        <w:left w:val="none" w:sz="0" w:space="0" w:color="auto"/>
        <w:bottom w:val="none" w:sz="0" w:space="0" w:color="auto"/>
        <w:right w:val="none" w:sz="0" w:space="0" w:color="auto"/>
      </w:divBdr>
    </w:div>
    <w:div w:id="1496530536">
      <w:bodyDiv w:val="1"/>
      <w:marLeft w:val="0"/>
      <w:marRight w:val="0"/>
      <w:marTop w:val="0"/>
      <w:marBottom w:val="0"/>
      <w:divBdr>
        <w:top w:val="none" w:sz="0" w:space="0" w:color="auto"/>
        <w:left w:val="none" w:sz="0" w:space="0" w:color="auto"/>
        <w:bottom w:val="none" w:sz="0" w:space="0" w:color="auto"/>
        <w:right w:val="none" w:sz="0" w:space="0" w:color="auto"/>
      </w:divBdr>
    </w:div>
    <w:div w:id="1516194081">
      <w:bodyDiv w:val="1"/>
      <w:marLeft w:val="0"/>
      <w:marRight w:val="0"/>
      <w:marTop w:val="0"/>
      <w:marBottom w:val="0"/>
      <w:divBdr>
        <w:top w:val="none" w:sz="0" w:space="0" w:color="auto"/>
        <w:left w:val="none" w:sz="0" w:space="0" w:color="auto"/>
        <w:bottom w:val="none" w:sz="0" w:space="0" w:color="auto"/>
        <w:right w:val="none" w:sz="0" w:space="0" w:color="auto"/>
      </w:divBdr>
    </w:div>
    <w:div w:id="1519005014">
      <w:bodyDiv w:val="1"/>
      <w:marLeft w:val="0"/>
      <w:marRight w:val="0"/>
      <w:marTop w:val="0"/>
      <w:marBottom w:val="0"/>
      <w:divBdr>
        <w:top w:val="none" w:sz="0" w:space="0" w:color="auto"/>
        <w:left w:val="none" w:sz="0" w:space="0" w:color="auto"/>
        <w:bottom w:val="none" w:sz="0" w:space="0" w:color="auto"/>
        <w:right w:val="none" w:sz="0" w:space="0" w:color="auto"/>
      </w:divBdr>
      <w:divsChild>
        <w:div w:id="1297299582">
          <w:marLeft w:val="0"/>
          <w:marRight w:val="0"/>
          <w:marTop w:val="0"/>
          <w:marBottom w:val="0"/>
          <w:divBdr>
            <w:top w:val="none" w:sz="0" w:space="0" w:color="auto"/>
            <w:left w:val="none" w:sz="0" w:space="0" w:color="auto"/>
            <w:bottom w:val="none" w:sz="0" w:space="0" w:color="auto"/>
            <w:right w:val="none" w:sz="0" w:space="0" w:color="auto"/>
          </w:divBdr>
          <w:divsChild>
            <w:div w:id="131559736">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377700986">
              <w:marLeft w:val="0"/>
              <w:marRight w:val="0"/>
              <w:marTop w:val="0"/>
              <w:marBottom w:val="0"/>
              <w:divBdr>
                <w:top w:val="none" w:sz="0" w:space="0" w:color="auto"/>
                <w:left w:val="none" w:sz="0" w:space="0" w:color="auto"/>
                <w:bottom w:val="none" w:sz="0" w:space="0" w:color="auto"/>
                <w:right w:val="none" w:sz="0" w:space="0" w:color="auto"/>
              </w:divBdr>
            </w:div>
            <w:div w:id="395472787">
              <w:marLeft w:val="0"/>
              <w:marRight w:val="0"/>
              <w:marTop w:val="0"/>
              <w:marBottom w:val="0"/>
              <w:divBdr>
                <w:top w:val="none" w:sz="0" w:space="0" w:color="auto"/>
                <w:left w:val="none" w:sz="0" w:space="0" w:color="auto"/>
                <w:bottom w:val="none" w:sz="0" w:space="0" w:color="auto"/>
                <w:right w:val="none" w:sz="0" w:space="0" w:color="auto"/>
              </w:divBdr>
            </w:div>
            <w:div w:id="446201628">
              <w:marLeft w:val="0"/>
              <w:marRight w:val="0"/>
              <w:marTop w:val="0"/>
              <w:marBottom w:val="0"/>
              <w:divBdr>
                <w:top w:val="none" w:sz="0" w:space="0" w:color="auto"/>
                <w:left w:val="none" w:sz="0" w:space="0" w:color="auto"/>
                <w:bottom w:val="none" w:sz="0" w:space="0" w:color="auto"/>
                <w:right w:val="none" w:sz="0" w:space="0" w:color="auto"/>
              </w:divBdr>
            </w:div>
            <w:div w:id="754790621">
              <w:marLeft w:val="0"/>
              <w:marRight w:val="0"/>
              <w:marTop w:val="0"/>
              <w:marBottom w:val="0"/>
              <w:divBdr>
                <w:top w:val="none" w:sz="0" w:space="0" w:color="auto"/>
                <w:left w:val="none" w:sz="0" w:space="0" w:color="auto"/>
                <w:bottom w:val="none" w:sz="0" w:space="0" w:color="auto"/>
                <w:right w:val="none" w:sz="0" w:space="0" w:color="auto"/>
              </w:divBdr>
            </w:div>
            <w:div w:id="1104302423">
              <w:marLeft w:val="0"/>
              <w:marRight w:val="0"/>
              <w:marTop w:val="0"/>
              <w:marBottom w:val="0"/>
              <w:divBdr>
                <w:top w:val="none" w:sz="0" w:space="0" w:color="auto"/>
                <w:left w:val="none" w:sz="0" w:space="0" w:color="auto"/>
                <w:bottom w:val="none" w:sz="0" w:space="0" w:color="auto"/>
                <w:right w:val="none" w:sz="0" w:space="0" w:color="auto"/>
              </w:divBdr>
            </w:div>
            <w:div w:id="1213880348">
              <w:marLeft w:val="0"/>
              <w:marRight w:val="0"/>
              <w:marTop w:val="0"/>
              <w:marBottom w:val="0"/>
              <w:divBdr>
                <w:top w:val="none" w:sz="0" w:space="0" w:color="auto"/>
                <w:left w:val="none" w:sz="0" w:space="0" w:color="auto"/>
                <w:bottom w:val="none" w:sz="0" w:space="0" w:color="auto"/>
                <w:right w:val="none" w:sz="0" w:space="0" w:color="auto"/>
              </w:divBdr>
            </w:div>
            <w:div w:id="1234050245">
              <w:marLeft w:val="0"/>
              <w:marRight w:val="0"/>
              <w:marTop w:val="0"/>
              <w:marBottom w:val="0"/>
              <w:divBdr>
                <w:top w:val="none" w:sz="0" w:space="0" w:color="auto"/>
                <w:left w:val="none" w:sz="0" w:space="0" w:color="auto"/>
                <w:bottom w:val="none" w:sz="0" w:space="0" w:color="auto"/>
                <w:right w:val="none" w:sz="0" w:space="0" w:color="auto"/>
              </w:divBdr>
            </w:div>
            <w:div w:id="1271207992">
              <w:marLeft w:val="0"/>
              <w:marRight w:val="0"/>
              <w:marTop w:val="0"/>
              <w:marBottom w:val="0"/>
              <w:divBdr>
                <w:top w:val="none" w:sz="0" w:space="0" w:color="auto"/>
                <w:left w:val="none" w:sz="0" w:space="0" w:color="auto"/>
                <w:bottom w:val="none" w:sz="0" w:space="0" w:color="auto"/>
                <w:right w:val="none" w:sz="0" w:space="0" w:color="auto"/>
              </w:divBdr>
            </w:div>
            <w:div w:id="20874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58251">
      <w:bodyDiv w:val="1"/>
      <w:marLeft w:val="0"/>
      <w:marRight w:val="0"/>
      <w:marTop w:val="0"/>
      <w:marBottom w:val="0"/>
      <w:divBdr>
        <w:top w:val="none" w:sz="0" w:space="0" w:color="auto"/>
        <w:left w:val="none" w:sz="0" w:space="0" w:color="auto"/>
        <w:bottom w:val="none" w:sz="0" w:space="0" w:color="auto"/>
        <w:right w:val="none" w:sz="0" w:space="0" w:color="auto"/>
      </w:divBdr>
    </w:div>
    <w:div w:id="1536965493">
      <w:bodyDiv w:val="1"/>
      <w:marLeft w:val="0"/>
      <w:marRight w:val="0"/>
      <w:marTop w:val="0"/>
      <w:marBottom w:val="0"/>
      <w:divBdr>
        <w:top w:val="none" w:sz="0" w:space="0" w:color="auto"/>
        <w:left w:val="none" w:sz="0" w:space="0" w:color="auto"/>
        <w:bottom w:val="none" w:sz="0" w:space="0" w:color="auto"/>
        <w:right w:val="none" w:sz="0" w:space="0" w:color="auto"/>
      </w:divBdr>
    </w:div>
    <w:div w:id="1538086310">
      <w:bodyDiv w:val="1"/>
      <w:marLeft w:val="0"/>
      <w:marRight w:val="0"/>
      <w:marTop w:val="0"/>
      <w:marBottom w:val="0"/>
      <w:divBdr>
        <w:top w:val="none" w:sz="0" w:space="0" w:color="auto"/>
        <w:left w:val="none" w:sz="0" w:space="0" w:color="auto"/>
        <w:bottom w:val="none" w:sz="0" w:space="0" w:color="auto"/>
        <w:right w:val="none" w:sz="0" w:space="0" w:color="auto"/>
      </w:divBdr>
      <w:divsChild>
        <w:div w:id="457072969">
          <w:marLeft w:val="0"/>
          <w:marRight w:val="0"/>
          <w:marTop w:val="0"/>
          <w:marBottom w:val="0"/>
          <w:divBdr>
            <w:top w:val="none" w:sz="0" w:space="0" w:color="auto"/>
            <w:left w:val="none" w:sz="0" w:space="0" w:color="auto"/>
            <w:bottom w:val="none" w:sz="0" w:space="0" w:color="auto"/>
            <w:right w:val="none" w:sz="0" w:space="0" w:color="auto"/>
          </w:divBdr>
        </w:div>
        <w:div w:id="685717133">
          <w:marLeft w:val="0"/>
          <w:marRight w:val="0"/>
          <w:marTop w:val="0"/>
          <w:marBottom w:val="0"/>
          <w:divBdr>
            <w:top w:val="none" w:sz="0" w:space="0" w:color="auto"/>
            <w:left w:val="none" w:sz="0" w:space="0" w:color="auto"/>
            <w:bottom w:val="none" w:sz="0" w:space="0" w:color="auto"/>
            <w:right w:val="none" w:sz="0" w:space="0" w:color="auto"/>
          </w:divBdr>
        </w:div>
        <w:div w:id="1069226028">
          <w:marLeft w:val="0"/>
          <w:marRight w:val="0"/>
          <w:marTop w:val="0"/>
          <w:marBottom w:val="0"/>
          <w:divBdr>
            <w:top w:val="none" w:sz="0" w:space="0" w:color="auto"/>
            <w:left w:val="none" w:sz="0" w:space="0" w:color="auto"/>
            <w:bottom w:val="none" w:sz="0" w:space="0" w:color="auto"/>
            <w:right w:val="none" w:sz="0" w:space="0" w:color="auto"/>
          </w:divBdr>
        </w:div>
        <w:div w:id="1284728307">
          <w:marLeft w:val="0"/>
          <w:marRight w:val="0"/>
          <w:marTop w:val="0"/>
          <w:marBottom w:val="0"/>
          <w:divBdr>
            <w:top w:val="none" w:sz="0" w:space="0" w:color="auto"/>
            <w:left w:val="none" w:sz="0" w:space="0" w:color="auto"/>
            <w:bottom w:val="none" w:sz="0" w:space="0" w:color="auto"/>
            <w:right w:val="none" w:sz="0" w:space="0" w:color="auto"/>
          </w:divBdr>
        </w:div>
        <w:div w:id="1302727678">
          <w:marLeft w:val="0"/>
          <w:marRight w:val="0"/>
          <w:marTop w:val="0"/>
          <w:marBottom w:val="0"/>
          <w:divBdr>
            <w:top w:val="none" w:sz="0" w:space="0" w:color="auto"/>
            <w:left w:val="none" w:sz="0" w:space="0" w:color="auto"/>
            <w:bottom w:val="none" w:sz="0" w:space="0" w:color="auto"/>
            <w:right w:val="none" w:sz="0" w:space="0" w:color="auto"/>
          </w:divBdr>
        </w:div>
        <w:div w:id="1747144383">
          <w:marLeft w:val="0"/>
          <w:marRight w:val="0"/>
          <w:marTop w:val="0"/>
          <w:marBottom w:val="0"/>
          <w:divBdr>
            <w:top w:val="none" w:sz="0" w:space="0" w:color="auto"/>
            <w:left w:val="none" w:sz="0" w:space="0" w:color="auto"/>
            <w:bottom w:val="none" w:sz="0" w:space="0" w:color="auto"/>
            <w:right w:val="none" w:sz="0" w:space="0" w:color="auto"/>
          </w:divBdr>
        </w:div>
      </w:divsChild>
    </w:div>
    <w:div w:id="1570535238">
      <w:bodyDiv w:val="1"/>
      <w:marLeft w:val="0"/>
      <w:marRight w:val="0"/>
      <w:marTop w:val="0"/>
      <w:marBottom w:val="0"/>
      <w:divBdr>
        <w:top w:val="none" w:sz="0" w:space="0" w:color="auto"/>
        <w:left w:val="none" w:sz="0" w:space="0" w:color="auto"/>
        <w:bottom w:val="none" w:sz="0" w:space="0" w:color="auto"/>
        <w:right w:val="none" w:sz="0" w:space="0" w:color="auto"/>
      </w:divBdr>
    </w:div>
    <w:div w:id="1576474964">
      <w:bodyDiv w:val="1"/>
      <w:marLeft w:val="0"/>
      <w:marRight w:val="0"/>
      <w:marTop w:val="0"/>
      <w:marBottom w:val="0"/>
      <w:divBdr>
        <w:top w:val="none" w:sz="0" w:space="0" w:color="auto"/>
        <w:left w:val="none" w:sz="0" w:space="0" w:color="auto"/>
        <w:bottom w:val="none" w:sz="0" w:space="0" w:color="auto"/>
        <w:right w:val="none" w:sz="0" w:space="0" w:color="auto"/>
      </w:divBdr>
    </w:div>
    <w:div w:id="1583834741">
      <w:bodyDiv w:val="1"/>
      <w:marLeft w:val="0"/>
      <w:marRight w:val="0"/>
      <w:marTop w:val="0"/>
      <w:marBottom w:val="0"/>
      <w:divBdr>
        <w:top w:val="none" w:sz="0" w:space="0" w:color="auto"/>
        <w:left w:val="none" w:sz="0" w:space="0" w:color="auto"/>
        <w:bottom w:val="none" w:sz="0" w:space="0" w:color="auto"/>
        <w:right w:val="none" w:sz="0" w:space="0" w:color="auto"/>
      </w:divBdr>
    </w:div>
    <w:div w:id="1615165363">
      <w:bodyDiv w:val="1"/>
      <w:marLeft w:val="0"/>
      <w:marRight w:val="0"/>
      <w:marTop w:val="0"/>
      <w:marBottom w:val="0"/>
      <w:divBdr>
        <w:top w:val="none" w:sz="0" w:space="0" w:color="auto"/>
        <w:left w:val="none" w:sz="0" w:space="0" w:color="auto"/>
        <w:bottom w:val="none" w:sz="0" w:space="0" w:color="auto"/>
        <w:right w:val="none" w:sz="0" w:space="0" w:color="auto"/>
      </w:divBdr>
    </w:div>
    <w:div w:id="1630089466">
      <w:bodyDiv w:val="1"/>
      <w:marLeft w:val="0"/>
      <w:marRight w:val="0"/>
      <w:marTop w:val="0"/>
      <w:marBottom w:val="0"/>
      <w:divBdr>
        <w:top w:val="none" w:sz="0" w:space="0" w:color="auto"/>
        <w:left w:val="none" w:sz="0" w:space="0" w:color="auto"/>
        <w:bottom w:val="none" w:sz="0" w:space="0" w:color="auto"/>
        <w:right w:val="none" w:sz="0" w:space="0" w:color="auto"/>
      </w:divBdr>
    </w:div>
    <w:div w:id="1671833625">
      <w:bodyDiv w:val="1"/>
      <w:marLeft w:val="0"/>
      <w:marRight w:val="0"/>
      <w:marTop w:val="0"/>
      <w:marBottom w:val="0"/>
      <w:divBdr>
        <w:top w:val="none" w:sz="0" w:space="0" w:color="auto"/>
        <w:left w:val="none" w:sz="0" w:space="0" w:color="auto"/>
        <w:bottom w:val="none" w:sz="0" w:space="0" w:color="auto"/>
        <w:right w:val="none" w:sz="0" w:space="0" w:color="auto"/>
      </w:divBdr>
    </w:div>
    <w:div w:id="1672023670">
      <w:bodyDiv w:val="1"/>
      <w:marLeft w:val="0"/>
      <w:marRight w:val="0"/>
      <w:marTop w:val="0"/>
      <w:marBottom w:val="0"/>
      <w:divBdr>
        <w:top w:val="none" w:sz="0" w:space="0" w:color="auto"/>
        <w:left w:val="none" w:sz="0" w:space="0" w:color="auto"/>
        <w:bottom w:val="none" w:sz="0" w:space="0" w:color="auto"/>
        <w:right w:val="none" w:sz="0" w:space="0" w:color="auto"/>
      </w:divBdr>
    </w:div>
    <w:div w:id="1683320238">
      <w:bodyDiv w:val="1"/>
      <w:marLeft w:val="0"/>
      <w:marRight w:val="0"/>
      <w:marTop w:val="0"/>
      <w:marBottom w:val="0"/>
      <w:divBdr>
        <w:top w:val="none" w:sz="0" w:space="0" w:color="auto"/>
        <w:left w:val="none" w:sz="0" w:space="0" w:color="auto"/>
        <w:bottom w:val="none" w:sz="0" w:space="0" w:color="auto"/>
        <w:right w:val="none" w:sz="0" w:space="0" w:color="auto"/>
      </w:divBdr>
    </w:div>
    <w:div w:id="1720662853">
      <w:bodyDiv w:val="1"/>
      <w:marLeft w:val="0"/>
      <w:marRight w:val="0"/>
      <w:marTop w:val="0"/>
      <w:marBottom w:val="0"/>
      <w:divBdr>
        <w:top w:val="none" w:sz="0" w:space="0" w:color="auto"/>
        <w:left w:val="none" w:sz="0" w:space="0" w:color="auto"/>
        <w:bottom w:val="none" w:sz="0" w:space="0" w:color="auto"/>
        <w:right w:val="none" w:sz="0" w:space="0" w:color="auto"/>
      </w:divBdr>
    </w:div>
    <w:div w:id="1767844771">
      <w:bodyDiv w:val="1"/>
      <w:marLeft w:val="0"/>
      <w:marRight w:val="0"/>
      <w:marTop w:val="0"/>
      <w:marBottom w:val="0"/>
      <w:divBdr>
        <w:top w:val="none" w:sz="0" w:space="0" w:color="auto"/>
        <w:left w:val="none" w:sz="0" w:space="0" w:color="auto"/>
        <w:bottom w:val="none" w:sz="0" w:space="0" w:color="auto"/>
        <w:right w:val="none" w:sz="0" w:space="0" w:color="auto"/>
      </w:divBdr>
    </w:div>
    <w:div w:id="1771201523">
      <w:bodyDiv w:val="1"/>
      <w:marLeft w:val="0"/>
      <w:marRight w:val="0"/>
      <w:marTop w:val="0"/>
      <w:marBottom w:val="0"/>
      <w:divBdr>
        <w:top w:val="none" w:sz="0" w:space="0" w:color="auto"/>
        <w:left w:val="none" w:sz="0" w:space="0" w:color="auto"/>
        <w:bottom w:val="none" w:sz="0" w:space="0" w:color="auto"/>
        <w:right w:val="none" w:sz="0" w:space="0" w:color="auto"/>
      </w:divBdr>
    </w:div>
    <w:div w:id="1781727509">
      <w:bodyDiv w:val="1"/>
      <w:marLeft w:val="0"/>
      <w:marRight w:val="0"/>
      <w:marTop w:val="0"/>
      <w:marBottom w:val="0"/>
      <w:divBdr>
        <w:top w:val="none" w:sz="0" w:space="0" w:color="auto"/>
        <w:left w:val="none" w:sz="0" w:space="0" w:color="auto"/>
        <w:bottom w:val="none" w:sz="0" w:space="0" w:color="auto"/>
        <w:right w:val="none" w:sz="0" w:space="0" w:color="auto"/>
      </w:divBdr>
    </w:div>
    <w:div w:id="1781954736">
      <w:bodyDiv w:val="1"/>
      <w:marLeft w:val="0"/>
      <w:marRight w:val="0"/>
      <w:marTop w:val="0"/>
      <w:marBottom w:val="0"/>
      <w:divBdr>
        <w:top w:val="none" w:sz="0" w:space="0" w:color="auto"/>
        <w:left w:val="none" w:sz="0" w:space="0" w:color="auto"/>
        <w:bottom w:val="none" w:sz="0" w:space="0" w:color="auto"/>
        <w:right w:val="none" w:sz="0" w:space="0" w:color="auto"/>
      </w:divBdr>
    </w:div>
    <w:div w:id="1784422516">
      <w:bodyDiv w:val="1"/>
      <w:marLeft w:val="0"/>
      <w:marRight w:val="0"/>
      <w:marTop w:val="0"/>
      <w:marBottom w:val="0"/>
      <w:divBdr>
        <w:top w:val="none" w:sz="0" w:space="0" w:color="auto"/>
        <w:left w:val="none" w:sz="0" w:space="0" w:color="auto"/>
        <w:bottom w:val="none" w:sz="0" w:space="0" w:color="auto"/>
        <w:right w:val="none" w:sz="0" w:space="0" w:color="auto"/>
      </w:divBdr>
    </w:div>
    <w:div w:id="1788281346">
      <w:bodyDiv w:val="1"/>
      <w:marLeft w:val="0"/>
      <w:marRight w:val="0"/>
      <w:marTop w:val="0"/>
      <w:marBottom w:val="0"/>
      <w:divBdr>
        <w:top w:val="none" w:sz="0" w:space="0" w:color="auto"/>
        <w:left w:val="none" w:sz="0" w:space="0" w:color="auto"/>
        <w:bottom w:val="none" w:sz="0" w:space="0" w:color="auto"/>
        <w:right w:val="none" w:sz="0" w:space="0" w:color="auto"/>
      </w:divBdr>
      <w:divsChild>
        <w:div w:id="574972380">
          <w:marLeft w:val="0"/>
          <w:marRight w:val="0"/>
          <w:marTop w:val="0"/>
          <w:marBottom w:val="0"/>
          <w:divBdr>
            <w:top w:val="none" w:sz="0" w:space="0" w:color="auto"/>
            <w:left w:val="none" w:sz="0" w:space="0" w:color="auto"/>
            <w:bottom w:val="none" w:sz="0" w:space="0" w:color="auto"/>
            <w:right w:val="none" w:sz="0" w:space="0" w:color="auto"/>
          </w:divBdr>
          <w:divsChild>
            <w:div w:id="340819545">
              <w:marLeft w:val="0"/>
              <w:marRight w:val="0"/>
              <w:marTop w:val="0"/>
              <w:marBottom w:val="0"/>
              <w:divBdr>
                <w:top w:val="none" w:sz="0" w:space="0" w:color="auto"/>
                <w:left w:val="none" w:sz="0" w:space="0" w:color="auto"/>
                <w:bottom w:val="none" w:sz="0" w:space="0" w:color="auto"/>
                <w:right w:val="none" w:sz="0" w:space="0" w:color="auto"/>
              </w:divBdr>
            </w:div>
            <w:div w:id="547913481">
              <w:marLeft w:val="0"/>
              <w:marRight w:val="0"/>
              <w:marTop w:val="0"/>
              <w:marBottom w:val="0"/>
              <w:divBdr>
                <w:top w:val="none" w:sz="0" w:space="0" w:color="auto"/>
                <w:left w:val="none" w:sz="0" w:space="0" w:color="auto"/>
                <w:bottom w:val="none" w:sz="0" w:space="0" w:color="auto"/>
                <w:right w:val="none" w:sz="0" w:space="0" w:color="auto"/>
              </w:divBdr>
            </w:div>
            <w:div w:id="645164063">
              <w:marLeft w:val="0"/>
              <w:marRight w:val="0"/>
              <w:marTop w:val="0"/>
              <w:marBottom w:val="0"/>
              <w:divBdr>
                <w:top w:val="none" w:sz="0" w:space="0" w:color="auto"/>
                <w:left w:val="none" w:sz="0" w:space="0" w:color="auto"/>
                <w:bottom w:val="none" w:sz="0" w:space="0" w:color="auto"/>
                <w:right w:val="none" w:sz="0" w:space="0" w:color="auto"/>
              </w:divBdr>
            </w:div>
            <w:div w:id="1368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2976">
      <w:bodyDiv w:val="1"/>
      <w:marLeft w:val="0"/>
      <w:marRight w:val="0"/>
      <w:marTop w:val="0"/>
      <w:marBottom w:val="0"/>
      <w:divBdr>
        <w:top w:val="none" w:sz="0" w:space="0" w:color="auto"/>
        <w:left w:val="none" w:sz="0" w:space="0" w:color="auto"/>
        <w:bottom w:val="none" w:sz="0" w:space="0" w:color="auto"/>
        <w:right w:val="none" w:sz="0" w:space="0" w:color="auto"/>
      </w:divBdr>
    </w:div>
    <w:div w:id="1811827177">
      <w:bodyDiv w:val="1"/>
      <w:marLeft w:val="0"/>
      <w:marRight w:val="0"/>
      <w:marTop w:val="0"/>
      <w:marBottom w:val="0"/>
      <w:divBdr>
        <w:top w:val="none" w:sz="0" w:space="0" w:color="auto"/>
        <w:left w:val="none" w:sz="0" w:space="0" w:color="auto"/>
        <w:bottom w:val="none" w:sz="0" w:space="0" w:color="auto"/>
        <w:right w:val="none" w:sz="0" w:space="0" w:color="auto"/>
      </w:divBdr>
    </w:div>
    <w:div w:id="1838690599">
      <w:bodyDiv w:val="1"/>
      <w:marLeft w:val="0"/>
      <w:marRight w:val="0"/>
      <w:marTop w:val="0"/>
      <w:marBottom w:val="0"/>
      <w:divBdr>
        <w:top w:val="none" w:sz="0" w:space="0" w:color="auto"/>
        <w:left w:val="none" w:sz="0" w:space="0" w:color="auto"/>
        <w:bottom w:val="none" w:sz="0" w:space="0" w:color="auto"/>
        <w:right w:val="none" w:sz="0" w:space="0" w:color="auto"/>
      </w:divBdr>
    </w:div>
    <w:div w:id="1848249249">
      <w:bodyDiv w:val="1"/>
      <w:marLeft w:val="0"/>
      <w:marRight w:val="0"/>
      <w:marTop w:val="0"/>
      <w:marBottom w:val="0"/>
      <w:divBdr>
        <w:top w:val="none" w:sz="0" w:space="0" w:color="auto"/>
        <w:left w:val="none" w:sz="0" w:space="0" w:color="auto"/>
        <w:bottom w:val="none" w:sz="0" w:space="0" w:color="auto"/>
        <w:right w:val="none" w:sz="0" w:space="0" w:color="auto"/>
      </w:divBdr>
    </w:div>
    <w:div w:id="1850874645">
      <w:bodyDiv w:val="1"/>
      <w:marLeft w:val="0"/>
      <w:marRight w:val="0"/>
      <w:marTop w:val="0"/>
      <w:marBottom w:val="0"/>
      <w:divBdr>
        <w:top w:val="none" w:sz="0" w:space="0" w:color="auto"/>
        <w:left w:val="none" w:sz="0" w:space="0" w:color="auto"/>
        <w:bottom w:val="none" w:sz="0" w:space="0" w:color="auto"/>
        <w:right w:val="none" w:sz="0" w:space="0" w:color="auto"/>
      </w:divBdr>
    </w:div>
    <w:div w:id="1851292584">
      <w:bodyDiv w:val="1"/>
      <w:marLeft w:val="0"/>
      <w:marRight w:val="0"/>
      <w:marTop w:val="0"/>
      <w:marBottom w:val="0"/>
      <w:divBdr>
        <w:top w:val="none" w:sz="0" w:space="0" w:color="auto"/>
        <w:left w:val="none" w:sz="0" w:space="0" w:color="auto"/>
        <w:bottom w:val="none" w:sz="0" w:space="0" w:color="auto"/>
        <w:right w:val="none" w:sz="0" w:space="0" w:color="auto"/>
      </w:divBdr>
      <w:divsChild>
        <w:div w:id="382485485">
          <w:marLeft w:val="0"/>
          <w:marRight w:val="0"/>
          <w:marTop w:val="0"/>
          <w:marBottom w:val="0"/>
          <w:divBdr>
            <w:top w:val="none" w:sz="0" w:space="0" w:color="auto"/>
            <w:left w:val="none" w:sz="0" w:space="0" w:color="auto"/>
            <w:bottom w:val="none" w:sz="0" w:space="0" w:color="auto"/>
            <w:right w:val="none" w:sz="0" w:space="0" w:color="auto"/>
          </w:divBdr>
        </w:div>
        <w:div w:id="456873452">
          <w:marLeft w:val="0"/>
          <w:marRight w:val="0"/>
          <w:marTop w:val="0"/>
          <w:marBottom w:val="0"/>
          <w:divBdr>
            <w:top w:val="none" w:sz="0" w:space="0" w:color="auto"/>
            <w:left w:val="none" w:sz="0" w:space="0" w:color="auto"/>
            <w:bottom w:val="none" w:sz="0" w:space="0" w:color="auto"/>
            <w:right w:val="none" w:sz="0" w:space="0" w:color="auto"/>
          </w:divBdr>
        </w:div>
        <w:div w:id="1732076234">
          <w:marLeft w:val="0"/>
          <w:marRight w:val="0"/>
          <w:marTop w:val="0"/>
          <w:marBottom w:val="0"/>
          <w:divBdr>
            <w:top w:val="none" w:sz="0" w:space="0" w:color="auto"/>
            <w:left w:val="none" w:sz="0" w:space="0" w:color="auto"/>
            <w:bottom w:val="none" w:sz="0" w:space="0" w:color="auto"/>
            <w:right w:val="none" w:sz="0" w:space="0" w:color="auto"/>
          </w:divBdr>
        </w:div>
      </w:divsChild>
    </w:div>
    <w:div w:id="1856840531">
      <w:bodyDiv w:val="1"/>
      <w:marLeft w:val="0"/>
      <w:marRight w:val="0"/>
      <w:marTop w:val="0"/>
      <w:marBottom w:val="0"/>
      <w:divBdr>
        <w:top w:val="none" w:sz="0" w:space="0" w:color="auto"/>
        <w:left w:val="none" w:sz="0" w:space="0" w:color="auto"/>
        <w:bottom w:val="none" w:sz="0" w:space="0" w:color="auto"/>
        <w:right w:val="none" w:sz="0" w:space="0" w:color="auto"/>
      </w:divBdr>
    </w:div>
    <w:div w:id="1864830240">
      <w:bodyDiv w:val="1"/>
      <w:marLeft w:val="0"/>
      <w:marRight w:val="0"/>
      <w:marTop w:val="0"/>
      <w:marBottom w:val="0"/>
      <w:divBdr>
        <w:top w:val="none" w:sz="0" w:space="0" w:color="auto"/>
        <w:left w:val="none" w:sz="0" w:space="0" w:color="auto"/>
        <w:bottom w:val="none" w:sz="0" w:space="0" w:color="auto"/>
        <w:right w:val="none" w:sz="0" w:space="0" w:color="auto"/>
      </w:divBdr>
    </w:div>
    <w:div w:id="1869291868">
      <w:bodyDiv w:val="1"/>
      <w:marLeft w:val="0"/>
      <w:marRight w:val="0"/>
      <w:marTop w:val="0"/>
      <w:marBottom w:val="0"/>
      <w:divBdr>
        <w:top w:val="none" w:sz="0" w:space="0" w:color="auto"/>
        <w:left w:val="none" w:sz="0" w:space="0" w:color="auto"/>
        <w:bottom w:val="none" w:sz="0" w:space="0" w:color="auto"/>
        <w:right w:val="none" w:sz="0" w:space="0" w:color="auto"/>
      </w:divBdr>
    </w:div>
    <w:div w:id="1876501479">
      <w:bodyDiv w:val="1"/>
      <w:marLeft w:val="0"/>
      <w:marRight w:val="0"/>
      <w:marTop w:val="0"/>
      <w:marBottom w:val="0"/>
      <w:divBdr>
        <w:top w:val="none" w:sz="0" w:space="0" w:color="auto"/>
        <w:left w:val="none" w:sz="0" w:space="0" w:color="auto"/>
        <w:bottom w:val="none" w:sz="0" w:space="0" w:color="auto"/>
        <w:right w:val="none" w:sz="0" w:space="0" w:color="auto"/>
      </w:divBdr>
    </w:div>
    <w:div w:id="1886866286">
      <w:bodyDiv w:val="1"/>
      <w:marLeft w:val="0"/>
      <w:marRight w:val="0"/>
      <w:marTop w:val="0"/>
      <w:marBottom w:val="0"/>
      <w:divBdr>
        <w:top w:val="none" w:sz="0" w:space="0" w:color="auto"/>
        <w:left w:val="none" w:sz="0" w:space="0" w:color="auto"/>
        <w:bottom w:val="none" w:sz="0" w:space="0" w:color="auto"/>
        <w:right w:val="none" w:sz="0" w:space="0" w:color="auto"/>
      </w:divBdr>
    </w:div>
    <w:div w:id="1889223582">
      <w:bodyDiv w:val="1"/>
      <w:marLeft w:val="0"/>
      <w:marRight w:val="0"/>
      <w:marTop w:val="0"/>
      <w:marBottom w:val="0"/>
      <w:divBdr>
        <w:top w:val="none" w:sz="0" w:space="0" w:color="auto"/>
        <w:left w:val="none" w:sz="0" w:space="0" w:color="auto"/>
        <w:bottom w:val="none" w:sz="0" w:space="0" w:color="auto"/>
        <w:right w:val="none" w:sz="0" w:space="0" w:color="auto"/>
      </w:divBdr>
      <w:divsChild>
        <w:div w:id="5640780">
          <w:marLeft w:val="0"/>
          <w:marRight w:val="0"/>
          <w:marTop w:val="0"/>
          <w:marBottom w:val="0"/>
          <w:divBdr>
            <w:top w:val="none" w:sz="0" w:space="0" w:color="auto"/>
            <w:left w:val="none" w:sz="0" w:space="0" w:color="auto"/>
            <w:bottom w:val="none" w:sz="0" w:space="0" w:color="auto"/>
            <w:right w:val="none" w:sz="0" w:space="0" w:color="auto"/>
          </w:divBdr>
          <w:divsChild>
            <w:div w:id="29381907">
              <w:marLeft w:val="0"/>
              <w:marRight w:val="0"/>
              <w:marTop w:val="0"/>
              <w:marBottom w:val="0"/>
              <w:divBdr>
                <w:top w:val="none" w:sz="0" w:space="0" w:color="auto"/>
                <w:left w:val="none" w:sz="0" w:space="0" w:color="auto"/>
                <w:bottom w:val="none" w:sz="0" w:space="0" w:color="auto"/>
                <w:right w:val="none" w:sz="0" w:space="0" w:color="auto"/>
              </w:divBdr>
            </w:div>
            <w:div w:id="636842228">
              <w:marLeft w:val="0"/>
              <w:marRight w:val="0"/>
              <w:marTop w:val="0"/>
              <w:marBottom w:val="0"/>
              <w:divBdr>
                <w:top w:val="none" w:sz="0" w:space="0" w:color="auto"/>
                <w:left w:val="none" w:sz="0" w:space="0" w:color="auto"/>
                <w:bottom w:val="none" w:sz="0" w:space="0" w:color="auto"/>
                <w:right w:val="none" w:sz="0" w:space="0" w:color="auto"/>
              </w:divBdr>
            </w:div>
            <w:div w:id="748894175">
              <w:marLeft w:val="0"/>
              <w:marRight w:val="0"/>
              <w:marTop w:val="0"/>
              <w:marBottom w:val="0"/>
              <w:divBdr>
                <w:top w:val="none" w:sz="0" w:space="0" w:color="auto"/>
                <w:left w:val="none" w:sz="0" w:space="0" w:color="auto"/>
                <w:bottom w:val="none" w:sz="0" w:space="0" w:color="auto"/>
                <w:right w:val="none" w:sz="0" w:space="0" w:color="auto"/>
              </w:divBdr>
            </w:div>
            <w:div w:id="1197306627">
              <w:marLeft w:val="0"/>
              <w:marRight w:val="0"/>
              <w:marTop w:val="0"/>
              <w:marBottom w:val="0"/>
              <w:divBdr>
                <w:top w:val="none" w:sz="0" w:space="0" w:color="auto"/>
                <w:left w:val="none" w:sz="0" w:space="0" w:color="auto"/>
                <w:bottom w:val="none" w:sz="0" w:space="0" w:color="auto"/>
                <w:right w:val="none" w:sz="0" w:space="0" w:color="auto"/>
              </w:divBdr>
            </w:div>
            <w:div w:id="1550727850">
              <w:marLeft w:val="0"/>
              <w:marRight w:val="0"/>
              <w:marTop w:val="0"/>
              <w:marBottom w:val="0"/>
              <w:divBdr>
                <w:top w:val="none" w:sz="0" w:space="0" w:color="auto"/>
                <w:left w:val="none" w:sz="0" w:space="0" w:color="auto"/>
                <w:bottom w:val="none" w:sz="0" w:space="0" w:color="auto"/>
                <w:right w:val="none" w:sz="0" w:space="0" w:color="auto"/>
              </w:divBdr>
            </w:div>
            <w:div w:id="1593271974">
              <w:marLeft w:val="0"/>
              <w:marRight w:val="0"/>
              <w:marTop w:val="0"/>
              <w:marBottom w:val="0"/>
              <w:divBdr>
                <w:top w:val="none" w:sz="0" w:space="0" w:color="auto"/>
                <w:left w:val="none" w:sz="0" w:space="0" w:color="auto"/>
                <w:bottom w:val="none" w:sz="0" w:space="0" w:color="auto"/>
                <w:right w:val="none" w:sz="0" w:space="0" w:color="auto"/>
              </w:divBdr>
            </w:div>
            <w:div w:id="1662924579">
              <w:marLeft w:val="0"/>
              <w:marRight w:val="0"/>
              <w:marTop w:val="0"/>
              <w:marBottom w:val="0"/>
              <w:divBdr>
                <w:top w:val="none" w:sz="0" w:space="0" w:color="auto"/>
                <w:left w:val="none" w:sz="0" w:space="0" w:color="auto"/>
                <w:bottom w:val="none" w:sz="0" w:space="0" w:color="auto"/>
                <w:right w:val="none" w:sz="0" w:space="0" w:color="auto"/>
              </w:divBdr>
            </w:div>
            <w:div w:id="19792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1760">
      <w:bodyDiv w:val="1"/>
      <w:marLeft w:val="0"/>
      <w:marRight w:val="0"/>
      <w:marTop w:val="0"/>
      <w:marBottom w:val="0"/>
      <w:divBdr>
        <w:top w:val="none" w:sz="0" w:space="0" w:color="auto"/>
        <w:left w:val="none" w:sz="0" w:space="0" w:color="auto"/>
        <w:bottom w:val="none" w:sz="0" w:space="0" w:color="auto"/>
        <w:right w:val="none" w:sz="0" w:space="0" w:color="auto"/>
      </w:divBdr>
    </w:div>
    <w:div w:id="1903831090">
      <w:bodyDiv w:val="1"/>
      <w:marLeft w:val="0"/>
      <w:marRight w:val="0"/>
      <w:marTop w:val="0"/>
      <w:marBottom w:val="0"/>
      <w:divBdr>
        <w:top w:val="none" w:sz="0" w:space="0" w:color="auto"/>
        <w:left w:val="none" w:sz="0" w:space="0" w:color="auto"/>
        <w:bottom w:val="none" w:sz="0" w:space="0" w:color="auto"/>
        <w:right w:val="none" w:sz="0" w:space="0" w:color="auto"/>
      </w:divBdr>
      <w:divsChild>
        <w:div w:id="115416457">
          <w:marLeft w:val="0"/>
          <w:marRight w:val="0"/>
          <w:marTop w:val="0"/>
          <w:marBottom w:val="0"/>
          <w:divBdr>
            <w:top w:val="none" w:sz="0" w:space="0" w:color="auto"/>
            <w:left w:val="none" w:sz="0" w:space="0" w:color="auto"/>
            <w:bottom w:val="none" w:sz="0" w:space="0" w:color="auto"/>
            <w:right w:val="none" w:sz="0" w:space="0" w:color="auto"/>
          </w:divBdr>
          <w:divsChild>
            <w:div w:id="1037392712">
              <w:marLeft w:val="0"/>
              <w:marRight w:val="0"/>
              <w:marTop w:val="0"/>
              <w:marBottom w:val="0"/>
              <w:divBdr>
                <w:top w:val="none" w:sz="0" w:space="0" w:color="auto"/>
                <w:left w:val="none" w:sz="0" w:space="0" w:color="auto"/>
                <w:bottom w:val="none" w:sz="0" w:space="0" w:color="auto"/>
                <w:right w:val="none" w:sz="0" w:space="0" w:color="auto"/>
              </w:divBdr>
              <w:divsChild>
                <w:div w:id="301233092">
                  <w:marLeft w:val="0"/>
                  <w:marRight w:val="0"/>
                  <w:marTop w:val="0"/>
                  <w:marBottom w:val="0"/>
                  <w:divBdr>
                    <w:top w:val="none" w:sz="0" w:space="0" w:color="auto"/>
                    <w:left w:val="none" w:sz="0" w:space="0" w:color="auto"/>
                    <w:bottom w:val="none" w:sz="0" w:space="0" w:color="auto"/>
                    <w:right w:val="none" w:sz="0" w:space="0" w:color="auto"/>
                  </w:divBdr>
                  <w:divsChild>
                    <w:div w:id="523711848">
                      <w:marLeft w:val="0"/>
                      <w:marRight w:val="0"/>
                      <w:marTop w:val="0"/>
                      <w:marBottom w:val="0"/>
                      <w:divBdr>
                        <w:top w:val="none" w:sz="0" w:space="0" w:color="auto"/>
                        <w:left w:val="none" w:sz="0" w:space="0" w:color="auto"/>
                        <w:bottom w:val="none" w:sz="0" w:space="0" w:color="auto"/>
                        <w:right w:val="none" w:sz="0" w:space="0" w:color="auto"/>
                      </w:divBdr>
                    </w:div>
                    <w:div w:id="1572303974">
                      <w:marLeft w:val="0"/>
                      <w:marRight w:val="0"/>
                      <w:marTop w:val="0"/>
                      <w:marBottom w:val="0"/>
                      <w:divBdr>
                        <w:top w:val="none" w:sz="0" w:space="0" w:color="auto"/>
                        <w:left w:val="none" w:sz="0" w:space="0" w:color="auto"/>
                        <w:bottom w:val="none" w:sz="0" w:space="0" w:color="auto"/>
                        <w:right w:val="none" w:sz="0" w:space="0" w:color="auto"/>
                      </w:divBdr>
                    </w:div>
                    <w:div w:id="1669097479">
                      <w:marLeft w:val="0"/>
                      <w:marRight w:val="0"/>
                      <w:marTop w:val="0"/>
                      <w:marBottom w:val="0"/>
                      <w:divBdr>
                        <w:top w:val="none" w:sz="0" w:space="0" w:color="auto"/>
                        <w:left w:val="none" w:sz="0" w:space="0" w:color="auto"/>
                        <w:bottom w:val="none" w:sz="0" w:space="0" w:color="auto"/>
                        <w:right w:val="none" w:sz="0" w:space="0" w:color="auto"/>
                      </w:divBdr>
                    </w:div>
                    <w:div w:id="1932736311">
                      <w:marLeft w:val="0"/>
                      <w:marRight w:val="0"/>
                      <w:marTop w:val="0"/>
                      <w:marBottom w:val="0"/>
                      <w:divBdr>
                        <w:top w:val="none" w:sz="0" w:space="0" w:color="auto"/>
                        <w:left w:val="none" w:sz="0" w:space="0" w:color="auto"/>
                        <w:bottom w:val="none" w:sz="0" w:space="0" w:color="auto"/>
                        <w:right w:val="none" w:sz="0" w:space="0" w:color="auto"/>
                      </w:divBdr>
                    </w:div>
                    <w:div w:id="21278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72363">
          <w:marLeft w:val="0"/>
          <w:marRight w:val="0"/>
          <w:marTop w:val="0"/>
          <w:marBottom w:val="0"/>
          <w:divBdr>
            <w:top w:val="none" w:sz="0" w:space="0" w:color="auto"/>
            <w:left w:val="none" w:sz="0" w:space="0" w:color="auto"/>
            <w:bottom w:val="none" w:sz="0" w:space="0" w:color="auto"/>
            <w:right w:val="none" w:sz="0" w:space="0" w:color="auto"/>
          </w:divBdr>
          <w:divsChild>
            <w:div w:id="1265000400">
              <w:marLeft w:val="0"/>
              <w:marRight w:val="0"/>
              <w:marTop w:val="0"/>
              <w:marBottom w:val="0"/>
              <w:divBdr>
                <w:top w:val="none" w:sz="0" w:space="0" w:color="auto"/>
                <w:left w:val="none" w:sz="0" w:space="0" w:color="auto"/>
                <w:bottom w:val="none" w:sz="0" w:space="0" w:color="auto"/>
                <w:right w:val="none" w:sz="0" w:space="0" w:color="auto"/>
              </w:divBdr>
              <w:divsChild>
                <w:div w:id="649017974">
                  <w:marLeft w:val="0"/>
                  <w:marRight w:val="0"/>
                  <w:marTop w:val="0"/>
                  <w:marBottom w:val="0"/>
                  <w:divBdr>
                    <w:top w:val="none" w:sz="0" w:space="0" w:color="auto"/>
                    <w:left w:val="none" w:sz="0" w:space="0" w:color="auto"/>
                    <w:bottom w:val="none" w:sz="0" w:space="0" w:color="auto"/>
                    <w:right w:val="none" w:sz="0" w:space="0" w:color="auto"/>
                  </w:divBdr>
                  <w:divsChild>
                    <w:div w:id="5337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973217">
      <w:bodyDiv w:val="1"/>
      <w:marLeft w:val="0"/>
      <w:marRight w:val="0"/>
      <w:marTop w:val="0"/>
      <w:marBottom w:val="0"/>
      <w:divBdr>
        <w:top w:val="none" w:sz="0" w:space="0" w:color="auto"/>
        <w:left w:val="none" w:sz="0" w:space="0" w:color="auto"/>
        <w:bottom w:val="none" w:sz="0" w:space="0" w:color="auto"/>
        <w:right w:val="none" w:sz="0" w:space="0" w:color="auto"/>
      </w:divBdr>
      <w:divsChild>
        <w:div w:id="642589374">
          <w:marLeft w:val="0"/>
          <w:marRight w:val="0"/>
          <w:marTop w:val="0"/>
          <w:marBottom w:val="0"/>
          <w:divBdr>
            <w:top w:val="none" w:sz="0" w:space="0" w:color="auto"/>
            <w:left w:val="none" w:sz="0" w:space="0" w:color="auto"/>
            <w:bottom w:val="none" w:sz="0" w:space="0" w:color="auto"/>
            <w:right w:val="none" w:sz="0" w:space="0" w:color="auto"/>
          </w:divBdr>
        </w:div>
        <w:div w:id="659231408">
          <w:marLeft w:val="0"/>
          <w:marRight w:val="0"/>
          <w:marTop w:val="0"/>
          <w:marBottom w:val="0"/>
          <w:divBdr>
            <w:top w:val="none" w:sz="0" w:space="0" w:color="auto"/>
            <w:left w:val="none" w:sz="0" w:space="0" w:color="auto"/>
            <w:bottom w:val="none" w:sz="0" w:space="0" w:color="auto"/>
            <w:right w:val="none" w:sz="0" w:space="0" w:color="auto"/>
          </w:divBdr>
        </w:div>
        <w:div w:id="732117901">
          <w:marLeft w:val="0"/>
          <w:marRight w:val="0"/>
          <w:marTop w:val="0"/>
          <w:marBottom w:val="0"/>
          <w:divBdr>
            <w:top w:val="none" w:sz="0" w:space="0" w:color="auto"/>
            <w:left w:val="none" w:sz="0" w:space="0" w:color="auto"/>
            <w:bottom w:val="none" w:sz="0" w:space="0" w:color="auto"/>
            <w:right w:val="none" w:sz="0" w:space="0" w:color="auto"/>
          </w:divBdr>
        </w:div>
        <w:div w:id="746659653">
          <w:marLeft w:val="0"/>
          <w:marRight w:val="0"/>
          <w:marTop w:val="0"/>
          <w:marBottom w:val="0"/>
          <w:divBdr>
            <w:top w:val="none" w:sz="0" w:space="0" w:color="auto"/>
            <w:left w:val="none" w:sz="0" w:space="0" w:color="auto"/>
            <w:bottom w:val="none" w:sz="0" w:space="0" w:color="auto"/>
            <w:right w:val="none" w:sz="0" w:space="0" w:color="auto"/>
          </w:divBdr>
        </w:div>
        <w:div w:id="1445463670">
          <w:marLeft w:val="0"/>
          <w:marRight w:val="0"/>
          <w:marTop w:val="0"/>
          <w:marBottom w:val="0"/>
          <w:divBdr>
            <w:top w:val="none" w:sz="0" w:space="0" w:color="auto"/>
            <w:left w:val="none" w:sz="0" w:space="0" w:color="auto"/>
            <w:bottom w:val="none" w:sz="0" w:space="0" w:color="auto"/>
            <w:right w:val="none" w:sz="0" w:space="0" w:color="auto"/>
          </w:divBdr>
        </w:div>
        <w:div w:id="1580212609">
          <w:marLeft w:val="0"/>
          <w:marRight w:val="0"/>
          <w:marTop w:val="0"/>
          <w:marBottom w:val="0"/>
          <w:divBdr>
            <w:top w:val="none" w:sz="0" w:space="0" w:color="auto"/>
            <w:left w:val="none" w:sz="0" w:space="0" w:color="auto"/>
            <w:bottom w:val="none" w:sz="0" w:space="0" w:color="auto"/>
            <w:right w:val="none" w:sz="0" w:space="0" w:color="auto"/>
          </w:divBdr>
        </w:div>
        <w:div w:id="1638335876">
          <w:marLeft w:val="0"/>
          <w:marRight w:val="0"/>
          <w:marTop w:val="0"/>
          <w:marBottom w:val="0"/>
          <w:divBdr>
            <w:top w:val="none" w:sz="0" w:space="0" w:color="auto"/>
            <w:left w:val="none" w:sz="0" w:space="0" w:color="auto"/>
            <w:bottom w:val="none" w:sz="0" w:space="0" w:color="auto"/>
            <w:right w:val="none" w:sz="0" w:space="0" w:color="auto"/>
          </w:divBdr>
        </w:div>
        <w:div w:id="1749157141">
          <w:marLeft w:val="0"/>
          <w:marRight w:val="0"/>
          <w:marTop w:val="0"/>
          <w:marBottom w:val="0"/>
          <w:divBdr>
            <w:top w:val="none" w:sz="0" w:space="0" w:color="auto"/>
            <w:left w:val="none" w:sz="0" w:space="0" w:color="auto"/>
            <w:bottom w:val="none" w:sz="0" w:space="0" w:color="auto"/>
            <w:right w:val="none" w:sz="0" w:space="0" w:color="auto"/>
          </w:divBdr>
        </w:div>
        <w:div w:id="1792746319">
          <w:marLeft w:val="0"/>
          <w:marRight w:val="0"/>
          <w:marTop w:val="0"/>
          <w:marBottom w:val="0"/>
          <w:divBdr>
            <w:top w:val="none" w:sz="0" w:space="0" w:color="auto"/>
            <w:left w:val="none" w:sz="0" w:space="0" w:color="auto"/>
            <w:bottom w:val="none" w:sz="0" w:space="0" w:color="auto"/>
            <w:right w:val="none" w:sz="0" w:space="0" w:color="auto"/>
          </w:divBdr>
        </w:div>
        <w:div w:id="2048794118">
          <w:marLeft w:val="0"/>
          <w:marRight w:val="0"/>
          <w:marTop w:val="0"/>
          <w:marBottom w:val="0"/>
          <w:divBdr>
            <w:top w:val="none" w:sz="0" w:space="0" w:color="auto"/>
            <w:left w:val="none" w:sz="0" w:space="0" w:color="auto"/>
            <w:bottom w:val="none" w:sz="0" w:space="0" w:color="auto"/>
            <w:right w:val="none" w:sz="0" w:space="0" w:color="auto"/>
          </w:divBdr>
        </w:div>
      </w:divsChild>
    </w:div>
    <w:div w:id="1970743485">
      <w:bodyDiv w:val="1"/>
      <w:marLeft w:val="0"/>
      <w:marRight w:val="0"/>
      <w:marTop w:val="0"/>
      <w:marBottom w:val="0"/>
      <w:divBdr>
        <w:top w:val="none" w:sz="0" w:space="0" w:color="auto"/>
        <w:left w:val="none" w:sz="0" w:space="0" w:color="auto"/>
        <w:bottom w:val="none" w:sz="0" w:space="0" w:color="auto"/>
        <w:right w:val="none" w:sz="0" w:space="0" w:color="auto"/>
      </w:divBdr>
    </w:div>
    <w:div w:id="1981416164">
      <w:bodyDiv w:val="1"/>
      <w:marLeft w:val="0"/>
      <w:marRight w:val="0"/>
      <w:marTop w:val="0"/>
      <w:marBottom w:val="0"/>
      <w:divBdr>
        <w:top w:val="none" w:sz="0" w:space="0" w:color="auto"/>
        <w:left w:val="none" w:sz="0" w:space="0" w:color="auto"/>
        <w:bottom w:val="none" w:sz="0" w:space="0" w:color="auto"/>
        <w:right w:val="none" w:sz="0" w:space="0" w:color="auto"/>
      </w:divBdr>
    </w:div>
    <w:div w:id="1990135402">
      <w:bodyDiv w:val="1"/>
      <w:marLeft w:val="0"/>
      <w:marRight w:val="0"/>
      <w:marTop w:val="0"/>
      <w:marBottom w:val="0"/>
      <w:divBdr>
        <w:top w:val="none" w:sz="0" w:space="0" w:color="auto"/>
        <w:left w:val="none" w:sz="0" w:space="0" w:color="auto"/>
        <w:bottom w:val="none" w:sz="0" w:space="0" w:color="auto"/>
        <w:right w:val="none" w:sz="0" w:space="0" w:color="auto"/>
      </w:divBdr>
    </w:div>
    <w:div w:id="2032871888">
      <w:bodyDiv w:val="1"/>
      <w:marLeft w:val="0"/>
      <w:marRight w:val="0"/>
      <w:marTop w:val="0"/>
      <w:marBottom w:val="0"/>
      <w:divBdr>
        <w:top w:val="none" w:sz="0" w:space="0" w:color="auto"/>
        <w:left w:val="none" w:sz="0" w:space="0" w:color="auto"/>
        <w:bottom w:val="none" w:sz="0" w:space="0" w:color="auto"/>
        <w:right w:val="none" w:sz="0" w:space="0" w:color="auto"/>
      </w:divBdr>
    </w:div>
    <w:div w:id="2039349379">
      <w:bodyDiv w:val="1"/>
      <w:marLeft w:val="0"/>
      <w:marRight w:val="0"/>
      <w:marTop w:val="0"/>
      <w:marBottom w:val="0"/>
      <w:divBdr>
        <w:top w:val="none" w:sz="0" w:space="0" w:color="auto"/>
        <w:left w:val="none" w:sz="0" w:space="0" w:color="auto"/>
        <w:bottom w:val="none" w:sz="0" w:space="0" w:color="auto"/>
        <w:right w:val="none" w:sz="0" w:space="0" w:color="auto"/>
      </w:divBdr>
    </w:div>
    <w:div w:id="2043749715">
      <w:bodyDiv w:val="1"/>
      <w:marLeft w:val="0"/>
      <w:marRight w:val="0"/>
      <w:marTop w:val="0"/>
      <w:marBottom w:val="0"/>
      <w:divBdr>
        <w:top w:val="none" w:sz="0" w:space="0" w:color="auto"/>
        <w:left w:val="none" w:sz="0" w:space="0" w:color="auto"/>
        <w:bottom w:val="none" w:sz="0" w:space="0" w:color="auto"/>
        <w:right w:val="none" w:sz="0" w:space="0" w:color="auto"/>
      </w:divBdr>
    </w:div>
    <w:div w:id="2056611886">
      <w:bodyDiv w:val="1"/>
      <w:marLeft w:val="0"/>
      <w:marRight w:val="0"/>
      <w:marTop w:val="0"/>
      <w:marBottom w:val="0"/>
      <w:divBdr>
        <w:top w:val="none" w:sz="0" w:space="0" w:color="auto"/>
        <w:left w:val="none" w:sz="0" w:space="0" w:color="auto"/>
        <w:bottom w:val="none" w:sz="0" w:space="0" w:color="auto"/>
        <w:right w:val="none" w:sz="0" w:space="0" w:color="auto"/>
      </w:divBdr>
    </w:div>
    <w:div w:id="2067798677">
      <w:bodyDiv w:val="1"/>
      <w:marLeft w:val="0"/>
      <w:marRight w:val="0"/>
      <w:marTop w:val="0"/>
      <w:marBottom w:val="0"/>
      <w:divBdr>
        <w:top w:val="none" w:sz="0" w:space="0" w:color="auto"/>
        <w:left w:val="none" w:sz="0" w:space="0" w:color="auto"/>
        <w:bottom w:val="none" w:sz="0" w:space="0" w:color="auto"/>
        <w:right w:val="none" w:sz="0" w:space="0" w:color="auto"/>
      </w:divBdr>
    </w:div>
    <w:div w:id="2072920467">
      <w:bodyDiv w:val="1"/>
      <w:marLeft w:val="0"/>
      <w:marRight w:val="0"/>
      <w:marTop w:val="0"/>
      <w:marBottom w:val="0"/>
      <w:divBdr>
        <w:top w:val="none" w:sz="0" w:space="0" w:color="auto"/>
        <w:left w:val="none" w:sz="0" w:space="0" w:color="auto"/>
        <w:bottom w:val="none" w:sz="0" w:space="0" w:color="auto"/>
        <w:right w:val="none" w:sz="0" w:space="0" w:color="auto"/>
      </w:divBdr>
    </w:div>
    <w:div w:id="2078819572">
      <w:bodyDiv w:val="1"/>
      <w:marLeft w:val="0"/>
      <w:marRight w:val="0"/>
      <w:marTop w:val="0"/>
      <w:marBottom w:val="0"/>
      <w:divBdr>
        <w:top w:val="none" w:sz="0" w:space="0" w:color="auto"/>
        <w:left w:val="none" w:sz="0" w:space="0" w:color="auto"/>
        <w:bottom w:val="none" w:sz="0" w:space="0" w:color="auto"/>
        <w:right w:val="none" w:sz="0" w:space="0" w:color="auto"/>
      </w:divBdr>
    </w:div>
    <w:div w:id="2103716861">
      <w:bodyDiv w:val="1"/>
      <w:marLeft w:val="0"/>
      <w:marRight w:val="0"/>
      <w:marTop w:val="0"/>
      <w:marBottom w:val="0"/>
      <w:divBdr>
        <w:top w:val="none" w:sz="0" w:space="0" w:color="auto"/>
        <w:left w:val="none" w:sz="0" w:space="0" w:color="auto"/>
        <w:bottom w:val="none" w:sz="0" w:space="0" w:color="auto"/>
        <w:right w:val="none" w:sz="0" w:space="0" w:color="auto"/>
      </w:divBdr>
    </w:div>
    <w:div w:id="2105834880">
      <w:bodyDiv w:val="1"/>
      <w:marLeft w:val="0"/>
      <w:marRight w:val="0"/>
      <w:marTop w:val="0"/>
      <w:marBottom w:val="0"/>
      <w:divBdr>
        <w:top w:val="none" w:sz="0" w:space="0" w:color="auto"/>
        <w:left w:val="none" w:sz="0" w:space="0" w:color="auto"/>
        <w:bottom w:val="none" w:sz="0" w:space="0" w:color="auto"/>
        <w:right w:val="none" w:sz="0" w:space="0" w:color="auto"/>
      </w:divBdr>
    </w:div>
    <w:div w:id="2126151058">
      <w:bodyDiv w:val="1"/>
      <w:marLeft w:val="0"/>
      <w:marRight w:val="0"/>
      <w:marTop w:val="0"/>
      <w:marBottom w:val="0"/>
      <w:divBdr>
        <w:top w:val="none" w:sz="0" w:space="0" w:color="auto"/>
        <w:left w:val="none" w:sz="0" w:space="0" w:color="auto"/>
        <w:bottom w:val="none" w:sz="0" w:space="0" w:color="auto"/>
        <w:right w:val="none" w:sz="0" w:space="0" w:color="auto"/>
      </w:divBdr>
    </w:div>
    <w:div w:id="213694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46A69-AD12-468C-9D9D-ECCFA89F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9149</Words>
  <Characters>52154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61181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dc:creator>
  <cp:lastModifiedBy>Admin</cp:lastModifiedBy>
  <cp:revision>5</cp:revision>
  <cp:lastPrinted>2025-02-20T10:53:00Z</cp:lastPrinted>
  <dcterms:created xsi:type="dcterms:W3CDTF">2025-02-20T07:42:00Z</dcterms:created>
  <dcterms:modified xsi:type="dcterms:W3CDTF">2025-02-20T11:21:00Z</dcterms:modified>
</cp:coreProperties>
</file>