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B2" w:rsidRPr="00A31DBE" w:rsidRDefault="00E274B2" w:rsidP="00E274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W w:w="9600" w:type="dxa"/>
        <w:tblInd w:w="-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00"/>
      </w:tblGrid>
      <w:tr w:rsidR="00E274B2" w:rsidRPr="00A31DBE" w:rsidTr="00FB578F">
        <w:tc>
          <w:tcPr>
            <w:tcW w:w="9600" w:type="dxa"/>
            <w:shd w:val="clear" w:color="auto" w:fill="auto"/>
          </w:tcPr>
          <w:p w:rsidR="00361D21" w:rsidRPr="00A31DBE" w:rsidRDefault="00A31DBE" w:rsidP="0036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31D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А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дминистрация Токарёвского муниципального округа </w:t>
            </w:r>
          </w:p>
          <w:p w:rsidR="00361D21" w:rsidRPr="00A31DBE" w:rsidRDefault="00A31DBE" w:rsidP="0036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31D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Тамбовской области</w:t>
            </w:r>
          </w:p>
          <w:p w:rsidR="00E274B2" w:rsidRPr="00A31DBE" w:rsidRDefault="00E274B2" w:rsidP="00E2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u w:val="single"/>
              </w:rPr>
            </w:pPr>
          </w:p>
        </w:tc>
      </w:tr>
      <w:tr w:rsidR="00E274B2" w:rsidRPr="00A31DBE" w:rsidTr="00FB578F">
        <w:trPr>
          <w:trHeight w:val="75"/>
        </w:trPr>
        <w:tc>
          <w:tcPr>
            <w:tcW w:w="9600" w:type="dxa"/>
            <w:shd w:val="clear" w:color="auto" w:fill="auto"/>
          </w:tcPr>
          <w:p w:rsidR="00361D21" w:rsidRPr="00A31DBE" w:rsidRDefault="00361D21" w:rsidP="0036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61D21" w:rsidRPr="00A31DBE" w:rsidRDefault="00361D21" w:rsidP="0036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A31DBE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ПОСТАНОВЛЕНИЕ</w:t>
            </w:r>
          </w:p>
          <w:p w:rsidR="00361D21" w:rsidRPr="00A31DBE" w:rsidRDefault="00361D21" w:rsidP="0036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  <w:p w:rsidR="00361D21" w:rsidRPr="00A31DBE" w:rsidRDefault="00A31DBE" w:rsidP="00361D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00.00.2025</w:t>
            </w:r>
            <w:r w:rsidR="00361D21" w:rsidRPr="00A31D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№ </w:t>
            </w: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0000</w:t>
            </w:r>
            <w:r w:rsidR="00361D21" w:rsidRPr="00A31D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74B2" w:rsidRPr="00A31DBE" w:rsidRDefault="00E274B2" w:rsidP="00E274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3711C8" w:rsidRPr="00A31DBE" w:rsidRDefault="003711C8" w:rsidP="00510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71053" w:rsidRPr="00A31DBE" w:rsidRDefault="001E54AB" w:rsidP="00D71053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31DBE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Порядка </w:t>
      </w:r>
      <w:r w:rsidR="00C654FD" w:rsidRPr="00A31DBE">
        <w:rPr>
          <w:rFonts w:ascii="Times New Roman" w:eastAsia="Calibri" w:hAnsi="Times New Roman" w:cs="Times New Roman"/>
          <w:bCs/>
          <w:sz w:val="28"/>
          <w:szCs w:val="28"/>
        </w:rPr>
        <w:t xml:space="preserve">рассмотрения </w:t>
      </w:r>
      <w:r w:rsidR="00510251" w:rsidRPr="00A31DBE">
        <w:rPr>
          <w:rFonts w:ascii="Times New Roman" w:eastAsia="Calibri" w:hAnsi="Times New Roman" w:cs="Times New Roman"/>
          <w:bCs/>
          <w:sz w:val="28"/>
          <w:szCs w:val="28"/>
        </w:rPr>
        <w:t xml:space="preserve">полученных </w:t>
      </w:r>
    </w:p>
    <w:p w:rsidR="00D71053" w:rsidRPr="00A31DBE" w:rsidRDefault="00510251" w:rsidP="00D71053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31DBE">
        <w:rPr>
          <w:rFonts w:ascii="Times New Roman" w:eastAsia="Calibri" w:hAnsi="Times New Roman" w:cs="Times New Roman"/>
          <w:bCs/>
          <w:sz w:val="28"/>
          <w:szCs w:val="28"/>
        </w:rPr>
        <w:t>для согласования проекта схемы территориал</w:t>
      </w:r>
      <w:r w:rsidR="00D71053" w:rsidRPr="00A31DBE">
        <w:rPr>
          <w:rFonts w:ascii="Times New Roman" w:eastAsia="Calibri" w:hAnsi="Times New Roman" w:cs="Times New Roman"/>
          <w:bCs/>
          <w:sz w:val="28"/>
          <w:szCs w:val="28"/>
        </w:rPr>
        <w:t xml:space="preserve">ьного планирования двух </w:t>
      </w:r>
    </w:p>
    <w:p w:rsidR="00510251" w:rsidRPr="00A31DBE" w:rsidRDefault="00D71053" w:rsidP="00D71053">
      <w:pPr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A31DBE">
        <w:rPr>
          <w:rFonts w:ascii="Times New Roman" w:eastAsia="Calibri" w:hAnsi="Times New Roman" w:cs="Times New Roman"/>
          <w:bCs/>
          <w:sz w:val="28"/>
          <w:szCs w:val="28"/>
        </w:rPr>
        <w:t xml:space="preserve">и более </w:t>
      </w:r>
      <w:r w:rsidR="00510251" w:rsidRPr="00A31DBE">
        <w:rPr>
          <w:rFonts w:ascii="Times New Roman" w:eastAsia="Calibri" w:hAnsi="Times New Roman" w:cs="Times New Roman"/>
          <w:bCs/>
          <w:sz w:val="28"/>
          <w:szCs w:val="28"/>
        </w:rPr>
        <w:t>субъектов Российской Федерации или проекта схемы территор</w:t>
      </w:r>
      <w:r w:rsidRPr="00A31DBE">
        <w:rPr>
          <w:rFonts w:ascii="Times New Roman" w:eastAsia="Calibri" w:hAnsi="Times New Roman" w:cs="Times New Roman"/>
          <w:bCs/>
          <w:sz w:val="28"/>
          <w:szCs w:val="28"/>
        </w:rPr>
        <w:t xml:space="preserve">иального </w:t>
      </w:r>
      <w:r w:rsidR="006A4F8C" w:rsidRPr="00A31DBE">
        <w:rPr>
          <w:rFonts w:ascii="Times New Roman" w:eastAsia="Calibri" w:hAnsi="Times New Roman" w:cs="Times New Roman"/>
          <w:bCs/>
          <w:sz w:val="28"/>
          <w:szCs w:val="28"/>
        </w:rPr>
        <w:t>планирования субъекта Р</w:t>
      </w:r>
      <w:r w:rsidR="00510251" w:rsidRPr="00A31DBE">
        <w:rPr>
          <w:rFonts w:ascii="Times New Roman" w:eastAsia="Calibri" w:hAnsi="Times New Roman" w:cs="Times New Roman"/>
          <w:bCs/>
          <w:sz w:val="28"/>
          <w:szCs w:val="28"/>
        </w:rPr>
        <w:t>оссийской Федерации и подготовки заключений по таким документам территориального планирования</w:t>
      </w:r>
    </w:p>
    <w:p w:rsidR="00074814" w:rsidRPr="00A31DBE" w:rsidRDefault="00074814" w:rsidP="00D710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274B2" w:rsidRPr="00A31DBE" w:rsidRDefault="001E54AB" w:rsidP="00D71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32A55" w:rsidRPr="00A31DBE">
        <w:rPr>
          <w:rFonts w:ascii="Times New Roman" w:hAnsi="Times New Roman" w:cs="Times New Roman"/>
          <w:sz w:val="28"/>
          <w:szCs w:val="28"/>
        </w:rPr>
        <w:t>частью 3 статьи 16</w:t>
      </w:r>
      <w:r w:rsidR="00A31DBE">
        <w:rPr>
          <w:rFonts w:ascii="Times New Roman" w:hAnsi="Times New Roman" w:cs="Times New Roman"/>
          <w:sz w:val="28"/>
          <w:szCs w:val="28"/>
        </w:rPr>
        <w:t xml:space="preserve"> </w:t>
      </w:r>
      <w:r w:rsidR="00B32A55" w:rsidRPr="00A31DBE">
        <w:rPr>
          <w:rFonts w:ascii="Times New Roman" w:hAnsi="Times New Roman" w:cs="Times New Roman"/>
          <w:sz w:val="28"/>
          <w:szCs w:val="28"/>
        </w:rPr>
        <w:t xml:space="preserve">Градостроительного кодекса </w:t>
      </w:r>
      <w:r w:rsidRPr="00A31DBE">
        <w:rPr>
          <w:rFonts w:ascii="Times New Roman" w:hAnsi="Times New Roman" w:cs="Times New Roman"/>
          <w:sz w:val="28"/>
          <w:szCs w:val="28"/>
        </w:rPr>
        <w:t>Российской Федерации, постановлением Правительства Российской Федерации от 24.03.2007 № 178 «Об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Федерации»</w:t>
      </w:r>
      <w:r w:rsidR="00B32A55" w:rsidRPr="00A31DBE">
        <w:rPr>
          <w:rFonts w:ascii="Times New Roman" w:hAnsi="Times New Roman" w:cs="Times New Roman"/>
          <w:sz w:val="28"/>
          <w:szCs w:val="28"/>
        </w:rPr>
        <w:t>,</w:t>
      </w:r>
      <w:r w:rsidR="00A31DBE">
        <w:rPr>
          <w:rFonts w:ascii="Times New Roman" w:hAnsi="Times New Roman" w:cs="Times New Roman"/>
          <w:sz w:val="28"/>
          <w:szCs w:val="28"/>
        </w:rPr>
        <w:t xml:space="preserve"> </w:t>
      </w:r>
      <w:r w:rsidR="00E274B2" w:rsidRPr="00A31DBE">
        <w:rPr>
          <w:rFonts w:ascii="Times New Roman" w:hAnsi="Times New Roman" w:cs="Times New Roman"/>
          <w:sz w:val="28"/>
          <w:szCs w:val="28"/>
        </w:rPr>
        <w:t>администрация</w:t>
      </w:r>
      <w:r w:rsidR="00A31DBE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 </w:t>
      </w:r>
      <w:r w:rsidR="00E274B2" w:rsidRPr="00A31DBE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D154C" w:rsidRPr="00A31DBE" w:rsidRDefault="00E274B2" w:rsidP="00E274B2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074814" w:rsidRPr="00A31DBE">
        <w:rPr>
          <w:rFonts w:ascii="Times New Roman" w:hAnsi="Times New Roman" w:cs="Times New Roman"/>
          <w:sz w:val="28"/>
          <w:szCs w:val="28"/>
        </w:rPr>
        <w:t>1.</w:t>
      </w:r>
      <w:r w:rsidR="00074814" w:rsidRPr="00A31DBE">
        <w:rPr>
          <w:rFonts w:ascii="Times New Roman" w:hAnsi="Times New Roman" w:cs="Times New Roman"/>
          <w:sz w:val="28"/>
          <w:szCs w:val="28"/>
        </w:rPr>
        <w:tab/>
      </w:r>
      <w:r w:rsidR="00BD154C" w:rsidRPr="00A31DB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D7AFD" w:rsidRPr="00A31DBE">
        <w:rPr>
          <w:rFonts w:ascii="Times New Roman" w:hAnsi="Times New Roman" w:cs="Times New Roman"/>
          <w:sz w:val="28"/>
          <w:szCs w:val="28"/>
        </w:rPr>
        <w:t>По</w:t>
      </w:r>
      <w:r w:rsidR="009D5085" w:rsidRPr="00A31DBE">
        <w:rPr>
          <w:rFonts w:ascii="Times New Roman" w:hAnsi="Times New Roman" w:cs="Times New Roman"/>
          <w:sz w:val="28"/>
          <w:szCs w:val="28"/>
        </w:rPr>
        <w:t>рядок</w:t>
      </w:r>
      <w:r w:rsidR="008F282E">
        <w:rPr>
          <w:rFonts w:ascii="Times New Roman" w:hAnsi="Times New Roman" w:cs="Times New Roman"/>
          <w:sz w:val="28"/>
          <w:szCs w:val="28"/>
        </w:rPr>
        <w:t xml:space="preserve">  </w:t>
      </w:r>
      <w:r w:rsidR="00510251" w:rsidRPr="00A31DBE">
        <w:rPr>
          <w:rFonts w:ascii="Times New Roman" w:hAnsi="Times New Roman" w:cs="Times New Roman"/>
          <w:sz w:val="28"/>
          <w:szCs w:val="28"/>
        </w:rPr>
        <w:t xml:space="preserve">рассмотрения полученных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</w:t>
      </w:r>
      <w:r w:rsidR="006A4F8C" w:rsidRPr="00A31DBE">
        <w:rPr>
          <w:rFonts w:ascii="Times New Roman" w:hAnsi="Times New Roman" w:cs="Times New Roman"/>
          <w:sz w:val="28"/>
          <w:szCs w:val="28"/>
        </w:rPr>
        <w:t>Р</w:t>
      </w:r>
      <w:r w:rsidR="00510251" w:rsidRPr="00A31DBE">
        <w:rPr>
          <w:rFonts w:ascii="Times New Roman" w:hAnsi="Times New Roman" w:cs="Times New Roman"/>
          <w:sz w:val="28"/>
          <w:szCs w:val="28"/>
        </w:rPr>
        <w:t xml:space="preserve">оссийской Федерации и подготовки заключений по таким документам территориального планирования </w:t>
      </w:r>
      <w:r w:rsidR="00817D71" w:rsidRPr="00A31DBE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D154C" w:rsidRPr="00A31DBE">
        <w:rPr>
          <w:rFonts w:ascii="Times New Roman" w:hAnsi="Times New Roman" w:cs="Times New Roman"/>
          <w:sz w:val="28"/>
          <w:szCs w:val="28"/>
        </w:rPr>
        <w:t>.</w:t>
      </w:r>
    </w:p>
    <w:p w:rsidR="008F282E" w:rsidRPr="004F37E5" w:rsidRDefault="00E274B2" w:rsidP="004F37E5">
      <w:pPr>
        <w:pStyle w:val="ConsPlusNormal"/>
        <w:tabs>
          <w:tab w:val="left" w:pos="993"/>
        </w:tabs>
        <w:jc w:val="both"/>
        <w:rPr>
          <w:rFonts w:ascii="Times New Roman" w:eastAsia="SimSun" w:hAnsi="Times New Roman" w:cs="Times New Roman"/>
          <w:bCs/>
          <w:kern w:val="1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ab/>
      </w:r>
      <w:bookmarkStart w:id="0" w:name="P18"/>
      <w:bookmarkEnd w:id="0"/>
      <w:r w:rsidR="008F282E" w:rsidRPr="004F37E5">
        <w:rPr>
          <w:rFonts w:ascii="Times New Roman" w:hAnsi="Times New Roman" w:cs="Times New Roman"/>
          <w:sz w:val="28"/>
          <w:szCs w:val="28"/>
        </w:rPr>
        <w:t xml:space="preserve">3. </w:t>
      </w:r>
      <w:r w:rsidR="008F282E" w:rsidRPr="004F37E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>Опубликовать настоящее постановление в газете Токарёвского муниципального округа «Маяк68», разместить в сетевом издании «РИА «ТОП68»</w:t>
      </w:r>
      <w:r w:rsidR="008F282E" w:rsidRPr="004F37E5">
        <w:rPr>
          <w:rFonts w:ascii="Times New Roman" w:hAnsi="Times New Roman" w:cs="Times New Roman"/>
          <w:sz w:val="28"/>
          <w:szCs w:val="28"/>
        </w:rPr>
        <w:t xml:space="preserve"> (</w:t>
      </w:r>
      <w:r w:rsidR="008F282E" w:rsidRPr="004F37E5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F282E" w:rsidRPr="004F37E5">
        <w:rPr>
          <w:rFonts w:ascii="Times New Roman" w:hAnsi="Times New Roman" w:cs="Times New Roman"/>
          <w:sz w:val="28"/>
          <w:szCs w:val="28"/>
        </w:rPr>
        <w:t>.</w:t>
      </w:r>
      <w:r w:rsidR="008F282E" w:rsidRPr="004F37E5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8F282E" w:rsidRPr="004F37E5">
        <w:rPr>
          <w:rFonts w:ascii="Times New Roman" w:hAnsi="Times New Roman" w:cs="Times New Roman"/>
          <w:sz w:val="28"/>
          <w:szCs w:val="28"/>
        </w:rPr>
        <w:t>р68.</w:t>
      </w:r>
      <w:r w:rsidR="008F282E" w:rsidRPr="004F37E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8F282E" w:rsidRPr="004F37E5">
        <w:rPr>
          <w:rFonts w:ascii="Times New Roman" w:hAnsi="Times New Roman" w:cs="Times New Roman"/>
          <w:sz w:val="28"/>
          <w:szCs w:val="28"/>
        </w:rPr>
        <w:t>)</w:t>
      </w:r>
      <w:r w:rsidR="008F282E" w:rsidRPr="004F37E5">
        <w:rPr>
          <w:rFonts w:ascii="Times New Roman" w:eastAsia="Arial Unicode MS" w:hAnsi="Times New Roman" w:cs="Times New Roman"/>
          <w:kern w:val="1"/>
          <w:sz w:val="28"/>
          <w:szCs w:val="28"/>
          <w:lang w:eastAsia="hi-IN" w:bidi="hi-IN"/>
        </w:rPr>
        <w:t xml:space="preserve"> и на официальном сайте администрации Токарёвского муниципального округа Тамбовской области (</w:t>
      </w:r>
      <w:r w:rsidR="008F282E" w:rsidRPr="004F37E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https://tokarevka-adm.gosuslugi.ru) в информационно-телекоммуникационной сети «Интернет». </w:t>
      </w:r>
    </w:p>
    <w:p w:rsidR="008F282E" w:rsidRPr="00895652" w:rsidRDefault="008F282E" w:rsidP="008F282E">
      <w:pPr>
        <w:pStyle w:val="af3"/>
        <w:spacing w:after="0" w:line="240" w:lineRule="auto"/>
        <w:ind w:right="-142" w:firstLine="709"/>
        <w:jc w:val="both"/>
        <w:rPr>
          <w:rFonts w:eastAsia="Calibri"/>
          <w:sz w:val="28"/>
          <w:szCs w:val="28"/>
        </w:rPr>
      </w:pPr>
      <w:r w:rsidRPr="00895652">
        <w:rPr>
          <w:rFonts w:eastAsia="Calibri"/>
          <w:sz w:val="28"/>
          <w:szCs w:val="28"/>
        </w:rPr>
        <w:t>4. Контроль за исполнением настоящего постановления возложить на первого заместителя главы администрации Токарёвского муниципального округа Никулина О.А.</w:t>
      </w:r>
    </w:p>
    <w:p w:rsidR="008F282E" w:rsidRDefault="008F282E" w:rsidP="008F282E">
      <w:pPr>
        <w:pStyle w:val="af3"/>
        <w:spacing w:after="0" w:line="240" w:lineRule="auto"/>
        <w:ind w:right="-142" w:firstLine="709"/>
        <w:jc w:val="both"/>
        <w:rPr>
          <w:sz w:val="28"/>
          <w:szCs w:val="28"/>
        </w:rPr>
      </w:pPr>
    </w:p>
    <w:p w:rsidR="004F37E5" w:rsidRDefault="004F37E5" w:rsidP="008F282E">
      <w:pPr>
        <w:pStyle w:val="af3"/>
        <w:spacing w:after="0" w:line="240" w:lineRule="auto"/>
        <w:ind w:right="-142" w:firstLine="709"/>
        <w:jc w:val="both"/>
        <w:rPr>
          <w:sz w:val="28"/>
          <w:szCs w:val="28"/>
        </w:rPr>
      </w:pPr>
    </w:p>
    <w:p w:rsidR="004F37E5" w:rsidRPr="00895652" w:rsidRDefault="004F37E5" w:rsidP="004F37E5">
      <w:pPr>
        <w:pStyle w:val="af3"/>
        <w:spacing w:after="0" w:line="240" w:lineRule="auto"/>
        <w:ind w:right="-142" w:firstLine="284"/>
        <w:jc w:val="both"/>
        <w:rPr>
          <w:rFonts w:eastAsia="Calibri"/>
          <w:sz w:val="28"/>
          <w:szCs w:val="28"/>
        </w:rPr>
      </w:pPr>
      <w:r w:rsidRPr="00895652">
        <w:rPr>
          <w:rFonts w:eastAsia="Calibri"/>
          <w:sz w:val="28"/>
          <w:szCs w:val="28"/>
        </w:rPr>
        <w:t>Глава Токарёвского</w:t>
      </w:r>
    </w:p>
    <w:p w:rsidR="004F37E5" w:rsidRPr="00895652" w:rsidRDefault="004F37E5" w:rsidP="004F37E5">
      <w:pPr>
        <w:pStyle w:val="af3"/>
        <w:spacing w:after="0" w:line="240" w:lineRule="auto"/>
        <w:ind w:right="-142" w:firstLine="284"/>
        <w:jc w:val="both"/>
        <w:rPr>
          <w:rFonts w:eastAsia="Calibri"/>
          <w:sz w:val="28"/>
          <w:szCs w:val="28"/>
        </w:rPr>
      </w:pPr>
      <w:r w:rsidRPr="00895652">
        <w:rPr>
          <w:rFonts w:eastAsia="Calibri"/>
          <w:sz w:val="28"/>
          <w:szCs w:val="28"/>
        </w:rPr>
        <w:t>муниципального округа</w:t>
      </w:r>
    </w:p>
    <w:p w:rsidR="004F37E5" w:rsidRPr="00895652" w:rsidRDefault="004F37E5" w:rsidP="004F37E5">
      <w:pPr>
        <w:pStyle w:val="af3"/>
        <w:spacing w:after="0" w:line="240" w:lineRule="auto"/>
        <w:ind w:right="-142" w:firstLine="284"/>
        <w:jc w:val="both"/>
        <w:rPr>
          <w:rFonts w:eastAsia="Calibri"/>
          <w:sz w:val="28"/>
          <w:szCs w:val="28"/>
        </w:rPr>
      </w:pPr>
      <w:r w:rsidRPr="00895652">
        <w:rPr>
          <w:rFonts w:eastAsia="Calibri"/>
          <w:sz w:val="28"/>
          <w:szCs w:val="28"/>
        </w:rPr>
        <w:t xml:space="preserve">Тамбовской области                                                                 В.Н.Айдаров                                                                                      </w:t>
      </w:r>
    </w:p>
    <w:p w:rsidR="004F37E5" w:rsidRPr="00895652" w:rsidRDefault="004F37E5" w:rsidP="004F37E5">
      <w:pPr>
        <w:pStyle w:val="af3"/>
        <w:spacing w:after="0" w:line="240" w:lineRule="auto"/>
        <w:ind w:right="-142" w:firstLine="567"/>
        <w:jc w:val="both"/>
        <w:rPr>
          <w:rFonts w:eastAsia="Calibri"/>
          <w:sz w:val="28"/>
          <w:szCs w:val="28"/>
        </w:rPr>
      </w:pPr>
    </w:p>
    <w:p w:rsidR="004F37E5" w:rsidRDefault="004F37E5" w:rsidP="008F282E">
      <w:pPr>
        <w:pStyle w:val="af3"/>
        <w:spacing w:after="0" w:line="240" w:lineRule="auto"/>
        <w:ind w:right="-142" w:firstLine="709"/>
        <w:jc w:val="both"/>
        <w:rPr>
          <w:sz w:val="28"/>
          <w:szCs w:val="28"/>
        </w:rPr>
      </w:pPr>
    </w:p>
    <w:p w:rsidR="00FD3194" w:rsidRDefault="00FD3194" w:rsidP="009640C3">
      <w:pPr>
        <w:pStyle w:val="ConsPlusNormal"/>
        <w:spacing w:line="240" w:lineRule="exact"/>
        <w:ind w:firstLine="5245"/>
        <w:jc w:val="right"/>
        <w:rPr>
          <w:rFonts w:ascii="Times New Roman" w:hAnsi="Times New Roman" w:cs="Times New Roman"/>
          <w:sz w:val="26"/>
          <w:szCs w:val="26"/>
        </w:rPr>
      </w:pPr>
    </w:p>
    <w:p w:rsidR="00BD154C" w:rsidRPr="00A31DBE" w:rsidRDefault="002437AE" w:rsidP="009640C3">
      <w:pPr>
        <w:pStyle w:val="ConsPlusNormal"/>
        <w:spacing w:line="240" w:lineRule="exact"/>
        <w:ind w:firstLine="5245"/>
        <w:jc w:val="right"/>
        <w:rPr>
          <w:rFonts w:ascii="Times New Roman" w:hAnsi="Times New Roman" w:cs="Times New Roman"/>
          <w:i/>
          <w:iCs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>_____</w:t>
      </w:r>
    </w:p>
    <w:p w:rsidR="003A3407" w:rsidRDefault="003A3407" w:rsidP="00FD31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D3194" w:rsidRPr="00A31DBE" w:rsidRDefault="00FD3194" w:rsidP="00FD31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</w:p>
    <w:p w:rsidR="003A3407" w:rsidRPr="00A31DBE" w:rsidRDefault="00FD3194" w:rsidP="00A167F9">
      <w:pPr>
        <w:pStyle w:val="ConsPlusNormal"/>
        <w:tabs>
          <w:tab w:val="left" w:pos="6521"/>
          <w:tab w:val="left" w:pos="7213"/>
          <w:tab w:val="right" w:pos="9354"/>
        </w:tabs>
        <w:spacing w:line="24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A3407" w:rsidRPr="00A31DBE">
        <w:rPr>
          <w:rFonts w:ascii="Times New Roman" w:hAnsi="Times New Roman" w:cs="Times New Roman"/>
          <w:sz w:val="26"/>
          <w:szCs w:val="26"/>
        </w:rPr>
        <w:t>УТВЕРЖДЕН</w:t>
      </w:r>
    </w:p>
    <w:p w:rsidR="00FD3194" w:rsidRDefault="00FD3194" w:rsidP="00FD31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:rsidR="003A3407" w:rsidRPr="00A31DBE" w:rsidRDefault="00FD3194" w:rsidP="00FD3194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Токарёвского муниципального округа </w:t>
      </w:r>
    </w:p>
    <w:p w:rsidR="003A3407" w:rsidRPr="00A31DBE" w:rsidRDefault="00A167F9" w:rsidP="00A167F9">
      <w:pPr>
        <w:pStyle w:val="ConsPlusNormal"/>
        <w:tabs>
          <w:tab w:val="left" w:pos="3828"/>
        </w:tabs>
        <w:spacing w:line="240" w:lineRule="exact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от 00.00.2025 №000</w:t>
      </w:r>
      <w:r w:rsidR="003A3407" w:rsidRPr="00A31DBE">
        <w:rPr>
          <w:rFonts w:ascii="Times New Roman" w:hAnsi="Times New Roman" w:cs="Times New Roman"/>
          <w:b/>
          <w:sz w:val="26"/>
          <w:szCs w:val="26"/>
        </w:rPr>
        <w:t>_____</w:t>
      </w:r>
    </w:p>
    <w:p w:rsidR="00361D21" w:rsidRPr="00A31DBE" w:rsidRDefault="00361D21" w:rsidP="00361D21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BD154C" w:rsidRPr="00A31DBE" w:rsidRDefault="00BD154C" w:rsidP="006A4F8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6"/>
          <w:szCs w:val="26"/>
        </w:rPr>
      </w:pPr>
    </w:p>
    <w:p w:rsidR="001E54AB" w:rsidRPr="00A31DBE" w:rsidRDefault="001E54A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54FD" w:rsidRPr="00A31DBE" w:rsidRDefault="00C654FD" w:rsidP="006A4F8C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5"/>
      <w:bookmarkEnd w:id="1"/>
      <w:r w:rsidRPr="00A31DBE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1E54AB" w:rsidRPr="00A31DBE" w:rsidRDefault="00AE7B1C" w:rsidP="00471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BE">
        <w:rPr>
          <w:rFonts w:ascii="Times New Roman" w:hAnsi="Times New Roman" w:cs="Times New Roman"/>
          <w:b w:val="0"/>
          <w:sz w:val="28"/>
          <w:szCs w:val="28"/>
        </w:rPr>
        <w:t>р</w:t>
      </w:r>
      <w:r w:rsidR="00C654FD" w:rsidRPr="00A31DBE">
        <w:rPr>
          <w:rFonts w:ascii="Times New Roman" w:hAnsi="Times New Roman" w:cs="Times New Roman"/>
          <w:b w:val="0"/>
          <w:sz w:val="28"/>
          <w:szCs w:val="28"/>
        </w:rPr>
        <w:t>ассмотрения</w:t>
      </w:r>
      <w:r w:rsidRPr="00A31DBE">
        <w:rPr>
          <w:rFonts w:ascii="Times New Roman" w:hAnsi="Times New Roman" w:cs="Times New Roman"/>
          <w:b w:val="0"/>
          <w:sz w:val="28"/>
          <w:szCs w:val="28"/>
        </w:rPr>
        <w:t xml:space="preserve"> полученных для согласования</w:t>
      </w:r>
      <w:r w:rsidR="00C654FD" w:rsidRPr="00A31DBE">
        <w:rPr>
          <w:rFonts w:ascii="Times New Roman" w:hAnsi="Times New Roman" w:cs="Times New Roman"/>
          <w:b w:val="0"/>
          <w:sz w:val="28"/>
          <w:szCs w:val="28"/>
        </w:rPr>
        <w:t xml:space="preserve"> проект</w:t>
      </w:r>
      <w:r w:rsidRPr="00A31DBE">
        <w:rPr>
          <w:rFonts w:ascii="Times New Roman" w:hAnsi="Times New Roman" w:cs="Times New Roman"/>
          <w:b w:val="0"/>
          <w:sz w:val="28"/>
          <w:szCs w:val="28"/>
        </w:rPr>
        <w:t>а</w:t>
      </w:r>
      <w:r w:rsidR="00144C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b w:val="0"/>
          <w:sz w:val="28"/>
          <w:szCs w:val="28"/>
        </w:rPr>
        <w:t xml:space="preserve">схемы </w:t>
      </w:r>
      <w:r w:rsidR="00C654FD" w:rsidRPr="00A31DBE">
        <w:rPr>
          <w:rFonts w:ascii="Times New Roman" w:hAnsi="Times New Roman" w:cs="Times New Roman"/>
          <w:b w:val="0"/>
          <w:sz w:val="28"/>
          <w:szCs w:val="28"/>
        </w:rPr>
        <w:t xml:space="preserve">территориального планирования </w:t>
      </w:r>
      <w:r w:rsidRPr="00A31DBE">
        <w:rPr>
          <w:rFonts w:ascii="Times New Roman" w:hAnsi="Times New Roman" w:cs="Times New Roman"/>
          <w:b w:val="0"/>
          <w:sz w:val="28"/>
          <w:szCs w:val="28"/>
        </w:rPr>
        <w:t xml:space="preserve">двух и более субъектов Российской Федерации или проекта схемы территориального планирования субъекта </w:t>
      </w:r>
      <w:r w:rsidR="000D040C" w:rsidRPr="00A31DBE">
        <w:rPr>
          <w:rFonts w:ascii="Times New Roman" w:hAnsi="Times New Roman" w:cs="Times New Roman"/>
          <w:b w:val="0"/>
          <w:sz w:val="28"/>
          <w:szCs w:val="28"/>
        </w:rPr>
        <w:t>Р</w:t>
      </w:r>
      <w:r w:rsidRPr="00A31DBE">
        <w:rPr>
          <w:rFonts w:ascii="Times New Roman" w:hAnsi="Times New Roman" w:cs="Times New Roman"/>
          <w:b w:val="0"/>
          <w:sz w:val="28"/>
          <w:szCs w:val="28"/>
        </w:rPr>
        <w:t>оссийской Федерации и подготовки заключений по таким документа</w:t>
      </w:r>
      <w:r w:rsidR="00276C11" w:rsidRPr="00A31DBE">
        <w:rPr>
          <w:rFonts w:ascii="Times New Roman" w:hAnsi="Times New Roman" w:cs="Times New Roman"/>
          <w:b w:val="0"/>
          <w:sz w:val="28"/>
          <w:szCs w:val="28"/>
        </w:rPr>
        <w:t>м территориального планирования</w:t>
      </w:r>
    </w:p>
    <w:p w:rsidR="00276C11" w:rsidRPr="00A31DBE" w:rsidRDefault="00276C11" w:rsidP="00471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31DBE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</w:p>
    <w:p w:rsidR="009A764E" w:rsidRPr="00A31DBE" w:rsidRDefault="009A764E" w:rsidP="00471A0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E7B1C" w:rsidRPr="00A31DBE" w:rsidRDefault="004314FD" w:rsidP="00101563">
      <w:pPr>
        <w:pStyle w:val="ConsPlusTitle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101563" w:rsidRPr="00A31DBE" w:rsidRDefault="00101563" w:rsidP="00101563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8"/>
        </w:rPr>
      </w:pPr>
    </w:p>
    <w:p w:rsidR="00900988" w:rsidRPr="00A31DBE" w:rsidRDefault="001E54AB" w:rsidP="005E0F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1.</w:t>
      </w:r>
      <w:r w:rsidR="004314FD" w:rsidRPr="00A31DBE">
        <w:rPr>
          <w:rFonts w:ascii="Times New Roman" w:hAnsi="Times New Roman" w:cs="Times New Roman"/>
          <w:sz w:val="28"/>
          <w:szCs w:val="28"/>
        </w:rPr>
        <w:t>1</w:t>
      </w:r>
      <w:r w:rsidR="002E1B26" w:rsidRPr="00A31DBE">
        <w:rPr>
          <w:rFonts w:ascii="Times New Roman" w:hAnsi="Times New Roman" w:cs="Times New Roman"/>
          <w:sz w:val="28"/>
          <w:szCs w:val="28"/>
        </w:rPr>
        <w:t>.</w:t>
      </w:r>
      <w:r w:rsidRPr="00A31DBE">
        <w:rPr>
          <w:rFonts w:ascii="Times New Roman" w:hAnsi="Times New Roman" w:cs="Times New Roman"/>
          <w:sz w:val="28"/>
          <w:szCs w:val="28"/>
        </w:rPr>
        <w:t xml:space="preserve"> Настоящий Порядок</w:t>
      </w:r>
      <w:r w:rsidR="00144C33">
        <w:rPr>
          <w:rFonts w:ascii="Times New Roman" w:hAnsi="Times New Roman" w:cs="Times New Roman"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sz w:val="28"/>
          <w:szCs w:val="28"/>
        </w:rPr>
        <w:t xml:space="preserve">определяет процедуру рассмотрения и согласования </w:t>
      </w:r>
      <w:r w:rsidR="00D53679" w:rsidRPr="00A31DBE">
        <w:rPr>
          <w:rFonts w:ascii="Times New Roman" w:hAnsi="Times New Roman" w:cs="Times New Roman"/>
          <w:sz w:val="28"/>
          <w:szCs w:val="28"/>
        </w:rPr>
        <w:t>а</w:t>
      </w:r>
      <w:r w:rsidR="009A764E" w:rsidRPr="00A31DBE">
        <w:rPr>
          <w:rFonts w:ascii="Times New Roman" w:hAnsi="Times New Roman" w:cs="Times New Roman"/>
          <w:sz w:val="28"/>
          <w:szCs w:val="28"/>
        </w:rPr>
        <w:t>дминистрацией</w:t>
      </w:r>
      <w:r w:rsidR="00144C33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 Тамбовской области </w:t>
      </w:r>
      <w:r w:rsidR="00D53679" w:rsidRPr="00A31DBE">
        <w:rPr>
          <w:rFonts w:ascii="Times New Roman" w:hAnsi="Times New Roman" w:cs="Times New Roman"/>
          <w:iCs/>
          <w:sz w:val="28"/>
          <w:szCs w:val="28"/>
        </w:rPr>
        <w:t>(далее - Администрация)</w:t>
      </w:r>
      <w:r w:rsidRPr="00A31DBE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E7B1C" w:rsidRPr="00A31DBE">
        <w:rPr>
          <w:rFonts w:ascii="Times New Roman" w:hAnsi="Times New Roman" w:cs="Times New Roman"/>
          <w:sz w:val="28"/>
          <w:szCs w:val="28"/>
        </w:rPr>
        <w:t>а</w:t>
      </w:r>
      <w:r w:rsidR="00144C33">
        <w:rPr>
          <w:rFonts w:ascii="Times New Roman" w:hAnsi="Times New Roman" w:cs="Times New Roman"/>
          <w:sz w:val="28"/>
          <w:szCs w:val="28"/>
        </w:rPr>
        <w:t xml:space="preserve"> </w:t>
      </w:r>
      <w:r w:rsidR="00AE7B1C" w:rsidRPr="00A31DBE">
        <w:rPr>
          <w:rFonts w:ascii="Times New Roman" w:hAnsi="Times New Roman" w:cs="Times New Roman"/>
          <w:sz w:val="28"/>
          <w:szCs w:val="28"/>
        </w:rPr>
        <w:t>схемы</w:t>
      </w:r>
      <w:r w:rsidR="00D95D1F" w:rsidRPr="00A31DBE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AE7B1C" w:rsidRPr="00A31DBE">
        <w:rPr>
          <w:rFonts w:ascii="Times New Roman" w:hAnsi="Times New Roman" w:cs="Times New Roman"/>
          <w:sz w:val="28"/>
          <w:szCs w:val="28"/>
        </w:rPr>
        <w:t xml:space="preserve"> двух и более субъектов Российской Федерации или проекта схемы территориального планирования Тамбовской области</w:t>
      </w:r>
      <w:r w:rsidR="005E0F05" w:rsidRPr="00A31DBE">
        <w:rPr>
          <w:rFonts w:ascii="Times New Roman" w:hAnsi="Times New Roman" w:cs="Times New Roman"/>
          <w:sz w:val="28"/>
          <w:szCs w:val="28"/>
        </w:rPr>
        <w:t>(далее – проект документа территориального планирования)</w:t>
      </w:r>
      <w:r w:rsidR="00AE7B1C" w:rsidRPr="00A31DBE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A879CD" w:rsidRPr="00A31DBE">
        <w:rPr>
          <w:rFonts w:ascii="Times New Roman" w:hAnsi="Times New Roman" w:cs="Times New Roman"/>
          <w:sz w:val="28"/>
          <w:szCs w:val="28"/>
        </w:rPr>
        <w:t>внесения изменений в такую схему</w:t>
      </w:r>
      <w:r w:rsidR="005E0F05" w:rsidRPr="00A31DBE">
        <w:rPr>
          <w:rFonts w:ascii="Times New Roman" w:hAnsi="Times New Roman" w:cs="Times New Roman"/>
          <w:sz w:val="28"/>
          <w:szCs w:val="28"/>
        </w:rPr>
        <w:t xml:space="preserve"> (далее - проект изменений в документ </w:t>
      </w:r>
      <w:r w:rsidR="005E0F05" w:rsidRPr="00144C33">
        <w:rPr>
          <w:rFonts w:ascii="Times New Roman" w:hAnsi="Times New Roman" w:cs="Times New Roman"/>
          <w:sz w:val="28"/>
          <w:szCs w:val="28"/>
        </w:rPr>
        <w:t xml:space="preserve">территориального планирования), </w:t>
      </w:r>
      <w:r w:rsidR="00AE7B1C" w:rsidRPr="00144C33">
        <w:rPr>
          <w:rFonts w:ascii="Times New Roman" w:hAnsi="Times New Roman" w:cs="Times New Roman"/>
          <w:sz w:val="28"/>
          <w:szCs w:val="28"/>
        </w:rPr>
        <w:t>в</w:t>
      </w:r>
      <w:r w:rsidR="00144C33" w:rsidRPr="00144C33">
        <w:rPr>
          <w:rFonts w:ascii="Times New Roman" w:hAnsi="Times New Roman" w:cs="Times New Roman"/>
          <w:sz w:val="28"/>
          <w:szCs w:val="28"/>
        </w:rPr>
        <w:t xml:space="preserve"> </w:t>
      </w:r>
      <w:r w:rsidR="00AE7B1C" w:rsidRPr="00144C33">
        <w:rPr>
          <w:rFonts w:ascii="Times New Roman" w:hAnsi="Times New Roman" w:cs="Times New Roman"/>
          <w:sz w:val="28"/>
          <w:szCs w:val="28"/>
        </w:rPr>
        <w:t>случа</w:t>
      </w:r>
      <w:r w:rsidR="006D0B42" w:rsidRPr="00144C33">
        <w:rPr>
          <w:rFonts w:ascii="Times New Roman" w:hAnsi="Times New Roman" w:cs="Times New Roman"/>
          <w:sz w:val="28"/>
          <w:szCs w:val="28"/>
        </w:rPr>
        <w:t xml:space="preserve">е, если </w:t>
      </w:r>
      <w:r w:rsidR="00900988" w:rsidRPr="00144C33">
        <w:rPr>
          <w:rFonts w:ascii="Times New Roman" w:hAnsi="Times New Roman" w:cs="Times New Roman"/>
          <w:sz w:val="28"/>
          <w:szCs w:val="28"/>
        </w:rPr>
        <w:t>на территори</w:t>
      </w:r>
      <w:r w:rsidR="006D0B42" w:rsidRPr="00144C33">
        <w:rPr>
          <w:rFonts w:ascii="Times New Roman" w:hAnsi="Times New Roman" w:cs="Times New Roman"/>
          <w:sz w:val="28"/>
          <w:szCs w:val="28"/>
        </w:rPr>
        <w:t>и</w:t>
      </w:r>
      <w:r w:rsidR="00144C33" w:rsidRPr="00144C33">
        <w:rPr>
          <w:rFonts w:ascii="Times New Roman" w:hAnsi="Times New Roman" w:cs="Times New Roman"/>
          <w:sz w:val="28"/>
          <w:szCs w:val="28"/>
        </w:rPr>
        <w:t xml:space="preserve"> Токарёвского мун</w:t>
      </w:r>
      <w:r w:rsidR="00144C33">
        <w:rPr>
          <w:rFonts w:ascii="Times New Roman" w:hAnsi="Times New Roman" w:cs="Times New Roman"/>
          <w:sz w:val="28"/>
          <w:szCs w:val="28"/>
        </w:rPr>
        <w:t>и</w:t>
      </w:r>
      <w:r w:rsidR="00144C33" w:rsidRPr="00144C33">
        <w:rPr>
          <w:rFonts w:ascii="Times New Roman" w:hAnsi="Times New Roman" w:cs="Times New Roman"/>
          <w:sz w:val="28"/>
          <w:szCs w:val="28"/>
        </w:rPr>
        <w:t>ципального</w:t>
      </w:r>
      <w:r w:rsidR="00144C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0988" w:rsidRPr="00A31DBE">
        <w:rPr>
          <w:rFonts w:ascii="Times New Roman" w:hAnsi="Times New Roman" w:cs="Times New Roman"/>
          <w:sz w:val="28"/>
          <w:szCs w:val="28"/>
        </w:rPr>
        <w:t xml:space="preserve"> планируется размещение объектов регионального значения или на окружающую среду </w:t>
      </w:r>
      <w:r w:rsidR="006D0B42" w:rsidRPr="00A31DBE">
        <w:rPr>
          <w:rFonts w:ascii="Times New Roman" w:hAnsi="Times New Roman" w:cs="Times New Roman"/>
          <w:sz w:val="28"/>
          <w:szCs w:val="28"/>
        </w:rPr>
        <w:t>на территории</w:t>
      </w:r>
      <w:r w:rsidR="00144C33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 </w:t>
      </w:r>
      <w:r w:rsidR="00900988" w:rsidRPr="00A31DBE">
        <w:rPr>
          <w:rFonts w:ascii="Times New Roman" w:hAnsi="Times New Roman" w:cs="Times New Roman"/>
          <w:sz w:val="28"/>
          <w:szCs w:val="28"/>
        </w:rPr>
        <w:t xml:space="preserve">могут оказать негативное воздействие планируемые для размещения объекты регионального значения, в целях соблюдения интересов населения </w:t>
      </w:r>
      <w:r w:rsidR="00144C33" w:rsidRPr="00144C33">
        <w:rPr>
          <w:rFonts w:ascii="Times New Roman" w:hAnsi="Times New Roman" w:cs="Times New Roman"/>
          <w:sz w:val="28"/>
          <w:szCs w:val="28"/>
        </w:rPr>
        <w:t>Токарёвского муниципального округа</w:t>
      </w:r>
      <w:r w:rsidR="00144C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0988" w:rsidRPr="00A31DBE">
        <w:rPr>
          <w:rFonts w:ascii="Times New Roman" w:hAnsi="Times New Roman" w:cs="Times New Roman"/>
          <w:sz w:val="28"/>
          <w:szCs w:val="28"/>
        </w:rPr>
        <w:t>в части возможного влияния планируемых для размещения объектов регионального значения на социально-экономическое развитие муниципальных образований, возможного негативного воздействия таких объектов на окружающую среду на территори</w:t>
      </w:r>
      <w:r w:rsidR="006D0B42" w:rsidRPr="00A31DBE">
        <w:rPr>
          <w:rFonts w:ascii="Times New Roman" w:hAnsi="Times New Roman" w:cs="Times New Roman"/>
          <w:sz w:val="28"/>
          <w:szCs w:val="28"/>
        </w:rPr>
        <w:t>и</w:t>
      </w:r>
      <w:r w:rsidR="00144C33">
        <w:rPr>
          <w:rFonts w:ascii="Times New Roman" w:hAnsi="Times New Roman" w:cs="Times New Roman"/>
          <w:sz w:val="28"/>
          <w:szCs w:val="28"/>
        </w:rPr>
        <w:t xml:space="preserve"> Токарёвского муниципального округа.</w:t>
      </w:r>
    </w:p>
    <w:p w:rsidR="00FD183E" w:rsidRPr="00A31DBE" w:rsidRDefault="00FD183E" w:rsidP="00993B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B1C" w:rsidRPr="00A31DBE" w:rsidRDefault="004314FD" w:rsidP="000D04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1DBE">
        <w:rPr>
          <w:rFonts w:ascii="Times New Roman" w:hAnsi="Times New Roman" w:cs="Times New Roman"/>
          <w:b/>
          <w:sz w:val="28"/>
          <w:szCs w:val="28"/>
        </w:rPr>
        <w:t>2</w:t>
      </w:r>
      <w:r w:rsidR="00AE7B1C" w:rsidRPr="00A31DBE">
        <w:rPr>
          <w:rFonts w:ascii="Times New Roman" w:hAnsi="Times New Roman" w:cs="Times New Roman"/>
          <w:b/>
          <w:sz w:val="28"/>
          <w:szCs w:val="28"/>
        </w:rPr>
        <w:t>.</w:t>
      </w:r>
      <w:r w:rsidRPr="00A31DBE">
        <w:rPr>
          <w:rFonts w:ascii="Times New Roman" w:hAnsi="Times New Roman" w:cs="Times New Roman"/>
          <w:b/>
          <w:sz w:val="28"/>
          <w:szCs w:val="28"/>
        </w:rPr>
        <w:t>Порядок рассмотрения полученн</w:t>
      </w:r>
      <w:r w:rsidR="001B05DC" w:rsidRPr="00A31DBE">
        <w:rPr>
          <w:rFonts w:ascii="Times New Roman" w:hAnsi="Times New Roman" w:cs="Times New Roman"/>
          <w:b/>
          <w:sz w:val="28"/>
          <w:szCs w:val="28"/>
        </w:rPr>
        <w:t>ого</w:t>
      </w:r>
      <w:r w:rsidRPr="00A31DBE">
        <w:rPr>
          <w:rFonts w:ascii="Times New Roman" w:hAnsi="Times New Roman" w:cs="Times New Roman"/>
          <w:b/>
          <w:sz w:val="28"/>
          <w:szCs w:val="28"/>
        </w:rPr>
        <w:t xml:space="preserve"> для согласования проект</w:t>
      </w:r>
      <w:r w:rsidR="001B05DC" w:rsidRPr="00A31DBE">
        <w:rPr>
          <w:rFonts w:ascii="Times New Roman" w:hAnsi="Times New Roman" w:cs="Times New Roman"/>
          <w:b/>
          <w:sz w:val="28"/>
          <w:szCs w:val="28"/>
        </w:rPr>
        <w:t>а</w:t>
      </w:r>
      <w:r w:rsidR="00F53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b/>
          <w:sz w:val="28"/>
          <w:szCs w:val="28"/>
        </w:rPr>
        <w:t>документ</w:t>
      </w:r>
      <w:r w:rsidR="008269A2" w:rsidRPr="00A31DBE">
        <w:rPr>
          <w:rFonts w:ascii="Times New Roman" w:hAnsi="Times New Roman" w:cs="Times New Roman"/>
          <w:b/>
          <w:sz w:val="28"/>
          <w:szCs w:val="28"/>
        </w:rPr>
        <w:t>а</w:t>
      </w:r>
      <w:r w:rsidR="00F535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b/>
          <w:sz w:val="28"/>
          <w:szCs w:val="28"/>
        </w:rPr>
        <w:t>территориального планирования</w:t>
      </w:r>
      <w:r w:rsidR="002A02CA" w:rsidRPr="00A31DBE">
        <w:rPr>
          <w:rFonts w:ascii="Times New Roman" w:hAnsi="Times New Roman" w:cs="Times New Roman"/>
          <w:b/>
          <w:sz w:val="28"/>
          <w:szCs w:val="28"/>
        </w:rPr>
        <w:t>(</w:t>
      </w:r>
      <w:r w:rsidR="005E0F05" w:rsidRPr="00A31DBE">
        <w:rPr>
          <w:rFonts w:ascii="Times New Roman" w:hAnsi="Times New Roman" w:cs="Times New Roman"/>
          <w:b/>
          <w:sz w:val="28"/>
          <w:szCs w:val="28"/>
        </w:rPr>
        <w:t>проекта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b/>
          <w:sz w:val="28"/>
          <w:szCs w:val="28"/>
        </w:rPr>
        <w:t>)</w:t>
      </w:r>
    </w:p>
    <w:p w:rsidR="00DB1E09" w:rsidRPr="00A31DBE" w:rsidRDefault="00DB1E09" w:rsidP="00DB1E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E5BFA" w:rsidRPr="00A31DBE" w:rsidRDefault="002C4DD3" w:rsidP="00DC0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4314FD" w:rsidRPr="00A31DBE">
        <w:rPr>
          <w:rFonts w:ascii="Times New Roman" w:hAnsi="Times New Roman" w:cs="Times New Roman"/>
          <w:sz w:val="28"/>
          <w:szCs w:val="28"/>
        </w:rPr>
        <w:t>1.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Уведомление об обеспечении доступа к проекту </w:t>
      </w:r>
      <w:r w:rsidR="00D92360" w:rsidRPr="00A31DBE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2A02CA" w:rsidRPr="00A31DBE">
        <w:rPr>
          <w:rFonts w:ascii="Times New Roman" w:hAnsi="Times New Roman" w:cs="Times New Roman"/>
          <w:sz w:val="28"/>
          <w:szCs w:val="28"/>
        </w:rPr>
        <w:t>(</w:t>
      </w:r>
      <w:r w:rsidR="005E0F05" w:rsidRPr="00A31DBE">
        <w:rPr>
          <w:rFonts w:ascii="Times New Roman" w:hAnsi="Times New Roman" w:cs="Times New Roman"/>
          <w:sz w:val="28"/>
          <w:szCs w:val="28"/>
        </w:rPr>
        <w:t>проекту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>)</w:t>
      </w:r>
      <w:r w:rsidR="005E0F05" w:rsidRPr="00A31DBE">
        <w:rPr>
          <w:rFonts w:ascii="Times New Roman" w:hAnsi="Times New Roman" w:cs="Times New Roman"/>
          <w:sz w:val="28"/>
          <w:szCs w:val="28"/>
        </w:rPr>
        <w:t xml:space="preserve"> (материалам по его обоснованию) </w:t>
      </w:r>
      <w:r w:rsidR="002F49E3" w:rsidRPr="00A31DBE">
        <w:rPr>
          <w:rFonts w:ascii="Times New Roman" w:hAnsi="Times New Roman" w:cs="Times New Roman"/>
          <w:sz w:val="28"/>
          <w:szCs w:val="28"/>
        </w:rPr>
        <w:t>в ф</w:t>
      </w:r>
      <w:r w:rsidR="00227C2D" w:rsidRPr="00A31DBE">
        <w:rPr>
          <w:rFonts w:ascii="Times New Roman" w:hAnsi="Times New Roman" w:cs="Times New Roman"/>
          <w:sz w:val="28"/>
          <w:szCs w:val="28"/>
        </w:rPr>
        <w:t>едеральной государственной информационной системе территориального планирования (далее – ФГИС ТП)</w:t>
      </w:r>
      <w:r w:rsidR="00DB1E09" w:rsidRPr="00A31DBE">
        <w:rPr>
          <w:rFonts w:ascii="Times New Roman" w:hAnsi="Times New Roman" w:cs="Times New Roman"/>
          <w:sz w:val="28"/>
          <w:szCs w:val="28"/>
        </w:rPr>
        <w:t xml:space="preserve">, поступившее от заказчика подготовки </w:t>
      </w:r>
      <w:r w:rsidR="00DB1E09" w:rsidRPr="00A31DBE">
        <w:rPr>
          <w:rFonts w:ascii="Times New Roman" w:hAnsi="Times New Roman" w:cs="Times New Roman"/>
          <w:sz w:val="28"/>
          <w:szCs w:val="28"/>
        </w:rPr>
        <w:lastRenderedPageBreak/>
        <w:t>проекта документа</w:t>
      </w:r>
      <w:r w:rsidR="00900988" w:rsidRPr="00A31DBE">
        <w:rPr>
          <w:rFonts w:ascii="Times New Roman" w:hAnsi="Times New Roman" w:cs="Times New Roman"/>
          <w:sz w:val="28"/>
          <w:szCs w:val="28"/>
        </w:rPr>
        <w:t xml:space="preserve">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 xml:space="preserve"> (</w:t>
      </w:r>
      <w:r w:rsidR="005E0F05" w:rsidRPr="00A31DBE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>)</w:t>
      </w:r>
      <w:r w:rsidR="00DB1E09" w:rsidRPr="00A31DBE">
        <w:rPr>
          <w:rFonts w:ascii="Times New Roman" w:hAnsi="Times New Roman" w:cs="Times New Roman"/>
          <w:sz w:val="28"/>
          <w:szCs w:val="28"/>
        </w:rPr>
        <w:t>, оп</w:t>
      </w:r>
      <w:r w:rsidR="005E0F05" w:rsidRPr="00A31DBE">
        <w:rPr>
          <w:rFonts w:ascii="Times New Roman" w:hAnsi="Times New Roman" w:cs="Times New Roman"/>
          <w:sz w:val="28"/>
          <w:szCs w:val="28"/>
        </w:rPr>
        <w:t>ределяемого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DB1E09" w:rsidRPr="00A31DB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</w:t>
      </w:r>
      <w:r w:rsidR="002F49E3" w:rsidRPr="00A31DBE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F5359D" w:rsidRPr="00A31DBE">
        <w:rPr>
          <w:rFonts w:ascii="Times New Roman" w:hAnsi="Times New Roman" w:cs="Times New Roman"/>
          <w:sz w:val="28"/>
          <w:szCs w:val="28"/>
        </w:rPr>
        <w:t>Федерации</w:t>
      </w:r>
      <w:r w:rsidR="00DC0275" w:rsidRPr="00A31DBE">
        <w:rPr>
          <w:rFonts w:ascii="Times New Roman" w:hAnsi="Times New Roman" w:cs="Times New Roman"/>
          <w:sz w:val="28"/>
          <w:szCs w:val="28"/>
        </w:rPr>
        <w:t xml:space="preserve"> Законом Тамбовской области от 31.01.2007 № 144-З «О градостроительной деятельности в Тамбовской области» </w:t>
      </w:r>
      <w:r w:rsidR="00DB1E09" w:rsidRPr="00A31DBE">
        <w:rPr>
          <w:rFonts w:ascii="Times New Roman" w:hAnsi="Times New Roman" w:cs="Times New Roman"/>
          <w:sz w:val="28"/>
          <w:szCs w:val="28"/>
        </w:rPr>
        <w:t>(далее - заказчик),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регистрируется в день поступления </w:t>
      </w:r>
      <w:r w:rsidR="00227C2D" w:rsidRPr="00A31DBE">
        <w:rPr>
          <w:rFonts w:ascii="Times New Roman" w:hAnsi="Times New Roman" w:cs="Times New Roman"/>
          <w:sz w:val="28"/>
          <w:szCs w:val="28"/>
        </w:rPr>
        <w:t>такого уведомления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2E6221" w:rsidRPr="00A31DBE">
        <w:rPr>
          <w:rFonts w:ascii="Times New Roman" w:hAnsi="Times New Roman" w:cs="Times New Roman"/>
          <w:sz w:val="28"/>
          <w:szCs w:val="28"/>
        </w:rPr>
        <w:t>в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2E6221" w:rsidRPr="00A31DBE">
        <w:rPr>
          <w:rFonts w:ascii="Times New Roman" w:hAnsi="Times New Roman" w:cs="Times New Roman"/>
          <w:sz w:val="28"/>
          <w:szCs w:val="28"/>
        </w:rPr>
        <w:t>ю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 и направляется в </w:t>
      </w:r>
      <w:r w:rsidR="00227C2D" w:rsidRPr="00A31DBE">
        <w:rPr>
          <w:rFonts w:ascii="Times New Roman" w:hAnsi="Times New Roman" w:cs="Times New Roman"/>
          <w:sz w:val="28"/>
          <w:szCs w:val="28"/>
        </w:rPr>
        <w:t>структурное подразделение Администрации, уполномоченное в сфере градостроительной деятельности</w:t>
      </w:r>
      <w:r w:rsidR="000D040C" w:rsidRPr="00A31DBE">
        <w:rPr>
          <w:rFonts w:ascii="Times New Roman" w:hAnsi="Times New Roman" w:cs="Times New Roman"/>
          <w:sz w:val="28"/>
          <w:szCs w:val="28"/>
        </w:rPr>
        <w:t xml:space="preserve"> (далее – структурное подразделение)</w:t>
      </w:r>
      <w:r w:rsidR="00FE5BFA" w:rsidRPr="00A31DBE">
        <w:rPr>
          <w:rFonts w:ascii="Times New Roman" w:hAnsi="Times New Roman" w:cs="Times New Roman"/>
          <w:sz w:val="28"/>
          <w:szCs w:val="28"/>
        </w:rPr>
        <w:t>для организации работы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по рассмотрению проекта </w:t>
      </w:r>
      <w:r w:rsidR="00D92360" w:rsidRPr="00A31DBE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2A02CA" w:rsidRPr="00A31DBE">
        <w:rPr>
          <w:rFonts w:ascii="Times New Roman" w:hAnsi="Times New Roman" w:cs="Times New Roman"/>
          <w:sz w:val="28"/>
          <w:szCs w:val="28"/>
        </w:rPr>
        <w:t>(</w:t>
      </w:r>
      <w:r w:rsidR="005E0F05" w:rsidRPr="00A31DBE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>)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CC3521" w:rsidRPr="00A31DBE">
        <w:rPr>
          <w:rFonts w:ascii="Times New Roman" w:hAnsi="Times New Roman" w:cs="Times New Roman"/>
          <w:sz w:val="28"/>
          <w:szCs w:val="28"/>
        </w:rPr>
        <w:t xml:space="preserve">(материалам </w:t>
      </w:r>
      <w:r w:rsidR="00227C2D" w:rsidRPr="00A31DBE">
        <w:rPr>
          <w:rFonts w:ascii="Times New Roman" w:hAnsi="Times New Roman" w:cs="Times New Roman"/>
          <w:sz w:val="28"/>
          <w:szCs w:val="28"/>
        </w:rPr>
        <w:t>по его обоснованию)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 и подготовке пр</w:t>
      </w:r>
      <w:r w:rsidR="00CC3521" w:rsidRPr="00A31DBE">
        <w:rPr>
          <w:rFonts w:ascii="Times New Roman" w:hAnsi="Times New Roman" w:cs="Times New Roman"/>
          <w:sz w:val="28"/>
          <w:szCs w:val="28"/>
        </w:rPr>
        <w:t>оекта заключения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900988" w:rsidRPr="00A31DBE">
        <w:rPr>
          <w:rFonts w:ascii="Times New Roman" w:hAnsi="Times New Roman" w:cs="Times New Roman"/>
          <w:sz w:val="28"/>
          <w:szCs w:val="28"/>
        </w:rPr>
        <w:t xml:space="preserve">о согласовании </w:t>
      </w:r>
      <w:r w:rsidR="00FE5BFA" w:rsidRPr="00A31DBE">
        <w:rPr>
          <w:rFonts w:ascii="Times New Roman" w:hAnsi="Times New Roman" w:cs="Times New Roman"/>
          <w:sz w:val="28"/>
          <w:szCs w:val="28"/>
        </w:rPr>
        <w:t xml:space="preserve">(об отказе в согласовании) проекта </w:t>
      </w:r>
      <w:r w:rsidR="00D92360" w:rsidRPr="00A31DBE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2A02CA" w:rsidRPr="00A31DBE">
        <w:rPr>
          <w:rFonts w:ascii="Times New Roman" w:hAnsi="Times New Roman" w:cs="Times New Roman"/>
          <w:sz w:val="28"/>
          <w:szCs w:val="28"/>
        </w:rPr>
        <w:t>(</w:t>
      </w:r>
      <w:r w:rsidR="005E0F05" w:rsidRPr="00A31DBE">
        <w:rPr>
          <w:rFonts w:ascii="Times New Roman" w:hAnsi="Times New Roman" w:cs="Times New Roman"/>
          <w:sz w:val="28"/>
          <w:szCs w:val="28"/>
        </w:rPr>
        <w:t>проекта изменений в докуме</w:t>
      </w:r>
      <w:r w:rsidR="002A02CA" w:rsidRPr="00A31DBE">
        <w:rPr>
          <w:rFonts w:ascii="Times New Roman" w:hAnsi="Times New Roman" w:cs="Times New Roman"/>
          <w:sz w:val="28"/>
          <w:szCs w:val="28"/>
        </w:rPr>
        <w:t>нт территориального планировании)</w:t>
      </w:r>
      <w:r w:rsidR="00FE5BFA" w:rsidRPr="00A31DBE">
        <w:rPr>
          <w:rFonts w:ascii="Times New Roman" w:hAnsi="Times New Roman" w:cs="Times New Roman"/>
          <w:sz w:val="28"/>
          <w:szCs w:val="28"/>
        </w:rPr>
        <w:t>.</w:t>
      </w:r>
    </w:p>
    <w:p w:rsidR="002C4DD3" w:rsidRPr="00A31DBE" w:rsidRDefault="004314FD" w:rsidP="00DB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2</w:t>
      </w:r>
      <w:r w:rsidR="00B204A4" w:rsidRPr="00A31DBE">
        <w:rPr>
          <w:rFonts w:ascii="Times New Roman" w:hAnsi="Times New Roman" w:cs="Times New Roman"/>
          <w:sz w:val="28"/>
          <w:szCs w:val="28"/>
        </w:rPr>
        <w:t>. Срок согласования проекта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D92360" w:rsidRPr="00A31DBE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2C4DD3" w:rsidRPr="00A31DBE">
        <w:rPr>
          <w:rFonts w:ascii="Times New Roman" w:hAnsi="Times New Roman" w:cs="Times New Roman"/>
          <w:sz w:val="28"/>
          <w:szCs w:val="28"/>
        </w:rPr>
        <w:t xml:space="preserve"> не может превышать три месяца со дня поступления </w:t>
      </w:r>
      <w:r w:rsidR="00370B9F" w:rsidRPr="00A31DBE">
        <w:rPr>
          <w:rFonts w:ascii="Times New Roman" w:hAnsi="Times New Roman" w:cs="Times New Roman"/>
          <w:sz w:val="28"/>
          <w:szCs w:val="28"/>
        </w:rPr>
        <w:t xml:space="preserve">в Администрацию </w:t>
      </w:r>
      <w:r w:rsidR="002C4DD3" w:rsidRPr="00A31DBE">
        <w:rPr>
          <w:rFonts w:ascii="Times New Roman" w:hAnsi="Times New Roman" w:cs="Times New Roman"/>
          <w:sz w:val="28"/>
          <w:szCs w:val="28"/>
        </w:rPr>
        <w:t>уведомления об обеспечении доступа к проекту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D92360" w:rsidRPr="00A31DBE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F5359D">
        <w:rPr>
          <w:rFonts w:ascii="Times New Roman" w:hAnsi="Times New Roman" w:cs="Times New Roman"/>
          <w:sz w:val="28"/>
          <w:szCs w:val="28"/>
        </w:rPr>
        <w:t xml:space="preserve"> </w:t>
      </w:r>
      <w:r w:rsidR="002C4DD3" w:rsidRPr="00A31DBE">
        <w:rPr>
          <w:rFonts w:ascii="Times New Roman" w:hAnsi="Times New Roman" w:cs="Times New Roman"/>
          <w:sz w:val="28"/>
          <w:szCs w:val="28"/>
        </w:rPr>
        <w:t xml:space="preserve">и материалам по </w:t>
      </w:r>
      <w:r w:rsidR="000D040C" w:rsidRPr="00A31DBE">
        <w:rPr>
          <w:rFonts w:ascii="Times New Roman" w:hAnsi="Times New Roman" w:cs="Times New Roman"/>
          <w:sz w:val="28"/>
          <w:szCs w:val="28"/>
        </w:rPr>
        <w:t>е</w:t>
      </w:r>
      <w:r w:rsidR="00D92360" w:rsidRPr="00A31DBE">
        <w:rPr>
          <w:rFonts w:ascii="Times New Roman" w:hAnsi="Times New Roman" w:cs="Times New Roman"/>
          <w:sz w:val="28"/>
          <w:szCs w:val="28"/>
        </w:rPr>
        <w:t>го</w:t>
      </w:r>
      <w:r w:rsidR="002C4DD3" w:rsidRPr="00A31DBE">
        <w:rPr>
          <w:rFonts w:ascii="Times New Roman" w:hAnsi="Times New Roman" w:cs="Times New Roman"/>
          <w:sz w:val="28"/>
          <w:szCs w:val="28"/>
        </w:rPr>
        <w:t xml:space="preserve"> обоснованию в </w:t>
      </w:r>
      <w:r w:rsidR="006A4F8C" w:rsidRPr="00A31DBE">
        <w:rPr>
          <w:rFonts w:ascii="Times New Roman" w:hAnsi="Times New Roman" w:cs="Times New Roman"/>
          <w:sz w:val="28"/>
          <w:szCs w:val="28"/>
        </w:rPr>
        <w:t>ФГИС ТП</w:t>
      </w:r>
      <w:r w:rsidR="002C4DD3" w:rsidRPr="00A31DBE">
        <w:rPr>
          <w:rFonts w:ascii="Times New Roman" w:hAnsi="Times New Roman" w:cs="Times New Roman"/>
          <w:sz w:val="28"/>
          <w:szCs w:val="28"/>
        </w:rPr>
        <w:t>.</w:t>
      </w:r>
    </w:p>
    <w:p w:rsidR="00954D2E" w:rsidRPr="00A31DBE" w:rsidRDefault="004314FD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3</w:t>
      </w:r>
      <w:r w:rsidR="006A37C2" w:rsidRPr="00A31DBE">
        <w:rPr>
          <w:rFonts w:ascii="Times New Roman" w:hAnsi="Times New Roman" w:cs="Times New Roman"/>
          <w:sz w:val="28"/>
          <w:szCs w:val="28"/>
        </w:rPr>
        <w:t xml:space="preserve">. </w:t>
      </w:r>
      <w:r w:rsidR="00A879CD" w:rsidRPr="00A31DBE">
        <w:rPr>
          <w:rFonts w:ascii="Times New Roman" w:hAnsi="Times New Roman" w:cs="Times New Roman"/>
          <w:sz w:val="28"/>
          <w:szCs w:val="28"/>
        </w:rPr>
        <w:t>П</w:t>
      </w:r>
      <w:r w:rsidR="005E0F05" w:rsidRPr="00A31DBE">
        <w:rPr>
          <w:rFonts w:ascii="Times New Roman" w:hAnsi="Times New Roman" w:cs="Times New Roman"/>
          <w:sz w:val="28"/>
          <w:szCs w:val="28"/>
        </w:rPr>
        <w:t>роект</w:t>
      </w:r>
      <w:r w:rsidR="00A879CD" w:rsidRPr="00A31DBE">
        <w:rPr>
          <w:rFonts w:ascii="Times New Roman" w:hAnsi="Times New Roman" w:cs="Times New Roman"/>
          <w:sz w:val="28"/>
          <w:szCs w:val="28"/>
        </w:rPr>
        <w:t xml:space="preserve"> изменений</w:t>
      </w:r>
      <w:r w:rsidR="00946D36" w:rsidRPr="00A31DBE">
        <w:rPr>
          <w:rFonts w:ascii="Times New Roman" w:hAnsi="Times New Roman" w:cs="Times New Roman"/>
          <w:sz w:val="28"/>
          <w:szCs w:val="28"/>
        </w:rPr>
        <w:t xml:space="preserve"> в документ территориального планирования подлеж</w:t>
      </w:r>
      <w:r w:rsidR="00A879CD" w:rsidRPr="00A31DBE">
        <w:rPr>
          <w:rFonts w:ascii="Times New Roman" w:hAnsi="Times New Roman" w:cs="Times New Roman"/>
          <w:sz w:val="28"/>
          <w:szCs w:val="28"/>
        </w:rPr>
        <w:t>и</w:t>
      </w:r>
      <w:r w:rsidR="00946D36" w:rsidRPr="00A31DBE">
        <w:rPr>
          <w:rFonts w:ascii="Times New Roman" w:hAnsi="Times New Roman" w:cs="Times New Roman"/>
          <w:sz w:val="28"/>
          <w:szCs w:val="28"/>
        </w:rPr>
        <w:t>т согласованию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946D36" w:rsidRPr="00A31DBE">
        <w:rPr>
          <w:rFonts w:ascii="Times New Roman" w:hAnsi="Times New Roman" w:cs="Times New Roman"/>
          <w:sz w:val="28"/>
          <w:szCs w:val="28"/>
        </w:rPr>
        <w:t>в части вопросов, указанных в част</w:t>
      </w:r>
      <w:r w:rsidR="00241E1A" w:rsidRPr="00A31DBE">
        <w:rPr>
          <w:rFonts w:ascii="Times New Roman" w:hAnsi="Times New Roman" w:cs="Times New Roman"/>
          <w:sz w:val="28"/>
          <w:szCs w:val="28"/>
        </w:rPr>
        <w:t>и</w:t>
      </w:r>
      <w:r w:rsidR="00946D36" w:rsidRPr="00A31DBE">
        <w:rPr>
          <w:rFonts w:ascii="Times New Roman" w:hAnsi="Times New Roman" w:cs="Times New Roman"/>
          <w:sz w:val="28"/>
          <w:szCs w:val="28"/>
        </w:rPr>
        <w:t xml:space="preserve"> 3 статьи 16 Градостроительного кодекса </w:t>
      </w:r>
      <w:r w:rsidR="00622DD9" w:rsidRPr="00A31DB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946D36" w:rsidRPr="00A31DBE">
        <w:rPr>
          <w:rFonts w:ascii="Times New Roman" w:hAnsi="Times New Roman" w:cs="Times New Roman"/>
          <w:sz w:val="28"/>
          <w:szCs w:val="28"/>
        </w:rPr>
        <w:t>,</w:t>
      </w:r>
      <w:r w:rsidR="002C4DD3" w:rsidRPr="00A31DBE">
        <w:rPr>
          <w:rFonts w:ascii="Times New Roman" w:hAnsi="Times New Roman" w:cs="Times New Roman"/>
          <w:sz w:val="28"/>
          <w:szCs w:val="28"/>
        </w:rPr>
        <w:t xml:space="preserve"> в </w:t>
      </w:r>
      <w:r w:rsidR="00946D36" w:rsidRPr="00A31DBE">
        <w:rPr>
          <w:rFonts w:ascii="Times New Roman" w:hAnsi="Times New Roman" w:cs="Times New Roman"/>
          <w:sz w:val="28"/>
          <w:szCs w:val="28"/>
        </w:rPr>
        <w:t>течение</w:t>
      </w:r>
      <w:r w:rsidR="00C8012E" w:rsidRPr="00A31DBE">
        <w:rPr>
          <w:rFonts w:ascii="Times New Roman" w:hAnsi="Times New Roman" w:cs="Times New Roman"/>
          <w:sz w:val="28"/>
          <w:szCs w:val="28"/>
        </w:rPr>
        <w:t xml:space="preserve"> одного месяца со дня поступления </w:t>
      </w:r>
      <w:r w:rsidR="00D43EA0" w:rsidRPr="00A31DBE">
        <w:rPr>
          <w:rFonts w:ascii="Times New Roman" w:hAnsi="Times New Roman" w:cs="Times New Roman"/>
          <w:sz w:val="28"/>
          <w:szCs w:val="28"/>
        </w:rPr>
        <w:t>в Администрацию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954D2E" w:rsidRPr="00A31DBE">
        <w:rPr>
          <w:rFonts w:ascii="Times New Roman" w:hAnsi="Times New Roman" w:cs="Times New Roman"/>
          <w:sz w:val="28"/>
          <w:szCs w:val="28"/>
        </w:rPr>
        <w:t>уведомления об обеспечении доступа к проекту изменений в документ территориального планирования и материалам по его обоснованию в ФГИС ТП в следующих случаях:</w:t>
      </w:r>
    </w:p>
    <w:p w:rsidR="003A1071" w:rsidRPr="00A31DBE" w:rsidRDefault="003A1071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 xml:space="preserve">1) внесение изменений, предусмотренных частью 7 </w:t>
      </w:r>
      <w:r w:rsidR="00B35D4B" w:rsidRPr="00A31DBE">
        <w:rPr>
          <w:rFonts w:ascii="Times New Roman" w:hAnsi="Times New Roman" w:cs="Times New Roman"/>
          <w:sz w:val="28"/>
          <w:szCs w:val="28"/>
        </w:rPr>
        <w:t xml:space="preserve">статьи </w:t>
      </w:r>
      <w:r w:rsidRPr="00A31DBE">
        <w:rPr>
          <w:rFonts w:ascii="Times New Roman" w:hAnsi="Times New Roman" w:cs="Times New Roman"/>
          <w:sz w:val="28"/>
          <w:szCs w:val="28"/>
        </w:rPr>
        <w:t>26 Градостроительного кодекса Российской Федерации;</w:t>
      </w:r>
    </w:p>
    <w:p w:rsidR="003A1071" w:rsidRPr="00A31DBE" w:rsidRDefault="003A1071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 xml:space="preserve">2) внесение изменений в части реконструкции объектов капитального строительства регионального значения, размещение которых предусмотрено </w:t>
      </w:r>
      <w:r w:rsidR="00954D2E" w:rsidRPr="00A31DBE">
        <w:rPr>
          <w:rFonts w:ascii="Times New Roman" w:hAnsi="Times New Roman" w:cs="Times New Roman"/>
          <w:sz w:val="28"/>
          <w:szCs w:val="28"/>
        </w:rPr>
        <w:t>проектом изменений в документ территориального планирования;</w:t>
      </w:r>
    </w:p>
    <w:p w:rsidR="00954D2E" w:rsidRPr="00A31DBE" w:rsidRDefault="003A1071" w:rsidP="00954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 xml:space="preserve">3) </w:t>
      </w:r>
      <w:r w:rsidR="00954D2E" w:rsidRPr="00A31DBE">
        <w:rPr>
          <w:rFonts w:ascii="Times New Roman" w:hAnsi="Times New Roman" w:cs="Times New Roman"/>
          <w:sz w:val="28"/>
          <w:szCs w:val="28"/>
        </w:rPr>
        <w:t>внесение изменений в части приведения проекта изменений в документ территориального планирования в соответствие с утвержденными документами территориального планирования Российской Федерации.</w:t>
      </w:r>
    </w:p>
    <w:p w:rsidR="00DC430C" w:rsidRPr="00A31DBE" w:rsidRDefault="004314FD" w:rsidP="000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4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. В случаях, не предусмотренных </w:t>
      </w:r>
      <w:r w:rsidR="00B35D4B" w:rsidRPr="00A31DBE">
        <w:rPr>
          <w:rFonts w:ascii="Times New Roman" w:hAnsi="Times New Roman" w:cs="Times New Roman"/>
          <w:sz w:val="28"/>
          <w:szCs w:val="28"/>
        </w:rPr>
        <w:t>пунктом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3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450809" w:rsidRPr="00A31DBE">
        <w:rPr>
          <w:rFonts w:ascii="Times New Roman" w:hAnsi="Times New Roman" w:cs="Times New Roman"/>
          <w:sz w:val="28"/>
          <w:szCs w:val="28"/>
        </w:rPr>
        <w:t xml:space="preserve">проект изменений в документ территориального планирования </w:t>
      </w:r>
      <w:r w:rsidR="003A1071" w:rsidRPr="00A31DBE">
        <w:rPr>
          <w:rFonts w:ascii="Times New Roman" w:hAnsi="Times New Roman" w:cs="Times New Roman"/>
          <w:sz w:val="28"/>
          <w:szCs w:val="28"/>
        </w:rPr>
        <w:t>подлеж</w:t>
      </w:r>
      <w:r w:rsidR="00450809" w:rsidRPr="00A31DBE">
        <w:rPr>
          <w:rFonts w:ascii="Times New Roman" w:hAnsi="Times New Roman" w:cs="Times New Roman"/>
          <w:sz w:val="28"/>
          <w:szCs w:val="28"/>
        </w:rPr>
        <w:t>и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т согласованию в </w:t>
      </w:r>
      <w:r w:rsidR="00450809" w:rsidRPr="00A31DBE">
        <w:rPr>
          <w:rFonts w:ascii="Times New Roman" w:hAnsi="Times New Roman" w:cs="Times New Roman"/>
          <w:sz w:val="28"/>
          <w:szCs w:val="28"/>
        </w:rPr>
        <w:t>течение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 двух месяцев со дня поступления </w:t>
      </w:r>
      <w:r w:rsidR="00164E77" w:rsidRPr="00A31DBE">
        <w:rPr>
          <w:rFonts w:ascii="Times New Roman" w:hAnsi="Times New Roman" w:cs="Times New Roman"/>
          <w:sz w:val="28"/>
          <w:szCs w:val="28"/>
        </w:rPr>
        <w:t>в Администрацию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уведомления об обеспечении доступа к проекту </w:t>
      </w:r>
      <w:r w:rsidR="00450809" w:rsidRPr="00A31DBE">
        <w:rPr>
          <w:rFonts w:ascii="Times New Roman" w:hAnsi="Times New Roman" w:cs="Times New Roman"/>
          <w:sz w:val="28"/>
          <w:szCs w:val="28"/>
        </w:rPr>
        <w:t>изменений в документ территориального планирования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 в </w:t>
      </w:r>
      <w:r w:rsidR="006A4F8C" w:rsidRPr="00A31DBE">
        <w:rPr>
          <w:rFonts w:ascii="Times New Roman" w:hAnsi="Times New Roman" w:cs="Times New Roman"/>
          <w:sz w:val="28"/>
          <w:szCs w:val="28"/>
        </w:rPr>
        <w:t>ФГИС ТП</w:t>
      </w:r>
      <w:r w:rsidR="003A1071" w:rsidRPr="00A31DBE">
        <w:rPr>
          <w:rFonts w:ascii="Times New Roman" w:hAnsi="Times New Roman" w:cs="Times New Roman"/>
          <w:sz w:val="28"/>
          <w:szCs w:val="28"/>
        </w:rPr>
        <w:t>.</w:t>
      </w:r>
    </w:p>
    <w:p w:rsidR="00B25BEE" w:rsidRPr="00A31DBE" w:rsidRDefault="004314FD" w:rsidP="000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5</w:t>
      </w:r>
      <w:r w:rsidR="003A1071" w:rsidRPr="00A31DBE">
        <w:rPr>
          <w:rFonts w:ascii="Times New Roman" w:hAnsi="Times New Roman" w:cs="Times New Roman"/>
          <w:sz w:val="28"/>
          <w:szCs w:val="28"/>
        </w:rPr>
        <w:t>. По результатам рассмотрения проекта документа территориального планирования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2A02CA" w:rsidRPr="00A31DBE">
        <w:rPr>
          <w:rFonts w:ascii="Times New Roman" w:hAnsi="Times New Roman" w:cs="Times New Roman"/>
          <w:sz w:val="28"/>
          <w:szCs w:val="28"/>
        </w:rPr>
        <w:t>(</w:t>
      </w:r>
      <w:r w:rsidR="00370B9F" w:rsidRPr="00A31DBE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>)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EA5E45" w:rsidRPr="00A31DBE">
        <w:rPr>
          <w:rFonts w:ascii="Times New Roman" w:hAnsi="Times New Roman" w:cs="Times New Roman"/>
          <w:sz w:val="28"/>
          <w:szCs w:val="28"/>
        </w:rPr>
        <w:t xml:space="preserve">структурное подразделение 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осуществляет подготовку </w:t>
      </w:r>
      <w:r w:rsidR="004F1159" w:rsidRPr="00A31DBE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3A1071" w:rsidRPr="00A31DBE">
        <w:rPr>
          <w:rFonts w:ascii="Times New Roman" w:hAnsi="Times New Roman" w:cs="Times New Roman"/>
          <w:sz w:val="28"/>
          <w:szCs w:val="28"/>
        </w:rPr>
        <w:t>заключения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>о согласовании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037601" w:rsidRPr="00A31DBE">
        <w:rPr>
          <w:rFonts w:ascii="Times New Roman" w:hAnsi="Times New Roman" w:cs="Times New Roman"/>
          <w:sz w:val="28"/>
          <w:szCs w:val="28"/>
        </w:rPr>
        <w:t>проекта докумен</w:t>
      </w:r>
      <w:r w:rsidR="00900988" w:rsidRPr="00A31DBE">
        <w:rPr>
          <w:rFonts w:ascii="Times New Roman" w:hAnsi="Times New Roman" w:cs="Times New Roman"/>
          <w:sz w:val="28"/>
          <w:szCs w:val="28"/>
        </w:rPr>
        <w:t>та территориального планировани</w:t>
      </w:r>
      <w:r w:rsidR="00037601" w:rsidRPr="00A31DBE">
        <w:rPr>
          <w:rFonts w:ascii="Times New Roman" w:hAnsi="Times New Roman" w:cs="Times New Roman"/>
          <w:sz w:val="28"/>
          <w:szCs w:val="28"/>
        </w:rPr>
        <w:t>я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2A02CA" w:rsidRPr="00A31DBE">
        <w:rPr>
          <w:rFonts w:ascii="Times New Roman" w:hAnsi="Times New Roman" w:cs="Times New Roman"/>
          <w:sz w:val="28"/>
          <w:szCs w:val="28"/>
        </w:rPr>
        <w:t>(</w:t>
      </w:r>
      <w:r w:rsidR="003911B7" w:rsidRPr="00A31DBE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>)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>либо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>об отказе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в согласовании </w:t>
      </w:r>
      <w:r w:rsidR="00037601" w:rsidRPr="00A31DBE">
        <w:rPr>
          <w:rFonts w:ascii="Times New Roman" w:hAnsi="Times New Roman" w:cs="Times New Roman"/>
          <w:sz w:val="28"/>
          <w:szCs w:val="28"/>
        </w:rPr>
        <w:t>проекта документа</w:t>
      </w:r>
      <w:r w:rsidR="00900988" w:rsidRPr="00A31DBE">
        <w:rPr>
          <w:rFonts w:ascii="Times New Roman" w:hAnsi="Times New Roman" w:cs="Times New Roman"/>
          <w:sz w:val="28"/>
          <w:szCs w:val="28"/>
        </w:rPr>
        <w:t xml:space="preserve"> </w:t>
      </w:r>
      <w:r w:rsidR="00900988" w:rsidRPr="00A31DBE">
        <w:rPr>
          <w:rFonts w:ascii="Times New Roman" w:hAnsi="Times New Roman" w:cs="Times New Roman"/>
          <w:sz w:val="28"/>
          <w:szCs w:val="28"/>
        </w:rPr>
        <w:lastRenderedPageBreak/>
        <w:t>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 xml:space="preserve"> (</w:t>
      </w:r>
      <w:r w:rsidR="003911B7" w:rsidRPr="00A31DBE">
        <w:rPr>
          <w:rFonts w:ascii="Times New Roman" w:hAnsi="Times New Roman" w:cs="Times New Roman"/>
          <w:sz w:val="28"/>
          <w:szCs w:val="28"/>
        </w:rPr>
        <w:t>проекта изменений в документ территориального планирования</w:t>
      </w:r>
      <w:r w:rsidR="002A02CA" w:rsidRPr="00A31DBE">
        <w:rPr>
          <w:rFonts w:ascii="Times New Roman" w:hAnsi="Times New Roman" w:cs="Times New Roman"/>
          <w:sz w:val="28"/>
          <w:szCs w:val="28"/>
        </w:rPr>
        <w:t>)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201DD4" w:rsidRPr="00A31DBE">
        <w:rPr>
          <w:rFonts w:ascii="Times New Roman" w:hAnsi="Times New Roman" w:cs="Times New Roman"/>
          <w:sz w:val="28"/>
          <w:szCs w:val="28"/>
        </w:rPr>
        <w:t>по</w:t>
      </w:r>
      <w:r w:rsidR="00201DD4" w:rsidRPr="00A31DBE">
        <w:rPr>
          <w:rFonts w:ascii="Times New Roman" w:eastAsia="Times New Roman" w:hAnsi="Times New Roman" w:cs="Times New Roman"/>
          <w:sz w:val="28"/>
          <w:szCs w:val="28"/>
        </w:rPr>
        <w:t xml:space="preserve"> форм</w:t>
      </w:r>
      <w:r w:rsidR="00201DD4" w:rsidRPr="00A31DBE">
        <w:rPr>
          <w:rFonts w:ascii="Times New Roman" w:hAnsi="Times New Roman" w:cs="Times New Roman"/>
          <w:sz w:val="28"/>
          <w:szCs w:val="28"/>
        </w:rPr>
        <w:t>е,</w:t>
      </w:r>
      <w:r w:rsidR="00201DD4" w:rsidRPr="00A31DBE">
        <w:rPr>
          <w:rFonts w:ascii="Times New Roman" w:eastAsia="Times New Roman" w:hAnsi="Times New Roman" w:cs="Times New Roman"/>
          <w:sz w:val="28"/>
          <w:szCs w:val="28"/>
        </w:rPr>
        <w:t xml:space="preserve"> приведен</w:t>
      </w:r>
      <w:r w:rsidR="00201DD4" w:rsidRPr="00A31DBE">
        <w:rPr>
          <w:rFonts w:ascii="Times New Roman" w:hAnsi="Times New Roman" w:cs="Times New Roman"/>
          <w:sz w:val="28"/>
          <w:szCs w:val="28"/>
        </w:rPr>
        <w:t>ной</w:t>
      </w:r>
      <w:r w:rsidR="00201DD4" w:rsidRPr="00A31DBE">
        <w:rPr>
          <w:rFonts w:ascii="Times New Roman" w:eastAsia="Times New Roman" w:hAnsi="Times New Roman" w:cs="Times New Roman"/>
          <w:sz w:val="28"/>
          <w:szCs w:val="28"/>
        </w:rPr>
        <w:t xml:space="preserve"> в приложении</w:t>
      </w:r>
      <w:r w:rsidR="00F577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>к настоящему Порядку</w:t>
      </w:r>
      <w:r w:rsidR="00D03713" w:rsidRPr="00A31DBE">
        <w:rPr>
          <w:rFonts w:ascii="Times New Roman" w:hAnsi="Times New Roman" w:cs="Times New Roman"/>
          <w:sz w:val="28"/>
          <w:szCs w:val="28"/>
        </w:rPr>
        <w:t>,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 и направляет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43755D" w:rsidRPr="00A31DBE">
        <w:rPr>
          <w:rFonts w:ascii="Times New Roman" w:hAnsi="Times New Roman" w:cs="Times New Roman"/>
          <w:sz w:val="28"/>
          <w:szCs w:val="28"/>
        </w:rPr>
        <w:t xml:space="preserve">его </w:t>
      </w:r>
      <w:r w:rsidR="003A1071" w:rsidRPr="00A31DBE">
        <w:rPr>
          <w:rFonts w:ascii="Times New Roman" w:hAnsi="Times New Roman" w:cs="Times New Roman"/>
          <w:sz w:val="28"/>
          <w:szCs w:val="28"/>
        </w:rPr>
        <w:t>главе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EA5E45" w:rsidRPr="00A31DB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FE5BFA" w:rsidRPr="00A31DBE">
        <w:rPr>
          <w:rFonts w:ascii="Times New Roman" w:hAnsi="Times New Roman" w:cs="Times New Roman"/>
          <w:sz w:val="28"/>
          <w:szCs w:val="28"/>
        </w:rPr>
        <w:t>(лицу, его замещающему)</w:t>
      </w:r>
      <w:r w:rsidR="00F57788">
        <w:rPr>
          <w:rFonts w:ascii="Times New Roman" w:hAnsi="Times New Roman" w:cs="Times New Roman"/>
          <w:sz w:val="28"/>
          <w:szCs w:val="28"/>
        </w:rPr>
        <w:t xml:space="preserve"> </w:t>
      </w:r>
      <w:r w:rsidR="003A1071" w:rsidRPr="00A31DBE">
        <w:rPr>
          <w:rFonts w:ascii="Times New Roman" w:hAnsi="Times New Roman" w:cs="Times New Roman"/>
          <w:sz w:val="28"/>
          <w:szCs w:val="28"/>
        </w:rPr>
        <w:t>для подписания.</w:t>
      </w:r>
    </w:p>
    <w:p w:rsidR="00B25BEE" w:rsidRPr="00A31DBE" w:rsidRDefault="00B25BEE" w:rsidP="000376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После истечения срока согласования проекта документа территориального планирования, определяемого в соответствии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164E77" w:rsidRPr="00A31DBE">
        <w:rPr>
          <w:rFonts w:ascii="Times New Roman" w:hAnsi="Times New Roman" w:cs="Times New Roman"/>
          <w:sz w:val="28"/>
          <w:szCs w:val="28"/>
        </w:rPr>
        <w:t xml:space="preserve">с </w:t>
      </w:r>
      <w:r w:rsidRPr="00A31DBE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4314FD"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2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5A59" w:rsidRPr="00A31DBE">
        <w:rPr>
          <w:rFonts w:ascii="Times New Roman" w:hAnsi="Times New Roman" w:cs="Times New Roman"/>
          <w:sz w:val="28"/>
          <w:szCs w:val="28"/>
        </w:rPr>
        <w:t>Порядка</w:t>
      </w:r>
      <w:r w:rsidRPr="00A31DBE">
        <w:rPr>
          <w:rFonts w:ascii="Times New Roman" w:hAnsi="Times New Roman" w:cs="Times New Roman"/>
          <w:sz w:val="28"/>
          <w:szCs w:val="28"/>
        </w:rPr>
        <w:t>, а также сроков согласования проекта изменений в документ территориального планирования</w:t>
      </w:r>
      <w:r w:rsidR="00164E77" w:rsidRPr="00A31DBE">
        <w:rPr>
          <w:rFonts w:ascii="Times New Roman" w:hAnsi="Times New Roman" w:cs="Times New Roman"/>
          <w:sz w:val="28"/>
          <w:szCs w:val="28"/>
        </w:rPr>
        <w:t xml:space="preserve">, определяемых в соответствии с </w:t>
      </w:r>
      <w:r w:rsidRPr="00A31DB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4314FD"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3</w:t>
      </w:r>
      <w:r w:rsidR="00D43EA0" w:rsidRPr="00A31DBE">
        <w:rPr>
          <w:rFonts w:ascii="Times New Roman" w:hAnsi="Times New Roman" w:cs="Times New Roman"/>
          <w:sz w:val="28"/>
          <w:szCs w:val="28"/>
        </w:rPr>
        <w:t xml:space="preserve"> и </w:t>
      </w:r>
      <w:r w:rsidR="004314FD"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4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Pr="00A31DBE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315A59" w:rsidRPr="00A31DBE">
        <w:rPr>
          <w:rFonts w:ascii="Times New Roman" w:hAnsi="Times New Roman" w:cs="Times New Roman"/>
          <w:sz w:val="28"/>
          <w:szCs w:val="28"/>
        </w:rPr>
        <w:t>Порядка</w:t>
      </w:r>
      <w:r w:rsidRPr="00A31DBE">
        <w:rPr>
          <w:rFonts w:ascii="Times New Roman" w:hAnsi="Times New Roman" w:cs="Times New Roman"/>
          <w:sz w:val="28"/>
          <w:szCs w:val="28"/>
        </w:rPr>
        <w:t xml:space="preserve">, подготовка заключений на такие проекты не осуществляется, проект документа территориального планирования, проект изменений в документ территориального планирования считаются согласованными с </w:t>
      </w:r>
      <w:r w:rsidR="00486538" w:rsidRPr="00A31DBE">
        <w:rPr>
          <w:rFonts w:ascii="Times New Roman" w:hAnsi="Times New Roman" w:cs="Times New Roman"/>
          <w:sz w:val="28"/>
          <w:szCs w:val="28"/>
        </w:rPr>
        <w:t>Администрацией</w:t>
      </w:r>
      <w:r w:rsidRPr="00A31DBE">
        <w:rPr>
          <w:rFonts w:ascii="Times New Roman" w:hAnsi="Times New Roman" w:cs="Times New Roman"/>
          <w:sz w:val="28"/>
          <w:szCs w:val="28"/>
        </w:rPr>
        <w:t>.</w:t>
      </w:r>
    </w:p>
    <w:p w:rsidR="006A4F8C" w:rsidRPr="00A31DBE" w:rsidRDefault="004314FD" w:rsidP="00EA5E45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6</w:t>
      </w:r>
      <w:r w:rsidR="003A1071" w:rsidRPr="00A31DBE">
        <w:rPr>
          <w:rFonts w:ascii="Times New Roman" w:hAnsi="Times New Roman" w:cs="Times New Roman"/>
          <w:sz w:val="28"/>
          <w:szCs w:val="28"/>
        </w:rPr>
        <w:t xml:space="preserve">. 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Заключение о согласовании (об отказе в согласовании) проекта </w:t>
      </w:r>
      <w:r w:rsidR="00DC430C" w:rsidRPr="00A31DBE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</w:t>
      </w:r>
      <w:r w:rsidR="00037601" w:rsidRPr="00A31DBE">
        <w:rPr>
          <w:rFonts w:ascii="Times New Roman" w:hAnsi="Times New Roman" w:cs="Times New Roman"/>
          <w:sz w:val="28"/>
          <w:szCs w:val="28"/>
        </w:rPr>
        <w:t>, проекта изменений в документ территориального планирования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A31DBE">
        <w:rPr>
          <w:rFonts w:ascii="Times New Roman" w:hAnsi="Times New Roman" w:cs="Times New Roman"/>
          <w:sz w:val="28"/>
          <w:szCs w:val="28"/>
        </w:rPr>
        <w:t>направляется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DB1E09" w:rsidRPr="00A31DBE">
        <w:rPr>
          <w:rFonts w:ascii="Times New Roman" w:hAnsi="Times New Roman" w:cs="Times New Roman"/>
          <w:sz w:val="28"/>
          <w:szCs w:val="28"/>
        </w:rPr>
        <w:t>заказчику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в электронной </w:t>
      </w:r>
      <w:r w:rsidR="00DB1E09" w:rsidRPr="00A31DBE">
        <w:rPr>
          <w:rFonts w:ascii="Times New Roman" w:hAnsi="Times New Roman" w:cs="Times New Roman"/>
          <w:sz w:val="28"/>
          <w:szCs w:val="28"/>
        </w:rPr>
        <w:t>форме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и </w:t>
      </w:r>
      <w:r w:rsidR="00EA5E45" w:rsidRPr="00A31DBE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0D040C" w:rsidRPr="00A31DBE">
        <w:rPr>
          <w:rFonts w:ascii="Times New Roman" w:hAnsi="Times New Roman" w:cs="Times New Roman"/>
          <w:sz w:val="28"/>
          <w:szCs w:val="28"/>
        </w:rPr>
        <w:t>почтов</w:t>
      </w:r>
      <w:r w:rsidR="00EA5E45" w:rsidRPr="00A31DBE">
        <w:rPr>
          <w:rFonts w:ascii="Times New Roman" w:hAnsi="Times New Roman" w:cs="Times New Roman"/>
          <w:sz w:val="28"/>
          <w:szCs w:val="28"/>
        </w:rPr>
        <w:t>ого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EA5E45" w:rsidRPr="00A31DBE">
        <w:rPr>
          <w:rFonts w:ascii="Times New Roman" w:hAnsi="Times New Roman" w:cs="Times New Roman"/>
          <w:sz w:val="28"/>
          <w:szCs w:val="28"/>
        </w:rPr>
        <w:t>я</w:t>
      </w:r>
      <w:r w:rsidR="0084141A" w:rsidRPr="00A31DBE">
        <w:rPr>
          <w:rFonts w:ascii="Times New Roman" w:hAnsi="Times New Roman" w:cs="Times New Roman"/>
          <w:sz w:val="28"/>
          <w:szCs w:val="28"/>
        </w:rPr>
        <w:t xml:space="preserve"> и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7D12FF" w:rsidRPr="00A31DBE">
        <w:rPr>
          <w:rFonts w:ascii="Times New Roman" w:hAnsi="Times New Roman" w:cs="Times New Roman"/>
          <w:sz w:val="28"/>
          <w:szCs w:val="28"/>
        </w:rPr>
        <w:t>размещается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в </w:t>
      </w:r>
      <w:r w:rsidR="006A4F8C" w:rsidRPr="00A31DBE">
        <w:rPr>
          <w:rFonts w:ascii="Times New Roman" w:hAnsi="Times New Roman" w:cs="Times New Roman"/>
          <w:sz w:val="28"/>
          <w:szCs w:val="28"/>
        </w:rPr>
        <w:t>ФГИС ТП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в пределах срока согласования проекта документа территориального планирования, определяемого в соответствии с пунктом </w:t>
      </w: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2</w:t>
      </w:r>
      <w:r w:rsidR="003F3819">
        <w:rPr>
          <w:rFonts w:ascii="Times New Roman" w:hAnsi="Times New Roman" w:cs="Times New Roman"/>
          <w:sz w:val="28"/>
          <w:szCs w:val="28"/>
        </w:rPr>
        <w:t xml:space="preserve"> </w:t>
      </w:r>
      <w:r w:rsidR="00450809" w:rsidRPr="00A31DBE">
        <w:rPr>
          <w:rFonts w:ascii="Times New Roman" w:hAnsi="Times New Roman" w:cs="Times New Roman"/>
          <w:sz w:val="28"/>
          <w:szCs w:val="28"/>
        </w:rPr>
        <w:t>настоящего Порядка</w:t>
      </w:r>
      <w:r w:rsidR="007C4476" w:rsidRPr="00A31DBE">
        <w:rPr>
          <w:rFonts w:ascii="Times New Roman" w:hAnsi="Times New Roman" w:cs="Times New Roman"/>
          <w:sz w:val="28"/>
          <w:szCs w:val="28"/>
        </w:rPr>
        <w:t>, а в отношении проекта изменений в документ территориального планирования – в пределах срок</w:t>
      </w:r>
      <w:r w:rsidR="009640C3" w:rsidRPr="00A31DBE">
        <w:rPr>
          <w:rFonts w:ascii="Times New Roman" w:hAnsi="Times New Roman" w:cs="Times New Roman"/>
          <w:sz w:val="28"/>
          <w:szCs w:val="28"/>
        </w:rPr>
        <w:t>ов</w:t>
      </w:r>
      <w:r w:rsidR="007C4476" w:rsidRPr="00A31DBE">
        <w:rPr>
          <w:rFonts w:ascii="Times New Roman" w:hAnsi="Times New Roman" w:cs="Times New Roman"/>
          <w:sz w:val="28"/>
          <w:szCs w:val="28"/>
        </w:rPr>
        <w:t xml:space="preserve"> согласования, определяемых в соответствии с </w:t>
      </w:r>
      <w:r w:rsidR="00C63699" w:rsidRPr="00A31DBE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3</w:t>
      </w:r>
      <w:r w:rsidR="00450809" w:rsidRPr="00A31DBE">
        <w:rPr>
          <w:rFonts w:ascii="Times New Roman" w:hAnsi="Times New Roman" w:cs="Times New Roman"/>
          <w:sz w:val="28"/>
          <w:szCs w:val="28"/>
        </w:rPr>
        <w:t xml:space="preserve"> и </w:t>
      </w:r>
      <w:r w:rsidRPr="00A31DBE">
        <w:rPr>
          <w:rFonts w:ascii="Times New Roman" w:hAnsi="Times New Roman" w:cs="Times New Roman"/>
          <w:sz w:val="28"/>
          <w:szCs w:val="28"/>
        </w:rPr>
        <w:t>2.</w:t>
      </w:r>
      <w:r w:rsidR="002E1B26" w:rsidRPr="00A31DBE">
        <w:rPr>
          <w:rFonts w:ascii="Times New Roman" w:hAnsi="Times New Roman" w:cs="Times New Roman"/>
          <w:sz w:val="28"/>
          <w:szCs w:val="28"/>
        </w:rPr>
        <w:t>4</w:t>
      </w:r>
      <w:r w:rsidR="00450809" w:rsidRPr="00A31DBE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7C4476" w:rsidRPr="00A31DBE">
        <w:rPr>
          <w:rFonts w:ascii="Times New Roman" w:hAnsi="Times New Roman" w:cs="Times New Roman"/>
          <w:sz w:val="28"/>
          <w:szCs w:val="28"/>
        </w:rPr>
        <w:t>.</w:t>
      </w:r>
    </w:p>
    <w:p w:rsidR="003F7660" w:rsidRPr="00A31DBE" w:rsidRDefault="003F766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7660" w:rsidRPr="00A31DBE" w:rsidRDefault="003F766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0988" w:rsidRPr="00A31DBE" w:rsidRDefault="00900988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00988" w:rsidRPr="00A31DBE" w:rsidRDefault="00900988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3D0" w:rsidRPr="00A31DBE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3D0" w:rsidRPr="00A31DBE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3D0" w:rsidRPr="00A31DBE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3D0" w:rsidRPr="00A31DBE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A53D0" w:rsidRPr="00A31DBE" w:rsidRDefault="00BA53D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5DC" w:rsidRPr="00A31DBE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5DC" w:rsidRPr="00A31DBE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5DC" w:rsidRPr="00A31DBE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5DC" w:rsidRPr="00A31DBE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5DC" w:rsidRPr="00A31DBE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690" w:rsidRPr="00A31DBE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690" w:rsidRPr="00A31DBE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690" w:rsidRPr="00A31DBE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690" w:rsidRPr="00A31DBE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690" w:rsidRPr="00A31DBE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16690" w:rsidRPr="00A31DBE" w:rsidRDefault="00E16690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05DC" w:rsidRPr="00A31DBE" w:rsidRDefault="001B05DC" w:rsidP="0051025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3819" w:rsidRDefault="003F3819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F3819" w:rsidRDefault="003F3819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F3819" w:rsidRDefault="003F3819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F3819" w:rsidRDefault="003F3819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B65B54" w:rsidRPr="00A31DBE" w:rsidRDefault="001E54AB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10251" w:rsidRPr="00A31DBE" w:rsidRDefault="001E54AB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к </w:t>
      </w:r>
      <w:r w:rsidR="00510251" w:rsidRPr="00A31DBE">
        <w:rPr>
          <w:rFonts w:ascii="Times New Roman" w:hAnsi="Times New Roman" w:cs="Times New Roman"/>
          <w:sz w:val="26"/>
          <w:szCs w:val="26"/>
        </w:rPr>
        <w:t>Порядку</w:t>
      </w:r>
      <w:r w:rsidR="003F3819">
        <w:rPr>
          <w:rFonts w:ascii="Times New Roman" w:hAnsi="Times New Roman" w:cs="Times New Roman"/>
          <w:sz w:val="26"/>
          <w:szCs w:val="26"/>
        </w:rPr>
        <w:t xml:space="preserve"> </w:t>
      </w:r>
      <w:r w:rsidR="00510251" w:rsidRPr="00A31DBE">
        <w:rPr>
          <w:rFonts w:ascii="Times New Roman" w:hAnsi="Times New Roman" w:cs="Times New Roman"/>
          <w:sz w:val="26"/>
          <w:szCs w:val="26"/>
        </w:rPr>
        <w:t>рассмотрения полученных</w:t>
      </w:r>
    </w:p>
    <w:p w:rsidR="00510251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 для согласования проекта схемы </w:t>
      </w:r>
    </w:p>
    <w:p w:rsidR="00510251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территориального планирования двух </w:t>
      </w:r>
    </w:p>
    <w:p w:rsidR="00510251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и более субъектов Российской Федерации </w:t>
      </w:r>
    </w:p>
    <w:p w:rsidR="00510251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или проекта схемы территориального </w:t>
      </w:r>
    </w:p>
    <w:p w:rsidR="00510251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планирования субъекта Российской Федерации </w:t>
      </w:r>
    </w:p>
    <w:p w:rsidR="00510251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и подготовки заключений по таким </w:t>
      </w:r>
    </w:p>
    <w:p w:rsidR="005423AF" w:rsidRPr="00A31DBE" w:rsidRDefault="00510251" w:rsidP="00510251">
      <w:pPr>
        <w:tabs>
          <w:tab w:val="left" w:pos="4820"/>
        </w:tabs>
        <w:spacing w:after="0" w:line="240" w:lineRule="exact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>документам территориального планирования</w:t>
      </w:r>
    </w:p>
    <w:p w:rsidR="006A4F8C" w:rsidRPr="00A31DBE" w:rsidRDefault="006A4F8C" w:rsidP="008A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03713" w:rsidRPr="00A31DBE" w:rsidRDefault="00D03713" w:rsidP="008A164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E54AB" w:rsidRPr="00A31DBE" w:rsidRDefault="001E54AB" w:rsidP="002B2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DBE">
        <w:rPr>
          <w:rFonts w:ascii="Times New Roman" w:hAnsi="Times New Roman" w:cs="Times New Roman"/>
          <w:b/>
          <w:sz w:val="26"/>
          <w:szCs w:val="26"/>
        </w:rPr>
        <w:t>ЗАКЛЮЧЕНИЕ</w:t>
      </w:r>
    </w:p>
    <w:p w:rsidR="001E54AB" w:rsidRPr="00A31DBE" w:rsidRDefault="001E54AB" w:rsidP="002B2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DBE">
        <w:rPr>
          <w:rFonts w:ascii="Times New Roman" w:hAnsi="Times New Roman" w:cs="Times New Roman"/>
          <w:b/>
          <w:sz w:val="26"/>
          <w:szCs w:val="26"/>
        </w:rPr>
        <w:t xml:space="preserve">о согласовании (об отказе в согласовании) </w:t>
      </w:r>
    </w:p>
    <w:p w:rsidR="00A879CD" w:rsidRPr="00A31DBE" w:rsidRDefault="00201DD4" w:rsidP="002B2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DBE">
        <w:rPr>
          <w:rFonts w:ascii="Times New Roman" w:hAnsi="Times New Roman" w:cs="Times New Roman"/>
          <w:b/>
          <w:sz w:val="26"/>
          <w:szCs w:val="26"/>
        </w:rPr>
        <w:t xml:space="preserve">проекта схемы территориального планирования двух и более субъектов Российской Федерации или проекта схемы территориального планирования Тамбовской области, </w:t>
      </w:r>
      <w:r w:rsidR="00A879CD" w:rsidRPr="00A31DBE">
        <w:rPr>
          <w:rFonts w:ascii="Times New Roman" w:hAnsi="Times New Roman" w:cs="Times New Roman"/>
          <w:b/>
          <w:sz w:val="26"/>
          <w:szCs w:val="26"/>
        </w:rPr>
        <w:t xml:space="preserve">внесения </w:t>
      </w:r>
      <w:r w:rsidR="00B77FA9" w:rsidRPr="00A31DBE">
        <w:rPr>
          <w:rFonts w:ascii="Times New Roman" w:hAnsi="Times New Roman" w:cs="Times New Roman"/>
          <w:b/>
          <w:sz w:val="26"/>
          <w:szCs w:val="26"/>
        </w:rPr>
        <w:t>изменений</w:t>
      </w:r>
      <w:r w:rsidR="00A879CD" w:rsidRPr="00A31DBE">
        <w:rPr>
          <w:rFonts w:ascii="Times New Roman" w:hAnsi="Times New Roman" w:cs="Times New Roman"/>
          <w:b/>
          <w:sz w:val="26"/>
          <w:szCs w:val="26"/>
        </w:rPr>
        <w:t xml:space="preserve"> в такую схему</w:t>
      </w:r>
    </w:p>
    <w:p w:rsidR="00B77FA9" w:rsidRPr="00A31DBE" w:rsidRDefault="00B77FA9" w:rsidP="002B2B2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DBE">
        <w:rPr>
          <w:rFonts w:ascii="Times New Roman" w:hAnsi="Times New Roman" w:cs="Times New Roman"/>
          <w:b/>
          <w:sz w:val="26"/>
          <w:szCs w:val="26"/>
        </w:rPr>
        <w:t>(далее - проект)</w:t>
      </w:r>
    </w:p>
    <w:p w:rsidR="001E54AB" w:rsidRPr="00A31DBE" w:rsidRDefault="001E54AB" w:rsidP="001E5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423AF" w:rsidRPr="00A31DBE" w:rsidRDefault="003D1748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F3819">
        <w:rPr>
          <w:rFonts w:ascii="Times New Roman" w:hAnsi="Times New Roman" w:cs="Times New Roman"/>
          <w:i/>
          <w:iCs/>
          <w:sz w:val="26"/>
          <w:szCs w:val="26"/>
        </w:rPr>
        <w:t>Токарёвского муниципального округа Тамбовской области</w:t>
      </w:r>
      <w:r w:rsidR="001E54AB" w:rsidRPr="00A31DBE">
        <w:rPr>
          <w:rFonts w:ascii="Times New Roman" w:hAnsi="Times New Roman" w:cs="Times New Roman"/>
          <w:sz w:val="26"/>
          <w:szCs w:val="26"/>
        </w:rPr>
        <w:t>, руководствуясь Градостроительн</w:t>
      </w:r>
      <w:r w:rsidR="00C83B22" w:rsidRPr="00A31DBE">
        <w:rPr>
          <w:rFonts w:ascii="Times New Roman" w:hAnsi="Times New Roman" w:cs="Times New Roman"/>
          <w:sz w:val="26"/>
          <w:szCs w:val="26"/>
        </w:rPr>
        <w:t>ым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C83B22" w:rsidRPr="00A31DBE">
        <w:rPr>
          <w:rFonts w:ascii="Times New Roman" w:hAnsi="Times New Roman" w:cs="Times New Roman"/>
          <w:sz w:val="26"/>
          <w:szCs w:val="26"/>
        </w:rPr>
        <w:t>ом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 Российской Федерации, постановлением Правительства Российской Федерации от 24.03.2007 № 178 «</w:t>
      </w:r>
      <w:r w:rsidR="00207B41" w:rsidRPr="00A31DBE">
        <w:rPr>
          <w:rFonts w:ascii="Times New Roman" w:hAnsi="Times New Roman" w:cs="Times New Roman"/>
          <w:sz w:val="26"/>
          <w:szCs w:val="26"/>
        </w:rPr>
        <w:t>Об утверждении Положения о согласовании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», </w:t>
      </w:r>
      <w:r w:rsidR="005423AF" w:rsidRPr="00A31DBE">
        <w:rPr>
          <w:rFonts w:ascii="Times New Roman" w:hAnsi="Times New Roman" w:cs="Times New Roman"/>
          <w:sz w:val="26"/>
          <w:szCs w:val="26"/>
        </w:rPr>
        <w:t>постановлением</w:t>
      </w:r>
      <w:r w:rsidR="003F3819">
        <w:rPr>
          <w:rFonts w:ascii="Times New Roman" w:hAnsi="Times New Roman" w:cs="Times New Roman"/>
          <w:sz w:val="26"/>
          <w:szCs w:val="26"/>
        </w:rPr>
        <w:t xml:space="preserve"> </w:t>
      </w:r>
      <w:r w:rsidR="003A3407" w:rsidRPr="00A31DBE">
        <w:rPr>
          <w:rFonts w:ascii="Times New Roman" w:hAnsi="Times New Roman" w:cs="Times New Roman"/>
          <w:sz w:val="26"/>
          <w:szCs w:val="26"/>
        </w:rPr>
        <w:t>а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 w:rsidR="003F3819" w:rsidRPr="003F3819">
        <w:rPr>
          <w:rFonts w:ascii="Times New Roman" w:hAnsi="Times New Roman" w:cs="Times New Roman"/>
          <w:iCs/>
          <w:sz w:val="26"/>
          <w:szCs w:val="26"/>
        </w:rPr>
        <w:t>Токарёвского муниципального округа</w:t>
      </w:r>
      <w:r w:rsidR="003F3819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от </w:t>
      </w:r>
      <w:r w:rsidR="005423AF" w:rsidRPr="00A31DBE">
        <w:rPr>
          <w:rFonts w:ascii="Times New Roman" w:hAnsi="Times New Roman" w:cs="Times New Roman"/>
          <w:sz w:val="26"/>
          <w:szCs w:val="26"/>
        </w:rPr>
        <w:t>______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 № </w:t>
      </w:r>
      <w:r w:rsidR="005423AF" w:rsidRPr="00A31DBE">
        <w:rPr>
          <w:rFonts w:ascii="Times New Roman" w:hAnsi="Times New Roman" w:cs="Times New Roman"/>
          <w:sz w:val="26"/>
          <w:szCs w:val="26"/>
        </w:rPr>
        <w:t>___</w:t>
      </w:r>
      <w:r w:rsidR="007D12FF" w:rsidRPr="00A31DBE">
        <w:rPr>
          <w:rFonts w:ascii="Times New Roman" w:hAnsi="Times New Roman" w:cs="Times New Roman"/>
          <w:sz w:val="26"/>
          <w:szCs w:val="26"/>
        </w:rPr>
        <w:t>_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 «</w:t>
      </w:r>
      <w:r w:rsidR="00510251" w:rsidRPr="00A31DBE">
        <w:rPr>
          <w:rFonts w:ascii="Times New Roman" w:hAnsi="Times New Roman" w:cs="Times New Roman"/>
          <w:sz w:val="26"/>
          <w:szCs w:val="26"/>
        </w:rPr>
        <w:t xml:space="preserve">Об утверждении Порядка рассмотрения полученных для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</w:t>
      </w:r>
      <w:r w:rsidR="006A4F8C" w:rsidRPr="00A31DBE">
        <w:rPr>
          <w:rFonts w:ascii="Times New Roman" w:hAnsi="Times New Roman" w:cs="Times New Roman"/>
          <w:sz w:val="26"/>
          <w:szCs w:val="26"/>
        </w:rPr>
        <w:t>Р</w:t>
      </w:r>
      <w:r w:rsidR="00510251" w:rsidRPr="00A31DBE">
        <w:rPr>
          <w:rFonts w:ascii="Times New Roman" w:hAnsi="Times New Roman" w:cs="Times New Roman"/>
          <w:sz w:val="26"/>
          <w:szCs w:val="26"/>
        </w:rPr>
        <w:t>оссийской Федерации и подготовки заключений по таким документам территориального планирования</w:t>
      </w:r>
      <w:r w:rsidR="001E54AB" w:rsidRPr="00A31DBE">
        <w:rPr>
          <w:rFonts w:ascii="Times New Roman" w:hAnsi="Times New Roman" w:cs="Times New Roman"/>
          <w:sz w:val="26"/>
          <w:szCs w:val="26"/>
        </w:rPr>
        <w:t>»,</w:t>
      </w:r>
      <w:r w:rsidR="003F3819">
        <w:rPr>
          <w:rFonts w:ascii="Times New Roman" w:hAnsi="Times New Roman" w:cs="Times New Roman"/>
          <w:sz w:val="26"/>
          <w:szCs w:val="26"/>
        </w:rPr>
        <w:t xml:space="preserve"> </w:t>
      </w:r>
      <w:r w:rsidR="004D6285" w:rsidRPr="00A31DBE">
        <w:rPr>
          <w:rFonts w:ascii="Times New Roman" w:hAnsi="Times New Roman" w:cs="Times New Roman"/>
          <w:sz w:val="26"/>
          <w:szCs w:val="26"/>
        </w:rPr>
        <w:t>рассмотрев</w:t>
      </w:r>
      <w:r w:rsidR="005423AF" w:rsidRPr="00A31DBE">
        <w:rPr>
          <w:rFonts w:ascii="Times New Roman" w:hAnsi="Times New Roman" w:cs="Times New Roman"/>
          <w:sz w:val="26"/>
          <w:szCs w:val="26"/>
        </w:rPr>
        <w:t xml:space="preserve"> _</w:t>
      </w:r>
      <w:r w:rsidR="001E54AB" w:rsidRPr="00A31DBE">
        <w:rPr>
          <w:rFonts w:ascii="Times New Roman" w:hAnsi="Times New Roman" w:cs="Times New Roman"/>
          <w:sz w:val="26"/>
          <w:szCs w:val="26"/>
        </w:rPr>
        <w:t>__________________</w:t>
      </w:r>
      <w:r w:rsidR="00A16CA6" w:rsidRPr="00A31DBE">
        <w:rPr>
          <w:rFonts w:ascii="Times New Roman" w:hAnsi="Times New Roman" w:cs="Times New Roman"/>
          <w:sz w:val="26"/>
          <w:szCs w:val="26"/>
        </w:rPr>
        <w:t>____________________________</w:t>
      </w:r>
      <w:r w:rsidR="001E54AB" w:rsidRPr="00A31DBE">
        <w:rPr>
          <w:rFonts w:ascii="Times New Roman" w:hAnsi="Times New Roman" w:cs="Times New Roman"/>
          <w:sz w:val="26"/>
          <w:szCs w:val="26"/>
        </w:rPr>
        <w:t>___</w:t>
      </w:r>
      <w:r w:rsidR="005423AF" w:rsidRPr="00A31DBE">
        <w:rPr>
          <w:rFonts w:ascii="Times New Roman" w:hAnsi="Times New Roman" w:cs="Times New Roman"/>
          <w:sz w:val="26"/>
          <w:szCs w:val="26"/>
        </w:rPr>
        <w:t>_</w:t>
      </w:r>
      <w:r w:rsidR="00D03713" w:rsidRPr="00A31DBE">
        <w:rPr>
          <w:rFonts w:ascii="Times New Roman" w:hAnsi="Times New Roman" w:cs="Times New Roman"/>
          <w:sz w:val="26"/>
          <w:szCs w:val="26"/>
        </w:rPr>
        <w:t>_______________</w:t>
      </w:r>
      <w:r w:rsidR="005423AF" w:rsidRPr="00A31DBE">
        <w:rPr>
          <w:rFonts w:ascii="Times New Roman" w:hAnsi="Times New Roman" w:cs="Times New Roman"/>
          <w:sz w:val="26"/>
          <w:szCs w:val="26"/>
        </w:rPr>
        <w:t>_____</w:t>
      </w:r>
    </w:p>
    <w:p w:rsidR="001E54AB" w:rsidRPr="00A31DBE" w:rsidRDefault="001E54AB" w:rsidP="00B77FA9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A31DBE">
        <w:rPr>
          <w:rFonts w:ascii="Times New Roman" w:hAnsi="Times New Roman" w:cs="Times New Roman"/>
        </w:rPr>
        <w:t>(наименование</w:t>
      </w:r>
      <w:r w:rsidR="003F3819">
        <w:rPr>
          <w:rFonts w:ascii="Times New Roman" w:hAnsi="Times New Roman" w:cs="Times New Roman"/>
        </w:rPr>
        <w:t xml:space="preserve"> </w:t>
      </w:r>
      <w:r w:rsidR="00B77FA9" w:rsidRPr="00A31DBE">
        <w:rPr>
          <w:rFonts w:ascii="Times New Roman" w:hAnsi="Times New Roman" w:cs="Times New Roman"/>
        </w:rPr>
        <w:t>проект</w:t>
      </w:r>
      <w:r w:rsidR="00A879CD" w:rsidRPr="00A31DBE">
        <w:rPr>
          <w:rFonts w:ascii="Times New Roman" w:hAnsi="Times New Roman" w:cs="Times New Roman"/>
        </w:rPr>
        <w:t>а</w:t>
      </w:r>
      <w:r w:rsidR="00B77FA9" w:rsidRPr="00A31DBE">
        <w:rPr>
          <w:rFonts w:ascii="Times New Roman" w:hAnsi="Times New Roman" w:cs="Times New Roman"/>
        </w:rPr>
        <w:t>)</w:t>
      </w:r>
    </w:p>
    <w:p w:rsidR="001E54AB" w:rsidRPr="00A31DBE" w:rsidRDefault="001E54AB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4D6285" w:rsidRPr="00A31DBE" w:rsidRDefault="004D6285" w:rsidP="00D03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>направленный______________</w:t>
      </w:r>
      <w:r w:rsidR="00D03713" w:rsidRPr="00A31DBE">
        <w:rPr>
          <w:rFonts w:ascii="Times New Roman" w:hAnsi="Times New Roman" w:cs="Times New Roman"/>
          <w:sz w:val="26"/>
          <w:szCs w:val="26"/>
        </w:rPr>
        <w:t>________</w:t>
      </w:r>
      <w:r w:rsidRPr="00A31DBE">
        <w:rPr>
          <w:rFonts w:ascii="Times New Roman" w:hAnsi="Times New Roman" w:cs="Times New Roman"/>
          <w:sz w:val="26"/>
          <w:szCs w:val="26"/>
        </w:rPr>
        <w:t>____________________________</w:t>
      </w:r>
      <w:r w:rsidR="00A1675F" w:rsidRPr="00A31DBE">
        <w:rPr>
          <w:rFonts w:ascii="Times New Roman" w:hAnsi="Times New Roman" w:cs="Times New Roman"/>
          <w:sz w:val="26"/>
          <w:szCs w:val="26"/>
        </w:rPr>
        <w:t>_________,</w:t>
      </w:r>
    </w:p>
    <w:p w:rsidR="00A16CA6" w:rsidRPr="00A31DBE" w:rsidRDefault="00A16CA6" w:rsidP="00D03713">
      <w:pPr>
        <w:spacing w:after="0" w:line="240" w:lineRule="exact"/>
        <w:ind w:firstLine="851"/>
        <w:jc w:val="center"/>
        <w:rPr>
          <w:rFonts w:ascii="Times New Roman" w:hAnsi="Times New Roman" w:cs="Times New Roman"/>
        </w:rPr>
      </w:pPr>
      <w:r w:rsidRPr="00A31DBE">
        <w:rPr>
          <w:rFonts w:ascii="Times New Roman" w:hAnsi="Times New Roman" w:cs="Times New Roman"/>
        </w:rPr>
        <w:t xml:space="preserve">(наименование </w:t>
      </w:r>
      <w:r w:rsidR="00C364BC" w:rsidRPr="00A31DBE">
        <w:rPr>
          <w:rFonts w:ascii="Times New Roman" w:hAnsi="Times New Roman" w:cs="Times New Roman"/>
        </w:rPr>
        <w:t>заказчика</w:t>
      </w:r>
      <w:r w:rsidRPr="00A31DBE">
        <w:rPr>
          <w:rFonts w:ascii="Times New Roman" w:hAnsi="Times New Roman" w:cs="Times New Roman"/>
        </w:rPr>
        <w:t xml:space="preserve">, </w:t>
      </w:r>
      <w:r w:rsidR="0034076F" w:rsidRPr="00A31DBE">
        <w:rPr>
          <w:rFonts w:ascii="Times New Roman" w:hAnsi="Times New Roman" w:cs="Times New Roman"/>
        </w:rPr>
        <w:t xml:space="preserve">направившего </w:t>
      </w:r>
      <w:r w:rsidRPr="00A31DBE">
        <w:rPr>
          <w:rFonts w:ascii="Times New Roman" w:hAnsi="Times New Roman" w:cs="Times New Roman"/>
        </w:rPr>
        <w:t>уведомление об обеспечении доступа к проекту)</w:t>
      </w:r>
    </w:p>
    <w:p w:rsidR="00A16CA6" w:rsidRPr="00A31DBE" w:rsidRDefault="00A16CA6" w:rsidP="00D03713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743DF" w:rsidRPr="00A31DBE" w:rsidRDefault="00D03713" w:rsidP="00D03713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31DBE">
        <w:rPr>
          <w:rFonts w:ascii="Times New Roman" w:hAnsi="Times New Roman" w:cs="Times New Roman"/>
          <w:sz w:val="26"/>
          <w:szCs w:val="26"/>
        </w:rPr>
        <w:t xml:space="preserve">карточка согласования </w:t>
      </w:r>
      <w:r w:rsidR="00E16690" w:rsidRPr="00A31DBE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A1675F" w:rsidRPr="00A31DBE">
        <w:rPr>
          <w:rFonts w:ascii="Times New Roman" w:hAnsi="Times New Roman" w:cs="Times New Roman"/>
          <w:sz w:val="26"/>
          <w:szCs w:val="26"/>
        </w:rPr>
        <w:t xml:space="preserve">№ </w:t>
      </w:r>
      <w:r w:rsidR="00A1675F" w:rsidRPr="00A31DBE">
        <w:rPr>
          <w:rFonts w:ascii="Times New Roman" w:hAnsi="Times New Roman" w:cs="Times New Roman"/>
          <w:sz w:val="26"/>
          <w:szCs w:val="26"/>
          <w:u w:val="single"/>
        </w:rPr>
        <w:t>__</w:t>
      </w:r>
      <w:r w:rsidRPr="00A31DBE">
        <w:rPr>
          <w:rFonts w:ascii="Times New Roman" w:hAnsi="Times New Roman" w:cs="Times New Roman"/>
          <w:sz w:val="26"/>
          <w:szCs w:val="26"/>
          <w:u w:val="single"/>
        </w:rPr>
        <w:t>_________</w:t>
      </w:r>
      <w:r w:rsidR="00A1675F" w:rsidRPr="00A31DBE">
        <w:rPr>
          <w:rFonts w:ascii="Times New Roman" w:hAnsi="Times New Roman" w:cs="Times New Roman"/>
          <w:sz w:val="26"/>
          <w:szCs w:val="26"/>
          <w:u w:val="single"/>
        </w:rPr>
        <w:t>_</w:t>
      </w:r>
      <w:r w:rsidR="00E16690" w:rsidRPr="00A31DBE">
        <w:rPr>
          <w:rFonts w:ascii="Times New Roman" w:hAnsi="Times New Roman" w:cs="Times New Roman"/>
          <w:sz w:val="26"/>
          <w:szCs w:val="26"/>
          <w:u w:val="single"/>
        </w:rPr>
        <w:t xml:space="preserve">___________________________  </w:t>
      </w:r>
      <w:r w:rsidR="00A1675F" w:rsidRPr="00A31DBE">
        <w:rPr>
          <w:rFonts w:ascii="Times New Roman" w:hAnsi="Times New Roman" w:cs="Times New Roman"/>
          <w:sz w:val="26"/>
          <w:szCs w:val="26"/>
          <w:u w:val="single"/>
        </w:rPr>
        <w:t>,</w:t>
      </w:r>
    </w:p>
    <w:p w:rsidR="00A1675F" w:rsidRPr="00A31DBE" w:rsidRDefault="00A1675F" w:rsidP="00D03713">
      <w:pPr>
        <w:spacing w:after="0" w:line="240" w:lineRule="exact"/>
        <w:ind w:firstLine="851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1E54AB" w:rsidRPr="00A31DBE" w:rsidRDefault="004D6285" w:rsidP="00D03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>приняла решение</w:t>
      </w:r>
      <w:r w:rsidR="001E54AB" w:rsidRPr="00A31DBE">
        <w:rPr>
          <w:rFonts w:ascii="Times New Roman" w:hAnsi="Times New Roman" w:cs="Times New Roman"/>
          <w:sz w:val="26"/>
          <w:szCs w:val="26"/>
        </w:rPr>
        <w:t xml:space="preserve"> _______________________________________</w:t>
      </w:r>
      <w:r w:rsidR="00D03713" w:rsidRPr="00A31DBE">
        <w:rPr>
          <w:rFonts w:ascii="Times New Roman" w:hAnsi="Times New Roman" w:cs="Times New Roman"/>
          <w:sz w:val="26"/>
          <w:szCs w:val="26"/>
        </w:rPr>
        <w:t>_____</w:t>
      </w:r>
      <w:r w:rsidR="001E54AB" w:rsidRPr="00A31DBE">
        <w:rPr>
          <w:rFonts w:ascii="Times New Roman" w:hAnsi="Times New Roman" w:cs="Times New Roman"/>
          <w:sz w:val="26"/>
          <w:szCs w:val="26"/>
        </w:rPr>
        <w:t>__</w:t>
      </w:r>
      <w:r w:rsidR="0034076F" w:rsidRPr="00A31DBE">
        <w:rPr>
          <w:rFonts w:ascii="Times New Roman" w:hAnsi="Times New Roman" w:cs="Times New Roman"/>
          <w:sz w:val="26"/>
          <w:szCs w:val="26"/>
        </w:rPr>
        <w:t>____</w:t>
      </w:r>
      <w:r w:rsidR="001E54AB" w:rsidRPr="00A31DBE">
        <w:rPr>
          <w:rFonts w:ascii="Times New Roman" w:hAnsi="Times New Roman" w:cs="Times New Roman"/>
          <w:sz w:val="26"/>
          <w:szCs w:val="26"/>
        </w:rPr>
        <w:t>_____</w:t>
      </w:r>
      <w:bookmarkStart w:id="2" w:name="_GoBack"/>
      <w:bookmarkEnd w:id="2"/>
      <w:r w:rsidR="001E54AB" w:rsidRPr="00A31DBE">
        <w:rPr>
          <w:rFonts w:ascii="Times New Roman" w:hAnsi="Times New Roman" w:cs="Times New Roman"/>
          <w:sz w:val="26"/>
          <w:szCs w:val="26"/>
        </w:rPr>
        <w:t>_</w:t>
      </w:r>
    </w:p>
    <w:p w:rsidR="0034076F" w:rsidRPr="00A31DBE" w:rsidRDefault="0034076F" w:rsidP="00D03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31DBE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D03713" w:rsidRPr="00A31DBE">
        <w:rPr>
          <w:rFonts w:ascii="Times New Roman" w:hAnsi="Times New Roman" w:cs="Times New Roman"/>
          <w:sz w:val="26"/>
          <w:szCs w:val="26"/>
        </w:rPr>
        <w:t>_____</w:t>
      </w:r>
      <w:r w:rsidRPr="00A31DBE">
        <w:rPr>
          <w:rFonts w:ascii="Times New Roman" w:hAnsi="Times New Roman" w:cs="Times New Roman"/>
          <w:sz w:val="26"/>
          <w:szCs w:val="26"/>
        </w:rPr>
        <w:t>________________________________</w:t>
      </w:r>
      <w:r w:rsidR="00521043" w:rsidRPr="00A31DBE">
        <w:rPr>
          <w:rFonts w:ascii="Times New Roman" w:hAnsi="Times New Roman" w:cs="Times New Roman"/>
          <w:sz w:val="26"/>
          <w:szCs w:val="26"/>
        </w:rPr>
        <w:t>.</w:t>
      </w:r>
    </w:p>
    <w:p w:rsidR="005423AF" w:rsidRPr="00A31DBE" w:rsidRDefault="005423AF" w:rsidP="00D03713">
      <w:pPr>
        <w:spacing w:after="0" w:line="240" w:lineRule="exact"/>
        <w:jc w:val="center"/>
        <w:rPr>
          <w:rFonts w:ascii="Times New Roman" w:hAnsi="Times New Roman" w:cs="Times New Roman"/>
        </w:rPr>
      </w:pPr>
      <w:r w:rsidRPr="00A31DBE">
        <w:rPr>
          <w:rFonts w:ascii="Times New Roman" w:hAnsi="Times New Roman" w:cs="Times New Roman"/>
        </w:rPr>
        <w:t>(</w:t>
      </w:r>
      <w:r w:rsidR="001B2717" w:rsidRPr="00A31DBE">
        <w:rPr>
          <w:rFonts w:ascii="Times New Roman" w:hAnsi="Times New Roman" w:cs="Times New Roman"/>
        </w:rPr>
        <w:t xml:space="preserve">указать </w:t>
      </w:r>
      <w:r w:rsidR="004D6285" w:rsidRPr="00A31DBE">
        <w:rPr>
          <w:rFonts w:ascii="Times New Roman" w:hAnsi="Times New Roman" w:cs="Times New Roman"/>
        </w:rPr>
        <w:t>положени</w:t>
      </w:r>
      <w:r w:rsidR="001B2717" w:rsidRPr="00A31DBE">
        <w:rPr>
          <w:rFonts w:ascii="Times New Roman" w:hAnsi="Times New Roman" w:cs="Times New Roman"/>
        </w:rPr>
        <w:t>я</w:t>
      </w:r>
      <w:r w:rsidR="004D6285" w:rsidRPr="00A31DBE">
        <w:rPr>
          <w:rFonts w:ascii="Times New Roman" w:hAnsi="Times New Roman" w:cs="Times New Roman"/>
        </w:rPr>
        <w:t xml:space="preserve"> о согласовании представленного проекта</w:t>
      </w:r>
      <w:r w:rsidR="003F3819">
        <w:rPr>
          <w:rFonts w:ascii="Times New Roman" w:hAnsi="Times New Roman" w:cs="Times New Roman"/>
        </w:rPr>
        <w:t xml:space="preserve"> </w:t>
      </w:r>
      <w:r w:rsidR="004D6285" w:rsidRPr="00A31DBE">
        <w:rPr>
          <w:rFonts w:ascii="Times New Roman" w:hAnsi="Times New Roman" w:cs="Times New Roman"/>
        </w:rPr>
        <w:t xml:space="preserve">или об отказе в его согласовании с </w:t>
      </w:r>
      <w:r w:rsidR="001E54AB" w:rsidRPr="00A31DBE">
        <w:rPr>
          <w:rFonts w:ascii="Times New Roman" w:hAnsi="Times New Roman" w:cs="Times New Roman"/>
        </w:rPr>
        <w:t>обоснование</w:t>
      </w:r>
      <w:r w:rsidR="004D6285" w:rsidRPr="00A31DBE">
        <w:rPr>
          <w:rFonts w:ascii="Times New Roman" w:hAnsi="Times New Roman" w:cs="Times New Roman"/>
        </w:rPr>
        <w:t>м</w:t>
      </w:r>
      <w:r w:rsidR="003F3819">
        <w:rPr>
          <w:rFonts w:ascii="Times New Roman" w:hAnsi="Times New Roman" w:cs="Times New Roman"/>
        </w:rPr>
        <w:t xml:space="preserve"> </w:t>
      </w:r>
      <w:r w:rsidR="004808B5" w:rsidRPr="00A31DBE">
        <w:rPr>
          <w:rFonts w:ascii="Times New Roman" w:hAnsi="Times New Roman" w:cs="Times New Roman"/>
        </w:rPr>
        <w:t>причин отказа</w:t>
      </w:r>
      <w:r w:rsidR="001E54AB" w:rsidRPr="00A31DBE">
        <w:rPr>
          <w:rFonts w:ascii="Times New Roman" w:hAnsi="Times New Roman" w:cs="Times New Roman"/>
        </w:rPr>
        <w:t>)</w:t>
      </w:r>
    </w:p>
    <w:p w:rsidR="008A1640" w:rsidRPr="00A31DBE" w:rsidRDefault="008A1640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D03713" w:rsidRPr="00A31DBE" w:rsidRDefault="00D03713" w:rsidP="00D0371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3F3819" w:rsidRDefault="003F3819" w:rsidP="00D03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E54AB" w:rsidRPr="00A31DBE">
        <w:rPr>
          <w:rFonts w:ascii="Times New Roman" w:hAnsi="Times New Roman" w:cs="Times New Roman"/>
          <w:sz w:val="26"/>
          <w:szCs w:val="26"/>
        </w:rPr>
        <w:t>Глава</w:t>
      </w:r>
      <w:r>
        <w:rPr>
          <w:rFonts w:ascii="Times New Roman" w:hAnsi="Times New Roman" w:cs="Times New Roman"/>
          <w:sz w:val="26"/>
          <w:szCs w:val="26"/>
        </w:rPr>
        <w:t xml:space="preserve"> Токарёвского</w:t>
      </w:r>
    </w:p>
    <w:p w:rsidR="003F3819" w:rsidRDefault="003F3819" w:rsidP="00D0371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муниципального  округа           ________________                </w:t>
      </w:r>
    </w:p>
    <w:p w:rsidR="00533738" w:rsidRPr="00A31DBE" w:rsidRDefault="001E54AB" w:rsidP="001B2717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1DBE">
        <w:rPr>
          <w:rFonts w:ascii="Times New Roman" w:hAnsi="Times New Roman" w:cs="Times New Roman"/>
        </w:rPr>
        <w:t xml:space="preserve">                                                   (подпись)   </w:t>
      </w:r>
      <w:r w:rsidR="003F3819">
        <w:rPr>
          <w:rFonts w:ascii="Times New Roman" w:hAnsi="Times New Roman" w:cs="Times New Roman"/>
        </w:rPr>
        <w:t xml:space="preserve">                       </w:t>
      </w:r>
      <w:r w:rsidRPr="00A31DBE">
        <w:rPr>
          <w:rFonts w:ascii="Times New Roman" w:hAnsi="Times New Roman" w:cs="Times New Roman"/>
        </w:rPr>
        <w:t xml:space="preserve"> (инициалы, фамилия)</w:t>
      </w:r>
    </w:p>
    <w:sectPr w:rsidR="00533738" w:rsidRPr="00A31DBE" w:rsidSect="00FD3194">
      <w:headerReference w:type="default" r:id="rId8"/>
      <w:pgSz w:w="11906" w:h="16838"/>
      <w:pgMar w:top="709" w:right="85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857" w:rsidRDefault="00E35857" w:rsidP="00E33E98">
      <w:pPr>
        <w:spacing w:after="0" w:line="240" w:lineRule="auto"/>
      </w:pPr>
      <w:r>
        <w:separator/>
      </w:r>
    </w:p>
  </w:endnote>
  <w:endnote w:type="continuationSeparator" w:id="1">
    <w:p w:rsidR="00E35857" w:rsidRDefault="00E35857" w:rsidP="00E3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857" w:rsidRDefault="00E35857" w:rsidP="00E33E98">
      <w:pPr>
        <w:spacing w:after="0" w:line="240" w:lineRule="auto"/>
      </w:pPr>
      <w:r>
        <w:separator/>
      </w:r>
    </w:p>
  </w:footnote>
  <w:footnote w:type="continuationSeparator" w:id="1">
    <w:p w:rsidR="00E35857" w:rsidRDefault="00E35857" w:rsidP="00E33E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251" w:rsidRDefault="00467B09">
    <w:pPr>
      <w:pStyle w:val="a3"/>
      <w:jc w:val="center"/>
    </w:pPr>
    <w:r>
      <w:fldChar w:fldCharType="begin"/>
    </w:r>
    <w:r w:rsidR="00510251">
      <w:instrText>PAGE   \* MERGEFORMAT</w:instrText>
    </w:r>
    <w:r>
      <w:fldChar w:fldCharType="separate"/>
    </w:r>
    <w:r w:rsidR="003F3819">
      <w:rPr>
        <w:noProof/>
      </w:rPr>
      <w:t>5</w:t>
    </w:r>
    <w:r>
      <w:fldChar w:fldCharType="end"/>
    </w:r>
  </w:p>
  <w:p w:rsidR="00510251" w:rsidRDefault="0051025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3009E"/>
    <w:multiLevelType w:val="multilevel"/>
    <w:tmpl w:val="FE52240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8" w:hanging="1800"/>
      </w:pPr>
      <w:rPr>
        <w:rFonts w:hint="default"/>
      </w:rPr>
    </w:lvl>
  </w:abstractNum>
  <w:abstractNum w:abstractNumId="1">
    <w:nsid w:val="197D78EA"/>
    <w:multiLevelType w:val="hybridMultilevel"/>
    <w:tmpl w:val="BF74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trackedChanges"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154C"/>
    <w:rsid w:val="000009F4"/>
    <w:rsid w:val="000033BF"/>
    <w:rsid w:val="00015743"/>
    <w:rsid w:val="000253E9"/>
    <w:rsid w:val="00035189"/>
    <w:rsid w:val="00037601"/>
    <w:rsid w:val="00040F0C"/>
    <w:rsid w:val="000420BA"/>
    <w:rsid w:val="000565FF"/>
    <w:rsid w:val="0006217A"/>
    <w:rsid w:val="00063A8C"/>
    <w:rsid w:val="00071036"/>
    <w:rsid w:val="00073BD0"/>
    <w:rsid w:val="00074735"/>
    <w:rsid w:val="00074814"/>
    <w:rsid w:val="000A532A"/>
    <w:rsid w:val="000B3D85"/>
    <w:rsid w:val="000C73BF"/>
    <w:rsid w:val="000C7A25"/>
    <w:rsid w:val="000D040C"/>
    <w:rsid w:val="000D3CAB"/>
    <w:rsid w:val="000D6855"/>
    <w:rsid w:val="000F72C0"/>
    <w:rsid w:val="00101563"/>
    <w:rsid w:val="0011049E"/>
    <w:rsid w:val="00113D46"/>
    <w:rsid w:val="00134A4C"/>
    <w:rsid w:val="00140D80"/>
    <w:rsid w:val="00144C33"/>
    <w:rsid w:val="00156D4E"/>
    <w:rsid w:val="0016226D"/>
    <w:rsid w:val="00162C32"/>
    <w:rsid w:val="00164E77"/>
    <w:rsid w:val="001659E4"/>
    <w:rsid w:val="00181194"/>
    <w:rsid w:val="0018202D"/>
    <w:rsid w:val="00183DF5"/>
    <w:rsid w:val="00185607"/>
    <w:rsid w:val="0018615A"/>
    <w:rsid w:val="00195341"/>
    <w:rsid w:val="001B05DC"/>
    <w:rsid w:val="001B1820"/>
    <w:rsid w:val="001B2717"/>
    <w:rsid w:val="001C18AE"/>
    <w:rsid w:val="001D1C8A"/>
    <w:rsid w:val="001D48EC"/>
    <w:rsid w:val="001D5DF9"/>
    <w:rsid w:val="001E54AB"/>
    <w:rsid w:val="002014BB"/>
    <w:rsid w:val="00201DD4"/>
    <w:rsid w:val="002025D1"/>
    <w:rsid w:val="00207B41"/>
    <w:rsid w:val="002135FF"/>
    <w:rsid w:val="00226AC8"/>
    <w:rsid w:val="0022728D"/>
    <w:rsid w:val="00227C2D"/>
    <w:rsid w:val="00241C65"/>
    <w:rsid w:val="00241E1A"/>
    <w:rsid w:val="002437AE"/>
    <w:rsid w:val="00243FBB"/>
    <w:rsid w:val="002454DD"/>
    <w:rsid w:val="00247AAF"/>
    <w:rsid w:val="0025054F"/>
    <w:rsid w:val="0025078A"/>
    <w:rsid w:val="00257B71"/>
    <w:rsid w:val="002654E3"/>
    <w:rsid w:val="00276C11"/>
    <w:rsid w:val="00285A4A"/>
    <w:rsid w:val="00297AF8"/>
    <w:rsid w:val="002A02CA"/>
    <w:rsid w:val="002A67E6"/>
    <w:rsid w:val="002A74E6"/>
    <w:rsid w:val="002B2B2F"/>
    <w:rsid w:val="002C2B85"/>
    <w:rsid w:val="002C4DD3"/>
    <w:rsid w:val="002D3C5A"/>
    <w:rsid w:val="002D6F8C"/>
    <w:rsid w:val="002E1B26"/>
    <w:rsid w:val="002E6221"/>
    <w:rsid w:val="002F2FAA"/>
    <w:rsid w:val="002F46F8"/>
    <w:rsid w:val="002F49E3"/>
    <w:rsid w:val="002F4E6A"/>
    <w:rsid w:val="002F7954"/>
    <w:rsid w:val="0030144B"/>
    <w:rsid w:val="00315A59"/>
    <w:rsid w:val="0032152E"/>
    <w:rsid w:val="003255EF"/>
    <w:rsid w:val="00327574"/>
    <w:rsid w:val="00327921"/>
    <w:rsid w:val="00332F75"/>
    <w:rsid w:val="0034076F"/>
    <w:rsid w:val="00340A32"/>
    <w:rsid w:val="003471A4"/>
    <w:rsid w:val="00350FCF"/>
    <w:rsid w:val="00361D21"/>
    <w:rsid w:val="00361E0A"/>
    <w:rsid w:val="0036448B"/>
    <w:rsid w:val="0036693B"/>
    <w:rsid w:val="00370B9F"/>
    <w:rsid w:val="003711C8"/>
    <w:rsid w:val="003807CE"/>
    <w:rsid w:val="003911B7"/>
    <w:rsid w:val="003945F0"/>
    <w:rsid w:val="00396DB1"/>
    <w:rsid w:val="003A1071"/>
    <w:rsid w:val="003A1F40"/>
    <w:rsid w:val="003A2F53"/>
    <w:rsid w:val="003A3407"/>
    <w:rsid w:val="003A3F6B"/>
    <w:rsid w:val="003B65AC"/>
    <w:rsid w:val="003C4D52"/>
    <w:rsid w:val="003C6558"/>
    <w:rsid w:val="003D1748"/>
    <w:rsid w:val="003D2DEA"/>
    <w:rsid w:val="003D738E"/>
    <w:rsid w:val="003D7853"/>
    <w:rsid w:val="003E11F8"/>
    <w:rsid w:val="003E2238"/>
    <w:rsid w:val="003E3997"/>
    <w:rsid w:val="003F23AB"/>
    <w:rsid w:val="003F3819"/>
    <w:rsid w:val="003F7660"/>
    <w:rsid w:val="00401AF3"/>
    <w:rsid w:val="00401EB2"/>
    <w:rsid w:val="00402717"/>
    <w:rsid w:val="0041238A"/>
    <w:rsid w:val="00413489"/>
    <w:rsid w:val="0041597E"/>
    <w:rsid w:val="00416607"/>
    <w:rsid w:val="004314FD"/>
    <w:rsid w:val="0043525C"/>
    <w:rsid w:val="0043755D"/>
    <w:rsid w:val="00450809"/>
    <w:rsid w:val="00465B6A"/>
    <w:rsid w:val="00467B09"/>
    <w:rsid w:val="00471A05"/>
    <w:rsid w:val="004808B5"/>
    <w:rsid w:val="00484662"/>
    <w:rsid w:val="00484CCF"/>
    <w:rsid w:val="00486538"/>
    <w:rsid w:val="004913FC"/>
    <w:rsid w:val="00494EB7"/>
    <w:rsid w:val="004972F7"/>
    <w:rsid w:val="004976B1"/>
    <w:rsid w:val="004B3E92"/>
    <w:rsid w:val="004B3EA4"/>
    <w:rsid w:val="004C460F"/>
    <w:rsid w:val="004C61DA"/>
    <w:rsid w:val="004D6285"/>
    <w:rsid w:val="004E06BC"/>
    <w:rsid w:val="004E0D5A"/>
    <w:rsid w:val="004F1159"/>
    <w:rsid w:val="004F37E5"/>
    <w:rsid w:val="00504BB3"/>
    <w:rsid w:val="00505044"/>
    <w:rsid w:val="00510251"/>
    <w:rsid w:val="00510DFE"/>
    <w:rsid w:val="00511FC7"/>
    <w:rsid w:val="005141B8"/>
    <w:rsid w:val="00521043"/>
    <w:rsid w:val="00521349"/>
    <w:rsid w:val="00530314"/>
    <w:rsid w:val="00530AB5"/>
    <w:rsid w:val="00533738"/>
    <w:rsid w:val="00541506"/>
    <w:rsid w:val="005423AF"/>
    <w:rsid w:val="0054644C"/>
    <w:rsid w:val="00550F50"/>
    <w:rsid w:val="0055141D"/>
    <w:rsid w:val="00552867"/>
    <w:rsid w:val="0055460D"/>
    <w:rsid w:val="0055544D"/>
    <w:rsid w:val="00565F8D"/>
    <w:rsid w:val="00567474"/>
    <w:rsid w:val="00567916"/>
    <w:rsid w:val="005735F8"/>
    <w:rsid w:val="00591A82"/>
    <w:rsid w:val="00592B5F"/>
    <w:rsid w:val="005A20D4"/>
    <w:rsid w:val="005B0D2E"/>
    <w:rsid w:val="005C55CE"/>
    <w:rsid w:val="005D24B2"/>
    <w:rsid w:val="005E0F05"/>
    <w:rsid w:val="005E208B"/>
    <w:rsid w:val="005E2E10"/>
    <w:rsid w:val="005E570F"/>
    <w:rsid w:val="005E5A57"/>
    <w:rsid w:val="005E6F46"/>
    <w:rsid w:val="005F0CB1"/>
    <w:rsid w:val="005F68F2"/>
    <w:rsid w:val="005F7DDC"/>
    <w:rsid w:val="00601594"/>
    <w:rsid w:val="00606770"/>
    <w:rsid w:val="006078D4"/>
    <w:rsid w:val="00612FB9"/>
    <w:rsid w:val="006204D4"/>
    <w:rsid w:val="00622DD9"/>
    <w:rsid w:val="00625A2E"/>
    <w:rsid w:val="00625D53"/>
    <w:rsid w:val="006419CB"/>
    <w:rsid w:val="00644C32"/>
    <w:rsid w:val="00646738"/>
    <w:rsid w:val="006565A3"/>
    <w:rsid w:val="0066170D"/>
    <w:rsid w:val="00666306"/>
    <w:rsid w:val="00670430"/>
    <w:rsid w:val="00670CA4"/>
    <w:rsid w:val="006741E5"/>
    <w:rsid w:val="00677364"/>
    <w:rsid w:val="00677E4B"/>
    <w:rsid w:val="00681FE6"/>
    <w:rsid w:val="006833E4"/>
    <w:rsid w:val="00687F32"/>
    <w:rsid w:val="00697D7B"/>
    <w:rsid w:val="006A1CEB"/>
    <w:rsid w:val="006A37C2"/>
    <w:rsid w:val="006A4F8C"/>
    <w:rsid w:val="006A69C3"/>
    <w:rsid w:val="006C3210"/>
    <w:rsid w:val="006D0B42"/>
    <w:rsid w:val="006D2D07"/>
    <w:rsid w:val="006E2CAA"/>
    <w:rsid w:val="00705FEC"/>
    <w:rsid w:val="00720D7A"/>
    <w:rsid w:val="007225E3"/>
    <w:rsid w:val="007236B2"/>
    <w:rsid w:val="0072534D"/>
    <w:rsid w:val="00737B98"/>
    <w:rsid w:val="00741FEC"/>
    <w:rsid w:val="00753213"/>
    <w:rsid w:val="00756BF1"/>
    <w:rsid w:val="00757259"/>
    <w:rsid w:val="00762936"/>
    <w:rsid w:val="00763BCE"/>
    <w:rsid w:val="007640EE"/>
    <w:rsid w:val="007666BD"/>
    <w:rsid w:val="007762FC"/>
    <w:rsid w:val="0077653F"/>
    <w:rsid w:val="00786A60"/>
    <w:rsid w:val="00786A74"/>
    <w:rsid w:val="00792B75"/>
    <w:rsid w:val="007A6DF8"/>
    <w:rsid w:val="007B7BF1"/>
    <w:rsid w:val="007C4476"/>
    <w:rsid w:val="007D12FF"/>
    <w:rsid w:val="007D52B8"/>
    <w:rsid w:val="007D578B"/>
    <w:rsid w:val="007E06E7"/>
    <w:rsid w:val="007F0A56"/>
    <w:rsid w:val="007F45FE"/>
    <w:rsid w:val="0080389B"/>
    <w:rsid w:val="00805185"/>
    <w:rsid w:val="00817D71"/>
    <w:rsid w:val="00820281"/>
    <w:rsid w:val="008269A2"/>
    <w:rsid w:val="00827AAD"/>
    <w:rsid w:val="00827BFD"/>
    <w:rsid w:val="0084141A"/>
    <w:rsid w:val="00841703"/>
    <w:rsid w:val="0084416D"/>
    <w:rsid w:val="00847B5D"/>
    <w:rsid w:val="0085682C"/>
    <w:rsid w:val="008576E6"/>
    <w:rsid w:val="00863F21"/>
    <w:rsid w:val="00863F83"/>
    <w:rsid w:val="008743DF"/>
    <w:rsid w:val="008912DF"/>
    <w:rsid w:val="00893C72"/>
    <w:rsid w:val="00895FD2"/>
    <w:rsid w:val="00896031"/>
    <w:rsid w:val="00896921"/>
    <w:rsid w:val="008A1640"/>
    <w:rsid w:val="008A4C73"/>
    <w:rsid w:val="008B3393"/>
    <w:rsid w:val="008B4E3B"/>
    <w:rsid w:val="008C16F9"/>
    <w:rsid w:val="008C51FC"/>
    <w:rsid w:val="008C7568"/>
    <w:rsid w:val="008C76B4"/>
    <w:rsid w:val="008D2E17"/>
    <w:rsid w:val="008D7CC9"/>
    <w:rsid w:val="008E3821"/>
    <w:rsid w:val="008E663B"/>
    <w:rsid w:val="008E7458"/>
    <w:rsid w:val="008F092A"/>
    <w:rsid w:val="008F193D"/>
    <w:rsid w:val="008F282E"/>
    <w:rsid w:val="008F6644"/>
    <w:rsid w:val="008F6B02"/>
    <w:rsid w:val="00900988"/>
    <w:rsid w:val="00905396"/>
    <w:rsid w:val="00914B4A"/>
    <w:rsid w:val="00932992"/>
    <w:rsid w:val="00946D36"/>
    <w:rsid w:val="009535DC"/>
    <w:rsid w:val="00954D2E"/>
    <w:rsid w:val="009640C3"/>
    <w:rsid w:val="0096610D"/>
    <w:rsid w:val="009666B7"/>
    <w:rsid w:val="00967D06"/>
    <w:rsid w:val="00970744"/>
    <w:rsid w:val="00971CAD"/>
    <w:rsid w:val="00974274"/>
    <w:rsid w:val="00976A87"/>
    <w:rsid w:val="00992922"/>
    <w:rsid w:val="00993BF5"/>
    <w:rsid w:val="009959C9"/>
    <w:rsid w:val="009A0A29"/>
    <w:rsid w:val="009A764E"/>
    <w:rsid w:val="009A7DA5"/>
    <w:rsid w:val="009B3F9E"/>
    <w:rsid w:val="009C6E2D"/>
    <w:rsid w:val="009D5085"/>
    <w:rsid w:val="009E021D"/>
    <w:rsid w:val="009E53C8"/>
    <w:rsid w:val="009F0E8D"/>
    <w:rsid w:val="00A03386"/>
    <w:rsid w:val="00A06574"/>
    <w:rsid w:val="00A1675F"/>
    <w:rsid w:val="00A167F9"/>
    <w:rsid w:val="00A16CA6"/>
    <w:rsid w:val="00A21D1E"/>
    <w:rsid w:val="00A31DBE"/>
    <w:rsid w:val="00A418EB"/>
    <w:rsid w:val="00A43533"/>
    <w:rsid w:val="00A474D8"/>
    <w:rsid w:val="00A51472"/>
    <w:rsid w:val="00A574D1"/>
    <w:rsid w:val="00A603FF"/>
    <w:rsid w:val="00A66D63"/>
    <w:rsid w:val="00A7013A"/>
    <w:rsid w:val="00A737B2"/>
    <w:rsid w:val="00A7570D"/>
    <w:rsid w:val="00A7686A"/>
    <w:rsid w:val="00A76EB4"/>
    <w:rsid w:val="00A879CD"/>
    <w:rsid w:val="00A95B55"/>
    <w:rsid w:val="00AA28AF"/>
    <w:rsid w:val="00AA5326"/>
    <w:rsid w:val="00AA5E30"/>
    <w:rsid w:val="00AB454D"/>
    <w:rsid w:val="00AB5897"/>
    <w:rsid w:val="00AC506F"/>
    <w:rsid w:val="00AC63B3"/>
    <w:rsid w:val="00AD4EA7"/>
    <w:rsid w:val="00AD7AFD"/>
    <w:rsid w:val="00AE26EF"/>
    <w:rsid w:val="00AE3E5C"/>
    <w:rsid w:val="00AE513F"/>
    <w:rsid w:val="00AE7B1C"/>
    <w:rsid w:val="00AF0066"/>
    <w:rsid w:val="00AF6711"/>
    <w:rsid w:val="00AF6C80"/>
    <w:rsid w:val="00AF7498"/>
    <w:rsid w:val="00B13D5C"/>
    <w:rsid w:val="00B204A4"/>
    <w:rsid w:val="00B25BEE"/>
    <w:rsid w:val="00B32A55"/>
    <w:rsid w:val="00B35D4B"/>
    <w:rsid w:val="00B36726"/>
    <w:rsid w:val="00B37B04"/>
    <w:rsid w:val="00B52D07"/>
    <w:rsid w:val="00B5398B"/>
    <w:rsid w:val="00B5454A"/>
    <w:rsid w:val="00B62510"/>
    <w:rsid w:val="00B63544"/>
    <w:rsid w:val="00B65B54"/>
    <w:rsid w:val="00B70C28"/>
    <w:rsid w:val="00B766DC"/>
    <w:rsid w:val="00B76FC4"/>
    <w:rsid w:val="00B77FA9"/>
    <w:rsid w:val="00B816AB"/>
    <w:rsid w:val="00BA286B"/>
    <w:rsid w:val="00BA53D0"/>
    <w:rsid w:val="00BA7750"/>
    <w:rsid w:val="00BB0C9C"/>
    <w:rsid w:val="00BB0F8D"/>
    <w:rsid w:val="00BB7D65"/>
    <w:rsid w:val="00BC2396"/>
    <w:rsid w:val="00BC3F76"/>
    <w:rsid w:val="00BC5945"/>
    <w:rsid w:val="00BD020E"/>
    <w:rsid w:val="00BD154C"/>
    <w:rsid w:val="00BE51C2"/>
    <w:rsid w:val="00BF414D"/>
    <w:rsid w:val="00BF7AD9"/>
    <w:rsid w:val="00C019EC"/>
    <w:rsid w:val="00C16213"/>
    <w:rsid w:val="00C227C2"/>
    <w:rsid w:val="00C302B8"/>
    <w:rsid w:val="00C306BB"/>
    <w:rsid w:val="00C364BC"/>
    <w:rsid w:val="00C41707"/>
    <w:rsid w:val="00C42650"/>
    <w:rsid w:val="00C51A98"/>
    <w:rsid w:val="00C63699"/>
    <w:rsid w:val="00C654FD"/>
    <w:rsid w:val="00C67A8C"/>
    <w:rsid w:val="00C742E4"/>
    <w:rsid w:val="00C8012E"/>
    <w:rsid w:val="00C83131"/>
    <w:rsid w:val="00C83B22"/>
    <w:rsid w:val="00C83E07"/>
    <w:rsid w:val="00C871BB"/>
    <w:rsid w:val="00C94380"/>
    <w:rsid w:val="00CA4562"/>
    <w:rsid w:val="00CA4988"/>
    <w:rsid w:val="00CB467F"/>
    <w:rsid w:val="00CB49C5"/>
    <w:rsid w:val="00CC26DD"/>
    <w:rsid w:val="00CC3521"/>
    <w:rsid w:val="00CD6FD0"/>
    <w:rsid w:val="00CE70E6"/>
    <w:rsid w:val="00CE74B8"/>
    <w:rsid w:val="00CF0328"/>
    <w:rsid w:val="00CF1DFC"/>
    <w:rsid w:val="00CF587B"/>
    <w:rsid w:val="00D00E69"/>
    <w:rsid w:val="00D0107F"/>
    <w:rsid w:val="00D03713"/>
    <w:rsid w:val="00D0469F"/>
    <w:rsid w:val="00D051BD"/>
    <w:rsid w:val="00D11B2E"/>
    <w:rsid w:val="00D13621"/>
    <w:rsid w:val="00D145FA"/>
    <w:rsid w:val="00D16C13"/>
    <w:rsid w:val="00D23265"/>
    <w:rsid w:val="00D23927"/>
    <w:rsid w:val="00D2639F"/>
    <w:rsid w:val="00D30450"/>
    <w:rsid w:val="00D331CF"/>
    <w:rsid w:val="00D42432"/>
    <w:rsid w:val="00D424DA"/>
    <w:rsid w:val="00D43EA0"/>
    <w:rsid w:val="00D53094"/>
    <w:rsid w:val="00D53679"/>
    <w:rsid w:val="00D60688"/>
    <w:rsid w:val="00D66C7C"/>
    <w:rsid w:val="00D71053"/>
    <w:rsid w:val="00D736A7"/>
    <w:rsid w:val="00D75BE1"/>
    <w:rsid w:val="00D83166"/>
    <w:rsid w:val="00D831C1"/>
    <w:rsid w:val="00D85CD8"/>
    <w:rsid w:val="00D86724"/>
    <w:rsid w:val="00D90920"/>
    <w:rsid w:val="00D92360"/>
    <w:rsid w:val="00D9363F"/>
    <w:rsid w:val="00D95D1F"/>
    <w:rsid w:val="00DA33D2"/>
    <w:rsid w:val="00DB1E09"/>
    <w:rsid w:val="00DB6858"/>
    <w:rsid w:val="00DC0275"/>
    <w:rsid w:val="00DC2D70"/>
    <w:rsid w:val="00DC31E1"/>
    <w:rsid w:val="00DC430C"/>
    <w:rsid w:val="00DE43AB"/>
    <w:rsid w:val="00DF2138"/>
    <w:rsid w:val="00DF4DAB"/>
    <w:rsid w:val="00E16690"/>
    <w:rsid w:val="00E23B84"/>
    <w:rsid w:val="00E2531D"/>
    <w:rsid w:val="00E274B2"/>
    <w:rsid w:val="00E31140"/>
    <w:rsid w:val="00E33E98"/>
    <w:rsid w:val="00E35857"/>
    <w:rsid w:val="00E36E73"/>
    <w:rsid w:val="00E50E6A"/>
    <w:rsid w:val="00E54539"/>
    <w:rsid w:val="00E62456"/>
    <w:rsid w:val="00E62547"/>
    <w:rsid w:val="00E76A8F"/>
    <w:rsid w:val="00E770C1"/>
    <w:rsid w:val="00E77521"/>
    <w:rsid w:val="00E96673"/>
    <w:rsid w:val="00EA30B6"/>
    <w:rsid w:val="00EA5E45"/>
    <w:rsid w:val="00EA724B"/>
    <w:rsid w:val="00EB1C33"/>
    <w:rsid w:val="00EB6794"/>
    <w:rsid w:val="00EC1437"/>
    <w:rsid w:val="00EF1AEA"/>
    <w:rsid w:val="00F0428F"/>
    <w:rsid w:val="00F04EE9"/>
    <w:rsid w:val="00F2076A"/>
    <w:rsid w:val="00F2477F"/>
    <w:rsid w:val="00F353A3"/>
    <w:rsid w:val="00F44A6C"/>
    <w:rsid w:val="00F5359D"/>
    <w:rsid w:val="00F5508E"/>
    <w:rsid w:val="00F57788"/>
    <w:rsid w:val="00F60D15"/>
    <w:rsid w:val="00F71766"/>
    <w:rsid w:val="00F85A07"/>
    <w:rsid w:val="00F97AD1"/>
    <w:rsid w:val="00FA4259"/>
    <w:rsid w:val="00FA4E80"/>
    <w:rsid w:val="00FB3B3C"/>
    <w:rsid w:val="00FB6291"/>
    <w:rsid w:val="00FC0AC9"/>
    <w:rsid w:val="00FD183E"/>
    <w:rsid w:val="00FD3194"/>
    <w:rsid w:val="00FE5BFA"/>
    <w:rsid w:val="00FF42A4"/>
    <w:rsid w:val="00FF43FD"/>
    <w:rsid w:val="00FF4F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E98"/>
  </w:style>
  <w:style w:type="paragraph" w:styleId="a5">
    <w:name w:val="footer"/>
    <w:basedOn w:val="a"/>
    <w:link w:val="a6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E98"/>
  </w:style>
  <w:style w:type="table" w:styleId="a7">
    <w:name w:val="Table Grid"/>
    <w:basedOn w:val="a1"/>
    <w:uiPriority w:val="39"/>
    <w:rsid w:val="00340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76A8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44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4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1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416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6448B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E274B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274B2"/>
    <w:rPr>
      <w:sz w:val="20"/>
      <w:szCs w:val="20"/>
    </w:rPr>
  </w:style>
  <w:style w:type="paragraph" w:styleId="af3">
    <w:name w:val="Normal (Web)"/>
    <w:basedOn w:val="a"/>
    <w:uiPriority w:val="99"/>
    <w:unhideWhenUsed/>
    <w:rsid w:val="00946D36"/>
    <w:rPr>
      <w:rFonts w:ascii="Times New Roman" w:hAnsi="Times New Roman" w:cs="Times New Roman"/>
      <w:sz w:val="24"/>
      <w:szCs w:val="24"/>
    </w:rPr>
  </w:style>
  <w:style w:type="paragraph" w:styleId="af4">
    <w:name w:val="Title"/>
    <w:basedOn w:val="a"/>
    <w:link w:val="af5"/>
    <w:qFormat/>
    <w:rsid w:val="008F282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f5">
    <w:name w:val="Название Знак"/>
    <w:basedOn w:val="a0"/>
    <w:link w:val="af4"/>
    <w:rsid w:val="008F282E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15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15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3E98"/>
  </w:style>
  <w:style w:type="paragraph" w:styleId="a5">
    <w:name w:val="footer"/>
    <w:basedOn w:val="a"/>
    <w:link w:val="a6"/>
    <w:uiPriority w:val="99"/>
    <w:unhideWhenUsed/>
    <w:rsid w:val="00E3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3E98"/>
  </w:style>
  <w:style w:type="table" w:styleId="a7">
    <w:name w:val="Table Grid"/>
    <w:basedOn w:val="a1"/>
    <w:uiPriority w:val="39"/>
    <w:rsid w:val="0034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0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04EE9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unhideWhenUsed/>
    <w:rsid w:val="00976A87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84416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84416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84416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4416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84416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36448B"/>
    <w:pPr>
      <w:spacing w:after="0" w:line="240" w:lineRule="auto"/>
    </w:pPr>
  </w:style>
  <w:style w:type="paragraph" w:styleId="af1">
    <w:name w:val="footnote text"/>
    <w:basedOn w:val="a"/>
    <w:link w:val="af2"/>
    <w:uiPriority w:val="99"/>
    <w:semiHidden/>
    <w:unhideWhenUsed/>
    <w:rsid w:val="00E274B2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E274B2"/>
    <w:rPr>
      <w:sz w:val="20"/>
      <w:szCs w:val="20"/>
    </w:rPr>
  </w:style>
  <w:style w:type="paragraph" w:styleId="af3">
    <w:name w:val="Normal (Web)"/>
    <w:basedOn w:val="a"/>
    <w:uiPriority w:val="99"/>
    <w:semiHidden/>
    <w:unhideWhenUsed/>
    <w:rsid w:val="00946D3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6BAA6-E8B9-417B-BF88-18A7574EC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1542</Words>
  <Characters>8790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Васильевна</dc:creator>
  <cp:lastModifiedBy>Admin</cp:lastModifiedBy>
  <cp:revision>10</cp:revision>
  <cp:lastPrinted>2025-02-10T06:23:00Z</cp:lastPrinted>
  <dcterms:created xsi:type="dcterms:W3CDTF">2025-05-28T08:35:00Z</dcterms:created>
  <dcterms:modified xsi:type="dcterms:W3CDTF">2025-05-28T12:53:00Z</dcterms:modified>
</cp:coreProperties>
</file>