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550" w:rsidRDefault="00496B10">
      <w:pPr>
        <w:pStyle w:val="Standard"/>
        <w:jc w:val="right"/>
        <w:rPr>
          <w:b/>
          <w:bCs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eastAsia="ru-RU"/>
        </w:rPr>
        <w:t>проект</w:t>
      </w:r>
    </w:p>
    <w:p w:rsidR="008A1550" w:rsidRDefault="008A1550">
      <w:pPr>
        <w:jc w:val="right"/>
      </w:pPr>
    </w:p>
    <w:tbl>
      <w:tblPr>
        <w:tblW w:w="9600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0"/>
      </w:tblGrid>
      <w:tr w:rsidR="008A1550">
        <w:tc>
          <w:tcPr>
            <w:tcW w:w="9600" w:type="dxa"/>
            <w:shd w:val="clear" w:color="auto" w:fill="auto"/>
          </w:tcPr>
          <w:p w:rsidR="008A1550" w:rsidRDefault="00496B10">
            <w:pPr>
              <w:pStyle w:val="Standard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A1550" w:rsidRPr="00CB0131" w:rsidRDefault="00421BAF" w:rsidP="00CB0131">
            <w:pPr>
              <w:pStyle w:val="Standard"/>
              <w:shd w:val="clear" w:color="auto" w:fill="FFFFFF" w:themeFill="background1"/>
              <w:jc w:val="center"/>
              <w:rPr>
                <w:rFonts w:eastAsia="Times New Roman" w:cs="Times New Roman"/>
                <w:iCs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  <w:r w:rsidRPr="00CB0131">
              <w:rPr>
                <w:rFonts w:eastAsia="Times New Roman" w:cs="Times New Roman"/>
                <w:iCs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Токарё</w:t>
            </w:r>
            <w:r w:rsidR="00496B10" w:rsidRPr="00CB0131">
              <w:rPr>
                <w:rFonts w:eastAsia="Times New Roman" w:cs="Times New Roman"/>
                <w:iCs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вского района Тамбовской области</w:t>
            </w:r>
            <w:r w:rsidR="00496B10" w:rsidRPr="00CB0131">
              <w:rPr>
                <w:rFonts w:eastAsia="Times New Roman" w:cs="Times New Roman"/>
                <w:iCs/>
                <w:color w:val="000000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</w:p>
          <w:p w:rsidR="00CB0131" w:rsidRDefault="00CB0131" w:rsidP="00CB0131">
            <w:pPr>
              <w:pStyle w:val="Standard"/>
              <w:rPr>
                <w:rFonts w:eastAsia="Times New Roman" w:cs="Times New Roman"/>
                <w:color w:val="00000A"/>
                <w:sz w:val="28"/>
                <w:szCs w:val="28"/>
                <w:u w:val="single"/>
                <w:lang w:eastAsia="ru-RU"/>
              </w:rPr>
            </w:pPr>
          </w:p>
        </w:tc>
      </w:tr>
      <w:tr w:rsidR="008A1550">
        <w:trPr>
          <w:trHeight w:val="75"/>
        </w:trPr>
        <w:tc>
          <w:tcPr>
            <w:tcW w:w="9600" w:type="dxa"/>
            <w:shd w:val="clear" w:color="auto" w:fill="auto"/>
          </w:tcPr>
          <w:p w:rsidR="008A1550" w:rsidRDefault="00496B10">
            <w:pPr>
              <w:pStyle w:val="Standard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8A1550" w:rsidRDefault="008A1550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1550" w:rsidRDefault="00496B10">
      <w:pPr>
        <w:pStyle w:val="Standard"/>
        <w:ind w:firstLine="72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00.08.2022                                                                                        № ___  </w:t>
      </w:r>
    </w:p>
    <w:p w:rsidR="008A1550" w:rsidRDefault="008A1550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1550" w:rsidRDefault="00496B10">
      <w:pPr>
        <w:pStyle w:val="Standard"/>
        <w:jc w:val="center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8A1550" w:rsidRDefault="00496B10">
      <w:pPr>
        <w:pStyle w:val="Standard"/>
        <w:jc w:val="center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 </w:t>
      </w:r>
      <w:bookmarkStart w:id="0" w:name="__DdeLink__7651_346669667"/>
      <w:bookmarkEnd w:id="0"/>
    </w:p>
    <w:p w:rsidR="008A1550" w:rsidRPr="00213DBB" w:rsidRDefault="00496B10" w:rsidP="00213DBB">
      <w:pPr>
        <w:pStyle w:val="Standard"/>
        <w:jc w:val="center"/>
      </w:pPr>
      <w:r>
        <w:rPr>
          <w:rFonts w:cs="Times New Roman"/>
          <w:sz w:val="28"/>
          <w:szCs w:val="28"/>
        </w:rPr>
        <w:t xml:space="preserve">«Выдача разрешений на установку и эксплуатацию рекламных конструкций на территории </w:t>
      </w:r>
      <w:r w:rsidR="00421BAF" w:rsidRPr="00CB0131">
        <w:rPr>
          <w:rFonts w:cs="Times New Roman"/>
          <w:iCs/>
          <w:sz w:val="28"/>
          <w:szCs w:val="28"/>
        </w:rPr>
        <w:t>Токарё</w:t>
      </w:r>
      <w:r w:rsidRPr="00CB0131">
        <w:rPr>
          <w:rFonts w:cs="Times New Roman"/>
          <w:iCs/>
          <w:sz w:val="28"/>
          <w:szCs w:val="28"/>
        </w:rPr>
        <w:t xml:space="preserve">вского района Тамбовской </w:t>
      </w:r>
      <w:r w:rsidRPr="00CB0131">
        <w:rPr>
          <w:rFonts w:cs="Times New Roman"/>
          <w:iCs/>
          <w:sz w:val="28"/>
          <w:szCs w:val="28"/>
          <w:shd w:val="clear" w:color="auto" w:fill="FFFFFF" w:themeFill="background1"/>
        </w:rPr>
        <w:t>области</w:t>
      </w:r>
      <w:r w:rsidRPr="00CB0131">
        <w:rPr>
          <w:rFonts w:cs="Times New Roman"/>
          <w:i/>
          <w:iCs/>
          <w:sz w:val="28"/>
          <w:szCs w:val="28"/>
          <w:shd w:val="clear" w:color="auto" w:fill="FFFFFF" w:themeFill="background1"/>
        </w:rPr>
        <w:t xml:space="preserve"> </w:t>
      </w:r>
      <w:r w:rsidRPr="00CB0131">
        <w:rPr>
          <w:rFonts w:cs="Times New Roman"/>
          <w:sz w:val="28"/>
          <w:szCs w:val="28"/>
          <w:shd w:val="clear" w:color="auto" w:fill="FFFFFF" w:themeFill="background1"/>
        </w:rPr>
        <w:t xml:space="preserve"> аннулирование</w:t>
      </w:r>
      <w:r>
        <w:rPr>
          <w:rFonts w:cs="Times New Roman"/>
          <w:sz w:val="28"/>
          <w:szCs w:val="28"/>
        </w:rPr>
        <w:t xml:space="preserve"> таких разрешений» </w:t>
      </w:r>
    </w:p>
    <w:p w:rsidR="008A1550" w:rsidRDefault="008A1550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1550" w:rsidRDefault="00496B10" w:rsidP="00CB0131">
      <w:pPr>
        <w:pStyle w:val="Standard"/>
        <w:shd w:val="clear" w:color="auto" w:fill="FFFFFF" w:themeFill="background1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cs="Times New Roman"/>
          <w:iCs/>
          <w:sz w:val="28"/>
          <w:szCs w:val="28"/>
        </w:rPr>
        <w:t xml:space="preserve">с частями 9, 18 статьи 19 Федерального закона                от 13.03.2006 № 38-ФЗ «О рекламе»,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421BAF" w:rsidRPr="00CB0131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Токарё</w:t>
      </w:r>
      <w:r w:rsidR="00757384" w:rsidRPr="00CB0131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вского района Тамбовской области</w:t>
      </w:r>
      <w:r w:rsidR="00757384" w:rsidRPr="00CB0131">
        <w:rPr>
          <w:rFonts w:eastAsia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от 28.10.2019 № 562 «</w:t>
      </w:r>
      <w:r w:rsidR="00757384" w:rsidRPr="00757384">
        <w:rPr>
          <w:rFonts w:cs="Times New Roman"/>
          <w:color w:val="052635"/>
          <w:sz w:val="28"/>
          <w:szCs w:val="28"/>
          <w:shd w:val="clear" w:color="auto" w:fill="FFFFFF"/>
        </w:rPr>
        <w:t>Об утверждении Порядка разработки и утверждения административных регламентов предоставления муниципальных услуг администрацией Токарёвского района Тамбовской области</w:t>
      </w:r>
      <w:r w:rsidRPr="00CB0131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 w:themeFill="background1"/>
          <w:lang w:eastAsia="ru-RU"/>
        </w:rPr>
        <w:t>»</w:t>
      </w:r>
      <w:r w:rsidRPr="00CB0131">
        <w:rPr>
          <w:rFonts w:eastAsia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B013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21BAF" w:rsidRPr="00CB0131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Токарё</w:t>
      </w:r>
      <w:r w:rsidR="00757384" w:rsidRPr="00CB0131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вского района Тамбовской области</w:t>
      </w:r>
      <w:r w:rsidR="00757384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r w:rsidR="00757384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становляет:</w:t>
      </w:r>
    </w:p>
    <w:p w:rsidR="008A1550" w:rsidRDefault="00496B10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«Выдача разрешений на установку и эксплуатацию рекламных конструкций на территории </w:t>
      </w:r>
      <w:r w:rsidR="00421BAF" w:rsidRPr="00CB0131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Токарё</w:t>
      </w:r>
      <w:r w:rsidR="00757384" w:rsidRPr="00CB0131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вского района Тамбовской области</w:t>
      </w:r>
      <w:r w:rsidRPr="00CB0131">
        <w:rPr>
          <w:rFonts w:eastAsia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 аннулирование та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ких разрешений» согласно приложению.</w:t>
      </w:r>
    </w:p>
    <w:p w:rsidR="006D5948" w:rsidRDefault="00496B10" w:rsidP="00E75898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3013FB">
        <w:rPr>
          <w:rFonts w:eastAsia="Times New Roman" w:cs="Times New Roman"/>
          <w:sz w:val="28"/>
          <w:szCs w:val="28"/>
        </w:rPr>
        <w:t>2. Признать утратившими силу</w:t>
      </w:r>
      <w:r w:rsidR="0071767B" w:rsidRPr="003013FB">
        <w:rPr>
          <w:rFonts w:eastAsia="Times New Roman" w:cs="Times New Roman"/>
          <w:sz w:val="28"/>
          <w:szCs w:val="28"/>
        </w:rPr>
        <w:t xml:space="preserve"> постановлени</w:t>
      </w:r>
      <w:r w:rsidR="006D5948">
        <w:rPr>
          <w:rFonts w:eastAsia="Times New Roman" w:cs="Times New Roman"/>
          <w:sz w:val="28"/>
          <w:szCs w:val="28"/>
        </w:rPr>
        <w:t>я</w:t>
      </w:r>
      <w:r w:rsidR="0071767B" w:rsidRPr="003013FB">
        <w:rPr>
          <w:rFonts w:eastAsia="Times New Roman" w:cs="Times New Roman"/>
          <w:sz w:val="28"/>
          <w:szCs w:val="28"/>
        </w:rPr>
        <w:t xml:space="preserve"> администрации Токаревского</w:t>
      </w:r>
      <w:r w:rsidR="003013FB">
        <w:rPr>
          <w:rFonts w:eastAsia="Times New Roman" w:cs="Times New Roman"/>
          <w:sz w:val="28"/>
          <w:szCs w:val="28"/>
        </w:rPr>
        <w:t xml:space="preserve"> района Тамбовской области</w:t>
      </w:r>
      <w:r w:rsidR="006D5948">
        <w:rPr>
          <w:rFonts w:eastAsia="Times New Roman" w:cs="Times New Roman"/>
          <w:sz w:val="28"/>
          <w:szCs w:val="28"/>
        </w:rPr>
        <w:t>:</w:t>
      </w:r>
    </w:p>
    <w:p w:rsidR="006D5948" w:rsidRDefault="006D5948" w:rsidP="006D5948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3013FB">
        <w:rPr>
          <w:rFonts w:eastAsia="Times New Roman" w:cs="Times New Roman"/>
          <w:sz w:val="28"/>
          <w:szCs w:val="28"/>
        </w:rPr>
        <w:t xml:space="preserve"> от 21.12</w:t>
      </w:r>
      <w:r w:rsidR="0071767B" w:rsidRPr="003013FB">
        <w:rPr>
          <w:rFonts w:eastAsia="Times New Roman" w:cs="Times New Roman"/>
          <w:sz w:val="28"/>
          <w:szCs w:val="28"/>
        </w:rPr>
        <w:t>.</w:t>
      </w:r>
      <w:r w:rsidR="003013FB">
        <w:rPr>
          <w:rFonts w:eastAsia="Times New Roman" w:cs="Times New Roman"/>
          <w:sz w:val="28"/>
          <w:szCs w:val="28"/>
        </w:rPr>
        <w:t>2012 №</w:t>
      </w:r>
      <w:r w:rsidR="003013FB" w:rsidRPr="00E75898">
        <w:rPr>
          <w:rFonts w:eastAsia="Times New Roman" w:cs="Times New Roman"/>
          <w:sz w:val="28"/>
          <w:szCs w:val="28"/>
        </w:rPr>
        <w:t>880</w:t>
      </w:r>
      <w:r w:rsidR="00E75898" w:rsidRPr="00E75898">
        <w:rPr>
          <w:rFonts w:eastAsia="Times New Roman" w:cs="Times New Roman"/>
          <w:sz w:val="28"/>
          <w:szCs w:val="28"/>
        </w:rPr>
        <w:t xml:space="preserve"> «</w:t>
      </w:r>
      <w:r w:rsidR="00E75898" w:rsidRPr="00E75898">
        <w:rPr>
          <w:rFonts w:eastAsia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конструкций»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6D5948" w:rsidRDefault="006D5948" w:rsidP="006D5948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от</w:t>
      </w:r>
      <w:r w:rsidR="001C681D" w:rsidRPr="001C681D">
        <w:rPr>
          <w:rFonts w:eastAsia="Times New Roman" w:cs="Times New Roman"/>
          <w:color w:val="000000"/>
          <w:sz w:val="28"/>
          <w:szCs w:val="28"/>
        </w:rPr>
        <w:t xml:space="preserve"> 13.09.2013 №532</w:t>
      </w:r>
      <w:r>
        <w:rPr>
          <w:rFonts w:eastAsia="Times New Roman" w:cs="Times New Roman"/>
          <w:color w:val="000000"/>
          <w:sz w:val="28"/>
          <w:szCs w:val="28"/>
        </w:rPr>
        <w:t xml:space="preserve"> «О внесении</w:t>
      </w:r>
      <w:r w:rsidR="00CB0131">
        <w:rPr>
          <w:rFonts w:eastAsia="Times New Roman" w:cs="Times New Roman"/>
          <w:color w:val="000000"/>
          <w:sz w:val="28"/>
          <w:szCs w:val="28"/>
        </w:rPr>
        <w:t xml:space="preserve"> изменений в</w:t>
      </w:r>
      <w:r w:rsidR="00CB0131" w:rsidRPr="00CB013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B0131">
        <w:rPr>
          <w:rFonts w:eastAsia="Times New Roman" w:cs="Times New Roman"/>
          <w:color w:val="000000"/>
          <w:sz w:val="28"/>
          <w:szCs w:val="28"/>
        </w:rPr>
        <w:t>Административный регламент</w:t>
      </w:r>
      <w:r w:rsidR="00CB0131" w:rsidRPr="00E75898">
        <w:rPr>
          <w:rFonts w:eastAsia="Times New Roman" w:cs="Times New Roman"/>
          <w:color w:val="000000"/>
          <w:sz w:val="28"/>
          <w:szCs w:val="28"/>
        </w:rPr>
        <w:t xml:space="preserve"> по предоставлению муниципальной услуги «Выдача разрешений на установку рекламных конструкций</w:t>
      </w:r>
      <w:r w:rsidR="00CB0131">
        <w:rPr>
          <w:rFonts w:eastAsia="Times New Roman" w:cs="Times New Roman"/>
          <w:color w:val="000000"/>
          <w:sz w:val="28"/>
          <w:szCs w:val="28"/>
        </w:rPr>
        <w:t xml:space="preserve"> на соответствующей территории</w:t>
      </w:r>
      <w:r w:rsidR="00CB0131" w:rsidRPr="00E75898">
        <w:rPr>
          <w:rFonts w:eastAsia="Times New Roman" w:cs="Times New Roman"/>
          <w:color w:val="000000"/>
          <w:sz w:val="28"/>
          <w:szCs w:val="28"/>
        </w:rPr>
        <w:t xml:space="preserve">, аннулирование таких разрешений, выдача предписаний о демонтаже самовольно установленных </w:t>
      </w:r>
      <w:r w:rsidR="00CB0131">
        <w:rPr>
          <w:rFonts w:eastAsia="Times New Roman" w:cs="Times New Roman"/>
          <w:color w:val="000000"/>
          <w:sz w:val="28"/>
          <w:szCs w:val="28"/>
        </w:rPr>
        <w:t>вновь рекламных конструкций»</w:t>
      </w:r>
      <w:r w:rsidR="00425CB7">
        <w:rPr>
          <w:rFonts w:eastAsia="Times New Roman" w:cs="Times New Roman"/>
          <w:color w:val="000000"/>
          <w:sz w:val="28"/>
          <w:szCs w:val="28"/>
        </w:rPr>
        <w:t>,</w:t>
      </w:r>
      <w:r w:rsidR="00E2534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25CB7">
        <w:rPr>
          <w:rFonts w:eastAsia="Times New Roman" w:cs="Times New Roman"/>
          <w:color w:val="000000"/>
          <w:sz w:val="28"/>
          <w:szCs w:val="28"/>
        </w:rPr>
        <w:t>утвержденный постановлением</w:t>
      </w:r>
      <w:r w:rsidR="00E2534C">
        <w:rPr>
          <w:rFonts w:eastAsia="Times New Roman" w:cs="Times New Roman"/>
          <w:color w:val="000000"/>
          <w:sz w:val="28"/>
          <w:szCs w:val="28"/>
        </w:rPr>
        <w:t xml:space="preserve"> администрации Токаревского района Тамбовской области от </w:t>
      </w:r>
      <w:r w:rsidR="00E2534C">
        <w:rPr>
          <w:rFonts w:eastAsia="Times New Roman" w:cs="Times New Roman"/>
          <w:sz w:val="28"/>
          <w:szCs w:val="28"/>
        </w:rPr>
        <w:t>21.12</w:t>
      </w:r>
      <w:r w:rsidR="00E2534C" w:rsidRPr="003013FB">
        <w:rPr>
          <w:rFonts w:eastAsia="Times New Roman" w:cs="Times New Roman"/>
          <w:sz w:val="28"/>
          <w:szCs w:val="28"/>
        </w:rPr>
        <w:t>.</w:t>
      </w:r>
      <w:r w:rsidR="00E2534C">
        <w:rPr>
          <w:rFonts w:eastAsia="Times New Roman" w:cs="Times New Roman"/>
          <w:sz w:val="28"/>
          <w:szCs w:val="28"/>
        </w:rPr>
        <w:t>2012 №</w:t>
      </w:r>
      <w:r w:rsidR="00E2534C" w:rsidRPr="00E75898">
        <w:rPr>
          <w:rFonts w:eastAsia="Times New Roman" w:cs="Times New Roman"/>
          <w:sz w:val="28"/>
          <w:szCs w:val="28"/>
        </w:rPr>
        <w:t>880</w:t>
      </w:r>
      <w:r w:rsidR="00CB0131">
        <w:rPr>
          <w:rFonts w:eastAsia="Times New Roman" w:cs="Times New Roman"/>
          <w:color w:val="000000"/>
          <w:sz w:val="28"/>
          <w:szCs w:val="28"/>
        </w:rPr>
        <w:t>;</w:t>
      </w:r>
    </w:p>
    <w:p w:rsidR="006D5948" w:rsidRDefault="006D5948" w:rsidP="00E253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C681D" w:rsidRPr="001C681D">
        <w:rPr>
          <w:rFonts w:eastAsia="Times New Roman" w:cs="Times New Roman"/>
          <w:color w:val="000000"/>
          <w:sz w:val="28"/>
          <w:szCs w:val="28"/>
        </w:rPr>
        <w:t xml:space="preserve"> от 07.09.2015 №332</w:t>
      </w:r>
      <w:r>
        <w:rPr>
          <w:rFonts w:eastAsia="Times New Roman" w:cs="Times New Roman"/>
          <w:color w:val="000000"/>
          <w:sz w:val="28"/>
          <w:szCs w:val="28"/>
        </w:rPr>
        <w:t xml:space="preserve"> «</w:t>
      </w:r>
      <w:r w:rsidR="00E2534C">
        <w:rPr>
          <w:rFonts w:eastAsia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района от </w:t>
      </w:r>
      <w:r w:rsidR="00E2534C">
        <w:rPr>
          <w:rFonts w:eastAsia="Times New Roman" w:cs="Times New Roman"/>
          <w:sz w:val="28"/>
          <w:szCs w:val="28"/>
        </w:rPr>
        <w:t>21.12</w:t>
      </w:r>
      <w:r w:rsidR="00E2534C" w:rsidRPr="003013FB">
        <w:rPr>
          <w:rFonts w:eastAsia="Times New Roman" w:cs="Times New Roman"/>
          <w:sz w:val="28"/>
          <w:szCs w:val="28"/>
        </w:rPr>
        <w:t>.</w:t>
      </w:r>
      <w:r w:rsidR="00E2534C">
        <w:rPr>
          <w:rFonts w:eastAsia="Times New Roman" w:cs="Times New Roman"/>
          <w:sz w:val="28"/>
          <w:szCs w:val="28"/>
        </w:rPr>
        <w:t>2012 №</w:t>
      </w:r>
      <w:r w:rsidR="00E2534C" w:rsidRPr="00E75898">
        <w:rPr>
          <w:rFonts w:eastAsia="Times New Roman" w:cs="Times New Roman"/>
          <w:sz w:val="28"/>
          <w:szCs w:val="28"/>
        </w:rPr>
        <w:t>880</w:t>
      </w:r>
      <w:r w:rsidR="00E2534C">
        <w:rPr>
          <w:rFonts w:eastAsia="Times New Roman" w:cs="Times New Roman"/>
          <w:color w:val="000000"/>
          <w:sz w:val="28"/>
          <w:szCs w:val="28"/>
        </w:rPr>
        <w:t xml:space="preserve"> «Об утверждении</w:t>
      </w:r>
      <w:r w:rsidR="00E2534C" w:rsidRPr="00CB013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2534C">
        <w:rPr>
          <w:rFonts w:eastAsia="Times New Roman" w:cs="Times New Roman"/>
          <w:color w:val="000000"/>
          <w:sz w:val="28"/>
          <w:szCs w:val="28"/>
        </w:rPr>
        <w:t>Административного регламента предоставления</w:t>
      </w:r>
      <w:r w:rsidR="00E2534C" w:rsidRPr="00E75898">
        <w:rPr>
          <w:rFonts w:eastAsia="Times New Roman" w:cs="Times New Roman"/>
          <w:color w:val="000000"/>
          <w:sz w:val="28"/>
          <w:szCs w:val="28"/>
        </w:rPr>
        <w:t xml:space="preserve"> муниципальной услуги </w:t>
      </w:r>
      <w:r w:rsidR="00E2534C" w:rsidRPr="00E75898">
        <w:rPr>
          <w:rFonts w:eastAsia="Times New Roman" w:cs="Times New Roman"/>
          <w:color w:val="000000"/>
          <w:sz w:val="28"/>
          <w:szCs w:val="28"/>
        </w:rPr>
        <w:lastRenderedPageBreak/>
        <w:t>«Выдача разрешений на установку</w:t>
      </w:r>
      <w:r w:rsidR="00E2534C">
        <w:rPr>
          <w:rFonts w:eastAsia="Times New Roman" w:cs="Times New Roman"/>
          <w:color w:val="000000"/>
          <w:sz w:val="28"/>
          <w:szCs w:val="28"/>
        </w:rPr>
        <w:t xml:space="preserve"> и эксплуатацию</w:t>
      </w:r>
      <w:r w:rsidR="00E2534C" w:rsidRPr="00E75898">
        <w:rPr>
          <w:rFonts w:eastAsia="Times New Roman" w:cs="Times New Roman"/>
          <w:color w:val="000000"/>
          <w:sz w:val="28"/>
          <w:szCs w:val="28"/>
        </w:rPr>
        <w:t xml:space="preserve"> рекламных конструкций</w:t>
      </w:r>
      <w:r w:rsidR="00E2534C">
        <w:rPr>
          <w:rFonts w:eastAsia="Times New Roman" w:cs="Times New Roman"/>
          <w:color w:val="000000"/>
          <w:sz w:val="28"/>
          <w:szCs w:val="28"/>
        </w:rPr>
        <w:t>, аннулирование таких разрешений»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6D5948" w:rsidRDefault="006D5948" w:rsidP="006D5948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1C681D" w:rsidRPr="001C681D">
        <w:rPr>
          <w:rFonts w:eastAsia="Times New Roman" w:cs="Times New Roman"/>
          <w:color w:val="000000"/>
          <w:sz w:val="28"/>
          <w:szCs w:val="28"/>
        </w:rPr>
        <w:t>от 20.06.2016 №254</w:t>
      </w:r>
      <w:r w:rsidR="00E2534C">
        <w:rPr>
          <w:rFonts w:eastAsia="Times New Roman" w:cs="Times New Roman"/>
          <w:color w:val="000000"/>
          <w:sz w:val="28"/>
          <w:szCs w:val="28"/>
        </w:rPr>
        <w:t xml:space="preserve"> «О внесении изменений в Административный регламент по предоставлению</w:t>
      </w:r>
      <w:r w:rsidR="00E2534C" w:rsidRPr="00E75898">
        <w:rPr>
          <w:rFonts w:eastAsia="Times New Roman" w:cs="Times New Roman"/>
          <w:color w:val="000000"/>
          <w:sz w:val="28"/>
          <w:szCs w:val="28"/>
        </w:rPr>
        <w:t xml:space="preserve"> муниципальной услуги «Выдача разрешений на установку</w:t>
      </w:r>
      <w:r w:rsidR="00E2534C">
        <w:rPr>
          <w:rFonts w:eastAsia="Times New Roman" w:cs="Times New Roman"/>
          <w:color w:val="000000"/>
          <w:sz w:val="28"/>
          <w:szCs w:val="28"/>
        </w:rPr>
        <w:t xml:space="preserve"> и эксплуатацию</w:t>
      </w:r>
      <w:r w:rsidR="00E2534C" w:rsidRPr="00E75898">
        <w:rPr>
          <w:rFonts w:eastAsia="Times New Roman" w:cs="Times New Roman"/>
          <w:color w:val="000000"/>
          <w:sz w:val="28"/>
          <w:szCs w:val="28"/>
        </w:rPr>
        <w:t xml:space="preserve"> рекламных конструкций</w:t>
      </w:r>
      <w:r w:rsidR="00E2534C">
        <w:rPr>
          <w:rFonts w:eastAsia="Times New Roman" w:cs="Times New Roman"/>
          <w:color w:val="000000"/>
          <w:sz w:val="28"/>
          <w:szCs w:val="28"/>
        </w:rPr>
        <w:t>, аннулирование таких разрешений»</w:t>
      </w:r>
      <w:r w:rsidR="00F410B7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E2534C">
        <w:rPr>
          <w:rFonts w:eastAsia="Times New Roman" w:cs="Times New Roman"/>
          <w:color w:val="000000"/>
          <w:sz w:val="28"/>
          <w:szCs w:val="28"/>
        </w:rPr>
        <w:t>утвержденный постановлением администрации района от 21.12.2012 №880</w:t>
      </w:r>
      <w:r>
        <w:rPr>
          <w:rFonts w:eastAsia="Times New Roman" w:cs="Times New Roman"/>
          <w:color w:val="000000"/>
          <w:sz w:val="28"/>
          <w:szCs w:val="28"/>
        </w:rPr>
        <w:t>»;</w:t>
      </w:r>
    </w:p>
    <w:p w:rsidR="006D5948" w:rsidRDefault="006D5948" w:rsidP="006D5948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C681D" w:rsidRPr="001C681D">
        <w:rPr>
          <w:rFonts w:eastAsia="Times New Roman" w:cs="Times New Roman"/>
          <w:color w:val="000000"/>
          <w:sz w:val="28"/>
          <w:szCs w:val="28"/>
        </w:rPr>
        <w:t xml:space="preserve"> от 27.01.2016 №22</w:t>
      </w:r>
      <w:r w:rsidR="00F410B7">
        <w:rPr>
          <w:rFonts w:eastAsia="Times New Roman" w:cs="Times New Roman"/>
          <w:color w:val="000000"/>
          <w:sz w:val="28"/>
          <w:szCs w:val="28"/>
        </w:rPr>
        <w:t xml:space="preserve"> «О внесении изменений и дополнений в Административный регламент по предоставлению</w:t>
      </w:r>
      <w:r w:rsidR="00F410B7" w:rsidRPr="00E75898">
        <w:rPr>
          <w:rFonts w:eastAsia="Times New Roman" w:cs="Times New Roman"/>
          <w:color w:val="000000"/>
          <w:sz w:val="28"/>
          <w:szCs w:val="28"/>
        </w:rPr>
        <w:t xml:space="preserve"> муниципальной услуги «Выдача разрешений на установку</w:t>
      </w:r>
      <w:r w:rsidR="00F410B7">
        <w:rPr>
          <w:rFonts w:eastAsia="Times New Roman" w:cs="Times New Roman"/>
          <w:color w:val="000000"/>
          <w:sz w:val="28"/>
          <w:szCs w:val="28"/>
        </w:rPr>
        <w:t xml:space="preserve"> и эксплуатацию</w:t>
      </w:r>
      <w:r w:rsidR="00F410B7" w:rsidRPr="00E75898">
        <w:rPr>
          <w:rFonts w:eastAsia="Times New Roman" w:cs="Times New Roman"/>
          <w:color w:val="000000"/>
          <w:sz w:val="28"/>
          <w:szCs w:val="28"/>
        </w:rPr>
        <w:t xml:space="preserve"> рекламных конструкций</w:t>
      </w:r>
      <w:r w:rsidR="00F410B7">
        <w:rPr>
          <w:rFonts w:eastAsia="Times New Roman" w:cs="Times New Roman"/>
          <w:color w:val="000000"/>
          <w:sz w:val="28"/>
          <w:szCs w:val="28"/>
        </w:rPr>
        <w:t>, аннулирование таких разрешений», утвержденный постановлением администрации района от 21.12.2012 №880</w:t>
      </w:r>
      <w:r>
        <w:rPr>
          <w:rFonts w:eastAsia="Times New Roman" w:cs="Times New Roman"/>
          <w:color w:val="000000"/>
          <w:sz w:val="28"/>
          <w:szCs w:val="28"/>
        </w:rPr>
        <w:t>»;</w:t>
      </w:r>
    </w:p>
    <w:p w:rsidR="006D5948" w:rsidRDefault="006D5948" w:rsidP="006D5948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C681D" w:rsidRPr="001C681D">
        <w:rPr>
          <w:rFonts w:eastAsia="Times New Roman" w:cs="Times New Roman"/>
          <w:color w:val="000000"/>
          <w:sz w:val="28"/>
          <w:szCs w:val="28"/>
        </w:rPr>
        <w:t xml:space="preserve"> от 01.08.2019 №401</w:t>
      </w:r>
      <w:r>
        <w:rPr>
          <w:rFonts w:eastAsia="Times New Roman" w:cs="Times New Roman"/>
          <w:color w:val="000000"/>
          <w:sz w:val="28"/>
          <w:szCs w:val="28"/>
        </w:rPr>
        <w:t xml:space="preserve"> «</w:t>
      </w:r>
      <w:r w:rsidR="00F410B7">
        <w:rPr>
          <w:rFonts w:eastAsia="Times New Roman" w:cs="Times New Roman"/>
          <w:color w:val="000000"/>
          <w:sz w:val="28"/>
          <w:szCs w:val="28"/>
        </w:rPr>
        <w:t>О внесении изменений в Административный регламент по предоставлению</w:t>
      </w:r>
      <w:r w:rsidR="00F410B7" w:rsidRPr="00E75898">
        <w:rPr>
          <w:rFonts w:eastAsia="Times New Roman" w:cs="Times New Roman"/>
          <w:color w:val="000000"/>
          <w:sz w:val="28"/>
          <w:szCs w:val="28"/>
        </w:rPr>
        <w:t xml:space="preserve"> муниципальной услуги «Выдача разрешений на установку</w:t>
      </w:r>
      <w:r w:rsidR="00F410B7">
        <w:rPr>
          <w:rFonts w:eastAsia="Times New Roman" w:cs="Times New Roman"/>
          <w:color w:val="000000"/>
          <w:sz w:val="28"/>
          <w:szCs w:val="28"/>
        </w:rPr>
        <w:t xml:space="preserve"> и эксплуатацию</w:t>
      </w:r>
      <w:r w:rsidR="00F410B7" w:rsidRPr="00E75898">
        <w:rPr>
          <w:rFonts w:eastAsia="Times New Roman" w:cs="Times New Roman"/>
          <w:color w:val="000000"/>
          <w:sz w:val="28"/>
          <w:szCs w:val="28"/>
        </w:rPr>
        <w:t xml:space="preserve"> рекламных конструкций</w:t>
      </w:r>
      <w:r w:rsidR="00F410B7">
        <w:rPr>
          <w:rFonts w:eastAsia="Times New Roman" w:cs="Times New Roman"/>
          <w:color w:val="000000"/>
          <w:sz w:val="28"/>
          <w:szCs w:val="28"/>
        </w:rPr>
        <w:t>, аннулирование таких разрешений»,</w:t>
      </w:r>
      <w:r w:rsidR="00781108">
        <w:rPr>
          <w:rFonts w:eastAsia="Times New Roman" w:cs="Times New Roman"/>
          <w:color w:val="000000"/>
          <w:sz w:val="28"/>
          <w:szCs w:val="28"/>
        </w:rPr>
        <w:t xml:space="preserve"> выдача предписаний о демонтаже самовольно установленных рекламных конструкций»,</w:t>
      </w:r>
      <w:r w:rsidR="00F410B7">
        <w:rPr>
          <w:rFonts w:eastAsia="Times New Roman" w:cs="Times New Roman"/>
          <w:color w:val="000000"/>
          <w:sz w:val="28"/>
          <w:szCs w:val="28"/>
        </w:rPr>
        <w:t xml:space="preserve"> утвержденный постановлением администрации района от 21.12.2012 №880</w:t>
      </w:r>
      <w:r>
        <w:rPr>
          <w:rFonts w:eastAsia="Times New Roman" w:cs="Times New Roman"/>
          <w:color w:val="000000"/>
          <w:sz w:val="28"/>
          <w:szCs w:val="28"/>
        </w:rPr>
        <w:t>»;</w:t>
      </w:r>
    </w:p>
    <w:p w:rsidR="001C681D" w:rsidRPr="001C681D" w:rsidRDefault="006D5948" w:rsidP="006D5948">
      <w:pPr>
        <w:shd w:val="clear" w:color="auto" w:fill="FFFFFF"/>
        <w:ind w:firstLine="709"/>
        <w:jc w:val="both"/>
        <w:rPr>
          <w:rFonts w:ascii="YS Text" w:eastAsia="Times New Roman" w:hAnsi="YS Text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C681D" w:rsidRPr="001C681D">
        <w:rPr>
          <w:rFonts w:eastAsia="Times New Roman" w:cs="Times New Roman"/>
          <w:color w:val="000000"/>
          <w:sz w:val="28"/>
          <w:szCs w:val="28"/>
        </w:rPr>
        <w:t xml:space="preserve"> от 10.03.2022 №89</w:t>
      </w:r>
      <w:r>
        <w:rPr>
          <w:rFonts w:eastAsia="Times New Roman" w:cs="Times New Roman"/>
          <w:color w:val="000000"/>
          <w:sz w:val="28"/>
          <w:szCs w:val="28"/>
        </w:rPr>
        <w:t xml:space="preserve"> «</w:t>
      </w:r>
      <w:r w:rsidR="00781108">
        <w:rPr>
          <w:rFonts w:eastAsia="Times New Roman" w:cs="Times New Roman"/>
          <w:color w:val="000000"/>
          <w:sz w:val="28"/>
          <w:szCs w:val="28"/>
        </w:rPr>
        <w:t>О внесении изменений и дополнений в Административный регламент по предоставлению</w:t>
      </w:r>
      <w:r w:rsidR="00781108" w:rsidRPr="00E75898">
        <w:rPr>
          <w:rFonts w:eastAsia="Times New Roman" w:cs="Times New Roman"/>
          <w:color w:val="000000"/>
          <w:sz w:val="28"/>
          <w:szCs w:val="28"/>
        </w:rPr>
        <w:t xml:space="preserve"> муниципальной услуги</w:t>
      </w:r>
      <w:r w:rsidR="0078110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81108" w:rsidRPr="00E75898">
        <w:rPr>
          <w:rFonts w:eastAsia="Times New Roman" w:cs="Times New Roman"/>
          <w:color w:val="000000"/>
          <w:sz w:val="28"/>
          <w:szCs w:val="28"/>
        </w:rPr>
        <w:t>«Выдача разрешений на установку</w:t>
      </w:r>
      <w:r w:rsidR="00781108">
        <w:rPr>
          <w:rFonts w:eastAsia="Times New Roman" w:cs="Times New Roman"/>
          <w:color w:val="000000"/>
          <w:sz w:val="28"/>
          <w:szCs w:val="28"/>
        </w:rPr>
        <w:t xml:space="preserve"> и эксплуатацию</w:t>
      </w:r>
      <w:r w:rsidR="00781108" w:rsidRPr="00E75898">
        <w:rPr>
          <w:rFonts w:eastAsia="Times New Roman" w:cs="Times New Roman"/>
          <w:color w:val="000000"/>
          <w:sz w:val="28"/>
          <w:szCs w:val="28"/>
        </w:rPr>
        <w:t xml:space="preserve"> рекламных конструкций</w:t>
      </w:r>
      <w:r w:rsidR="00781108">
        <w:rPr>
          <w:rFonts w:eastAsia="Times New Roman" w:cs="Times New Roman"/>
          <w:color w:val="000000"/>
          <w:sz w:val="28"/>
          <w:szCs w:val="28"/>
        </w:rPr>
        <w:t>, аннулирование таких разрешений», выдача предписаний о демонтаже самовольно установленных рекламных конструкций», утвержденный постановлением администрации района от 21.12.2012 №880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E75898">
        <w:rPr>
          <w:rFonts w:eastAsia="Times New Roman" w:cs="Times New Roman"/>
          <w:color w:val="000000"/>
          <w:sz w:val="28"/>
          <w:szCs w:val="28"/>
        </w:rPr>
        <w:t>.</w:t>
      </w:r>
    </w:p>
    <w:p w:rsidR="008A1550" w:rsidRDefault="00496B10" w:rsidP="001C681D">
      <w:pP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3. Опубликовать настоящее постановление </w:t>
      </w:r>
      <w:r w:rsidR="00A3695E" w:rsidRPr="00767BC5">
        <w:rPr>
          <w:rFonts w:cs="Times New Roman"/>
          <w:sz w:val="28"/>
          <w:szCs w:val="28"/>
          <w:lang w:eastAsia="en-US"/>
        </w:rPr>
        <w:t xml:space="preserve">общественно-политической газете Токарёвского района «Маяк» и разместить </w:t>
      </w:r>
      <w:r w:rsidR="00A3695E">
        <w:rPr>
          <w:rFonts w:cs="Times New Roman"/>
          <w:sz w:val="28"/>
          <w:szCs w:val="28"/>
          <w:lang w:eastAsia="en-US"/>
        </w:rPr>
        <w:t xml:space="preserve">на сайте </w:t>
      </w:r>
      <w:r w:rsidR="00A3695E" w:rsidRPr="00767BC5">
        <w:rPr>
          <w:rFonts w:cs="Times New Roman"/>
          <w:sz w:val="28"/>
          <w:szCs w:val="28"/>
          <w:lang w:eastAsia="en-US"/>
        </w:rPr>
        <w:t>сетево</w:t>
      </w:r>
      <w:r w:rsidR="00A3695E">
        <w:rPr>
          <w:rFonts w:cs="Times New Roman"/>
          <w:sz w:val="28"/>
          <w:szCs w:val="28"/>
          <w:lang w:eastAsia="en-US"/>
        </w:rPr>
        <w:t>го</w:t>
      </w:r>
      <w:r w:rsidR="00A3695E" w:rsidRPr="00767BC5">
        <w:rPr>
          <w:rFonts w:cs="Times New Roman"/>
          <w:sz w:val="28"/>
          <w:szCs w:val="28"/>
          <w:lang w:eastAsia="en-US"/>
        </w:rPr>
        <w:t xml:space="preserve"> издани</w:t>
      </w:r>
      <w:r w:rsidR="00A3695E">
        <w:rPr>
          <w:rFonts w:cs="Times New Roman"/>
          <w:sz w:val="28"/>
          <w:szCs w:val="28"/>
          <w:lang w:eastAsia="en-US"/>
        </w:rPr>
        <w:t xml:space="preserve">я«РИА </w:t>
      </w:r>
      <w:r w:rsidR="00A3695E" w:rsidRPr="00767BC5">
        <w:rPr>
          <w:rFonts w:cs="Times New Roman"/>
          <w:sz w:val="28"/>
          <w:szCs w:val="28"/>
          <w:lang w:eastAsia="en-US"/>
        </w:rPr>
        <w:t>«ТОП68</w:t>
      </w:r>
      <w:r w:rsidR="006D5948">
        <w:rPr>
          <w:rFonts w:cs="Times New Roman"/>
          <w:sz w:val="28"/>
          <w:szCs w:val="28"/>
          <w:lang w:eastAsia="en-US"/>
        </w:rPr>
        <w:t>»</w:t>
      </w:r>
      <w:r w:rsidR="001E1740">
        <w:rPr>
          <w:rFonts w:cs="Times New Roman"/>
          <w:sz w:val="28"/>
          <w:szCs w:val="28"/>
          <w:lang w:eastAsia="en-US"/>
        </w:rPr>
        <w:t>,</w:t>
      </w:r>
      <w:r w:rsidR="006D5948" w:rsidRPr="00781108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а также </w:t>
      </w:r>
      <w:r w:rsidRPr="00781108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на официальном сайте</w:t>
      </w:r>
      <w:r w:rsidR="00D45B2D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781108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администрации </w:t>
      </w:r>
      <w:r w:rsidR="00421BAF" w:rsidRPr="00781108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Токарёвского района Т</w:t>
      </w:r>
      <w:r w:rsidR="001E1740" w:rsidRPr="00781108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амбовской области </w:t>
      </w:r>
      <w:r w:rsidRPr="00781108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в информационно-телекоммуникационной сети «Интернет».</w:t>
      </w:r>
    </w:p>
    <w:p w:rsidR="00BC5272" w:rsidRPr="004C39C4" w:rsidRDefault="00496B10" w:rsidP="00781108">
      <w:pPr>
        <w:shd w:val="clear" w:color="auto" w:fill="FFFFFF"/>
        <w:ind w:firstLine="708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 Контроль за исполнением настоящего постановления возложить на</w:t>
      </w:r>
      <w:r w:rsidR="004A3C0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C5272" w:rsidRPr="00BC5272">
        <w:rPr>
          <w:rFonts w:eastAsia="Times New Roman" w:cs="Times New Roman"/>
          <w:color w:val="000000"/>
          <w:sz w:val="28"/>
          <w:szCs w:val="28"/>
        </w:rPr>
        <w:t>заместителя главы администрации района И.Г.  Вяткин</w:t>
      </w:r>
      <w:r w:rsidR="00BC5272" w:rsidRPr="004C39C4">
        <w:rPr>
          <w:rFonts w:eastAsia="Times New Roman" w:cs="Times New Roman"/>
          <w:color w:val="000000"/>
          <w:sz w:val="28"/>
          <w:szCs w:val="28"/>
        </w:rPr>
        <w:t>у.</w:t>
      </w:r>
    </w:p>
    <w:p w:rsidR="008A1550" w:rsidRDefault="008A1550" w:rsidP="00BC5272">
      <w:pPr>
        <w:pStyle w:val="Standard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</w:p>
    <w:p w:rsidR="004A3C05" w:rsidRPr="004C39C4" w:rsidRDefault="004A3C05" w:rsidP="00BC5272">
      <w:pPr>
        <w:pStyle w:val="Standard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</w:p>
    <w:p w:rsidR="00A432FB" w:rsidRPr="004A3C05" w:rsidRDefault="00BC5272" w:rsidP="004A3C05">
      <w:pPr>
        <w:pStyle w:val="Standard"/>
        <w:shd w:val="clear" w:color="auto" w:fill="FFFFFF" w:themeFill="background1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00"/>
          <w:lang w:eastAsia="ru-RU"/>
        </w:rPr>
      </w:pPr>
      <w:r w:rsidRPr="004A3C05">
        <w:rPr>
          <w:rFonts w:eastAsia="Times New Roman" w:cs="Times New Roman"/>
          <w:b/>
          <w:iCs/>
          <w:color w:val="000000"/>
          <w:sz w:val="28"/>
          <w:szCs w:val="28"/>
          <w:shd w:val="clear" w:color="auto" w:fill="FFFFFF" w:themeFill="background1"/>
          <w:lang w:eastAsia="ru-RU"/>
        </w:rPr>
        <w:t>Глава района</w:t>
      </w:r>
      <w:r w:rsidR="004A3C05" w:rsidRPr="004A3C05">
        <w:rPr>
          <w:rFonts w:eastAsia="Times New Roman" w:cs="Times New Roman"/>
          <w:b/>
          <w:i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                                                                                </w:t>
      </w:r>
      <w:r w:rsidRPr="004A3C05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В.Н. Айдаро</w:t>
      </w:r>
      <w:r w:rsidR="00A432FB" w:rsidRPr="004A3C05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в</w:t>
      </w:r>
    </w:p>
    <w:p w:rsidR="004A3C05" w:rsidRDefault="004A3C05" w:rsidP="00A432F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</w:p>
    <w:p w:rsidR="004A3C05" w:rsidRDefault="004A3C05" w:rsidP="00A432F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</w:p>
    <w:p w:rsidR="004A3C05" w:rsidRDefault="004A3C05" w:rsidP="00A432F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</w:p>
    <w:p w:rsidR="004A3C05" w:rsidRDefault="004A3C05" w:rsidP="00A432F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</w:p>
    <w:p w:rsidR="004A3C05" w:rsidRDefault="004A3C05" w:rsidP="00A432F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</w:p>
    <w:p w:rsidR="004A3C05" w:rsidRDefault="004A3C05" w:rsidP="00A432F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</w:p>
    <w:p w:rsidR="004A3C05" w:rsidRDefault="004A3C05" w:rsidP="00A432F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</w:p>
    <w:p w:rsidR="004A3C05" w:rsidRDefault="004A3C05" w:rsidP="00A432F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</w:p>
    <w:p w:rsidR="004A3C05" w:rsidRDefault="004A3C05" w:rsidP="00A432F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</w:p>
    <w:p w:rsidR="00421BAF" w:rsidRPr="004A3C05" w:rsidRDefault="00421BAF" w:rsidP="004A3C05">
      <w:pPr>
        <w:pStyle w:val="Standard"/>
        <w:shd w:val="clear" w:color="auto" w:fill="FFFFFF" w:themeFill="background1"/>
        <w:jc w:val="right"/>
        <w:rPr>
          <w:b/>
          <w:iCs/>
          <w:shd w:val="clear" w:color="auto" w:fill="FFFF00"/>
        </w:rPr>
      </w:pPr>
      <w:r w:rsidRPr="004A3C05">
        <w:rPr>
          <w:rFonts w:eastAsia="Times New Roman" w:cs="Times New Roman"/>
          <w:b/>
          <w:bCs/>
          <w:iCs/>
          <w:color w:val="00000A"/>
          <w:szCs w:val="28"/>
        </w:rPr>
        <w:lastRenderedPageBreak/>
        <w:t>ПРИЛОЖЕНИЕ</w:t>
      </w:r>
    </w:p>
    <w:p w:rsidR="008A1550" w:rsidRPr="004A3C05" w:rsidRDefault="00421BAF" w:rsidP="004A3C05">
      <w:pPr>
        <w:shd w:val="clear" w:color="auto" w:fill="FFFFFF" w:themeFill="background1"/>
        <w:jc w:val="right"/>
        <w:rPr>
          <w:rFonts w:eastAsia="Times New Roman" w:cs="Times New Roman"/>
          <w:b/>
          <w:bCs/>
          <w:iCs/>
          <w:color w:val="00000A"/>
          <w:szCs w:val="28"/>
        </w:rPr>
      </w:pPr>
      <w:r w:rsidRPr="004A3C05">
        <w:rPr>
          <w:rFonts w:eastAsia="Times New Roman" w:cs="Times New Roman"/>
          <w:b/>
          <w:bCs/>
          <w:iCs/>
          <w:color w:val="00000A"/>
          <w:szCs w:val="28"/>
        </w:rPr>
        <w:t xml:space="preserve"> УТВЕРЖДЕН</w:t>
      </w:r>
    </w:p>
    <w:p w:rsidR="00421BAF" w:rsidRPr="004A3C05" w:rsidRDefault="00421BAF" w:rsidP="004A3C05">
      <w:pPr>
        <w:shd w:val="clear" w:color="auto" w:fill="FFFFFF" w:themeFill="background1"/>
        <w:jc w:val="right"/>
        <w:rPr>
          <w:rFonts w:eastAsia="Times New Roman" w:cs="Times New Roman"/>
          <w:b/>
          <w:bCs/>
          <w:iCs/>
          <w:color w:val="00000A"/>
          <w:szCs w:val="28"/>
        </w:rPr>
      </w:pPr>
      <w:r w:rsidRPr="004A3C05">
        <w:rPr>
          <w:rFonts w:eastAsia="Times New Roman" w:cs="Times New Roman"/>
          <w:b/>
          <w:bCs/>
          <w:iCs/>
          <w:color w:val="00000A"/>
          <w:szCs w:val="28"/>
        </w:rPr>
        <w:t xml:space="preserve">постановлением администрации района </w:t>
      </w:r>
    </w:p>
    <w:p w:rsidR="00421BAF" w:rsidRPr="004A3C05" w:rsidRDefault="00421BAF" w:rsidP="004A3C05">
      <w:pPr>
        <w:shd w:val="clear" w:color="auto" w:fill="FFFFFF" w:themeFill="background1"/>
        <w:jc w:val="right"/>
        <w:rPr>
          <w:b/>
        </w:rPr>
      </w:pPr>
      <w:r w:rsidRPr="004A3C05">
        <w:rPr>
          <w:rFonts w:eastAsia="Times New Roman" w:cs="Times New Roman"/>
          <w:b/>
          <w:bCs/>
          <w:iCs/>
          <w:color w:val="00000A"/>
          <w:szCs w:val="28"/>
        </w:rPr>
        <w:t>от 00.08.2022 №00</w:t>
      </w:r>
    </w:p>
    <w:p w:rsidR="008A1550" w:rsidRPr="004A3C05" w:rsidRDefault="008A1550" w:rsidP="004A3C05">
      <w:pPr>
        <w:shd w:val="clear" w:color="auto" w:fill="FFFFFF" w:themeFill="background1"/>
        <w:jc w:val="right"/>
        <w:rPr>
          <w:rFonts w:eastAsia="Times New Roman" w:cs="Times New Roman"/>
          <w:b/>
          <w:iCs/>
          <w:color w:val="00000A"/>
          <w:szCs w:val="28"/>
        </w:rPr>
      </w:pPr>
    </w:p>
    <w:p w:rsidR="008A1550" w:rsidRPr="004A3C05" w:rsidRDefault="00496B10" w:rsidP="004A3C05">
      <w:pPr>
        <w:shd w:val="clear" w:color="auto" w:fill="FFFFFF" w:themeFill="background1"/>
        <w:jc w:val="center"/>
        <w:rPr>
          <w:b/>
        </w:rPr>
      </w:pPr>
      <w:r w:rsidRPr="004A3C05">
        <w:rPr>
          <w:rFonts w:cs="Times New Roman"/>
          <w:b/>
          <w:szCs w:val="28"/>
        </w:rPr>
        <w:t>АДМИНИСТРАТИВНЫЙ РЕГЛАМЕНТ</w:t>
      </w:r>
    </w:p>
    <w:p w:rsidR="008A1550" w:rsidRPr="004A3C05" w:rsidRDefault="00496B10" w:rsidP="004A3C0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4A3C05">
        <w:rPr>
          <w:rFonts w:cs="Times New Roman"/>
          <w:b/>
          <w:sz w:val="28"/>
          <w:szCs w:val="28"/>
        </w:rPr>
        <w:t>предоставления муниципальной услуги</w:t>
      </w:r>
    </w:p>
    <w:p w:rsidR="008A1550" w:rsidRPr="00925EC3" w:rsidRDefault="00496B10" w:rsidP="004A3C05">
      <w:pPr>
        <w:shd w:val="clear" w:color="auto" w:fill="FFFFFF" w:themeFill="background1"/>
        <w:jc w:val="center"/>
        <w:rPr>
          <w:sz w:val="28"/>
          <w:szCs w:val="28"/>
        </w:rPr>
      </w:pPr>
      <w:r w:rsidRPr="004A3C05">
        <w:rPr>
          <w:rFonts w:cs="Times New Roman"/>
          <w:b/>
          <w:sz w:val="28"/>
          <w:szCs w:val="28"/>
        </w:rPr>
        <w:t>«Выдача разрешени</w:t>
      </w:r>
      <w:r w:rsidRPr="004A3C05">
        <w:rPr>
          <w:rFonts w:cs="Times New Roman"/>
          <w:b/>
          <w:color w:val="000000"/>
          <w:sz w:val="28"/>
          <w:szCs w:val="28"/>
        </w:rPr>
        <w:t>й</w:t>
      </w:r>
      <w:r w:rsidRPr="004A3C05">
        <w:rPr>
          <w:rFonts w:cs="Times New Roman"/>
          <w:b/>
          <w:sz w:val="28"/>
          <w:szCs w:val="28"/>
        </w:rPr>
        <w:t xml:space="preserve"> на установку и эксплуатацию рекламных конструкций на </w:t>
      </w:r>
      <w:r w:rsidRPr="004A3C05">
        <w:rPr>
          <w:rFonts w:cs="Times New Roman"/>
          <w:b/>
          <w:sz w:val="28"/>
          <w:szCs w:val="28"/>
          <w:shd w:val="clear" w:color="auto" w:fill="FFFFFF" w:themeFill="background1"/>
        </w:rPr>
        <w:t>территории</w:t>
      </w:r>
      <w:r w:rsidR="004A3C05">
        <w:rPr>
          <w:rFonts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421BAF" w:rsidRPr="004A3C05">
        <w:rPr>
          <w:rFonts w:cs="Times New Roman"/>
          <w:b/>
          <w:iCs/>
          <w:sz w:val="28"/>
          <w:szCs w:val="28"/>
          <w:shd w:val="clear" w:color="auto" w:fill="FFFFFF" w:themeFill="background1"/>
        </w:rPr>
        <w:t>Токарёвского района Тамбовской области</w:t>
      </w:r>
      <w:r w:rsidRPr="004A3C05">
        <w:rPr>
          <w:rFonts w:cs="Times New Roman"/>
          <w:b/>
          <w:sz w:val="28"/>
          <w:szCs w:val="28"/>
        </w:rPr>
        <w:t>,</w:t>
      </w:r>
      <w:r w:rsidRPr="00925EC3">
        <w:rPr>
          <w:rFonts w:cs="Times New Roman"/>
          <w:b/>
          <w:sz w:val="28"/>
          <w:szCs w:val="28"/>
        </w:rPr>
        <w:t xml:space="preserve"> аннулирование таких разрешений» </w:t>
      </w:r>
    </w:p>
    <w:p w:rsidR="008A1550" w:rsidRPr="00925EC3" w:rsidRDefault="008A1550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8A1550" w:rsidRDefault="008A1550">
      <w:pPr>
        <w:ind w:firstLine="709"/>
        <w:rPr>
          <w:rFonts w:cs="Times New Roman"/>
          <w:szCs w:val="28"/>
        </w:rPr>
      </w:pPr>
    </w:p>
    <w:p w:rsidR="008A1550" w:rsidRPr="001F3276" w:rsidRDefault="00496B10">
      <w:pPr>
        <w:ind w:firstLine="709"/>
        <w:jc w:val="center"/>
        <w:rPr>
          <w:sz w:val="28"/>
          <w:szCs w:val="28"/>
        </w:rPr>
      </w:pPr>
      <w:r w:rsidRPr="001F3276">
        <w:rPr>
          <w:rFonts w:cs="Times New Roman"/>
          <w:b/>
          <w:sz w:val="28"/>
          <w:szCs w:val="28"/>
        </w:rPr>
        <w:t>1. Общие положения</w:t>
      </w:r>
    </w:p>
    <w:p w:rsidR="008A1550" w:rsidRPr="001F3276" w:rsidRDefault="008A1550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</w:p>
    <w:p w:rsidR="008A1550" w:rsidRPr="001F3276" w:rsidRDefault="00496B10">
      <w:pPr>
        <w:ind w:firstLine="709"/>
        <w:jc w:val="both"/>
        <w:rPr>
          <w:sz w:val="28"/>
          <w:szCs w:val="28"/>
        </w:rPr>
      </w:pPr>
      <w:r w:rsidRPr="001F3276">
        <w:rPr>
          <w:rFonts w:cs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разрешений на установку и эксплуатацию рекламных конструкций на территории </w:t>
      </w:r>
      <w:r w:rsidR="00421BAF" w:rsidRPr="004A3C05">
        <w:rPr>
          <w:rFonts w:cs="Times New Roman"/>
          <w:iCs/>
          <w:sz w:val="28"/>
          <w:szCs w:val="28"/>
          <w:shd w:val="clear" w:color="auto" w:fill="FFFFFF" w:themeFill="background1"/>
        </w:rPr>
        <w:t>Токарёвского района Тамбовской области</w:t>
      </w:r>
      <w:r w:rsidRPr="004A3C05">
        <w:rPr>
          <w:rFonts w:cs="Times New Roman"/>
          <w:sz w:val="28"/>
          <w:szCs w:val="28"/>
          <w:shd w:val="clear" w:color="auto" w:fill="FFFFFF" w:themeFill="background1"/>
        </w:rPr>
        <w:t xml:space="preserve">, аннулирование таких разрешений» на территории </w:t>
      </w:r>
      <w:r w:rsidR="00421BAF" w:rsidRPr="004A3C05">
        <w:rPr>
          <w:rFonts w:cs="Times New Roman"/>
          <w:iCs/>
          <w:sz w:val="28"/>
          <w:szCs w:val="28"/>
          <w:shd w:val="clear" w:color="auto" w:fill="FFFFFF" w:themeFill="background1"/>
        </w:rPr>
        <w:t>Токарёвского района Тамбовской области</w:t>
      </w:r>
      <w:r w:rsidR="004A3C05">
        <w:rPr>
          <w:rFonts w:cs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Pr="004A3C05">
        <w:rPr>
          <w:rFonts w:cs="Times New Roman"/>
          <w:sz w:val="28"/>
          <w:szCs w:val="28"/>
          <w:shd w:val="clear" w:color="auto" w:fill="FFFFFF" w:themeFill="background1"/>
        </w:rPr>
        <w:t>(</w:t>
      </w:r>
      <w:r w:rsidRPr="001F3276">
        <w:rPr>
          <w:rFonts w:cs="Times New Roman"/>
          <w:sz w:val="28"/>
          <w:szCs w:val="28"/>
        </w:rPr>
        <w:t xml:space="preserve">далее – административный регламент) разработан в целях повышения качества и доступности предоставления указанной муниципальной услуги, определяет порядок и стандарт ее предоставления. </w:t>
      </w:r>
    </w:p>
    <w:p w:rsidR="008A1550" w:rsidRPr="001F3276" w:rsidRDefault="00496B10">
      <w:pPr>
        <w:ind w:firstLine="709"/>
        <w:jc w:val="both"/>
        <w:rPr>
          <w:sz w:val="28"/>
          <w:szCs w:val="28"/>
        </w:rPr>
      </w:pPr>
      <w:r w:rsidRPr="001F3276">
        <w:rPr>
          <w:rFonts w:cs="Times New Roman"/>
          <w:sz w:val="28"/>
          <w:szCs w:val="28"/>
        </w:rPr>
        <w:t>Положения настоящего административного регламента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рекламы).</w:t>
      </w:r>
    </w:p>
    <w:p w:rsidR="008A1550" w:rsidRPr="001F3276" w:rsidRDefault="008A1550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8A1550" w:rsidRPr="001F3276" w:rsidRDefault="00496B10">
      <w:pPr>
        <w:ind w:firstLine="709"/>
        <w:jc w:val="center"/>
        <w:rPr>
          <w:sz w:val="28"/>
          <w:szCs w:val="28"/>
        </w:rPr>
      </w:pPr>
      <w:r w:rsidRPr="001F3276">
        <w:rPr>
          <w:rFonts w:cs="Times New Roman"/>
          <w:b/>
          <w:sz w:val="28"/>
          <w:szCs w:val="28"/>
        </w:rPr>
        <w:t xml:space="preserve">1.1. Круг заявителей </w:t>
      </w:r>
    </w:p>
    <w:p w:rsidR="008A1550" w:rsidRPr="001F3276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1F3276" w:rsidRDefault="00496B10">
      <w:pPr>
        <w:ind w:firstLine="709"/>
        <w:jc w:val="both"/>
        <w:rPr>
          <w:sz w:val="28"/>
          <w:szCs w:val="28"/>
        </w:rPr>
      </w:pPr>
      <w:r w:rsidRPr="001F3276">
        <w:rPr>
          <w:rFonts w:cs="Times New Roman"/>
          <w:sz w:val="28"/>
          <w:szCs w:val="28"/>
        </w:rPr>
        <w:t xml:space="preserve"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или иными указанными в частях 5, 6, 7 статьи 19 Федерального закона от 13.03.2006 № 38-ФЗ «О рекламе» законными владельцами соответствующего недвижимого имущества либо владельцами рекламной конструкции, обратившиеся с запросом о предоставлении муниципальной услуги в орган, предоставляющий муниципальную услугу (далее – заявитель) либо их уполномоченный представитель (далее – представитель заявителя). </w:t>
      </w:r>
    </w:p>
    <w:p w:rsidR="008A1550" w:rsidRPr="001F3276" w:rsidRDefault="008A1550">
      <w:pPr>
        <w:ind w:firstLine="709"/>
        <w:jc w:val="both"/>
        <w:rPr>
          <w:sz w:val="28"/>
          <w:szCs w:val="28"/>
        </w:rPr>
      </w:pPr>
    </w:p>
    <w:p w:rsidR="008A1550" w:rsidRPr="001F3276" w:rsidRDefault="00496B10">
      <w:pPr>
        <w:pStyle w:val="ConsPlusNormal"/>
        <w:ind w:firstLine="709"/>
        <w:jc w:val="center"/>
        <w:rPr>
          <w:szCs w:val="28"/>
        </w:rPr>
      </w:pPr>
      <w:r w:rsidRPr="001F3276">
        <w:rPr>
          <w:rFonts w:ascii="Times New Roman" w:hAnsi="Times New Roman" w:cs="Times New Roman"/>
          <w:b/>
          <w:szCs w:val="28"/>
        </w:rPr>
        <w:t>1.2. Требования к порядку информирования о предоставлении</w:t>
      </w:r>
    </w:p>
    <w:p w:rsidR="008A1550" w:rsidRPr="001F3276" w:rsidRDefault="00496B10">
      <w:pPr>
        <w:pStyle w:val="ConsPlusNormal"/>
        <w:ind w:firstLine="709"/>
        <w:jc w:val="center"/>
        <w:rPr>
          <w:szCs w:val="28"/>
        </w:rPr>
      </w:pPr>
      <w:r w:rsidRPr="001F3276">
        <w:rPr>
          <w:rFonts w:ascii="Times New Roman" w:hAnsi="Times New Roman" w:cs="Times New Roman"/>
          <w:b/>
          <w:szCs w:val="28"/>
        </w:rPr>
        <w:t>муниципальной услуги</w:t>
      </w:r>
    </w:p>
    <w:p w:rsidR="008A1550" w:rsidRPr="001F3276" w:rsidRDefault="008A1550">
      <w:pPr>
        <w:ind w:firstLine="709"/>
        <w:jc w:val="both"/>
        <w:rPr>
          <w:sz w:val="28"/>
          <w:szCs w:val="28"/>
        </w:rPr>
      </w:pPr>
    </w:p>
    <w:p w:rsidR="008A1550" w:rsidRPr="001F3276" w:rsidRDefault="00496B10">
      <w:pPr>
        <w:ind w:firstLine="709"/>
        <w:jc w:val="both"/>
        <w:rPr>
          <w:sz w:val="28"/>
          <w:szCs w:val="28"/>
        </w:rPr>
      </w:pPr>
      <w:r w:rsidRPr="001F3276">
        <w:rPr>
          <w:rFonts w:cs="Times New Roman"/>
          <w:sz w:val="28"/>
          <w:szCs w:val="28"/>
        </w:rPr>
        <w:t>1.2.1. Информация о предоставлении муниципальной услуги размещается:</w:t>
      </w:r>
    </w:p>
    <w:p w:rsidR="008A1550" w:rsidRPr="001F3276" w:rsidRDefault="00496B10">
      <w:pPr>
        <w:pStyle w:val="ConsPlusNormal"/>
        <w:ind w:firstLine="709"/>
        <w:jc w:val="both"/>
        <w:rPr>
          <w:szCs w:val="28"/>
        </w:rPr>
      </w:pPr>
      <w:r w:rsidRPr="001F3276">
        <w:rPr>
          <w:rFonts w:ascii="Times New Roman" w:hAnsi="Times New Roman" w:cs="Times New Roman"/>
          <w:szCs w:val="28"/>
        </w:rPr>
        <w:t xml:space="preserve">1.2.1.1. непосредственно в здании администрации </w:t>
      </w:r>
      <w:r w:rsidR="00A432FB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Токарёвского района Тамбовской области </w:t>
      </w:r>
      <w:r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(д</w:t>
      </w:r>
      <w:r w:rsidRPr="001F3276">
        <w:rPr>
          <w:rFonts w:ascii="Times New Roman" w:hAnsi="Times New Roman" w:cs="Times New Roman"/>
          <w:szCs w:val="28"/>
        </w:rPr>
        <w:t>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8A1550" w:rsidRPr="004A3C05" w:rsidRDefault="00496B10" w:rsidP="004A3C05">
      <w:pPr>
        <w:pStyle w:val="ConsPlusNormal"/>
        <w:ind w:firstLine="709"/>
        <w:jc w:val="both"/>
        <w:rPr>
          <w:rFonts w:ascii="Times New Roman" w:hAnsi="Times New Roman" w:cs="Times New Roman"/>
          <w:szCs w:val="28"/>
          <w:shd w:val="clear" w:color="auto" w:fill="FFFFFF" w:themeFill="background1"/>
        </w:rPr>
      </w:pPr>
      <w:r w:rsidRPr="001F3276">
        <w:rPr>
          <w:rFonts w:ascii="Times New Roman" w:hAnsi="Times New Roman" w:cs="Times New Roman"/>
          <w:szCs w:val="28"/>
        </w:rPr>
        <w:t xml:space="preserve">1.2.1.2. на официальном сайте Администрации в информационно-телекоммуникационной сети «Интернет» </w:t>
      </w:r>
      <w:r w:rsidR="00A432FB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https://tokarevka-adm.ru</w:t>
      </w:r>
      <w:r w:rsidR="004A3C05">
        <w:rPr>
          <w:rFonts w:ascii="Times New Roman" w:hAnsi="Times New Roman" w:cs="Times New Roman"/>
          <w:szCs w:val="28"/>
        </w:rPr>
        <w:t xml:space="preserve"> </w:t>
      </w:r>
      <w:r w:rsidRPr="001F3276">
        <w:rPr>
          <w:rFonts w:ascii="Times New Roman" w:hAnsi="Times New Roman" w:cs="Times New Roman"/>
          <w:szCs w:val="28"/>
        </w:rPr>
        <w:t>(далее - официальный сайт Адм</w:t>
      </w:r>
      <w:r>
        <w:rPr>
          <w:rFonts w:ascii="Times New Roman" w:hAnsi="Times New Roman" w:cs="Times New Roman"/>
          <w:szCs w:val="28"/>
        </w:rPr>
        <w:t>инистрации), в федеральной государственной информационной системе «Единый портал государственных и муниципальных услуг (функций)» http</w:t>
      </w:r>
      <w:r>
        <w:rPr>
          <w:rFonts w:ascii="Times New Roman" w:hAnsi="Times New Roman" w:cs="Times New Roman"/>
          <w:szCs w:val="28"/>
          <w:lang w:val="en-US"/>
        </w:rPr>
        <w:t>s</w:t>
      </w:r>
      <w:r>
        <w:rPr>
          <w:rFonts w:ascii="Times New Roman" w:hAnsi="Times New Roman" w:cs="Times New Roman"/>
          <w:szCs w:val="28"/>
        </w:rPr>
        <w:t>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 http</w:t>
      </w:r>
      <w:r>
        <w:rPr>
          <w:rFonts w:ascii="Times New Roman" w:hAnsi="Times New Roman" w:cs="Times New Roman"/>
          <w:szCs w:val="28"/>
          <w:lang w:val="en-US"/>
        </w:rPr>
        <w:t>s</w:t>
      </w:r>
      <w:r>
        <w:rPr>
          <w:rFonts w:ascii="Times New Roman" w:hAnsi="Times New Roman" w:cs="Times New Roman"/>
          <w:szCs w:val="28"/>
        </w:rPr>
        <w:t>://</w:t>
      </w:r>
      <w:r>
        <w:rPr>
          <w:rFonts w:ascii="Times New Roman" w:hAnsi="Times New Roman" w:cs="Times New Roman"/>
          <w:szCs w:val="28"/>
          <w:lang w:val="en-US"/>
        </w:rPr>
        <w:t>www</w:t>
      </w:r>
      <w:r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  <w:lang w:val="en-US"/>
        </w:rPr>
        <w:t>gosuslugi</w:t>
      </w:r>
      <w:r>
        <w:rPr>
          <w:rFonts w:ascii="Times New Roman" w:hAnsi="Times New Roman" w:cs="Times New Roman"/>
          <w:szCs w:val="28"/>
        </w:rPr>
        <w:t>68.</w:t>
      </w:r>
      <w:r>
        <w:rPr>
          <w:rFonts w:ascii="Times New Roman" w:hAnsi="Times New Roman" w:cs="Times New Roman"/>
          <w:szCs w:val="28"/>
          <w:lang w:val="en-US"/>
        </w:rPr>
        <w:t>ru</w:t>
      </w:r>
      <w:r>
        <w:rPr>
          <w:rFonts w:ascii="Times New Roman" w:hAnsi="Times New Roman" w:cs="Times New Roman"/>
          <w:szCs w:val="28"/>
        </w:rPr>
        <w:t xml:space="preserve">  (далее – Региональный портал).</w:t>
      </w:r>
    </w:p>
    <w:p w:rsidR="008A1550" w:rsidRDefault="00496B10">
      <w:pPr>
        <w:ind w:firstLine="709"/>
        <w:jc w:val="both"/>
      </w:pPr>
      <w:r>
        <w:rPr>
          <w:rStyle w:val="a6"/>
          <w:rFonts w:eastAsia="Times New Roman" w:cs="Times New Roman"/>
          <w:sz w:val="28"/>
          <w:szCs w:val="28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8A1550" w:rsidRPr="00D907FE" w:rsidRDefault="00496B10">
      <w:pPr>
        <w:ind w:firstLine="709"/>
        <w:jc w:val="both"/>
        <w:rPr>
          <w:sz w:val="28"/>
          <w:szCs w:val="28"/>
        </w:rPr>
      </w:pPr>
      <w:r w:rsidRPr="00D907FE">
        <w:rPr>
          <w:rFonts w:eastAsia="Times New Roman" w:cs="Times New Roman"/>
          <w:sz w:val="28"/>
          <w:szCs w:val="28"/>
        </w:rPr>
        <w:t>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(далее – многофункциональный центр)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8A1550" w:rsidRPr="00D907FE" w:rsidRDefault="00496B10">
      <w:pPr>
        <w:ind w:firstLine="851"/>
        <w:jc w:val="both"/>
        <w:rPr>
          <w:sz w:val="28"/>
          <w:szCs w:val="28"/>
        </w:rPr>
      </w:pPr>
      <w:r w:rsidRPr="00D907FE">
        <w:rPr>
          <w:rFonts w:eastAsia="Times New Roman" w:cs="Times New Roman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1.2.2. Информация о месте нахождения Администрации:</w:t>
      </w:r>
    </w:p>
    <w:p w:rsidR="008A1550" w:rsidRDefault="001F3276" w:rsidP="004A3C05">
      <w:pPr>
        <w:pStyle w:val="ConsPlusNormal"/>
        <w:shd w:val="clear" w:color="auto" w:fill="FFFFFF" w:themeFill="background1"/>
        <w:ind w:firstLine="709"/>
        <w:jc w:val="both"/>
      </w:pPr>
      <w:r>
        <w:rPr>
          <w:rFonts w:ascii="Times New Roman" w:hAnsi="Times New Roman" w:cs="Times New Roman"/>
          <w:szCs w:val="28"/>
        </w:rPr>
        <w:t>а</w:t>
      </w:r>
      <w:r w:rsidR="00496B10">
        <w:rPr>
          <w:rFonts w:ascii="Times New Roman" w:hAnsi="Times New Roman" w:cs="Times New Roman"/>
          <w:szCs w:val="28"/>
        </w:rPr>
        <w:t xml:space="preserve">дрес: </w:t>
      </w:r>
      <w:r w:rsidR="00D907FE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393550, Тамбовская область, Токарёвский район</w:t>
      </w:r>
      <w:r w:rsidR="00496B10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,</w:t>
      </w:r>
      <w:r w:rsidR="004A3C05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 </w:t>
      </w:r>
      <w:r w:rsidR="00D907FE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р.п. Токар</w:t>
      </w:r>
      <w:r w:rsidR="006D5948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ё</w:t>
      </w:r>
      <w:r w:rsidR="00D907FE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вка</w:t>
      </w:r>
      <w:r w:rsidR="00496B10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, улица</w:t>
      </w:r>
      <w:r w:rsidR="00D907FE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 Маяковского, д.3</w:t>
      </w:r>
      <w:r w:rsidR="00496B10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.</w:t>
      </w:r>
    </w:p>
    <w:p w:rsidR="00D907FE" w:rsidRPr="001F3276" w:rsidRDefault="00496B10" w:rsidP="004A3C05">
      <w:pPr>
        <w:pStyle w:val="ConsPlusNormal"/>
        <w:shd w:val="clear" w:color="auto" w:fill="FFFFFF" w:themeFill="background1"/>
        <w:ind w:firstLine="709"/>
        <w:jc w:val="both"/>
      </w:pPr>
      <w:r>
        <w:rPr>
          <w:rFonts w:ascii="Times New Roman" w:hAnsi="Times New Roman" w:cs="Times New Roman"/>
          <w:szCs w:val="28"/>
        </w:rPr>
        <w:t>Прием документов для целей предоставления муниципальной услуги осуществляется по адресу:</w:t>
      </w:r>
      <w:r w:rsidR="00D907FE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393550, Тамбовская область, Токарёвский район, р.п. Токар</w:t>
      </w:r>
      <w:r w:rsidR="006D5948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ё</w:t>
      </w:r>
      <w:r w:rsidR="00D907FE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вка, улица Маяковского, д.3</w:t>
      </w:r>
      <w:r w:rsidR="001F3276" w:rsidRPr="004A3C05">
        <w:rPr>
          <w:rFonts w:ascii="Times New Roman" w:hAnsi="Times New Roman" w:cs="Times New Roman"/>
          <w:i/>
          <w:szCs w:val="28"/>
          <w:shd w:val="clear" w:color="auto" w:fill="FFFFFF" w:themeFill="background1"/>
        </w:rPr>
        <w:t>.</w:t>
      </w:r>
    </w:p>
    <w:p w:rsidR="008A1550" w:rsidRDefault="00496B10" w:rsidP="004A3C05">
      <w:pPr>
        <w:pStyle w:val="ConsPlusNormal"/>
        <w:shd w:val="clear" w:color="auto" w:fill="FFFFFF" w:themeFill="background1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Телефон: </w:t>
      </w:r>
      <w:r w:rsidRPr="004A3C05">
        <w:rPr>
          <w:rFonts w:ascii="Times New Roman" w:hAnsi="Times New Roman" w:cs="Times New Roman"/>
          <w:iCs/>
          <w:szCs w:val="28"/>
          <w:shd w:val="clear" w:color="auto" w:fill="FFFFFF" w:themeFill="background1"/>
        </w:rPr>
        <w:t>8</w:t>
      </w:r>
      <w:r w:rsidR="00D907FE" w:rsidRPr="004A3C05">
        <w:rPr>
          <w:rFonts w:ascii="Times New Roman" w:hAnsi="Times New Roman" w:cs="Times New Roman"/>
          <w:iCs/>
          <w:szCs w:val="28"/>
          <w:shd w:val="clear" w:color="auto" w:fill="FFFFFF" w:themeFill="background1"/>
        </w:rPr>
        <w:t>-475-57-2-57-45</w:t>
      </w:r>
      <w:r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.</w:t>
      </w:r>
    </w:p>
    <w:p w:rsidR="008A1550" w:rsidRDefault="00496B10" w:rsidP="004A3C05">
      <w:pPr>
        <w:pStyle w:val="ConsPlusNormal"/>
        <w:shd w:val="clear" w:color="auto" w:fill="FFFFFF" w:themeFill="background1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Официальный сайт Администрации: </w:t>
      </w:r>
      <w:r w:rsidRPr="004A3C05">
        <w:rPr>
          <w:rFonts w:ascii="Times New Roman" w:hAnsi="Times New Roman" w:cs="Times New Roman"/>
          <w:iCs/>
          <w:szCs w:val="28"/>
          <w:shd w:val="clear" w:color="auto" w:fill="FFFFFF" w:themeFill="background1"/>
        </w:rPr>
        <w:t>http:</w:t>
      </w:r>
      <w:r w:rsidR="00D907FE" w:rsidRPr="004A3C05">
        <w:rPr>
          <w:rFonts w:ascii="Times New Roman" w:hAnsi="Times New Roman" w:cs="Times New Roman"/>
          <w:iCs/>
          <w:szCs w:val="28"/>
          <w:shd w:val="clear" w:color="auto" w:fill="FFFFFF" w:themeFill="background1"/>
        </w:rPr>
        <w:t>//tokarevka-adm.ru</w:t>
      </w:r>
      <w:r w:rsidRPr="004A3C05">
        <w:rPr>
          <w:rFonts w:ascii="Times New Roman" w:hAnsi="Times New Roman" w:cs="Times New Roman"/>
          <w:iCs/>
          <w:szCs w:val="28"/>
          <w:shd w:val="clear" w:color="auto" w:fill="FFFFFF" w:themeFill="background1"/>
        </w:rPr>
        <w:t>.</w:t>
      </w:r>
    </w:p>
    <w:p w:rsidR="00D907FE" w:rsidRDefault="00496B10" w:rsidP="004A3C0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  <w:shd w:val="clear" w:color="auto" w:fill="FFFF00"/>
        </w:rPr>
      </w:pPr>
      <w:r>
        <w:rPr>
          <w:rFonts w:ascii="Times New Roman" w:hAnsi="Times New Roman" w:cs="Times New Roman"/>
          <w:szCs w:val="28"/>
        </w:rPr>
        <w:t xml:space="preserve">Адрес электронной почты Администрации: </w:t>
      </w:r>
      <w:r w:rsidR="004E2E07" w:rsidRPr="004A3C05">
        <w:rPr>
          <w:rFonts w:ascii="Times New Roman" w:hAnsi="Times New Roman" w:cs="Times New Roman"/>
          <w:szCs w:val="28"/>
          <w:shd w:val="clear" w:color="auto" w:fill="FFFFFF" w:themeFill="background1"/>
          <w:lang w:val="en-US"/>
        </w:rPr>
        <w:t>post</w:t>
      </w:r>
      <w:r w:rsidR="00D907FE" w:rsidRPr="004A3C05">
        <w:rPr>
          <w:rFonts w:ascii="Times New Roman" w:hAnsi="Times New Roman" w:cs="Times New Roman"/>
          <w:szCs w:val="28"/>
          <w:shd w:val="clear" w:color="auto" w:fill="FFFFFF" w:themeFill="background1"/>
        </w:rPr>
        <w:t>@r57.tambov.gov.ru.</w:t>
      </w:r>
    </w:p>
    <w:p w:rsidR="004E2E07" w:rsidRDefault="00496B10" w:rsidP="004E2E0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907FE">
        <w:rPr>
          <w:rFonts w:ascii="Times New Roman" w:hAnsi="Times New Roman" w:cs="Times New Roman"/>
          <w:szCs w:val="28"/>
        </w:rPr>
        <w:lastRenderedPageBreak/>
        <w:t>1.2.3. График работы Администрации</w:t>
      </w:r>
      <w:r w:rsidR="004E2E07">
        <w:rPr>
          <w:rFonts w:ascii="Times New Roman" w:hAnsi="Times New Roman" w:cs="Times New Roman"/>
          <w:szCs w:val="28"/>
        </w:rPr>
        <w:t>: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="00C756D5" w:rsidRPr="00C756D5">
        <w:rPr>
          <w:kern w:val="2"/>
          <w:sz w:val="28"/>
          <w:szCs w:val="28"/>
        </w:rPr>
        <w:t>онедельник с 8.00 до 17.00;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="00C756D5" w:rsidRPr="00C756D5">
        <w:rPr>
          <w:kern w:val="2"/>
          <w:sz w:val="28"/>
          <w:szCs w:val="28"/>
        </w:rPr>
        <w:t>торник с 8.00 до 17.00;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C756D5" w:rsidRPr="00C756D5">
        <w:rPr>
          <w:kern w:val="2"/>
          <w:sz w:val="28"/>
          <w:szCs w:val="28"/>
        </w:rPr>
        <w:t>реда с 8.00 до 17.00;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ч</w:t>
      </w:r>
      <w:r w:rsidR="00C756D5" w:rsidRPr="00C756D5">
        <w:rPr>
          <w:kern w:val="2"/>
          <w:sz w:val="28"/>
          <w:szCs w:val="28"/>
        </w:rPr>
        <w:t>етверг с 8.00 до 17.00;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="00C756D5" w:rsidRPr="00C756D5">
        <w:rPr>
          <w:kern w:val="2"/>
          <w:sz w:val="28"/>
          <w:szCs w:val="28"/>
        </w:rPr>
        <w:t>ятница с 8.00 до 17.00;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="00C756D5" w:rsidRPr="00C756D5">
        <w:rPr>
          <w:kern w:val="2"/>
          <w:sz w:val="28"/>
          <w:szCs w:val="28"/>
        </w:rPr>
        <w:t>ерерыв на обед: с 12.00 до 13.00;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C756D5" w:rsidRPr="00C756D5">
        <w:rPr>
          <w:kern w:val="2"/>
          <w:sz w:val="28"/>
          <w:szCs w:val="28"/>
        </w:rPr>
        <w:t>уббота - выходной день;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="00C756D5" w:rsidRPr="00C756D5">
        <w:rPr>
          <w:kern w:val="2"/>
          <w:sz w:val="28"/>
          <w:szCs w:val="28"/>
        </w:rPr>
        <w:t>оскресенье - выходной день.</w:t>
      </w:r>
    </w:p>
    <w:p w:rsidR="004E2E07" w:rsidRDefault="004E2E07" w:rsidP="004E2E0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4D7FEF" w:rsidRDefault="00496B10" w:rsidP="004E2E0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1.2.4.Часы приема заявителей по вопросам предоставления муниципальной услуги Администрацией</w:t>
      </w:r>
      <w:r w:rsidR="004D7FEF">
        <w:rPr>
          <w:rFonts w:ascii="Times New Roman" w:hAnsi="Times New Roman" w:cs="Times New Roman"/>
          <w:szCs w:val="28"/>
        </w:rPr>
        <w:t>: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4D7FEF">
        <w:rPr>
          <w:kern w:val="2"/>
          <w:sz w:val="28"/>
          <w:szCs w:val="28"/>
        </w:rPr>
        <w:t>онедельник с 8.00 до 17.00;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4D7FEF">
        <w:rPr>
          <w:kern w:val="2"/>
          <w:sz w:val="28"/>
          <w:szCs w:val="28"/>
        </w:rPr>
        <w:t>торник с 8.00 до 17.00;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Pr="004D7FEF">
        <w:rPr>
          <w:kern w:val="2"/>
          <w:sz w:val="28"/>
          <w:szCs w:val="28"/>
        </w:rPr>
        <w:t>реда с 8.00 до 17.00;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ч</w:t>
      </w:r>
      <w:r w:rsidRPr="004D7FEF">
        <w:rPr>
          <w:kern w:val="2"/>
          <w:sz w:val="28"/>
          <w:szCs w:val="28"/>
        </w:rPr>
        <w:t>етверг с 8.00 до 17.00;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4D7FEF">
        <w:rPr>
          <w:kern w:val="2"/>
          <w:sz w:val="28"/>
          <w:szCs w:val="28"/>
        </w:rPr>
        <w:t>ятница с 8.00 до 17.00;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4D7FEF">
        <w:rPr>
          <w:kern w:val="2"/>
          <w:sz w:val="28"/>
          <w:szCs w:val="28"/>
        </w:rPr>
        <w:t>ерерыв на обед: с 12.00 до 13.00;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Pr="004D7FEF">
        <w:rPr>
          <w:kern w:val="2"/>
          <w:sz w:val="28"/>
          <w:szCs w:val="28"/>
        </w:rPr>
        <w:t>уббота - выходной день;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4D7FEF">
        <w:rPr>
          <w:kern w:val="2"/>
          <w:sz w:val="28"/>
          <w:szCs w:val="28"/>
        </w:rPr>
        <w:t>оскресенье - выходной день.</w:t>
      </w:r>
    </w:p>
    <w:p w:rsidR="008A1550" w:rsidRPr="004D7FEF" w:rsidRDefault="00496B10">
      <w:pPr>
        <w:ind w:firstLine="709"/>
        <w:jc w:val="both"/>
        <w:rPr>
          <w:sz w:val="28"/>
          <w:szCs w:val="28"/>
        </w:rPr>
      </w:pPr>
      <w:r w:rsidRPr="004D7FEF">
        <w:rPr>
          <w:rFonts w:cs="Times New Roman"/>
          <w:sz w:val="28"/>
          <w:szCs w:val="28"/>
        </w:rPr>
        <w:t>1.2.5. В предоставлении муниципальной услуги участвуют:</w:t>
      </w:r>
    </w:p>
    <w:p w:rsidR="008A1550" w:rsidRPr="004D7FEF" w:rsidRDefault="00496B10">
      <w:pPr>
        <w:ind w:firstLine="709"/>
        <w:jc w:val="both"/>
        <w:rPr>
          <w:sz w:val="28"/>
          <w:szCs w:val="28"/>
        </w:rPr>
      </w:pPr>
      <w:r w:rsidRPr="004D7FEF">
        <w:rPr>
          <w:rFonts w:cs="Times New Roman"/>
          <w:sz w:val="28"/>
          <w:szCs w:val="28"/>
        </w:rPr>
        <w:t>1.2.5.1. Управление Федеральной службы государственной регистрации, кадастра и картографии по Тамбовской области:</w:t>
      </w:r>
    </w:p>
    <w:p w:rsidR="008A1550" w:rsidRPr="004D7FEF" w:rsidRDefault="00496B10">
      <w:pPr>
        <w:pStyle w:val="ConsPlusNormal"/>
        <w:ind w:firstLine="709"/>
        <w:jc w:val="both"/>
        <w:rPr>
          <w:color w:val="auto"/>
        </w:rPr>
      </w:pPr>
      <w:r w:rsidRPr="004D7FEF">
        <w:rPr>
          <w:rFonts w:ascii="Times New Roman" w:hAnsi="Times New Roman" w:cs="Times New Roman"/>
          <w:color w:val="auto"/>
          <w:szCs w:val="28"/>
        </w:rPr>
        <w:t>адрес: ул. Сергея Рахманинова, д. 1А, г. Тамбов, 392000;</w:t>
      </w:r>
    </w:p>
    <w:p w:rsidR="008A1550" w:rsidRPr="004D7FEF" w:rsidRDefault="00496B10">
      <w:pPr>
        <w:pStyle w:val="ConsPlusNormal"/>
        <w:ind w:firstLine="709"/>
        <w:jc w:val="both"/>
        <w:rPr>
          <w:color w:val="auto"/>
        </w:rPr>
      </w:pPr>
      <w:r w:rsidRPr="004D7FEF">
        <w:rPr>
          <w:rFonts w:ascii="Times New Roman" w:hAnsi="Times New Roman" w:cs="Times New Roman"/>
          <w:color w:val="auto"/>
          <w:szCs w:val="28"/>
        </w:rPr>
        <w:t>телефон</w:t>
      </w:r>
      <w:r w:rsidR="001F3276">
        <w:rPr>
          <w:rFonts w:ascii="Times New Roman" w:hAnsi="Times New Roman" w:cs="Times New Roman"/>
          <w:color w:val="auto"/>
          <w:szCs w:val="28"/>
        </w:rPr>
        <w:t>:</w:t>
      </w:r>
      <w:r w:rsidRPr="004D7FEF">
        <w:rPr>
          <w:rFonts w:ascii="Times New Roman" w:hAnsi="Times New Roman" w:cs="Times New Roman"/>
          <w:color w:val="auto"/>
          <w:szCs w:val="28"/>
        </w:rPr>
        <w:t xml:space="preserve"> (4752) 72-80-02, 79-58-05;</w:t>
      </w:r>
    </w:p>
    <w:p w:rsidR="008A1550" w:rsidRPr="004D7FEF" w:rsidRDefault="00496B10" w:rsidP="001F3276">
      <w:pPr>
        <w:pStyle w:val="ConsPlusNormal"/>
        <w:ind w:firstLine="709"/>
        <w:jc w:val="both"/>
        <w:rPr>
          <w:color w:val="auto"/>
        </w:rPr>
      </w:pPr>
      <w:r w:rsidRPr="004D7FEF">
        <w:rPr>
          <w:rFonts w:ascii="Times New Roman" w:hAnsi="Times New Roman" w:cs="Times New Roman"/>
          <w:color w:val="auto"/>
          <w:szCs w:val="28"/>
        </w:rPr>
        <w:t>график (режим) работы: понедельник – четверг: с 8.30 до 17.30, пятница: c 9.00 до 16.15, перерыв с 12.30 до 13.15; выходные дни: суббота, воскресенье, нерабочие праздничные дни;</w:t>
      </w:r>
    </w:p>
    <w:p w:rsidR="008A1550" w:rsidRPr="004D7FEF" w:rsidRDefault="00496B10">
      <w:pPr>
        <w:pStyle w:val="ConsPlusNormal"/>
        <w:ind w:firstLine="709"/>
        <w:jc w:val="both"/>
        <w:rPr>
          <w:color w:val="auto"/>
        </w:rPr>
      </w:pPr>
      <w:r w:rsidRPr="004D7FEF">
        <w:rPr>
          <w:rFonts w:ascii="Times New Roman" w:hAnsi="Times New Roman" w:cs="Times New Roman"/>
          <w:color w:val="auto"/>
          <w:szCs w:val="28"/>
        </w:rPr>
        <w:t>адрес электронной почты: 68_upr@rosreestr.ru;</w:t>
      </w:r>
    </w:p>
    <w:p w:rsidR="008A1550" w:rsidRPr="004D7FEF" w:rsidRDefault="00496B10">
      <w:pPr>
        <w:pStyle w:val="ConsPlusNormal"/>
        <w:ind w:firstLine="709"/>
        <w:jc w:val="both"/>
        <w:rPr>
          <w:color w:val="auto"/>
        </w:rPr>
      </w:pPr>
      <w:r w:rsidRPr="004D7FEF">
        <w:rPr>
          <w:rFonts w:ascii="Times New Roman" w:hAnsi="Times New Roman" w:cs="Times New Roman"/>
          <w:color w:val="auto"/>
          <w:szCs w:val="28"/>
        </w:rPr>
        <w:t>официальный сайт: https://rosreestr.gov.ru;</w:t>
      </w:r>
    </w:p>
    <w:p w:rsidR="008A1550" w:rsidRPr="004D7FEF" w:rsidRDefault="00496B10">
      <w:pPr>
        <w:ind w:firstLine="703"/>
        <w:jc w:val="both"/>
        <w:rPr>
          <w:sz w:val="28"/>
          <w:szCs w:val="28"/>
        </w:rPr>
      </w:pPr>
      <w:r w:rsidRPr="004D7FEF">
        <w:rPr>
          <w:rFonts w:eastAsia="SimSun;Arial Unicode MS"/>
          <w:sz w:val="28"/>
          <w:szCs w:val="28"/>
        </w:rPr>
        <w:t>1.2.5.2. Межрегиональное территориальное управление Федерального агентства по управлению государственным имуществом в Тамбовской и Липецкой областях:</w:t>
      </w:r>
    </w:p>
    <w:p w:rsidR="008A1550" w:rsidRDefault="00496B10">
      <w:pPr>
        <w:pStyle w:val="ConsPlusNormal"/>
        <w:ind w:firstLine="709"/>
        <w:jc w:val="both"/>
      </w:pPr>
      <w:r w:rsidRPr="004D7FEF">
        <w:rPr>
          <w:rFonts w:ascii="Times New Roman" w:hAnsi="Times New Roman" w:cs="Times New Roman"/>
          <w:szCs w:val="28"/>
        </w:rPr>
        <w:t>адрес</w:t>
      </w:r>
      <w:r>
        <w:rPr>
          <w:rFonts w:ascii="Times New Roman" w:hAnsi="Times New Roman" w:cs="Times New Roman"/>
          <w:szCs w:val="28"/>
        </w:rPr>
        <w:t>: 392000, г. Тамбов, ул.  Московская, д. 65;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телефон</w:t>
      </w:r>
      <w:r w:rsidR="001F3276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8(4752) 72-16-56, факс 8(4752) 71-15-57;</w:t>
      </w:r>
    </w:p>
    <w:p w:rsidR="008A1550" w:rsidRDefault="00496B10" w:rsidP="001F32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график (режим) работы:</w:t>
      </w:r>
      <w:r w:rsidR="00D45B2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понедельник – четверг: с 9.00 до 18.00, пятница: c 9.00 до 16.45, перерыв с 13.30 до 13.45; выходные дни: суббота, воскресенье, нерабочие праздничные дни;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адрес электронной почты: tu68@rosim.ru;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eastAsia="SimSun;Arial Unicode MS" w:hAnsi="Times New Roman" w:cs="Times New Roman"/>
          <w:szCs w:val="28"/>
        </w:rPr>
        <w:t>официальный сай</w:t>
      </w:r>
      <w:r>
        <w:rPr>
          <w:rFonts w:ascii="Times New Roman" w:hAnsi="Times New Roman" w:cs="Times New Roman"/>
          <w:szCs w:val="28"/>
        </w:rPr>
        <w:t xml:space="preserve">т: </w:t>
      </w:r>
      <w:r>
        <w:rPr>
          <w:rStyle w:val="-"/>
          <w:rFonts w:ascii="Times New Roman" w:hAnsi="Times New Roman" w:cs="Times New Roman"/>
          <w:color w:val="000000"/>
          <w:szCs w:val="28"/>
        </w:rPr>
        <w:t>http://tu68.rosim.ru;</w:t>
      </w:r>
    </w:p>
    <w:p w:rsidR="008A1550" w:rsidRPr="002E6897" w:rsidRDefault="00496B10" w:rsidP="004A3C05">
      <w:pPr>
        <w:shd w:val="clear" w:color="auto" w:fill="FFFFFF" w:themeFill="background1"/>
        <w:ind w:firstLine="703"/>
        <w:jc w:val="both"/>
        <w:rPr>
          <w:sz w:val="28"/>
          <w:szCs w:val="28"/>
        </w:rPr>
      </w:pPr>
      <w:r w:rsidRPr="002E6897">
        <w:rPr>
          <w:rFonts w:eastAsia="SimSun;Arial Unicode MS"/>
          <w:sz w:val="28"/>
          <w:szCs w:val="28"/>
        </w:rPr>
        <w:t xml:space="preserve">1.2.5.3. </w:t>
      </w:r>
      <w:r w:rsidRPr="004A3C05">
        <w:rPr>
          <w:rFonts w:eastAsia="SimSun;Arial Unicode MS" w:cs="Times New Roman"/>
          <w:iCs/>
          <w:sz w:val="28"/>
          <w:szCs w:val="28"/>
          <w:shd w:val="clear" w:color="auto" w:fill="FFFFFF" w:themeFill="background1"/>
        </w:rPr>
        <w:t xml:space="preserve">Межрайонная Инспекция Федеральной </w:t>
      </w:r>
      <w:r w:rsidR="004D7FEF" w:rsidRPr="004A3C05">
        <w:rPr>
          <w:rFonts w:eastAsia="SimSun;Arial Unicode MS" w:cs="Times New Roman"/>
          <w:iCs/>
          <w:sz w:val="28"/>
          <w:szCs w:val="28"/>
          <w:shd w:val="clear" w:color="auto" w:fill="FFFFFF" w:themeFill="background1"/>
        </w:rPr>
        <w:t xml:space="preserve">налоговой службы  России № 4 </w:t>
      </w:r>
      <w:r w:rsidRPr="004A3C05">
        <w:rPr>
          <w:rFonts w:eastAsia="SimSun;Arial Unicode MS" w:cs="Times New Roman"/>
          <w:iCs/>
          <w:sz w:val="28"/>
          <w:szCs w:val="28"/>
          <w:shd w:val="clear" w:color="auto" w:fill="FFFFFF" w:themeFill="background1"/>
        </w:rPr>
        <w:t>по Тамбовской области</w:t>
      </w:r>
      <w:r w:rsidRPr="004A3C05">
        <w:rPr>
          <w:rFonts w:eastAsia="SimSun;Arial Unicode MS"/>
          <w:iCs/>
          <w:sz w:val="28"/>
          <w:szCs w:val="28"/>
          <w:shd w:val="clear" w:color="auto" w:fill="FFFFFF" w:themeFill="background1"/>
        </w:rPr>
        <w:t>:</w:t>
      </w:r>
    </w:p>
    <w:p w:rsidR="00ED30F7" w:rsidRPr="002E6897" w:rsidRDefault="00B77C98" w:rsidP="00ED30F7">
      <w:pPr>
        <w:ind w:firstLine="709"/>
        <w:jc w:val="both"/>
        <w:rPr>
          <w:i/>
          <w:sz w:val="28"/>
          <w:szCs w:val="28"/>
          <w:u w:val="single"/>
        </w:rPr>
      </w:pPr>
      <w:r w:rsidRPr="002E6897">
        <w:rPr>
          <w:rFonts w:eastAsia="Times New Roman" w:cs="Times New Roman"/>
          <w:kern w:val="2"/>
          <w:sz w:val="28"/>
          <w:szCs w:val="28"/>
          <w:shd w:val="clear" w:color="auto" w:fill="FFFFFF"/>
        </w:rPr>
        <w:lastRenderedPageBreak/>
        <w:t xml:space="preserve">адрес: </w:t>
      </w:r>
      <w:r w:rsidR="00ED30F7" w:rsidRPr="002E6897">
        <w:rPr>
          <w:rFonts w:eastAsia="Times New Roman" w:cs="Times New Roman"/>
          <w:kern w:val="2"/>
          <w:sz w:val="28"/>
          <w:szCs w:val="28"/>
          <w:shd w:val="clear" w:color="auto" w:fill="FFFFFF"/>
        </w:rPr>
        <w:t>392020, г. Тамбов, ул. З. Космодемьянской, д. 12</w:t>
      </w:r>
      <w:r w:rsidRPr="002E6897">
        <w:rPr>
          <w:rFonts w:eastAsia="Times New Roman" w:cs="Times New Roman"/>
          <w:kern w:val="2"/>
          <w:sz w:val="28"/>
          <w:szCs w:val="28"/>
          <w:shd w:val="clear" w:color="auto" w:fill="FFFFFF"/>
        </w:rPr>
        <w:t>;</w:t>
      </w:r>
    </w:p>
    <w:p w:rsidR="00ED30F7" w:rsidRPr="002E6897" w:rsidRDefault="00ED30F7" w:rsidP="00ED30F7">
      <w:pPr>
        <w:ind w:firstLine="709"/>
        <w:jc w:val="both"/>
        <w:rPr>
          <w:rFonts w:eastAsia="Times New Roman" w:cs="Times New Roman"/>
          <w:kern w:val="2"/>
          <w:sz w:val="28"/>
          <w:szCs w:val="28"/>
        </w:rPr>
      </w:pPr>
      <w:r w:rsidRPr="002E6897">
        <w:rPr>
          <w:rFonts w:eastAsia="Times New Roman" w:cs="Times New Roman"/>
          <w:kern w:val="2"/>
          <w:sz w:val="28"/>
          <w:szCs w:val="28"/>
        </w:rPr>
        <w:t>телефо</w:t>
      </w:r>
      <w:r w:rsidR="001F3276">
        <w:rPr>
          <w:rFonts w:eastAsia="Times New Roman" w:cs="Times New Roman"/>
          <w:kern w:val="2"/>
          <w:sz w:val="28"/>
          <w:szCs w:val="28"/>
        </w:rPr>
        <w:t>н:</w:t>
      </w:r>
      <w:r w:rsidRPr="002E6897">
        <w:rPr>
          <w:rFonts w:eastAsia="Times New Roman" w:cs="Times New Roman"/>
          <w:kern w:val="2"/>
          <w:sz w:val="28"/>
          <w:szCs w:val="28"/>
        </w:rPr>
        <w:t>(4752) 45-08-40</w:t>
      </w:r>
      <w:r w:rsidR="00B77C98" w:rsidRPr="002E6897">
        <w:rPr>
          <w:rFonts w:eastAsia="Times New Roman" w:cs="Times New Roman"/>
          <w:kern w:val="2"/>
          <w:sz w:val="28"/>
          <w:szCs w:val="28"/>
        </w:rPr>
        <w:t>;</w:t>
      </w:r>
    </w:p>
    <w:p w:rsidR="00C96050" w:rsidRDefault="00C96050" w:rsidP="00ED30F7">
      <w:pPr>
        <w:suppressAutoHyphens w:val="0"/>
        <w:rPr>
          <w:rFonts w:cs="Times New Roman"/>
          <w:sz w:val="28"/>
          <w:szCs w:val="28"/>
        </w:rPr>
      </w:pPr>
      <w:r w:rsidRPr="00C96050">
        <w:rPr>
          <w:rFonts w:cs="Times New Roman"/>
          <w:sz w:val="28"/>
          <w:szCs w:val="28"/>
        </w:rPr>
        <w:t>график (режим) работы:</w:t>
      </w:r>
    </w:p>
    <w:p w:rsidR="00ED30F7" w:rsidRPr="002E6897" w:rsidRDefault="00174143" w:rsidP="00C96050">
      <w:pPr>
        <w:suppressAutoHyphens w:val="0"/>
        <w:ind w:firstLine="708"/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</w:pPr>
      <w:r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п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онедельник: 09.00 – 18.00</w:t>
      </w:r>
      <w:r w:rsidR="00B77C98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;</w:t>
      </w:r>
      <w:r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br/>
      </w:r>
      <w:r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ab/>
        <w:t>в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торник: 09.00 – 18.00</w:t>
      </w:r>
      <w:r w:rsidR="00B77C98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;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br/>
      </w:r>
      <w:r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ab/>
        <w:t>с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реда: 09.00 – 18.00</w:t>
      </w:r>
      <w:r w:rsidR="00B77C98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;</w:t>
      </w:r>
      <w:r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br/>
      </w:r>
      <w:r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ab/>
        <w:t>ч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етверг: 09.00 – 18.00</w:t>
      </w:r>
      <w:r w:rsidR="00B77C98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;</w:t>
      </w:r>
      <w:r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br/>
      </w:r>
      <w:r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ab/>
        <w:t>п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ятница: 09.00 – 16.45</w:t>
      </w:r>
      <w:r w:rsidR="00B77C98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;</w:t>
      </w:r>
    </w:p>
    <w:p w:rsidR="00ED30F7" w:rsidRPr="002E6897" w:rsidRDefault="00B77C98" w:rsidP="00ED30F7">
      <w:pPr>
        <w:suppressAutoHyphens w:val="0"/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</w:pPr>
      <w:r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 xml:space="preserve">          к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аждая вторая суббота месяца: 10.00 – 15.00</w:t>
      </w:r>
      <w:r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;</w:t>
      </w:r>
    </w:p>
    <w:p w:rsidR="00ED30F7" w:rsidRPr="002E6897" w:rsidRDefault="00ED30F7" w:rsidP="00ED30F7">
      <w:pPr>
        <w:suppressAutoHyphens w:val="0"/>
        <w:jc w:val="both"/>
        <w:rPr>
          <w:rFonts w:eastAsia="Calibri" w:cs="Times New Roman"/>
          <w:sz w:val="28"/>
          <w:szCs w:val="28"/>
          <w:lang w:eastAsia="en-US"/>
        </w:rPr>
      </w:pPr>
      <w:r w:rsidRPr="002E6897">
        <w:rPr>
          <w:rFonts w:eastAsia="Calibri" w:cs="Times New Roman"/>
          <w:sz w:val="28"/>
          <w:szCs w:val="28"/>
          <w:lang w:eastAsia="en-US"/>
        </w:rPr>
        <w:tab/>
        <w:t>выходные дни: суббота10.00-15.00 (2-ая и 4-ая субботы месяца), во</w:t>
      </w:r>
      <w:r w:rsidRPr="002E6897">
        <w:rPr>
          <w:rFonts w:eastAsia="Calibri" w:cs="Times New Roman"/>
          <w:sz w:val="28"/>
          <w:szCs w:val="28"/>
          <w:lang w:eastAsia="en-US"/>
        </w:rPr>
        <w:t>с</w:t>
      </w:r>
      <w:r w:rsidRPr="002E6897">
        <w:rPr>
          <w:rFonts w:eastAsia="Calibri" w:cs="Times New Roman"/>
          <w:sz w:val="28"/>
          <w:szCs w:val="28"/>
          <w:lang w:eastAsia="en-US"/>
        </w:rPr>
        <w:t>кресенье, нера</w:t>
      </w:r>
      <w:r w:rsidR="00174143">
        <w:rPr>
          <w:rFonts w:eastAsia="Calibri" w:cs="Times New Roman"/>
          <w:sz w:val="28"/>
          <w:szCs w:val="28"/>
          <w:lang w:eastAsia="en-US"/>
        </w:rPr>
        <w:t>бочие праздничные дни;</w:t>
      </w:r>
    </w:p>
    <w:p w:rsidR="00ED30F7" w:rsidRPr="002E6897" w:rsidRDefault="00ED30F7" w:rsidP="00ED30F7">
      <w:pPr>
        <w:suppressAutoHyphens w:val="0"/>
        <w:jc w:val="both"/>
        <w:rPr>
          <w:rFonts w:eastAsia="Times New Roman" w:cs="Times New Roman"/>
          <w:kern w:val="2"/>
          <w:sz w:val="28"/>
          <w:szCs w:val="28"/>
        </w:rPr>
      </w:pPr>
      <w:r w:rsidRPr="002E6897">
        <w:rPr>
          <w:rFonts w:eastAsia="Times New Roman" w:cs="Times New Roman"/>
          <w:kern w:val="2"/>
          <w:sz w:val="28"/>
          <w:szCs w:val="28"/>
        </w:rPr>
        <w:t xml:space="preserve">            официальный сайт: </w:t>
      </w:r>
      <w:hyperlink r:id="rId7" w:history="1">
        <w:r w:rsidRPr="002E6897">
          <w:rPr>
            <w:rFonts w:eastAsia="Times New Roman" w:cs="Times New Roman"/>
            <w:kern w:val="2"/>
            <w:sz w:val="28"/>
            <w:szCs w:val="28"/>
            <w:u w:val="single"/>
          </w:rPr>
          <w:t>http://www.nalog.ru</w:t>
        </w:r>
      </w:hyperlink>
      <w:r w:rsidRPr="002E6897">
        <w:rPr>
          <w:rFonts w:eastAsia="Times New Roman" w:cs="Times New Roman"/>
          <w:kern w:val="2"/>
          <w:sz w:val="28"/>
          <w:szCs w:val="28"/>
        </w:rPr>
        <w:t>;</w:t>
      </w:r>
    </w:p>
    <w:p w:rsidR="00ED30F7" w:rsidRPr="00174143" w:rsidRDefault="00ED30F7" w:rsidP="00ED30F7">
      <w:pPr>
        <w:suppressAutoHyphens w:val="0"/>
        <w:jc w:val="both"/>
        <w:rPr>
          <w:rFonts w:eastAsia="Times New Roman" w:cs="Times New Roman"/>
          <w:kern w:val="2"/>
          <w:sz w:val="28"/>
          <w:szCs w:val="28"/>
        </w:rPr>
      </w:pPr>
      <w:r w:rsidRPr="002E6897">
        <w:rPr>
          <w:rFonts w:eastAsia="Times New Roman" w:cs="Times New Roman"/>
          <w:kern w:val="2"/>
          <w:sz w:val="28"/>
          <w:szCs w:val="28"/>
        </w:rPr>
        <w:t xml:space="preserve">            адрес электронной почты: </w:t>
      </w:r>
      <w:hyperlink r:id="rId8" w:history="1">
        <w:r w:rsidRPr="002E6897">
          <w:rPr>
            <w:rFonts w:eastAsia="Times New Roman" w:cs="Times New Roman"/>
            <w:kern w:val="2"/>
            <w:sz w:val="28"/>
            <w:szCs w:val="28"/>
            <w:u w:val="single"/>
            <w:lang w:val="en-US"/>
          </w:rPr>
          <w:t>sed</w:t>
        </w:r>
        <w:r w:rsidRPr="002E6897">
          <w:rPr>
            <w:rFonts w:eastAsia="Times New Roman" w:cs="Times New Roman"/>
            <w:kern w:val="2"/>
            <w:sz w:val="28"/>
            <w:szCs w:val="28"/>
            <w:u w:val="single"/>
          </w:rPr>
          <w:t>68200100@r68.nalog.ru</w:t>
        </w:r>
      </w:hyperlink>
      <w:r w:rsidR="00174143">
        <w:rPr>
          <w:rFonts w:eastAsia="Times New Roman" w:cs="Times New Roman"/>
          <w:kern w:val="2"/>
          <w:sz w:val="28"/>
          <w:szCs w:val="28"/>
        </w:rPr>
        <w:t>.</w:t>
      </w:r>
    </w:p>
    <w:p w:rsidR="007C4612" w:rsidRPr="002E6897" w:rsidRDefault="00496B10" w:rsidP="004A3C05">
      <w:pPr>
        <w:shd w:val="clear" w:color="auto" w:fill="FFFFFF" w:themeFill="background1"/>
        <w:spacing w:after="0"/>
        <w:ind w:firstLine="708"/>
        <w:jc w:val="both"/>
        <w:rPr>
          <w:color w:val="26282F"/>
          <w:sz w:val="28"/>
          <w:szCs w:val="28"/>
        </w:rPr>
      </w:pPr>
      <w:r w:rsidRPr="002E6897">
        <w:rPr>
          <w:rFonts w:cs="Times New Roman"/>
          <w:sz w:val="28"/>
          <w:szCs w:val="28"/>
        </w:rPr>
        <w:t xml:space="preserve">1.2.5.4. </w:t>
      </w:r>
      <w:r w:rsidRPr="004A3C05">
        <w:rPr>
          <w:rFonts w:cs="Times New Roman"/>
          <w:iCs/>
          <w:sz w:val="28"/>
          <w:szCs w:val="28"/>
          <w:shd w:val="clear" w:color="auto" w:fill="FFFFFF" w:themeFill="background1"/>
        </w:rPr>
        <w:t xml:space="preserve">Отделение Государственной инспекции безопасности дорожного движения </w:t>
      </w:r>
      <w:r w:rsidR="00B77C98" w:rsidRPr="004A3C05">
        <w:rPr>
          <w:rFonts w:cs="Times New Roman"/>
          <w:iCs/>
          <w:sz w:val="28"/>
          <w:szCs w:val="28"/>
          <w:shd w:val="clear" w:color="auto" w:fill="FFFFFF" w:themeFill="background1"/>
        </w:rPr>
        <w:t xml:space="preserve">межмуниципального </w:t>
      </w:r>
      <w:r w:rsidRPr="004A3C05">
        <w:rPr>
          <w:rFonts w:cs="Times New Roman"/>
          <w:iCs/>
          <w:sz w:val="28"/>
          <w:szCs w:val="28"/>
          <w:shd w:val="clear" w:color="auto" w:fill="FFFFFF" w:themeFill="background1"/>
        </w:rPr>
        <w:t xml:space="preserve">отдела Министерства внутренних дел России </w:t>
      </w:r>
      <w:r w:rsidR="00B77C98" w:rsidRPr="004A3C05">
        <w:rPr>
          <w:rFonts w:cs="Times New Roman"/>
          <w:iCs/>
          <w:sz w:val="28"/>
          <w:szCs w:val="28"/>
          <w:shd w:val="clear" w:color="auto" w:fill="FFFFFF" w:themeFill="background1"/>
        </w:rPr>
        <w:t>«Мордовский»:</w:t>
      </w:r>
      <w:r w:rsidR="00B77C98" w:rsidRPr="002E6897">
        <w:rPr>
          <w:rFonts w:cs="Times New Roman"/>
          <w:i/>
          <w:iCs/>
          <w:sz w:val="28"/>
          <w:szCs w:val="28"/>
          <w:shd w:val="clear" w:color="auto" w:fill="FFFF00"/>
        </w:rPr>
        <w:t xml:space="preserve"> </w:t>
      </w:r>
    </w:p>
    <w:p w:rsidR="008A1550" w:rsidRPr="002E6897" w:rsidRDefault="008A1550" w:rsidP="004A3C05">
      <w:pPr>
        <w:pStyle w:val="ConsPlusNormal"/>
        <w:shd w:val="clear" w:color="auto" w:fill="FFFFFF" w:themeFill="background1"/>
        <w:ind w:firstLine="0"/>
        <w:jc w:val="both"/>
        <w:rPr>
          <w:szCs w:val="28"/>
        </w:rPr>
      </w:pPr>
    </w:p>
    <w:p w:rsidR="008A1550" w:rsidRPr="002E6897" w:rsidRDefault="00496B10" w:rsidP="004A3C05">
      <w:pPr>
        <w:shd w:val="clear" w:color="auto" w:fill="FFFFFF" w:themeFill="background1"/>
        <w:spacing w:before="0" w:after="0"/>
        <w:ind w:firstLine="708"/>
        <w:jc w:val="both"/>
        <w:rPr>
          <w:sz w:val="28"/>
          <w:szCs w:val="28"/>
          <w:shd w:val="clear" w:color="auto" w:fill="FFFF00"/>
        </w:rPr>
      </w:pPr>
      <w:r w:rsidRPr="004A3C05">
        <w:rPr>
          <w:rFonts w:eastAsia="SimSun;Arial Unicode MS"/>
          <w:iCs/>
          <w:sz w:val="28"/>
          <w:szCs w:val="28"/>
          <w:shd w:val="clear" w:color="auto" w:fill="FFFFFF" w:themeFill="background1"/>
        </w:rPr>
        <w:t>адрес</w:t>
      </w:r>
      <w:r w:rsidR="00B77C98" w:rsidRPr="004A3C05">
        <w:rPr>
          <w:rFonts w:eastAsia="SimSun;Arial Unicode MS"/>
          <w:iCs/>
          <w:sz w:val="28"/>
          <w:szCs w:val="28"/>
          <w:shd w:val="clear" w:color="auto" w:fill="FFFFFF" w:themeFill="background1"/>
        </w:rPr>
        <w:t>:</w:t>
      </w:r>
      <w:r w:rsidR="00B77C98" w:rsidRPr="004A3C05">
        <w:rPr>
          <w:rFonts w:eastAsia="SimSun;Arial Unicode MS"/>
          <w:i/>
          <w:iCs/>
          <w:sz w:val="28"/>
          <w:szCs w:val="28"/>
          <w:shd w:val="clear" w:color="auto" w:fill="FFFFFF" w:themeFill="background1"/>
        </w:rPr>
        <w:t xml:space="preserve"> </w:t>
      </w:r>
      <w:r w:rsidR="00B77C98" w:rsidRPr="004A3C05">
        <w:rPr>
          <w:color w:val="26282F"/>
          <w:sz w:val="28"/>
          <w:szCs w:val="28"/>
          <w:shd w:val="clear" w:color="auto" w:fill="FFFFFF" w:themeFill="background1"/>
        </w:rPr>
        <w:t>3</w:t>
      </w:r>
      <w:r w:rsidR="00B77C98" w:rsidRPr="002E6897">
        <w:rPr>
          <w:color w:val="26282F"/>
          <w:sz w:val="28"/>
          <w:szCs w:val="28"/>
        </w:rPr>
        <w:t>93600, Тамбовская область, р.п. Мордово, Ленинский проспект, д.2;</w:t>
      </w:r>
    </w:p>
    <w:p w:rsidR="008A1550" w:rsidRPr="002E6897" w:rsidRDefault="00B77C98" w:rsidP="00C96050">
      <w:pPr>
        <w:spacing w:before="0" w:after="0"/>
        <w:ind w:firstLine="708"/>
        <w:jc w:val="both"/>
        <w:rPr>
          <w:color w:val="26282F"/>
          <w:sz w:val="28"/>
          <w:szCs w:val="28"/>
        </w:rPr>
      </w:pPr>
      <w:r w:rsidRPr="004A3C05">
        <w:rPr>
          <w:rFonts w:eastAsia="SimSun;Arial Unicode MS"/>
          <w:i/>
          <w:iCs/>
          <w:sz w:val="28"/>
          <w:szCs w:val="28"/>
          <w:shd w:val="clear" w:color="auto" w:fill="FFFFFF" w:themeFill="background1"/>
        </w:rPr>
        <w:t>телефон:</w:t>
      </w:r>
      <w:r w:rsidR="007C4612" w:rsidRPr="002E6897">
        <w:rPr>
          <w:color w:val="26282F"/>
          <w:sz w:val="28"/>
          <w:szCs w:val="28"/>
        </w:rPr>
        <w:t>(847542) 3-19-59</w:t>
      </w:r>
      <w:r w:rsidR="00496B10" w:rsidRPr="004A3C05">
        <w:rPr>
          <w:rFonts w:eastAsia="SimSun;Arial Unicode MS"/>
          <w:i/>
          <w:iCs/>
          <w:sz w:val="28"/>
          <w:szCs w:val="28"/>
          <w:shd w:val="clear" w:color="auto" w:fill="FFFFFF" w:themeFill="background1"/>
        </w:rPr>
        <w:t>;</w:t>
      </w:r>
    </w:p>
    <w:p w:rsidR="00C96050" w:rsidRDefault="00174143" w:rsidP="00C96050">
      <w:pPr>
        <w:spacing w:before="0" w:after="0"/>
        <w:ind w:firstLine="708"/>
        <w:jc w:val="both"/>
        <w:rPr>
          <w:rFonts w:eastAsia="Times New Roman" w:cs="Times New Roman"/>
          <w:kern w:val="2"/>
          <w:sz w:val="28"/>
          <w:szCs w:val="28"/>
        </w:rPr>
      </w:pPr>
      <w:r>
        <w:rPr>
          <w:color w:val="26282F"/>
          <w:sz w:val="28"/>
          <w:szCs w:val="28"/>
        </w:rPr>
        <w:t>г</w:t>
      </w:r>
      <w:r w:rsidR="007C4612" w:rsidRPr="002E6897">
        <w:rPr>
          <w:color w:val="26282F"/>
          <w:sz w:val="28"/>
          <w:szCs w:val="28"/>
        </w:rPr>
        <w:t>рафик (режим) работы:</w:t>
      </w:r>
      <w:r>
        <w:rPr>
          <w:color w:val="26282F"/>
          <w:sz w:val="28"/>
          <w:szCs w:val="28"/>
        </w:rPr>
        <w:t>в</w:t>
      </w:r>
      <w:r w:rsidR="007C4612" w:rsidRPr="002E6897">
        <w:rPr>
          <w:color w:val="26282F"/>
          <w:sz w:val="28"/>
          <w:szCs w:val="28"/>
        </w:rPr>
        <w:t>торник-суббота: с 9.00 до 13.00, с 14.00 до 18.00;в день, предшествующий праздничному, продолжительность рабочего дня сокращается на один час;выходные дни: воскресенье, понедельник, нерабочие праздничные дн</w:t>
      </w:r>
      <w:r>
        <w:rPr>
          <w:color w:val="26282F"/>
          <w:sz w:val="28"/>
          <w:szCs w:val="28"/>
        </w:rPr>
        <w:t>и;</w:t>
      </w:r>
    </w:p>
    <w:p w:rsidR="00B77C98" w:rsidRPr="00174143" w:rsidRDefault="00B77C98" w:rsidP="00C96050">
      <w:pPr>
        <w:spacing w:before="0" w:after="0"/>
        <w:ind w:firstLine="708"/>
        <w:jc w:val="both"/>
        <w:rPr>
          <w:color w:val="26282F"/>
          <w:sz w:val="28"/>
          <w:szCs w:val="28"/>
        </w:rPr>
      </w:pPr>
      <w:r w:rsidRPr="002E6897">
        <w:rPr>
          <w:rFonts w:eastAsia="Times New Roman" w:cs="Times New Roman"/>
          <w:kern w:val="2"/>
          <w:sz w:val="28"/>
          <w:szCs w:val="28"/>
        </w:rPr>
        <w:t xml:space="preserve">официальный сайт: </w:t>
      </w:r>
      <w:hyperlink r:id="rId9" w:history="1">
        <w:r w:rsidRPr="002E6897">
          <w:rPr>
            <w:rFonts w:eastAsia="Times New Roman" w:cs="Times New Roman"/>
            <w:kern w:val="2"/>
            <w:sz w:val="28"/>
            <w:szCs w:val="28"/>
            <w:u w:val="single"/>
          </w:rPr>
          <w:t>http://гибдд.рф/r/68/divisions/2202</w:t>
        </w:r>
      </w:hyperlink>
      <w:r w:rsidRPr="002E6897">
        <w:rPr>
          <w:rFonts w:eastAsia="Times New Roman" w:cs="Times New Roman"/>
          <w:kern w:val="2"/>
          <w:sz w:val="28"/>
          <w:szCs w:val="28"/>
        </w:rPr>
        <w:t>;</w:t>
      </w:r>
    </w:p>
    <w:p w:rsidR="00B77C98" w:rsidRPr="00174143" w:rsidRDefault="00B77C98" w:rsidP="00C96050">
      <w:pPr>
        <w:suppressAutoHyphens w:val="0"/>
        <w:spacing w:before="0" w:after="0"/>
        <w:ind w:firstLine="708"/>
        <w:jc w:val="both"/>
        <w:rPr>
          <w:rFonts w:eastAsia="Times New Roman" w:cs="Times New Roman"/>
          <w:kern w:val="2"/>
          <w:sz w:val="28"/>
          <w:szCs w:val="28"/>
        </w:rPr>
      </w:pPr>
      <w:r w:rsidRPr="002E6897">
        <w:rPr>
          <w:rFonts w:eastAsia="Times New Roman" w:cs="Times New Roman"/>
          <w:kern w:val="2"/>
          <w:sz w:val="28"/>
          <w:szCs w:val="28"/>
        </w:rPr>
        <w:t xml:space="preserve">адрес электронной почты: </w:t>
      </w:r>
      <w:r w:rsidR="00174143" w:rsidRPr="00174143">
        <w:rPr>
          <w:rFonts w:eastAsia="Times New Roman" w:cs="Times New Roman"/>
          <w:kern w:val="2"/>
          <w:sz w:val="28"/>
          <w:szCs w:val="28"/>
          <w:lang w:val="en-US"/>
        </w:rPr>
        <w:t>mordovo</w:t>
      </w:r>
      <w:r w:rsidR="00174143" w:rsidRPr="00174143">
        <w:rPr>
          <w:rFonts w:eastAsia="Times New Roman" w:cs="Times New Roman"/>
          <w:kern w:val="2"/>
          <w:sz w:val="28"/>
          <w:szCs w:val="28"/>
        </w:rPr>
        <w:t>-</w:t>
      </w:r>
      <w:r w:rsidR="00174143" w:rsidRPr="00174143">
        <w:rPr>
          <w:rFonts w:eastAsia="Times New Roman" w:cs="Times New Roman"/>
          <w:kern w:val="2"/>
          <w:sz w:val="28"/>
          <w:szCs w:val="28"/>
          <w:lang w:val="en-US"/>
        </w:rPr>
        <w:t>momvd</w:t>
      </w:r>
      <w:hyperlink r:id="rId10" w:history="1">
        <w:r w:rsidR="00174143" w:rsidRPr="00174143">
          <w:rPr>
            <w:rFonts w:eastAsia="Times New Roman" w:cs="Times New Roman"/>
            <w:kern w:val="2"/>
            <w:sz w:val="28"/>
            <w:szCs w:val="28"/>
            <w:u w:val="single"/>
          </w:rPr>
          <w:t>2012@</w:t>
        </w:r>
        <w:r w:rsidR="00174143" w:rsidRPr="00174143">
          <w:rPr>
            <w:rFonts w:eastAsia="Times New Roman" w:cs="Times New Roman"/>
            <w:kern w:val="2"/>
            <w:sz w:val="28"/>
            <w:szCs w:val="28"/>
            <w:u w:val="single"/>
            <w:lang w:val="en-US"/>
          </w:rPr>
          <w:t>yande</w:t>
        </w:r>
        <w:r w:rsidR="00174143" w:rsidRPr="00174143">
          <w:rPr>
            <w:rFonts w:eastAsia="Times New Roman" w:cs="Times New Roman"/>
            <w:kern w:val="2"/>
            <w:sz w:val="28"/>
            <w:szCs w:val="28"/>
            <w:u w:val="single"/>
          </w:rPr>
          <w:t>х</w:t>
        </w:r>
        <w:r w:rsidRPr="00174143">
          <w:rPr>
            <w:rFonts w:eastAsia="Times New Roman" w:cs="Times New Roman"/>
            <w:kern w:val="2"/>
            <w:sz w:val="28"/>
            <w:szCs w:val="28"/>
            <w:u w:val="single"/>
          </w:rPr>
          <w:t>.ru</w:t>
        </w:r>
      </w:hyperlink>
      <w:r w:rsidR="002E6897" w:rsidRPr="00174143">
        <w:rPr>
          <w:rFonts w:eastAsia="Times New Roman" w:cs="Times New Roman"/>
          <w:kern w:val="2"/>
          <w:sz w:val="28"/>
          <w:szCs w:val="28"/>
        </w:rPr>
        <w:t>.</w:t>
      </w:r>
    </w:p>
    <w:p w:rsidR="007C4612" w:rsidRPr="007C4612" w:rsidRDefault="007C4612" w:rsidP="00174143">
      <w:pPr>
        <w:pStyle w:val="ConsPlusNormal"/>
        <w:ind w:firstLine="0"/>
        <w:jc w:val="both"/>
        <w:rPr>
          <w:szCs w:val="28"/>
          <w:shd w:val="clear" w:color="auto" w:fill="FFFF00"/>
        </w:rPr>
      </w:pP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1.2.5.5. Управление по государственной охране объектов культурного наследия Тамбовской области:</w:t>
      </w:r>
    </w:p>
    <w:p w:rsidR="008A1550" w:rsidRPr="00174143" w:rsidRDefault="00496B10">
      <w:pPr>
        <w:ind w:firstLine="703"/>
        <w:jc w:val="both"/>
        <w:rPr>
          <w:sz w:val="28"/>
          <w:szCs w:val="28"/>
        </w:rPr>
      </w:pPr>
      <w:r w:rsidRPr="00174143">
        <w:rPr>
          <w:rFonts w:eastAsia="SimSun;Arial Unicode MS"/>
          <w:sz w:val="28"/>
          <w:szCs w:val="28"/>
        </w:rPr>
        <w:t>адрес: ул.Советская, 106А, г.Тамбов, 392000</w:t>
      </w:r>
    </w:p>
    <w:p w:rsidR="008A1550" w:rsidRPr="00174143" w:rsidRDefault="00496B10">
      <w:pPr>
        <w:ind w:firstLine="703"/>
        <w:jc w:val="both"/>
        <w:rPr>
          <w:sz w:val="28"/>
          <w:szCs w:val="28"/>
        </w:rPr>
      </w:pPr>
      <w:r w:rsidRPr="00174143">
        <w:rPr>
          <w:rFonts w:eastAsia="SimSun;Arial Unicode MS"/>
          <w:sz w:val="28"/>
          <w:szCs w:val="28"/>
        </w:rPr>
        <w:t>телефон</w:t>
      </w:r>
      <w:r w:rsidR="00C96050">
        <w:rPr>
          <w:rFonts w:eastAsia="SimSun;Arial Unicode MS"/>
          <w:sz w:val="28"/>
          <w:szCs w:val="28"/>
        </w:rPr>
        <w:t>:</w:t>
      </w:r>
      <w:r w:rsidRPr="00174143">
        <w:rPr>
          <w:rFonts w:eastAsia="SimSun;Arial Unicode MS"/>
          <w:sz w:val="28"/>
          <w:szCs w:val="28"/>
        </w:rPr>
        <w:t xml:space="preserve"> 8(4752) 78-28-80, факс 8(4752) 78-28-74</w:t>
      </w:r>
    </w:p>
    <w:p w:rsidR="008A1550" w:rsidRPr="00174143" w:rsidRDefault="00496B10" w:rsidP="00C96050">
      <w:pPr>
        <w:ind w:firstLine="703"/>
        <w:jc w:val="both"/>
        <w:rPr>
          <w:sz w:val="28"/>
          <w:szCs w:val="28"/>
        </w:rPr>
      </w:pPr>
      <w:r w:rsidRPr="00174143">
        <w:rPr>
          <w:rFonts w:eastAsia="SimSun;Arial Unicode MS" w:cs="Times New Roman"/>
          <w:sz w:val="28"/>
          <w:szCs w:val="28"/>
        </w:rPr>
        <w:t>график (режим) работы</w:t>
      </w:r>
      <w:r w:rsidRPr="00174143">
        <w:rPr>
          <w:rFonts w:eastAsia="SimSun;Arial Unicode MS"/>
          <w:sz w:val="28"/>
          <w:szCs w:val="28"/>
        </w:rPr>
        <w:t xml:space="preserve">:понедельник – пятница с 8.30 – 17.30; обеденный перерыв 12.30 – 13.30; </w:t>
      </w:r>
      <w:r w:rsidRPr="00174143">
        <w:rPr>
          <w:rFonts w:eastAsia="SimSun;Arial Unicode MS" w:cs="Times New Roman"/>
          <w:sz w:val="28"/>
          <w:szCs w:val="28"/>
        </w:rPr>
        <w:t>выходные дни: суббота, воскресенье, нерабочие праздничные дни;</w:t>
      </w:r>
    </w:p>
    <w:p w:rsidR="008A1550" w:rsidRPr="00174143" w:rsidRDefault="00496B10">
      <w:pPr>
        <w:ind w:firstLine="703"/>
        <w:jc w:val="both"/>
        <w:rPr>
          <w:sz w:val="28"/>
          <w:szCs w:val="28"/>
        </w:rPr>
      </w:pPr>
      <w:r w:rsidRPr="00174143">
        <w:rPr>
          <w:rFonts w:eastAsia="SimSun;Arial Unicode MS"/>
          <w:sz w:val="28"/>
          <w:szCs w:val="28"/>
        </w:rPr>
        <w:t>официальный сайт: https://pam.tmbreg.ru;</w:t>
      </w:r>
    </w:p>
    <w:p w:rsidR="008A1550" w:rsidRPr="00174143" w:rsidRDefault="00C96050">
      <w:pPr>
        <w:ind w:firstLine="703"/>
        <w:jc w:val="both"/>
        <w:rPr>
          <w:sz w:val="28"/>
          <w:szCs w:val="28"/>
        </w:rPr>
      </w:pPr>
      <w:r>
        <w:rPr>
          <w:rFonts w:eastAsia="SimSun;Arial Unicode MS" w:cs="Times New Roman"/>
          <w:sz w:val="28"/>
          <w:szCs w:val="28"/>
        </w:rPr>
        <w:t>адрес электронной почты</w:t>
      </w:r>
      <w:r w:rsidR="00496B10" w:rsidRPr="00174143">
        <w:rPr>
          <w:rFonts w:eastAsia="SimSun;Arial Unicode MS" w:cs="Times New Roman"/>
          <w:sz w:val="28"/>
          <w:szCs w:val="28"/>
        </w:rPr>
        <w:t>:</w:t>
      </w:r>
      <w:r w:rsidR="00496B10" w:rsidRPr="00174143">
        <w:rPr>
          <w:rFonts w:eastAsia="SimSun;Arial Unicode MS" w:cs="Times New Roman"/>
          <w:sz w:val="28"/>
          <w:szCs w:val="28"/>
          <w:lang w:val="en-US"/>
        </w:rPr>
        <w:t>post</w:t>
      </w:r>
      <w:r w:rsidR="00496B10" w:rsidRPr="00174143">
        <w:rPr>
          <w:rFonts w:eastAsia="SimSun;Arial Unicode MS" w:cs="Times New Roman"/>
          <w:sz w:val="28"/>
          <w:szCs w:val="28"/>
        </w:rPr>
        <w:t>@</w:t>
      </w:r>
      <w:r w:rsidR="00496B10" w:rsidRPr="00174143">
        <w:rPr>
          <w:rFonts w:eastAsia="SimSun;Arial Unicode MS" w:cs="Times New Roman"/>
          <w:sz w:val="28"/>
          <w:szCs w:val="28"/>
          <w:lang w:val="en-US"/>
        </w:rPr>
        <w:t>pam</w:t>
      </w:r>
      <w:r w:rsidR="00496B10" w:rsidRPr="00174143">
        <w:rPr>
          <w:rFonts w:eastAsia="SimSun;Arial Unicode MS" w:cs="Times New Roman"/>
          <w:sz w:val="28"/>
          <w:szCs w:val="28"/>
        </w:rPr>
        <w:t>.</w:t>
      </w:r>
      <w:r w:rsidR="00496B10" w:rsidRPr="00174143">
        <w:rPr>
          <w:rFonts w:eastAsia="SimSun;Arial Unicode MS" w:cs="Times New Roman"/>
          <w:sz w:val="28"/>
          <w:szCs w:val="28"/>
          <w:lang w:val="en-US"/>
        </w:rPr>
        <w:t>tambov</w:t>
      </w:r>
      <w:r w:rsidR="00496B10" w:rsidRPr="00174143">
        <w:rPr>
          <w:rFonts w:eastAsia="SimSun;Arial Unicode MS" w:cs="Times New Roman"/>
          <w:sz w:val="28"/>
          <w:szCs w:val="28"/>
        </w:rPr>
        <w:t>.</w:t>
      </w:r>
      <w:r w:rsidR="00496B10" w:rsidRPr="00174143">
        <w:rPr>
          <w:rFonts w:eastAsia="SimSun;Arial Unicode MS" w:cs="Times New Roman"/>
          <w:sz w:val="28"/>
          <w:szCs w:val="28"/>
          <w:lang w:val="en-US"/>
        </w:rPr>
        <w:t>gov</w:t>
      </w:r>
      <w:r w:rsidR="00496B10" w:rsidRPr="00174143">
        <w:rPr>
          <w:rFonts w:eastAsia="SimSun;Arial Unicode MS" w:cs="Times New Roman"/>
          <w:sz w:val="28"/>
          <w:szCs w:val="28"/>
        </w:rPr>
        <w:t>.</w:t>
      </w:r>
      <w:r w:rsidR="00496B10" w:rsidRPr="00174143">
        <w:rPr>
          <w:rFonts w:eastAsia="SimSun;Arial Unicode MS" w:cs="Times New Roman"/>
          <w:sz w:val="28"/>
          <w:szCs w:val="28"/>
          <w:lang w:val="en-US"/>
        </w:rPr>
        <w:t>ru</w:t>
      </w:r>
      <w:r w:rsidR="00496B10" w:rsidRPr="00174143">
        <w:rPr>
          <w:rFonts w:eastAsia="SimSun;Arial Unicode MS" w:cs="Times New Roman"/>
          <w:sz w:val="28"/>
          <w:szCs w:val="28"/>
        </w:rPr>
        <w:t>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1.2.5.6. Комитет по управлению имуществом Тамбовской области: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адрес: 392000, г. Тамбов, ул.  Московская, д. 65;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телефон</w:t>
      </w:r>
      <w:r w:rsidR="00C96050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8(4752) 78-27-02, телефон «горячей линии»  8(4752) 79-20-29;</w:t>
      </w:r>
    </w:p>
    <w:p w:rsidR="008A1550" w:rsidRDefault="00496B10" w:rsidP="00C9605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 xml:space="preserve">график (режим) работы:понедельник – четверг: с 8.30 до 17.30, перерыв с 12.30 до 13.30; выходные дни: пятница, суббота, воскресенье, нерабочие праздничные дни; 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адрес электронной почты: </w:t>
      </w:r>
      <w:hyperlink r:id="rId11">
        <w:r>
          <w:rPr>
            <w:rFonts w:ascii="Times New Roman" w:hAnsi="Times New Roman" w:cs="Times New Roman"/>
            <w:szCs w:val="28"/>
          </w:rPr>
          <w:t>post@uprim.tambov.gov.ru</w:t>
        </w:r>
      </w:hyperlink>
      <w:r>
        <w:rPr>
          <w:rFonts w:ascii="Times New Roman" w:hAnsi="Times New Roman" w:cs="Times New Roman"/>
          <w:szCs w:val="28"/>
        </w:rPr>
        <w:t>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eastAsia="SimSun;Arial Unicode MS" w:hAnsi="Times New Roman" w:cs="Times New Roman"/>
          <w:szCs w:val="28"/>
        </w:rPr>
        <w:t>официальный сай</w:t>
      </w:r>
      <w:r>
        <w:rPr>
          <w:rFonts w:ascii="Times New Roman" w:hAnsi="Times New Roman" w:cs="Times New Roman"/>
          <w:szCs w:val="28"/>
        </w:rPr>
        <w:t xml:space="preserve">т: </w:t>
      </w:r>
      <w:hyperlink r:id="rId12">
        <w:r>
          <w:rPr>
            <w:rFonts w:ascii="Times New Roman" w:hAnsi="Times New Roman" w:cs="Times New Roman"/>
            <w:szCs w:val="28"/>
          </w:rPr>
          <w:t>https://uprim.tmbreg.ru</w:t>
        </w:r>
      </w:hyperlink>
      <w:r>
        <w:rPr>
          <w:rStyle w:val="-"/>
          <w:rFonts w:ascii="Times New Roman" w:hAnsi="Times New Roman" w:cs="Times New Roman"/>
          <w:color w:val="000000"/>
          <w:szCs w:val="28"/>
          <w:u w:val="none"/>
        </w:rPr>
        <w:t>;</w:t>
      </w:r>
    </w:p>
    <w:p w:rsidR="001F3276" w:rsidRPr="00C96050" w:rsidRDefault="00496B10" w:rsidP="00C9605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</w:t>
      </w:r>
      <w:r w:rsidR="00C96050">
        <w:rPr>
          <w:rFonts w:ascii="Times New Roman" w:hAnsi="Times New Roman" w:cs="Times New Roman"/>
          <w:szCs w:val="28"/>
        </w:rPr>
        <w:t xml:space="preserve">.5.7. </w:t>
      </w:r>
      <w:r w:rsidR="001F3276" w:rsidRPr="001F3276">
        <w:rPr>
          <w:rFonts w:ascii="Times New Roman" w:hAnsi="Times New Roman" w:cs="Times New Roman"/>
          <w:szCs w:val="28"/>
        </w:rPr>
        <w:t>Токаревское районное муниципальное казенное учреждение «Многофункциональный центр предоставления государственных и муниципальных услуг»;</w:t>
      </w:r>
    </w:p>
    <w:p w:rsidR="001F3276" w:rsidRPr="001F3276" w:rsidRDefault="001F3276" w:rsidP="00C96050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  <w:shd w:val="clear" w:color="auto" w:fill="FFFFFF"/>
        </w:rPr>
      </w:pPr>
      <w:r>
        <w:rPr>
          <w:rFonts w:cs="Times New Roman"/>
          <w:kern w:val="2"/>
          <w:sz w:val="28"/>
          <w:szCs w:val="28"/>
        </w:rPr>
        <w:t xml:space="preserve">адрес: </w:t>
      </w:r>
      <w:r w:rsidRPr="001F3276">
        <w:rPr>
          <w:rFonts w:cs="Times New Roman"/>
          <w:kern w:val="2"/>
          <w:sz w:val="28"/>
          <w:szCs w:val="28"/>
        </w:rPr>
        <w:t>393550</w:t>
      </w:r>
      <w:r w:rsidRPr="001F3276">
        <w:rPr>
          <w:rFonts w:cs="Times New Roman"/>
          <w:color w:val="333333"/>
          <w:kern w:val="2"/>
          <w:sz w:val="28"/>
          <w:szCs w:val="28"/>
          <w:shd w:val="clear" w:color="auto" w:fill="FFFFFF"/>
        </w:rPr>
        <w:t xml:space="preserve">, </w:t>
      </w:r>
      <w:r w:rsidRPr="001F3276">
        <w:rPr>
          <w:rFonts w:cs="Times New Roman"/>
          <w:kern w:val="2"/>
          <w:sz w:val="28"/>
          <w:szCs w:val="28"/>
          <w:shd w:val="clear" w:color="auto" w:fill="FFFFFF"/>
        </w:rPr>
        <w:t>Тамбовскаяобласть, Токарёвский район, р.п. Токарё</w:t>
      </w:r>
      <w:r>
        <w:rPr>
          <w:rFonts w:cs="Times New Roman"/>
          <w:kern w:val="2"/>
          <w:sz w:val="28"/>
          <w:szCs w:val="28"/>
          <w:shd w:val="clear" w:color="auto" w:fill="FFFFFF"/>
        </w:rPr>
        <w:t>вка, Проспект Революции, д.72;</w:t>
      </w:r>
    </w:p>
    <w:p w:rsidR="001F3276" w:rsidRPr="001F3276" w:rsidRDefault="001F3276" w:rsidP="00C96050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т</w:t>
      </w:r>
      <w:r w:rsidRPr="001F3276">
        <w:rPr>
          <w:rFonts w:cs="Times New Roman"/>
          <w:kern w:val="2"/>
          <w:sz w:val="28"/>
          <w:szCs w:val="28"/>
        </w:rPr>
        <w:t>елефо</w:t>
      </w:r>
      <w:r>
        <w:rPr>
          <w:rFonts w:cs="Times New Roman"/>
          <w:kern w:val="2"/>
          <w:sz w:val="28"/>
          <w:szCs w:val="28"/>
        </w:rPr>
        <w:t>н:</w:t>
      </w:r>
      <w:r w:rsidRPr="001F3276">
        <w:rPr>
          <w:rFonts w:cs="Times New Roman"/>
          <w:kern w:val="2"/>
          <w:sz w:val="28"/>
          <w:szCs w:val="28"/>
        </w:rPr>
        <w:t xml:space="preserve"> 8(47557) 2-66-99</w:t>
      </w:r>
      <w:r>
        <w:rPr>
          <w:rFonts w:cs="Times New Roman"/>
          <w:kern w:val="2"/>
          <w:sz w:val="28"/>
          <w:szCs w:val="28"/>
        </w:rPr>
        <w:t>;</w:t>
      </w:r>
    </w:p>
    <w:p w:rsidR="001F3276" w:rsidRPr="001F3276" w:rsidRDefault="001F3276" w:rsidP="00C96050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г</w:t>
      </w:r>
      <w:r w:rsidRPr="001F3276">
        <w:rPr>
          <w:rFonts w:cs="Times New Roman"/>
          <w:kern w:val="2"/>
          <w:sz w:val="28"/>
          <w:szCs w:val="28"/>
        </w:rPr>
        <w:t>рафик (режим) работы:</w:t>
      </w:r>
    </w:p>
    <w:p w:rsidR="001F3276" w:rsidRPr="001F3276" w:rsidRDefault="001F3276" w:rsidP="00925EC3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 w:rsidRPr="001F3276">
        <w:rPr>
          <w:rFonts w:cs="Times New Roman"/>
          <w:kern w:val="2"/>
          <w:sz w:val="28"/>
          <w:szCs w:val="28"/>
        </w:rPr>
        <w:t>понедельник: с 8.00 до 16.00;</w:t>
      </w:r>
    </w:p>
    <w:p w:rsidR="001F3276" w:rsidRPr="001F3276" w:rsidRDefault="001F3276" w:rsidP="00925EC3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 w:rsidRPr="001F3276">
        <w:rPr>
          <w:rFonts w:cs="Times New Roman"/>
          <w:kern w:val="2"/>
          <w:sz w:val="28"/>
          <w:szCs w:val="28"/>
        </w:rPr>
        <w:t>суббота: с 8.00 до 13.00;</w:t>
      </w:r>
    </w:p>
    <w:p w:rsidR="001F3276" w:rsidRPr="001F3276" w:rsidRDefault="001F3276" w:rsidP="00925EC3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 w:rsidRPr="001F3276">
        <w:rPr>
          <w:rFonts w:cs="Times New Roman"/>
          <w:kern w:val="2"/>
          <w:sz w:val="28"/>
          <w:szCs w:val="28"/>
        </w:rPr>
        <w:t>воскресенье – выходной день;</w:t>
      </w:r>
    </w:p>
    <w:p w:rsidR="001F3276" w:rsidRPr="001F3276" w:rsidRDefault="001F3276" w:rsidP="00925EC3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официальный сайт организации:</w:t>
      </w:r>
      <w:r w:rsidRPr="001F3276">
        <w:rPr>
          <w:rFonts w:cs="Times New Roman"/>
          <w:kern w:val="2"/>
          <w:sz w:val="28"/>
          <w:szCs w:val="28"/>
        </w:rPr>
        <w:t xml:space="preserve"> http://mfc57.tmbreg.ru/;</w:t>
      </w:r>
    </w:p>
    <w:p w:rsidR="001F3276" w:rsidRPr="001F3276" w:rsidRDefault="001F3276" w:rsidP="00925EC3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адрес электронной почты:</w:t>
      </w:r>
      <w:r w:rsidRPr="001F3276">
        <w:rPr>
          <w:rFonts w:cs="Times New Roman"/>
          <w:kern w:val="2"/>
          <w:sz w:val="28"/>
          <w:szCs w:val="28"/>
          <w:lang w:val="en-US"/>
        </w:rPr>
        <w:t>mfc</w:t>
      </w:r>
      <w:r w:rsidRPr="001F3276">
        <w:rPr>
          <w:rFonts w:cs="Times New Roman"/>
          <w:kern w:val="2"/>
          <w:sz w:val="28"/>
          <w:szCs w:val="28"/>
        </w:rPr>
        <w:t>@</w:t>
      </w:r>
      <w:r w:rsidRPr="001F3276">
        <w:rPr>
          <w:rFonts w:cs="Times New Roman"/>
          <w:kern w:val="2"/>
          <w:sz w:val="28"/>
          <w:szCs w:val="28"/>
          <w:lang w:val="en-US"/>
        </w:rPr>
        <w:t>r</w:t>
      </w:r>
      <w:r w:rsidRPr="001F3276">
        <w:rPr>
          <w:rFonts w:cs="Times New Roman"/>
          <w:kern w:val="2"/>
          <w:sz w:val="28"/>
          <w:szCs w:val="28"/>
        </w:rPr>
        <w:t>57.</w:t>
      </w:r>
      <w:r w:rsidRPr="001F3276">
        <w:rPr>
          <w:rFonts w:cs="Times New Roman"/>
          <w:kern w:val="2"/>
          <w:sz w:val="28"/>
          <w:szCs w:val="28"/>
          <w:lang w:val="en-US"/>
        </w:rPr>
        <w:t>tambov</w:t>
      </w:r>
      <w:r w:rsidRPr="001F3276">
        <w:rPr>
          <w:rFonts w:cs="Times New Roman"/>
          <w:kern w:val="2"/>
          <w:sz w:val="28"/>
          <w:szCs w:val="28"/>
        </w:rPr>
        <w:t>.</w:t>
      </w:r>
      <w:r w:rsidRPr="001F3276">
        <w:rPr>
          <w:rFonts w:cs="Times New Roman"/>
          <w:kern w:val="2"/>
          <w:sz w:val="28"/>
          <w:szCs w:val="28"/>
          <w:lang w:val="en-US"/>
        </w:rPr>
        <w:t>gov</w:t>
      </w:r>
      <w:r w:rsidRPr="001F3276">
        <w:rPr>
          <w:rFonts w:cs="Times New Roman"/>
          <w:kern w:val="2"/>
          <w:sz w:val="28"/>
          <w:szCs w:val="28"/>
        </w:rPr>
        <w:t>.</w:t>
      </w:r>
      <w:r w:rsidRPr="001F3276">
        <w:rPr>
          <w:rFonts w:cs="Times New Roman"/>
          <w:kern w:val="2"/>
          <w:sz w:val="28"/>
          <w:szCs w:val="28"/>
          <w:lang w:val="en-US"/>
        </w:rPr>
        <w:t>ru</w:t>
      </w:r>
      <w:r w:rsidRPr="001F3276">
        <w:rPr>
          <w:rFonts w:cs="Times New Roman"/>
          <w:kern w:val="2"/>
          <w:sz w:val="28"/>
          <w:szCs w:val="28"/>
        </w:rPr>
        <w:t>.</w:t>
      </w:r>
    </w:p>
    <w:p w:rsidR="001F3276" w:rsidRPr="001F3276" w:rsidRDefault="001F3276" w:rsidP="001F3276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</w:p>
    <w:p w:rsidR="008A1550" w:rsidRDefault="00496B10" w:rsidP="001F3276">
      <w:pPr>
        <w:pStyle w:val="ConsPlusNormal"/>
        <w:ind w:firstLine="708"/>
        <w:jc w:val="both"/>
        <w:rPr>
          <w:i/>
          <w:iCs/>
        </w:rPr>
      </w:pPr>
      <w:r>
        <w:rPr>
          <w:rFonts w:ascii="Times New Roman" w:hAnsi="Times New Roman" w:cs="Times New Roman"/>
          <w:szCs w:val="28"/>
        </w:rPr>
        <w:t xml:space="preserve">1.2.5.8. Администрация муниципального района (Администрация </w:t>
      </w:r>
      <w:r w:rsidR="00925EC3">
        <w:rPr>
          <w:rFonts w:ascii="Times New Roman" w:hAnsi="Times New Roman" w:cs="Times New Roman"/>
          <w:szCs w:val="28"/>
        </w:rPr>
        <w:t xml:space="preserve">поселкового </w:t>
      </w:r>
      <w:r>
        <w:rPr>
          <w:rFonts w:ascii="Times New Roman" w:hAnsi="Times New Roman" w:cs="Times New Roman"/>
          <w:szCs w:val="28"/>
        </w:rPr>
        <w:t>округа, (сельского) поселения) иного муниципального образования, являющаяся собственником земельного участка, здания или иного недвижимого имущества, к которому присоединяется рекламная конструкция.</w:t>
      </w:r>
    </w:p>
    <w:p w:rsidR="008A1550" w:rsidRPr="00925EC3" w:rsidRDefault="008A1550">
      <w:pPr>
        <w:pStyle w:val="ConsPlusNormal"/>
        <w:ind w:firstLine="709"/>
        <w:jc w:val="both"/>
        <w:rPr>
          <w:strike/>
          <w:szCs w:val="28"/>
          <w:shd w:val="clear" w:color="auto" w:fill="FFFF00"/>
        </w:rPr>
      </w:pPr>
    </w:p>
    <w:p w:rsidR="008A1550" w:rsidRPr="00925EC3" w:rsidRDefault="00496B10">
      <w:pPr>
        <w:ind w:firstLine="709"/>
        <w:jc w:val="center"/>
        <w:rPr>
          <w:sz w:val="28"/>
          <w:szCs w:val="28"/>
        </w:rPr>
      </w:pPr>
      <w:r w:rsidRPr="00925EC3">
        <w:rPr>
          <w:rFonts w:cs="Times New Roman"/>
          <w:b/>
          <w:sz w:val="28"/>
          <w:szCs w:val="28"/>
        </w:rPr>
        <w:t>2. Стандарт предоставления муниципальной услуги</w:t>
      </w:r>
    </w:p>
    <w:p w:rsidR="008A1550" w:rsidRPr="00925EC3" w:rsidRDefault="008A1550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8A1550" w:rsidRPr="00925EC3" w:rsidRDefault="00496B10">
      <w:pPr>
        <w:ind w:firstLine="709"/>
        <w:jc w:val="center"/>
        <w:rPr>
          <w:sz w:val="28"/>
          <w:szCs w:val="28"/>
        </w:rPr>
      </w:pPr>
      <w:r w:rsidRPr="00925EC3">
        <w:rPr>
          <w:rFonts w:cs="Times New Roman"/>
          <w:b/>
          <w:sz w:val="28"/>
          <w:szCs w:val="28"/>
        </w:rPr>
        <w:t>2.1. Наименование муниципальной услуги</w:t>
      </w:r>
    </w:p>
    <w:p w:rsidR="008A1550" w:rsidRPr="00925EC3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25EC3" w:rsidRDefault="00496B10">
      <w:pPr>
        <w:ind w:firstLine="709"/>
        <w:jc w:val="both"/>
        <w:rPr>
          <w:sz w:val="28"/>
          <w:szCs w:val="28"/>
        </w:rPr>
      </w:pPr>
      <w:r w:rsidRPr="00925EC3">
        <w:rPr>
          <w:rFonts w:cs="Times New Roman"/>
          <w:sz w:val="28"/>
          <w:szCs w:val="28"/>
        </w:rPr>
        <w:t xml:space="preserve">Наименование муниципальной услуги: «Выдача разрешений на установку и эксплуатацию рекламных конструкций на территории </w:t>
      </w:r>
      <w:r w:rsidR="00925EC3" w:rsidRPr="004A3C05">
        <w:rPr>
          <w:rFonts w:cs="Times New Roman"/>
          <w:iCs/>
          <w:sz w:val="28"/>
          <w:szCs w:val="28"/>
          <w:shd w:val="clear" w:color="auto" w:fill="FFFFFF" w:themeFill="background1"/>
        </w:rPr>
        <w:t>Токарёвского района Тамбовской области</w:t>
      </w:r>
      <w:r w:rsidRPr="004A3C05">
        <w:rPr>
          <w:rFonts w:cs="Times New Roman"/>
          <w:sz w:val="28"/>
          <w:szCs w:val="28"/>
          <w:shd w:val="clear" w:color="auto" w:fill="FFFFFF" w:themeFill="background1"/>
        </w:rPr>
        <w:t>,</w:t>
      </w:r>
      <w:r w:rsidRPr="00925EC3">
        <w:rPr>
          <w:rFonts w:cs="Times New Roman"/>
          <w:sz w:val="28"/>
          <w:szCs w:val="28"/>
        </w:rPr>
        <w:t xml:space="preserve"> аннулирование таких разрешений».</w:t>
      </w:r>
    </w:p>
    <w:p w:rsidR="008A1550" w:rsidRPr="00925EC3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25EC3" w:rsidRDefault="00496B10">
      <w:pPr>
        <w:ind w:firstLine="709"/>
        <w:jc w:val="center"/>
        <w:rPr>
          <w:sz w:val="28"/>
          <w:szCs w:val="28"/>
        </w:rPr>
      </w:pPr>
      <w:r w:rsidRPr="00925EC3">
        <w:rPr>
          <w:rFonts w:cs="Times New Roman"/>
          <w:b/>
          <w:sz w:val="28"/>
          <w:szCs w:val="28"/>
        </w:rPr>
        <w:t>2.2. Наименование органа,</w:t>
      </w:r>
    </w:p>
    <w:p w:rsidR="008A1550" w:rsidRPr="00925EC3" w:rsidRDefault="00496B10">
      <w:pPr>
        <w:ind w:firstLine="709"/>
        <w:jc w:val="center"/>
        <w:rPr>
          <w:sz w:val="28"/>
          <w:szCs w:val="28"/>
        </w:rPr>
      </w:pPr>
      <w:r w:rsidRPr="00925EC3">
        <w:rPr>
          <w:rFonts w:cs="Times New Roman"/>
          <w:b/>
          <w:sz w:val="28"/>
          <w:szCs w:val="28"/>
        </w:rPr>
        <w:t>предоставляющего муниципальную услугу</w:t>
      </w:r>
    </w:p>
    <w:p w:rsidR="008A1550" w:rsidRPr="00925EC3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25EC3" w:rsidRDefault="00496B10">
      <w:pPr>
        <w:ind w:firstLine="709"/>
        <w:jc w:val="both"/>
        <w:rPr>
          <w:sz w:val="28"/>
          <w:szCs w:val="28"/>
        </w:rPr>
      </w:pPr>
      <w:r w:rsidRPr="00925EC3">
        <w:rPr>
          <w:rFonts w:cs="Times New Roman"/>
          <w:sz w:val="28"/>
          <w:szCs w:val="28"/>
        </w:rPr>
        <w:t>Муниципальная услуга предоставляется Администрацией.</w:t>
      </w:r>
    </w:p>
    <w:p w:rsidR="008A1550" w:rsidRPr="00925EC3" w:rsidRDefault="008A1550">
      <w:pPr>
        <w:ind w:firstLine="709"/>
        <w:jc w:val="both"/>
        <w:rPr>
          <w:rFonts w:ascii="edtljvktybt" w:hAnsi="edtljvktybt" w:cs="Times New Roman"/>
          <w:sz w:val="28"/>
          <w:szCs w:val="28"/>
        </w:rPr>
      </w:pPr>
    </w:p>
    <w:p w:rsidR="008A1550" w:rsidRDefault="00496B10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2.3. Результат предоставления муниципальной услуги</w:t>
      </w:r>
    </w:p>
    <w:p w:rsidR="008A1550" w:rsidRDefault="008A1550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lastRenderedPageBreak/>
        <w:t>Результатом предоставления муниципальной услуги является: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выдача</w:t>
      </w:r>
      <w:r w:rsidRPr="006D51D1">
        <w:rPr>
          <w:sz w:val="28"/>
          <w:szCs w:val="28"/>
        </w:rPr>
        <w:t xml:space="preserve"> постановления о выдаче разрешения на установку и эксплуатацию </w:t>
      </w:r>
      <w:r w:rsidRPr="006D51D1">
        <w:rPr>
          <w:rFonts w:cs="Times New Roman"/>
          <w:sz w:val="28"/>
          <w:szCs w:val="28"/>
        </w:rPr>
        <w:t>рекламной конструкции  и разрешения на установку и эксплуатацию рекламной конструкции;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выдача постановления об отказе в выдаче разрешения на установку и эксплуатацию рекламной конструкции;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выдача постановления об аннулировании разрешения на установку и эксплуатацию рекламной конструкции.</w:t>
      </w:r>
    </w:p>
    <w:p w:rsidR="008A1550" w:rsidRDefault="008A1550">
      <w:pPr>
        <w:ind w:firstLine="720"/>
        <w:jc w:val="center"/>
        <w:rPr>
          <w:rFonts w:cs="Times New Roman"/>
          <w:szCs w:val="28"/>
        </w:rPr>
      </w:pPr>
    </w:p>
    <w:p w:rsidR="008A1550" w:rsidRPr="006D51D1" w:rsidRDefault="00496B10">
      <w:pPr>
        <w:ind w:firstLine="720"/>
        <w:jc w:val="center"/>
        <w:rPr>
          <w:sz w:val="28"/>
          <w:szCs w:val="28"/>
        </w:rPr>
      </w:pPr>
      <w:r w:rsidRPr="006D51D1">
        <w:rPr>
          <w:rFonts w:cs="Times New Roman"/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8A1550" w:rsidRPr="006D51D1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2.4.1. Срок предоставления муниципальной услуги составляет: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при принятии решения о выдаче (об отказе в выдаче) разрешения на установку и эксплуатацию рекламной конструкции - 2 месяца со дня приема заявления о выдаче разрешения;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при принятии решения об аннулировании разрешения на установку и эксплуатацию рекламной конструкции: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1 месяц со дня направления в Администрацию владельцем рекламной конструкции уведомления о своем отказе от дальнейшего использования разрешения;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1 месяц с момента направления в Администрацию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 xml:space="preserve">2.4.3. Срок выдачи (направления) документа, являющегося результатом предоставления муниципальной услуги, составляет 1 день со дня принятия соответствующего </w:t>
      </w:r>
      <w:r w:rsidRPr="006D51D1">
        <w:rPr>
          <w:rFonts w:eastAsia="Calibri" w:cs="Times New Roman"/>
          <w:sz w:val="28"/>
          <w:szCs w:val="28"/>
          <w:lang w:eastAsia="en-US"/>
        </w:rPr>
        <w:t xml:space="preserve">решения, который включается в срок предоставления муниципальной  услуги. </w:t>
      </w:r>
    </w:p>
    <w:p w:rsidR="008A1550" w:rsidRPr="006D51D1" w:rsidRDefault="008A1550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8A1550" w:rsidRPr="006D51D1" w:rsidRDefault="00496B10">
      <w:pPr>
        <w:ind w:firstLine="709"/>
        <w:jc w:val="center"/>
        <w:rPr>
          <w:sz w:val="28"/>
          <w:szCs w:val="28"/>
        </w:rPr>
      </w:pPr>
      <w:r w:rsidRPr="006D51D1">
        <w:rPr>
          <w:rFonts w:eastAsia="Calibri" w:cs="Times New Roman"/>
          <w:b/>
          <w:sz w:val="28"/>
          <w:szCs w:val="28"/>
          <w:lang w:eastAsia="en-US"/>
        </w:rPr>
        <w:lastRenderedPageBreak/>
        <w:t xml:space="preserve">2.5. </w:t>
      </w:r>
      <w:r w:rsidRPr="006D51D1">
        <w:rPr>
          <w:rFonts w:cs="Times New Roman"/>
          <w:b/>
          <w:sz w:val="28"/>
          <w:szCs w:val="28"/>
        </w:rPr>
        <w:t>Перечень нормативных правовых актов, регулирующих</w:t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r w:rsidRPr="006D51D1">
        <w:rPr>
          <w:rFonts w:ascii="Times New Roman" w:hAnsi="Times New Roman" w:cs="Times New Roman"/>
          <w:b/>
          <w:szCs w:val="28"/>
        </w:rPr>
        <w:t>отношения, возникающие в связи с предоставлением</w:t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r w:rsidRPr="006D51D1">
        <w:rPr>
          <w:rFonts w:ascii="Times New Roman" w:hAnsi="Times New Roman" w:cs="Times New Roman"/>
          <w:b/>
          <w:szCs w:val="28"/>
        </w:rPr>
        <w:t>муниципальной услуги, с указанием их реквизитов</w:t>
      </w:r>
    </w:p>
    <w:p w:rsidR="008A1550" w:rsidRPr="006D51D1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6D51D1" w:rsidRDefault="00496B10">
      <w:pPr>
        <w:spacing w:before="0" w:after="0"/>
        <w:ind w:firstLine="680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Предоставление муниципальной услуги осуществляется                                       в соответствии с:</w:t>
      </w:r>
    </w:p>
    <w:p w:rsidR="008A1550" w:rsidRPr="006D51D1" w:rsidRDefault="00496B10">
      <w:pPr>
        <w:ind w:firstLine="680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Налоговым кодексом Российской Федерации (часть вторая);</w:t>
      </w:r>
    </w:p>
    <w:p w:rsidR="008A1550" w:rsidRPr="006D51D1" w:rsidRDefault="00496B10">
      <w:pPr>
        <w:ind w:firstLine="680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Федеральным законом от 25.06.2002 №73-ФЗ «Об объектах культурного наследия (памятниках истории и культуры) народов Российской Федерации»;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Федеральным законом от 13.03.2006 № 38-ФЗ «О рекламе»;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eastAsia="TimesNewRomanPSMT" w:cs="Times New Roman"/>
          <w:sz w:val="28"/>
          <w:szCs w:val="28"/>
        </w:rPr>
        <w:t>Федеральным законом от 06.04.2011 №63-ФЗ «Об электронной подписи»;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Постановлением Правительства Российской Федерации от 08.09.2010 №697 «О единой системе межведомственного электронного взаимодействия»;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Решением Комиссии Таможенного союза от 18.10.2011 № 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Государственным стандартом Российской Федерации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Законом Тамбовской области от 04.07.2012 №166-З «Об организации предоставления государственных и муниципальных услуг в Тамбовской области»;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Законом Тамбовской области от 05.10.2015 № 572-З «О регулировании отдельных вопросов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в Тамбовской области»;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lastRenderedPageBreak/>
        <w:t>Постановлением администрации Тамбовской области от 12.11.2013     № 1277 «Об установлении срока заключения договоров на установку и эксплуатацию рекламных конструкций на территории Тамбовской области»;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Постановлением администрации Тамбовской области от 19.11.2013     № 1320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Тамбовской области или муниципальной собственности, и вносимых в них изменений»;</w:t>
      </w:r>
    </w:p>
    <w:p w:rsidR="008A1550" w:rsidRPr="006D51D1" w:rsidRDefault="00496B10" w:rsidP="00B8332A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4A3C05">
        <w:rPr>
          <w:rFonts w:cs="Times New Roman"/>
          <w:iCs/>
          <w:sz w:val="28"/>
          <w:szCs w:val="28"/>
          <w:shd w:val="clear" w:color="auto" w:fill="FFFFFF" w:themeFill="background1"/>
        </w:rPr>
        <w:t xml:space="preserve">Уставом </w:t>
      </w:r>
      <w:r w:rsidR="006D51D1" w:rsidRPr="004A3C05">
        <w:rPr>
          <w:rFonts w:cs="Times New Roman"/>
          <w:iCs/>
          <w:sz w:val="28"/>
          <w:szCs w:val="28"/>
          <w:shd w:val="clear" w:color="auto" w:fill="FFFFFF" w:themeFill="background1"/>
        </w:rPr>
        <w:t>Токарёвского района Тамбовской области</w:t>
      </w:r>
      <w:r w:rsidRPr="004A3C05">
        <w:rPr>
          <w:rFonts w:cs="Times New Roman"/>
          <w:iCs/>
          <w:sz w:val="28"/>
          <w:szCs w:val="28"/>
          <w:shd w:val="clear" w:color="auto" w:fill="FFFFFF" w:themeFill="background1"/>
        </w:rPr>
        <w:t>, принятым решением</w:t>
      </w:r>
      <w:r w:rsidRPr="004A3C05">
        <w:rPr>
          <w:rFonts w:cs="Times New Roman"/>
          <w:i/>
          <w:iCs/>
          <w:sz w:val="28"/>
          <w:szCs w:val="28"/>
          <w:shd w:val="clear" w:color="auto" w:fill="FFFFFF" w:themeFill="background1"/>
        </w:rPr>
        <w:t xml:space="preserve"> </w:t>
      </w:r>
      <w:r w:rsidR="006D51D1" w:rsidRPr="006D51D1">
        <w:rPr>
          <w:rFonts w:eastAsia="Times New Roman" w:cs="Times New Roman"/>
          <w:color w:val="000000"/>
          <w:sz w:val="28"/>
          <w:szCs w:val="28"/>
        </w:rPr>
        <w:t xml:space="preserve"> Токарёвского районного Совета народных депутатов </w:t>
      </w:r>
      <w:r w:rsidR="0064072E">
        <w:rPr>
          <w:rFonts w:eastAsia="Times New Roman" w:cs="Times New Roman"/>
          <w:color w:val="000000"/>
          <w:sz w:val="28"/>
          <w:szCs w:val="28"/>
        </w:rPr>
        <w:t xml:space="preserve">Тамбовской области </w:t>
      </w:r>
      <w:r w:rsidR="006D51D1" w:rsidRPr="006D51D1">
        <w:rPr>
          <w:rFonts w:eastAsia="Times New Roman" w:cs="Times New Roman"/>
          <w:color w:val="000000"/>
          <w:sz w:val="28"/>
          <w:szCs w:val="28"/>
        </w:rPr>
        <w:t>от 11.09.2015 № 155</w:t>
      </w:r>
      <w:r w:rsidRPr="004A3C05">
        <w:rPr>
          <w:rFonts w:cs="Times New Roman"/>
          <w:i/>
          <w:iCs/>
          <w:sz w:val="28"/>
          <w:szCs w:val="28"/>
          <w:shd w:val="clear" w:color="auto" w:fill="FFFFFF" w:themeFill="background1"/>
        </w:rPr>
        <w:t>;</w:t>
      </w:r>
    </w:p>
    <w:p w:rsidR="008A1550" w:rsidRPr="00CD61A1" w:rsidRDefault="00B8332A" w:rsidP="00CD61A1">
      <w:pPr>
        <w:ind w:firstLine="709"/>
        <w:jc w:val="both"/>
        <w:rPr>
          <w:sz w:val="28"/>
          <w:szCs w:val="28"/>
          <w:shd w:val="clear" w:color="auto" w:fill="FFFF00"/>
        </w:rPr>
      </w:pPr>
      <w:r w:rsidRPr="00CD61A1">
        <w:rPr>
          <w:sz w:val="28"/>
          <w:szCs w:val="28"/>
        </w:rPr>
        <w:t xml:space="preserve">постановлением администрации Токаревского района Тамбовской области от 31.12.2013 №850 </w:t>
      </w:r>
      <w:r w:rsidR="00496B10" w:rsidRPr="00CD61A1">
        <w:rPr>
          <w:sz w:val="28"/>
          <w:szCs w:val="28"/>
        </w:rPr>
        <w:t>«Об утверждении схемы размещения рекламных</w:t>
      </w:r>
      <w:r w:rsidR="00496B10" w:rsidRPr="00CD61A1">
        <w:rPr>
          <w:sz w:val="28"/>
          <w:szCs w:val="28"/>
          <w:shd w:val="clear" w:color="auto" w:fill="FFFF00"/>
        </w:rPr>
        <w:t xml:space="preserve"> </w:t>
      </w:r>
      <w:r w:rsidR="00496B10" w:rsidRPr="00CD61A1">
        <w:rPr>
          <w:sz w:val="28"/>
          <w:szCs w:val="28"/>
        </w:rPr>
        <w:t>конструкций</w:t>
      </w:r>
      <w:r w:rsidRPr="00CD61A1">
        <w:rPr>
          <w:sz w:val="28"/>
          <w:szCs w:val="28"/>
        </w:rPr>
        <w:t xml:space="preserve"> на территории Токаревского района</w:t>
      </w:r>
      <w:r w:rsidR="00496B10" w:rsidRPr="00CD61A1">
        <w:rPr>
          <w:sz w:val="28"/>
          <w:szCs w:val="28"/>
        </w:rPr>
        <w:t>»;</w:t>
      </w:r>
    </w:p>
    <w:p w:rsidR="008A1550" w:rsidRPr="00B8332A" w:rsidRDefault="00B8332A" w:rsidP="00CD61A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D61A1">
        <w:rPr>
          <w:rFonts w:cs="Times New Roman"/>
          <w:iCs/>
          <w:sz w:val="28"/>
          <w:szCs w:val="28"/>
        </w:rPr>
        <w:t>решением</w:t>
      </w:r>
      <w:r w:rsidR="00CD61A1">
        <w:rPr>
          <w:rFonts w:cs="Times New Roman"/>
          <w:iCs/>
          <w:sz w:val="28"/>
          <w:szCs w:val="28"/>
        </w:rPr>
        <w:t xml:space="preserve"> </w:t>
      </w:r>
      <w:r w:rsidRPr="006D51D1">
        <w:rPr>
          <w:rFonts w:eastAsia="Times New Roman" w:cs="Times New Roman"/>
          <w:color w:val="000000"/>
          <w:sz w:val="28"/>
          <w:szCs w:val="28"/>
        </w:rPr>
        <w:t>Токар</w:t>
      </w:r>
      <w:r w:rsidR="006D5948">
        <w:rPr>
          <w:rFonts w:eastAsia="Times New Roman" w:cs="Times New Roman"/>
          <w:color w:val="000000"/>
          <w:sz w:val="28"/>
          <w:szCs w:val="28"/>
        </w:rPr>
        <w:t>е</w:t>
      </w:r>
      <w:r w:rsidRPr="006D51D1">
        <w:rPr>
          <w:rFonts w:eastAsia="Times New Roman" w:cs="Times New Roman"/>
          <w:color w:val="000000"/>
          <w:sz w:val="28"/>
          <w:szCs w:val="28"/>
        </w:rPr>
        <w:t>вского районного Совета народных депутатов</w:t>
      </w:r>
      <w:r w:rsidR="0064072E">
        <w:rPr>
          <w:rFonts w:eastAsia="Times New Roman" w:cs="Times New Roman"/>
          <w:color w:val="000000"/>
          <w:sz w:val="28"/>
          <w:szCs w:val="28"/>
        </w:rPr>
        <w:t xml:space="preserve"> Тамбовской области от 31.10.2013 </w:t>
      </w:r>
      <w:r w:rsidRPr="006D51D1">
        <w:rPr>
          <w:rFonts w:eastAsia="Times New Roman" w:cs="Times New Roman"/>
          <w:color w:val="000000"/>
          <w:sz w:val="28"/>
          <w:szCs w:val="28"/>
        </w:rPr>
        <w:t>№ 15</w:t>
      </w:r>
      <w:r w:rsidR="0064072E">
        <w:rPr>
          <w:i/>
          <w:iCs/>
          <w:sz w:val="28"/>
          <w:szCs w:val="28"/>
        </w:rPr>
        <w:t>«</w:t>
      </w:r>
      <w:r w:rsidR="00496B10" w:rsidRPr="00B8332A">
        <w:rPr>
          <w:sz w:val="28"/>
          <w:szCs w:val="28"/>
        </w:rPr>
        <w:t>Об утверждении Методики расчета платы за размещение, содержание, эксплуатацию рекламных конструкций</w:t>
      </w:r>
      <w:r w:rsidR="00021F20">
        <w:rPr>
          <w:sz w:val="28"/>
          <w:szCs w:val="28"/>
        </w:rPr>
        <w:t xml:space="preserve"> в Токаревском районе</w:t>
      </w:r>
      <w:r w:rsidR="00496B10" w:rsidRPr="00B8332A">
        <w:rPr>
          <w:sz w:val="28"/>
          <w:szCs w:val="28"/>
        </w:rPr>
        <w:t>».</w:t>
      </w:r>
    </w:p>
    <w:p w:rsidR="008A1550" w:rsidRPr="00B8332A" w:rsidRDefault="008A1550">
      <w:pPr>
        <w:ind w:firstLine="709"/>
        <w:jc w:val="both"/>
        <w:rPr>
          <w:rFonts w:eastAsia="SimSun" w:cs="Times New Roman"/>
          <w:strike/>
          <w:kern w:val="2"/>
          <w:sz w:val="28"/>
          <w:szCs w:val="28"/>
          <w:shd w:val="clear" w:color="auto" w:fill="FFA6A6"/>
          <w:lang w:eastAsia="zh-CN" w:bidi="hi-IN"/>
        </w:rPr>
      </w:pPr>
    </w:p>
    <w:p w:rsidR="008A1550" w:rsidRDefault="00496B10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2.6. Исчерпывающий перечень документов,</w:t>
      </w:r>
    </w:p>
    <w:p w:rsidR="008A1550" w:rsidRDefault="00496B10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необходимых в соответствии с нормативными правовыми актами</w:t>
      </w:r>
    </w:p>
    <w:p w:rsidR="008A1550" w:rsidRDefault="00496B10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для предоставления муниципальной услуги, подлежащих представлению заявителем</w:t>
      </w:r>
    </w:p>
    <w:p w:rsidR="008A1550" w:rsidRDefault="008A1550">
      <w:pPr>
        <w:ind w:firstLine="709"/>
        <w:jc w:val="both"/>
        <w:rPr>
          <w:rFonts w:cs="Times New Roman"/>
          <w:szCs w:val="28"/>
        </w:rPr>
      </w:pP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  <w:u w:val="single"/>
        </w:rPr>
        <w:t>в случае выдачи разрешения на установку и эксплуатацию рекламной конструкции: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заявление о выдаче разрешения на установку и эксплуатацию рекламной конструкции (далее - заявление, примерная форма которого приведена в приложении №1 к административному регламенту).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К указанному заявлению прилагаются: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данные о заявителе – физическом лице;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 xml:space="preserve">проект рекламной конструкции, включающий фотофиксацию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 (2 - 3 панорамных </w:t>
      </w:r>
      <w:r w:rsidRPr="006D51D1">
        <w:rPr>
          <w:rFonts w:cs="Times New Roman"/>
          <w:sz w:val="28"/>
          <w:szCs w:val="28"/>
        </w:rPr>
        <w:lastRenderedPageBreak/>
        <w:t>снимка с прилегающей территорией), эскизный проект рекламной конструкции в масштабе, представляющий фронтальные виды рекламной конструкции с указанием материалов, параметров и основных узлов конструкции, схему привязки рекламной конструкции с указанием предполагаемого места установки рекламной конструкции, а также расстояния до ближайших существующих объектов (зданий, перекрестков и т.д.) и расстояний до ближайших дорожных знаков;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документ (в письменной форме или в форме электронного документа с использованием Единого портала и (или) Регионального портала), подтверждающий согласие собственника или иного указанного в частях 5, 6, 7 статьи 19 Федерального закона от 13.03.2006 №38-ФЗ «О рекламе» законного владельца соответствующего недвижимого имущества на присоединение к этому имуществу рекламной конструкции – если заявитель не является собственником или иным законным владельцем недвижимого имущества и соответствующее недвижимое имущество не находится в государственной или муниципальной собственности;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 (в письменной форме или в форме электронного документа с использованием Единого портала и (или) Регионального портала) – если для установки и эксплуатации рекламной конструкции необходимо использование общего имущества собственников помещений в многоквартирномдоме;</w:t>
      </w:r>
    </w:p>
    <w:p w:rsidR="008A1550" w:rsidRPr="006D51D1" w:rsidRDefault="00496B10">
      <w:pPr>
        <w:ind w:firstLine="709"/>
        <w:jc w:val="both"/>
        <w:rPr>
          <w:strike/>
          <w:sz w:val="28"/>
          <w:szCs w:val="28"/>
        </w:rPr>
      </w:pPr>
      <w:r w:rsidRPr="006D51D1">
        <w:rPr>
          <w:rFonts w:cs="Times New Roman"/>
          <w:sz w:val="28"/>
          <w:szCs w:val="28"/>
        </w:rPr>
        <w:t>правоустанавливающие</w:t>
      </w:r>
      <w:r w:rsidRPr="006D51D1">
        <w:rPr>
          <w:sz w:val="28"/>
          <w:szCs w:val="28"/>
        </w:rPr>
        <w:t xml:space="preserve"> документы </w:t>
      </w:r>
      <w:r w:rsidRPr="006D51D1">
        <w:rPr>
          <w:rFonts w:cs="Times New Roman"/>
          <w:sz w:val="28"/>
          <w:szCs w:val="28"/>
        </w:rPr>
        <w:t xml:space="preserve">о правах на недвижимое имущество, к которому предполагается присоединять рекламную конструкцию – </w:t>
      </w:r>
      <w:r w:rsidRPr="006D51D1">
        <w:rPr>
          <w:sz w:val="28"/>
          <w:szCs w:val="28"/>
        </w:rPr>
        <w:t>если право на него не зарегистрировано в Едином государственном реестре недвижимости;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eastAsia="SimSun" w:cs="Times New Roman"/>
          <w:color w:val="000000"/>
          <w:kern w:val="2"/>
          <w:sz w:val="28"/>
          <w:szCs w:val="28"/>
          <w:lang w:eastAsia="zh-CN" w:bidi="hi-IN"/>
        </w:rPr>
        <w:t>документ, удостоверяющий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 включая вид на жительство и удостоверение беженца;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документ, подтверждающий полномочия представителя заявителя – в случае обращения представителя заявителя.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  <w:u w:val="single"/>
        </w:rPr>
        <w:t>в случае аннулирования разрешения на установку и эксплуатацию рекламной конструкции: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уведомление о своем отказе от дальнейшего использования разрешения на установку и эксплуатацию рекламной конструкции (далее – уведомление об отказе, примерная форма которого приведена в приложении №2 к административному регламенту) – в случае обращения владельца рекламной конструкции;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lastRenderedPageBreak/>
        <w:t>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конструкции. Указанный документ направляется с уведомлением (далее – уведомление о прекращении договора, примерная форма которого приведена в приложении № 3 к административному регламенту) – в случае обращения собственника или иного законного владельца недвижимого имущества, к которому присоединена рекламная конструкция;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документ, удостоверяющий личность гражданина Российской Федерации, в том числе военнослужащих, а также документы, удостоверяющие личность иностранного  гражданина, лица без гражданства,  включая вид на жительство и удостоверение беженца;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документ, подтверждающий полномочия представителя заявителя – в случае обращения представителя заявителя.</w:t>
      </w:r>
    </w:p>
    <w:p w:rsidR="008A1550" w:rsidRDefault="008A1550">
      <w:pPr>
        <w:ind w:firstLine="709"/>
        <w:jc w:val="both"/>
      </w:pPr>
    </w:p>
    <w:p w:rsidR="008A1550" w:rsidRPr="006D51D1" w:rsidRDefault="00496B10">
      <w:pPr>
        <w:ind w:firstLine="709"/>
        <w:jc w:val="center"/>
        <w:rPr>
          <w:sz w:val="28"/>
          <w:szCs w:val="28"/>
        </w:rPr>
      </w:pPr>
      <w:r w:rsidRPr="006D51D1">
        <w:rPr>
          <w:rFonts w:eastAsia="Times New Roman" w:cs="Times New Roman"/>
          <w:b/>
          <w:sz w:val="28"/>
          <w:szCs w:val="28"/>
        </w:rPr>
        <w:t xml:space="preserve">2.7. </w:t>
      </w:r>
      <w:r w:rsidRPr="006D51D1">
        <w:rPr>
          <w:rFonts w:cs="Times New Roman"/>
          <w:b/>
          <w:sz w:val="28"/>
          <w:szCs w:val="28"/>
        </w:rPr>
        <w:t>Исчерпывающий перечень документов,</w:t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r w:rsidRPr="006D51D1">
        <w:rPr>
          <w:rFonts w:ascii="Times New Roman" w:hAnsi="Times New Roman" w:cs="Times New Roman"/>
          <w:b/>
          <w:szCs w:val="28"/>
        </w:rPr>
        <w:t>необходимых в соответствии с нормативными правовыми актами</w:t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r w:rsidRPr="006D51D1">
        <w:rPr>
          <w:rFonts w:ascii="Times New Roman" w:hAnsi="Times New Roman" w:cs="Times New Roman"/>
          <w:b/>
          <w:szCs w:val="28"/>
        </w:rPr>
        <w:t>для предоставления муниципальной услуги, которые</w:t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r w:rsidRPr="006D51D1">
        <w:rPr>
          <w:rFonts w:ascii="Times New Roman" w:hAnsi="Times New Roman" w:cs="Times New Roman"/>
          <w:b/>
          <w:szCs w:val="28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8A1550" w:rsidRPr="006D51D1" w:rsidRDefault="008A1550">
      <w:pPr>
        <w:pStyle w:val="ConsPlusNormal"/>
        <w:ind w:firstLine="0"/>
        <w:rPr>
          <w:rFonts w:ascii="Times New Roman" w:hAnsi="Times New Roman" w:cs="Times New Roman"/>
          <w:szCs w:val="28"/>
        </w:rPr>
      </w:pPr>
    </w:p>
    <w:p w:rsidR="008A1550" w:rsidRPr="006D51D1" w:rsidRDefault="00496B10">
      <w:pPr>
        <w:pStyle w:val="ConsPlusNormal"/>
        <w:ind w:firstLine="709"/>
        <w:jc w:val="both"/>
        <w:rPr>
          <w:szCs w:val="28"/>
        </w:rPr>
      </w:pPr>
      <w:r w:rsidRPr="006D51D1">
        <w:rPr>
          <w:rFonts w:ascii="Times New Roman" w:hAnsi="Times New Roman" w:cs="Times New Roman"/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  <w:u w:val="single"/>
        </w:rPr>
        <w:t>в случае выдачи разрешения на установку и эксплуатацию рекламной конструкции: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выписка из Единого государственного реестра юридических лиц – для юридических лиц;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выписка из Единого государственного реестра индивидуальных предпринимателей – для физических лиц, являющихся индивидуальными предпринимателями;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документ, подтверждающий согласие собственника недвижимого имущества, находящегося в государственной (муниципальной) собственности, о присоединении к этому имуществу рекламной конструкции — в случае, если соответствующее недвижимое имущество находится в государственной или муниципальной собственности;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lastRenderedPageBreak/>
        <w:t>сведения о правах на недвижимое имущество, к которому предполагается присоединять рекламную конструкцию – если право на него зарегистрировано в Едином государственном реестре недвижимости;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сведения об уплате государственной пошлины за предоставление муниципальной услуги;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схема размещения рекламных конструкций, утвержденная в соответствии с частью 5</w:t>
      </w:r>
      <w:r w:rsidRPr="006D51D1">
        <w:rPr>
          <w:rFonts w:cs="Times New Roman"/>
          <w:sz w:val="28"/>
          <w:szCs w:val="28"/>
          <w:vertAlign w:val="superscript"/>
        </w:rPr>
        <w:t xml:space="preserve">8 </w:t>
      </w:r>
      <w:r w:rsidRPr="006D51D1">
        <w:rPr>
          <w:rFonts w:cs="Times New Roman"/>
          <w:sz w:val="28"/>
          <w:szCs w:val="28"/>
        </w:rPr>
        <w:t>статьи 19 Федерального закона от 13.03.2006     №38-ФЗ «О рекламе»;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eastAsia="SimSun;Arial Unicode MS" w:cs="Times New Roman"/>
          <w:sz w:val="28"/>
          <w:szCs w:val="28"/>
          <w:u w:val="single"/>
        </w:rPr>
        <w:t>в случае аннулирования разрешения на установку и эксплуатацию рекламной конструкции документы не представляются.</w:t>
      </w:r>
    </w:p>
    <w:p w:rsidR="008A1550" w:rsidRPr="006D51D1" w:rsidRDefault="00496B10">
      <w:pPr>
        <w:pStyle w:val="ConsPlusNormal"/>
        <w:ind w:firstLine="709"/>
        <w:jc w:val="both"/>
        <w:rPr>
          <w:szCs w:val="28"/>
        </w:rPr>
      </w:pPr>
      <w:r w:rsidRPr="006D51D1">
        <w:rPr>
          <w:rFonts w:ascii="Times New Roman" w:hAnsi="Times New Roman" w:cs="Times New Roman"/>
          <w:szCs w:val="28"/>
        </w:rPr>
        <w:t>2.7.2. Администрация запрашивает документы, указанные в пункте 2.7.1 административного регламента, в органах государственной власти и иных организациях, участвующих в предоставлении муниципальной услуги, в распоряжении которых находятся указанные документы (их копии, сведения, содержащиеся в них).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2.7.3. Запрещается требовать от заявителя: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1550" w:rsidRPr="006D51D1" w:rsidRDefault="00496B10">
      <w:pPr>
        <w:pStyle w:val="Standard"/>
        <w:ind w:firstLine="709"/>
        <w:jc w:val="both"/>
        <w:rPr>
          <w:sz w:val="28"/>
          <w:szCs w:val="28"/>
        </w:rPr>
      </w:pPr>
      <w:r w:rsidRPr="006D51D1">
        <w:rPr>
          <w:rFonts w:eastAsia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</w:t>
      </w:r>
      <w:r w:rsidRPr="006D51D1">
        <w:rPr>
          <w:rFonts w:cs="Times New Roman"/>
          <w:sz w:val="28"/>
          <w:szCs w:val="28"/>
        </w:rPr>
        <w:lastRenderedPageBreak/>
        <w:t>№ 210-ФЗ «Об организации предоставления государственных и муниципальных услуг»;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Style w:val="a6"/>
          <w:rFonts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Style w:val="a6"/>
          <w:rFonts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6D51D1">
        <w:rPr>
          <w:rStyle w:val="a6"/>
          <w:rFonts w:cs="Times New Roman"/>
          <w:sz w:val="28"/>
          <w:szCs w:val="28"/>
          <w:vertAlign w:val="superscript"/>
        </w:rPr>
        <w:t>2</w:t>
      </w:r>
      <w:r w:rsidRPr="006D51D1">
        <w:rPr>
          <w:rStyle w:val="a6"/>
          <w:rFonts w:cs="Times New Roman"/>
          <w:sz w:val="28"/>
          <w:szCs w:val="28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ab/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r w:rsidRPr="006D51D1">
        <w:rPr>
          <w:rFonts w:ascii="Times New Roman" w:hAnsi="Times New Roman" w:cs="Times New Roman"/>
          <w:b/>
          <w:szCs w:val="28"/>
        </w:rPr>
        <w:t>2.8. Исчерпывающий перечень оснований для отказа</w:t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r w:rsidRPr="006D51D1">
        <w:rPr>
          <w:rFonts w:ascii="Times New Roman" w:hAnsi="Times New Roman" w:cs="Times New Roman"/>
          <w:b/>
          <w:szCs w:val="28"/>
        </w:rPr>
        <w:t>в приеме документов, необходимых для предоставления муниципальной услуги</w:t>
      </w:r>
    </w:p>
    <w:p w:rsidR="008A1550" w:rsidRPr="006D51D1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2.8.1. Основания для отказа в приеме документов, необходимых для предоставления муниципальной услуги: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документы, указанные в пункте 2.6.1 административного регламента, исполнены карандашом, не поддаются прочтению, имеют серьезные повреждения, которые не позволяют однозначно истолковать их содержание, имеются подчистки, приписки, зачеркнутые слова и иные неоговорённые исправления;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заявление (уведомление об отказе, уведомление о прекращении договора) подано в орган, не уполномоченный на  его рассмотрение;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заявитель не относится к кругу лиц, определенных подразделом 1.1 административного регламента;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к заявлению (уведомлению об отказе, уведомлению о прекращении договора) не приложены документы, предусмотренные пунктом 2.6.1 административного регламента;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документы составлены на иностранном языке безнадлежащим образом заверенного перевода на русский язык.</w:t>
      </w:r>
    </w:p>
    <w:p w:rsidR="008A1550" w:rsidRPr="006D51D1" w:rsidRDefault="008A1550">
      <w:pPr>
        <w:ind w:firstLine="709"/>
        <w:jc w:val="both"/>
        <w:rPr>
          <w:sz w:val="28"/>
          <w:szCs w:val="28"/>
        </w:rPr>
      </w:pPr>
    </w:p>
    <w:p w:rsidR="008A1550" w:rsidRPr="006D51D1" w:rsidRDefault="00496B10">
      <w:pPr>
        <w:ind w:firstLine="709"/>
        <w:jc w:val="center"/>
        <w:rPr>
          <w:sz w:val="28"/>
          <w:szCs w:val="28"/>
        </w:rPr>
      </w:pPr>
      <w:r w:rsidRPr="006D51D1">
        <w:rPr>
          <w:rFonts w:cs="Times New Roman"/>
          <w:b/>
          <w:sz w:val="28"/>
          <w:szCs w:val="28"/>
        </w:rPr>
        <w:lastRenderedPageBreak/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A1550" w:rsidRPr="006D51D1" w:rsidRDefault="008A1550">
      <w:pPr>
        <w:pStyle w:val="af0"/>
        <w:spacing w:after="0"/>
        <w:ind w:firstLine="709"/>
        <w:jc w:val="center"/>
        <w:rPr>
          <w:sz w:val="28"/>
          <w:szCs w:val="28"/>
        </w:rPr>
      </w:pP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2.9.2. Исчерпывающий перечень оснований для отказа в предоставлении муниципальной услуги: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  <w:u w:val="single"/>
        </w:rPr>
        <w:t>в случае выдачи разрешения на установку и эксплуатацию рекламной конструкции: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</w:t>
      </w:r>
      <w:r w:rsidRPr="006D51D1">
        <w:rPr>
          <w:sz w:val="28"/>
          <w:szCs w:val="28"/>
          <w:vertAlign w:val="superscript"/>
        </w:rPr>
        <w:t>8</w:t>
      </w:r>
      <w:r w:rsidRPr="006D51D1">
        <w:rPr>
          <w:sz w:val="28"/>
          <w:szCs w:val="28"/>
        </w:rPr>
        <w:t xml:space="preserve"> статьи 19 Федерального закона от 13.03.2006 №38-ФЗ «О рекламе» определяется схемой размещения рекламных конструкций);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8A1550" w:rsidRPr="00CD61A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CD61A1">
        <w:rPr>
          <w:sz w:val="28"/>
          <w:szCs w:val="28"/>
        </w:rPr>
        <w:t xml:space="preserve">нарушение внешнего архитектурного облика сложившейся застройки </w:t>
      </w:r>
      <w:r w:rsidR="00235015" w:rsidRPr="00CD61A1">
        <w:rPr>
          <w:sz w:val="28"/>
          <w:szCs w:val="28"/>
        </w:rPr>
        <w:t xml:space="preserve">сельских </w:t>
      </w:r>
      <w:r w:rsidRPr="00CD61A1">
        <w:rPr>
          <w:iCs/>
          <w:sz w:val="28"/>
          <w:szCs w:val="28"/>
        </w:rPr>
        <w:t>поселени</w:t>
      </w:r>
      <w:r w:rsidR="006D5948" w:rsidRPr="00CD61A1">
        <w:rPr>
          <w:iCs/>
          <w:sz w:val="28"/>
          <w:szCs w:val="28"/>
        </w:rPr>
        <w:t>й района</w:t>
      </w:r>
      <w:r w:rsidRPr="00CD61A1">
        <w:rPr>
          <w:sz w:val="28"/>
          <w:szCs w:val="28"/>
        </w:rPr>
        <w:t>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нарушение требований, установленных частью 5 статьи 19 Федерального закона от 13.03.2006 №38-ФЗ «О рекламе»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</w:t>
      </w:r>
      <w:r w:rsidRPr="006D51D1">
        <w:rPr>
          <w:sz w:val="28"/>
          <w:szCs w:val="28"/>
          <w:vertAlign w:val="superscript"/>
        </w:rPr>
        <w:t>1</w:t>
      </w:r>
      <w:r w:rsidRPr="006D51D1">
        <w:rPr>
          <w:sz w:val="28"/>
          <w:szCs w:val="28"/>
        </w:rPr>
        <w:t>, 5</w:t>
      </w:r>
      <w:r w:rsidRPr="006D51D1">
        <w:rPr>
          <w:sz w:val="28"/>
          <w:szCs w:val="28"/>
          <w:vertAlign w:val="superscript"/>
        </w:rPr>
        <w:t>6</w:t>
      </w:r>
      <w:r w:rsidRPr="006D51D1">
        <w:rPr>
          <w:sz w:val="28"/>
          <w:szCs w:val="28"/>
        </w:rPr>
        <w:t>, 5</w:t>
      </w:r>
      <w:r w:rsidRPr="006D51D1">
        <w:rPr>
          <w:sz w:val="28"/>
          <w:szCs w:val="28"/>
          <w:vertAlign w:val="superscript"/>
        </w:rPr>
        <w:t>7</w:t>
      </w:r>
      <w:r w:rsidRPr="006D51D1">
        <w:rPr>
          <w:sz w:val="28"/>
          <w:szCs w:val="28"/>
        </w:rPr>
        <w:t xml:space="preserve"> статьи 19 Федерального закона от 13.03.2006 №38-ФЗ «О рекламе».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eastAsia="SimSun;Arial Unicode MS" w:cs="Times New Roman"/>
          <w:sz w:val="28"/>
          <w:szCs w:val="28"/>
          <w:u w:val="single"/>
        </w:rPr>
        <w:t>в случае аннулирования разрешения на установку и эксплуатацию рекламной конструкции основания отсутствуют.</w:t>
      </w:r>
    </w:p>
    <w:p w:rsidR="008A1550" w:rsidRPr="006D51D1" w:rsidRDefault="008A1550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8A1550" w:rsidRPr="006D51D1" w:rsidRDefault="00496B10">
      <w:pPr>
        <w:ind w:firstLine="720"/>
        <w:jc w:val="center"/>
        <w:rPr>
          <w:sz w:val="28"/>
          <w:szCs w:val="28"/>
        </w:rPr>
      </w:pPr>
      <w:r w:rsidRPr="006D51D1">
        <w:rPr>
          <w:rStyle w:val="a6"/>
          <w:rFonts w:cs="Times New Roman"/>
          <w:b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A1550" w:rsidRPr="006D51D1" w:rsidRDefault="008A1550">
      <w:pPr>
        <w:pStyle w:val="1f1"/>
        <w:spacing w:before="0" w:after="0" w:line="240" w:lineRule="auto"/>
        <w:ind w:firstLine="709"/>
        <w:rPr>
          <w:rStyle w:val="a6"/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iCs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8A1550" w:rsidRPr="006D51D1" w:rsidRDefault="008A1550">
      <w:pPr>
        <w:ind w:firstLine="720"/>
        <w:jc w:val="center"/>
        <w:rPr>
          <w:sz w:val="28"/>
          <w:szCs w:val="28"/>
        </w:rPr>
      </w:pPr>
    </w:p>
    <w:p w:rsidR="008A1550" w:rsidRPr="006D51D1" w:rsidRDefault="00496B10">
      <w:pPr>
        <w:ind w:firstLine="720"/>
        <w:jc w:val="center"/>
        <w:rPr>
          <w:sz w:val="28"/>
          <w:szCs w:val="28"/>
        </w:rPr>
      </w:pPr>
      <w:r w:rsidRPr="006D51D1">
        <w:rPr>
          <w:rFonts w:cs="Times New Roman"/>
          <w:b/>
          <w:sz w:val="28"/>
          <w:szCs w:val="28"/>
        </w:rPr>
        <w:lastRenderedPageBreak/>
        <w:t>2.11. Размер и основание взимания платы с заявителя за предоставление  муниципальной услуги</w:t>
      </w:r>
    </w:p>
    <w:p w:rsidR="008A1550" w:rsidRPr="006D51D1" w:rsidRDefault="008A155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2.11.1. За предоставление муниципальной услуги в части выдачи разрешения на установку и эксплуатацию рекламной конструкции взимается государственная пошлина в размере 5000 (пять тысяч) рублей в соответствии с подпунктом 105 пункта 1 статьи 333</w:t>
      </w:r>
      <w:r w:rsidRPr="006D51D1">
        <w:rPr>
          <w:rFonts w:cs="Times New Roman"/>
          <w:sz w:val="28"/>
          <w:szCs w:val="28"/>
          <w:vertAlign w:val="superscript"/>
        </w:rPr>
        <w:t>33</w:t>
      </w:r>
      <w:r w:rsidRPr="006D51D1">
        <w:rPr>
          <w:rFonts w:cs="Times New Roman"/>
          <w:sz w:val="28"/>
          <w:szCs w:val="28"/>
        </w:rPr>
        <w:t xml:space="preserve"> Налогового кодекса Российской Федерации.</w:t>
      </w: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Аннулирование разрешения на установку и эксплуатацию рекламной конструкции осуществляется бесплатно.</w:t>
      </w:r>
    </w:p>
    <w:p w:rsidR="008A1550" w:rsidRPr="006D51D1" w:rsidRDefault="00496B10">
      <w:pPr>
        <w:ind w:firstLine="720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2.11.2.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</w:p>
    <w:p w:rsidR="008A1550" w:rsidRPr="006D51D1" w:rsidRDefault="008A1550">
      <w:pPr>
        <w:pStyle w:val="1f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jc w:val="center"/>
        <w:rPr>
          <w:sz w:val="28"/>
          <w:szCs w:val="28"/>
        </w:rPr>
      </w:pPr>
      <w:r w:rsidRPr="006D51D1">
        <w:rPr>
          <w:rFonts w:cs="Times New Roman"/>
          <w:b/>
          <w:sz w:val="28"/>
          <w:szCs w:val="28"/>
        </w:rPr>
        <w:t>2.12. Максимальный срок ожидания в очереди  при подаче запроса</w:t>
      </w:r>
    </w:p>
    <w:p w:rsidR="008A1550" w:rsidRPr="006D51D1" w:rsidRDefault="00496B10">
      <w:pPr>
        <w:pStyle w:val="1f1"/>
        <w:spacing w:before="0" w:after="0" w:line="240" w:lineRule="auto"/>
        <w:ind w:firstLine="709"/>
        <w:jc w:val="center"/>
        <w:rPr>
          <w:sz w:val="28"/>
          <w:szCs w:val="28"/>
        </w:rPr>
      </w:pPr>
      <w:r w:rsidRPr="006D51D1">
        <w:rPr>
          <w:rFonts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8A1550" w:rsidRPr="006D51D1" w:rsidRDefault="008A1550">
      <w:pPr>
        <w:pStyle w:val="1f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Максимальный срок ожидания в очереди при подаче заявителем заявления (уведомления об отказе, уведомления о прекращении договора) и 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 w:rsidR="008A1550" w:rsidRPr="006D51D1" w:rsidRDefault="008A155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jc w:val="center"/>
        <w:rPr>
          <w:sz w:val="28"/>
          <w:szCs w:val="28"/>
        </w:rPr>
      </w:pPr>
      <w:r w:rsidRPr="006D51D1">
        <w:rPr>
          <w:rFonts w:cs="Times New Roman"/>
          <w:b/>
          <w:sz w:val="28"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8A1550" w:rsidRPr="006D51D1" w:rsidRDefault="008A155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2.13.1. Срок регистрации заявления (уведомления об отказе, уведомления о прекращении договора), в том числе в электронной форме, составляет 1 рабочий день со дня его получения.</w:t>
      </w: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2.13.2. Заявление (уведомление об отказе, уведомление о прекращении договора)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8A1550" w:rsidRPr="006D51D1" w:rsidRDefault="008A155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8A1550" w:rsidRPr="006D51D1" w:rsidRDefault="00496B10">
      <w:pPr>
        <w:ind w:firstLine="720"/>
        <w:jc w:val="center"/>
        <w:rPr>
          <w:sz w:val="28"/>
          <w:szCs w:val="28"/>
        </w:rPr>
      </w:pPr>
      <w:r w:rsidRPr="006D51D1">
        <w:rPr>
          <w:rStyle w:val="a6"/>
          <w:rFonts w:cs="Times New Roman"/>
          <w:b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</w:t>
      </w:r>
      <w:r w:rsidRPr="006D51D1">
        <w:rPr>
          <w:rStyle w:val="a6"/>
          <w:rFonts w:cs="Times New Roman"/>
          <w:b/>
          <w:sz w:val="28"/>
          <w:szCs w:val="28"/>
        </w:rPr>
        <w:lastRenderedPageBreak/>
        <w:t xml:space="preserve">указанных объектов в соответствии с </w:t>
      </w:r>
      <w:r w:rsidRPr="006D51D1">
        <w:rPr>
          <w:rStyle w:val="a5"/>
          <w:rFonts w:cs="Times New Roman"/>
          <w:b/>
          <w:color w:val="000000"/>
          <w:sz w:val="28"/>
          <w:szCs w:val="28"/>
        </w:rPr>
        <w:t>законодательством</w:t>
      </w:r>
      <w:r w:rsidRPr="006D51D1">
        <w:rPr>
          <w:rStyle w:val="a6"/>
          <w:rFonts w:cs="Times New Roman"/>
          <w:b/>
          <w:sz w:val="28"/>
          <w:szCs w:val="28"/>
        </w:rPr>
        <w:t xml:space="preserve"> Российской Федерации о социальной защите инвалидов</w:t>
      </w:r>
    </w:p>
    <w:p w:rsidR="008A1550" w:rsidRPr="006D51D1" w:rsidRDefault="008A155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2.14.1. Помещения, предназначенные для работы с заявителями по приему заявлений (уведомлений об отказе, уведомлений о прекращении договора)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Style w:val="a6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Style w:val="a6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Style w:val="a6"/>
          <w:rFonts w:cs="Times New Roman"/>
          <w:sz w:val="28"/>
          <w:szCs w:val="28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 (уведомлений об отказе, уведомлений о прекращении договора), ручками и бумагой.</w:t>
      </w:r>
    </w:p>
    <w:p w:rsidR="008A1550" w:rsidRDefault="00496B10">
      <w:pPr>
        <w:pStyle w:val="1f1"/>
        <w:spacing w:before="0" w:after="0" w:line="240" w:lineRule="auto"/>
        <w:ind w:firstLine="709"/>
      </w:pPr>
      <w:r w:rsidRPr="006D51D1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14.2. 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 и региональном порталах.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2.14.3.1. информация о порядке предоставления муниципальной услуги;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2.14.3.2. перечень нормативных правовых актов, регламентирующих предоставление муниципальной услуги;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lastRenderedPageBreak/>
        <w:t>2.14.3.4. сроки предоставления муниципальной услуги и основания для отказа в предоставлении муниципальной услуги;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2.14.3.5. формы заявлений </w:t>
      </w:r>
      <w:r>
        <w:rPr>
          <w:rStyle w:val="a6"/>
          <w:rFonts w:cs="Times New Roman"/>
          <w:sz w:val="28"/>
          <w:szCs w:val="28"/>
        </w:rPr>
        <w:t xml:space="preserve">(уведомлений об отказе, уведомлений                   о прекращении договора) </w:t>
      </w:r>
      <w:r>
        <w:rPr>
          <w:rFonts w:cs="Times New Roman"/>
          <w:sz w:val="28"/>
          <w:szCs w:val="28"/>
        </w:rPr>
        <w:t>о предоставлении муниципальной услуги;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2.14.4. Прием заявителей без предварительной записи осуществляется в порядке очередности.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2.14.5. Вход в здание и помещения, в которых проводится прием заявлений </w:t>
      </w:r>
      <w:r>
        <w:rPr>
          <w:rStyle w:val="a6"/>
          <w:rFonts w:cs="Times New Roman"/>
          <w:sz w:val="28"/>
          <w:szCs w:val="28"/>
        </w:rPr>
        <w:t>(уведомлений об отказе, уведомлений о прекращении договора)</w:t>
      </w:r>
      <w:r>
        <w:rPr>
          <w:rFonts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2.14.6. На территории, прилегающей к зданию, в котором проводится прием заявлений </w:t>
      </w:r>
      <w:r>
        <w:rPr>
          <w:rStyle w:val="a6"/>
          <w:rFonts w:cs="Times New Roman"/>
          <w:sz w:val="28"/>
          <w:szCs w:val="28"/>
        </w:rPr>
        <w:t>(уведомлений об отказе, уведомлений о прекращении договора)</w:t>
      </w:r>
      <w:r>
        <w:rPr>
          <w:rFonts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2.14.7.2. содействие инвалидам при входе в здание, в котором проводится прием заявлений </w:t>
      </w:r>
      <w:r>
        <w:rPr>
          <w:rStyle w:val="a6"/>
          <w:rFonts w:ascii="Times New Roman" w:hAnsi="Times New Roman" w:cs="Times New Roman"/>
          <w:sz w:val="28"/>
          <w:szCs w:val="28"/>
        </w:rPr>
        <w:t>(уведомлений об отказе, уведомлений о прекращении договора)</w:t>
      </w:r>
      <w:r>
        <w:rPr>
          <w:rFonts w:ascii="Times New Roman" w:hAnsi="Times New Roman" w:cs="Times New Roman"/>
          <w:szCs w:val="28"/>
        </w:rPr>
        <w:t>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8A1550" w:rsidRDefault="008A1550">
      <w:pPr>
        <w:pStyle w:val="1f1"/>
        <w:spacing w:before="0" w:after="0" w:line="240" w:lineRule="auto"/>
        <w:ind w:firstLine="709"/>
        <w:rPr>
          <w:rFonts w:eastAsia="Times New Roman" w:cs="Times New Roman"/>
          <w:sz w:val="28"/>
          <w:szCs w:val="28"/>
        </w:rPr>
      </w:pPr>
    </w:p>
    <w:p w:rsidR="008A1550" w:rsidRDefault="00496B10">
      <w:pPr>
        <w:pStyle w:val="1f1"/>
        <w:spacing w:before="0" w:after="0" w:line="240" w:lineRule="auto"/>
        <w:ind w:firstLine="709"/>
        <w:jc w:val="center"/>
      </w:pPr>
      <w:r>
        <w:rPr>
          <w:rFonts w:eastAsia="Times New Roman" w:cs="Times New Roman"/>
          <w:b/>
          <w:sz w:val="28"/>
          <w:szCs w:val="28"/>
        </w:rPr>
        <w:t xml:space="preserve">2.15. </w:t>
      </w:r>
      <w:r>
        <w:rPr>
          <w:rFonts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8A1550" w:rsidRDefault="008A155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2.15.1.1. предоставление возможности получения муниципальной услуги в электронной форме или в многофункциональном центре;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2.15.1.2. транспортная или пешая доступность к местам предоставления муниципальной услуги;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2.15.2.1. отсутствие фактов нарушения сроков предоставления муниципальной услуги;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eastAsia="Times New Roman" w:cs="Times New Roman"/>
          <w:sz w:val="28"/>
          <w:szCs w:val="28"/>
        </w:rPr>
        <w:t>2.15.2.3. отсутствие обоснованных жалоб заявителя по результатам предоставления муниципальной услуги.</w:t>
      </w:r>
    </w:p>
    <w:p w:rsidR="008A1550" w:rsidRPr="006D51D1" w:rsidRDefault="008A1550">
      <w:pPr>
        <w:pStyle w:val="1f1"/>
        <w:spacing w:before="0" w:after="0" w:line="240" w:lineRule="auto"/>
        <w:ind w:firstLine="709"/>
        <w:rPr>
          <w:rFonts w:cs="Times New Roman"/>
          <w:strike/>
          <w:sz w:val="28"/>
          <w:szCs w:val="28"/>
        </w:rPr>
      </w:pPr>
    </w:p>
    <w:p w:rsidR="008A1550" w:rsidRPr="006D51D1" w:rsidRDefault="00496B10">
      <w:pPr>
        <w:pStyle w:val="af0"/>
        <w:spacing w:after="0"/>
        <w:ind w:firstLine="709"/>
        <w:jc w:val="center"/>
        <w:rPr>
          <w:sz w:val="28"/>
          <w:szCs w:val="28"/>
        </w:rPr>
      </w:pPr>
      <w:r w:rsidRPr="006D51D1">
        <w:rPr>
          <w:b/>
          <w:sz w:val="28"/>
          <w:szCs w:val="28"/>
        </w:rPr>
        <w:t>2.16. Иные требования, в том числе учитывающие</w:t>
      </w:r>
    </w:p>
    <w:p w:rsidR="008A1550" w:rsidRPr="006D51D1" w:rsidRDefault="00496B10">
      <w:pPr>
        <w:pStyle w:val="af0"/>
        <w:spacing w:after="0"/>
        <w:ind w:firstLine="709"/>
        <w:jc w:val="center"/>
        <w:rPr>
          <w:sz w:val="28"/>
          <w:szCs w:val="28"/>
        </w:rPr>
      </w:pPr>
      <w:r w:rsidRPr="006D51D1">
        <w:rPr>
          <w:b/>
          <w:sz w:val="28"/>
          <w:szCs w:val="28"/>
        </w:rPr>
        <w:lastRenderedPageBreak/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A1550" w:rsidRPr="006D51D1" w:rsidRDefault="008A1550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2.16.1.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>и документы, указанные в пункте 2.6.1 административного регламента, могут быть поданы заявителем в электронной форме в соответствии с Федеральным законом от 27.07.2010     № 210-ФЗ «Об организации предоставления государственных и муниципальных услуг».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2.16.2.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>в форме электронного документа представляется в Администрацию по выбору заявителя: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путем направления через личный кабинет Единого портала либо Регионального портала;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2.16.3.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>в форме электронного документа подписывается электронной подписью (простой или усиленной квалифицированной) заявителя (представителя заявителя).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2.16.4. К заявлению </w:t>
      </w:r>
      <w:r w:rsidRPr="006D51D1">
        <w:rPr>
          <w:rStyle w:val="a6"/>
          <w:sz w:val="28"/>
          <w:szCs w:val="28"/>
        </w:rPr>
        <w:t xml:space="preserve">(уведомлению об отказе, уведомлению о прекращении договора) </w:t>
      </w:r>
      <w:r w:rsidRPr="006D51D1">
        <w:rPr>
          <w:sz w:val="28"/>
          <w:szCs w:val="28"/>
        </w:rPr>
        <w:t xml:space="preserve">прилагается копия документа, удостоверяющего личность заявителя (удостоверяющего личность представителя заявителя, если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>представляется представителем заявителя) в виде электронного образа такого документа.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Представление указанного в настоящем пункте документа не требуется в случае представления заявления </w:t>
      </w:r>
      <w:r w:rsidRPr="006D51D1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6D51D1">
        <w:rPr>
          <w:sz w:val="28"/>
          <w:szCs w:val="28"/>
        </w:rPr>
        <w:t xml:space="preserve">посредством отправки через Единый портал, Региональный портал, а также если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>подписано усиленной квалифицированной электронной подписью.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2.16.5. В случае представления заявления </w:t>
      </w:r>
      <w:r w:rsidRPr="006D51D1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6D51D1">
        <w:rPr>
          <w:sz w:val="28"/>
          <w:szCs w:val="28"/>
        </w:rPr>
        <w:t xml:space="preserve">представителем заявителя, действующим на основании доверенности, к заявлению </w:t>
      </w:r>
      <w:r w:rsidRPr="006D51D1">
        <w:rPr>
          <w:rStyle w:val="a6"/>
          <w:sz w:val="28"/>
          <w:szCs w:val="28"/>
        </w:rPr>
        <w:t xml:space="preserve">(уведомлению об отказе, уведомлению о прекращении договора) </w:t>
      </w:r>
      <w:r w:rsidRPr="006D51D1">
        <w:rPr>
          <w:sz w:val="28"/>
          <w:szCs w:val="28"/>
        </w:rPr>
        <w:t>также прилагается доверенность в виде электронного образа такого документа.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2.16.6. Заявителю в целях получения муниципальной услуги через Единый портал, Региональный портал обеспечивается возможность: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представления документов в электронном виде;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осуществления копирования форм заявлений (уведомлений об отказе, уведомлений о прекращении договора</w:t>
      </w:r>
      <w:r w:rsidRPr="006D51D1">
        <w:rPr>
          <w:rStyle w:val="a6"/>
          <w:sz w:val="28"/>
          <w:szCs w:val="28"/>
        </w:rPr>
        <w:t>)</w:t>
      </w:r>
      <w:r w:rsidRPr="006D51D1">
        <w:rPr>
          <w:sz w:val="28"/>
          <w:szCs w:val="28"/>
        </w:rPr>
        <w:t>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lastRenderedPageBreak/>
        <w:t>получения заявителем сведений о ходе предоставления муниципальной услуги;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</w:t>
      </w:r>
      <w:r w:rsidRPr="006D51D1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6D51D1">
        <w:rPr>
          <w:sz w:val="28"/>
          <w:szCs w:val="28"/>
        </w:rPr>
        <w:t>к рассмотрению.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2.16.7.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 xml:space="preserve">в форме электронного документа представляется в Администрацию в виде файлов в формате </w:t>
      </w:r>
      <w:r w:rsidRPr="006D51D1">
        <w:rPr>
          <w:sz w:val="28"/>
          <w:szCs w:val="28"/>
          <w:lang w:val="en-US"/>
        </w:rPr>
        <w:t>doc</w:t>
      </w:r>
      <w:r w:rsidRPr="006D51D1">
        <w:rPr>
          <w:sz w:val="28"/>
          <w:szCs w:val="28"/>
        </w:rPr>
        <w:t xml:space="preserve">, </w:t>
      </w:r>
      <w:r w:rsidRPr="006D51D1">
        <w:rPr>
          <w:sz w:val="28"/>
          <w:szCs w:val="28"/>
          <w:lang w:val="en-US"/>
        </w:rPr>
        <w:t>docx</w:t>
      </w:r>
      <w:r w:rsidRPr="006D51D1">
        <w:rPr>
          <w:sz w:val="28"/>
          <w:szCs w:val="28"/>
        </w:rPr>
        <w:t xml:space="preserve">, </w:t>
      </w:r>
      <w:r w:rsidRPr="006D51D1">
        <w:rPr>
          <w:sz w:val="28"/>
          <w:szCs w:val="28"/>
          <w:lang w:val="en-US"/>
        </w:rPr>
        <w:t>txt</w:t>
      </w:r>
      <w:r w:rsidRPr="006D51D1">
        <w:rPr>
          <w:sz w:val="28"/>
          <w:szCs w:val="28"/>
        </w:rPr>
        <w:t xml:space="preserve">, </w:t>
      </w:r>
      <w:r w:rsidRPr="006D51D1">
        <w:rPr>
          <w:sz w:val="28"/>
          <w:szCs w:val="28"/>
          <w:lang w:val="en-US"/>
        </w:rPr>
        <w:t>xls</w:t>
      </w:r>
      <w:r w:rsidRPr="006D51D1">
        <w:rPr>
          <w:sz w:val="28"/>
          <w:szCs w:val="28"/>
        </w:rPr>
        <w:t xml:space="preserve">, </w:t>
      </w:r>
      <w:r w:rsidRPr="006D51D1">
        <w:rPr>
          <w:sz w:val="28"/>
          <w:szCs w:val="28"/>
          <w:lang w:val="en-US"/>
        </w:rPr>
        <w:t>xlsx</w:t>
      </w:r>
      <w:r w:rsidRPr="006D51D1">
        <w:rPr>
          <w:sz w:val="28"/>
          <w:szCs w:val="28"/>
        </w:rPr>
        <w:t xml:space="preserve">, </w:t>
      </w:r>
      <w:r w:rsidRPr="006D51D1">
        <w:rPr>
          <w:sz w:val="28"/>
          <w:szCs w:val="28"/>
          <w:lang w:val="en-US"/>
        </w:rPr>
        <w:t>rtf</w:t>
      </w:r>
      <w:r w:rsidRPr="006D51D1">
        <w:rPr>
          <w:sz w:val="28"/>
          <w:szCs w:val="28"/>
        </w:rPr>
        <w:t xml:space="preserve">, если указанное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>предоставляется в форме электронного документа посредством электронной почты.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2.16.8. Электронные документы (электронные образы документов), прилагаемые к заявлению (уведомлению об отказе, уведомлению о прекращении договора</w:t>
      </w:r>
      <w:r w:rsidRPr="006D51D1">
        <w:rPr>
          <w:rStyle w:val="a6"/>
          <w:sz w:val="28"/>
          <w:szCs w:val="28"/>
        </w:rPr>
        <w:t>)</w:t>
      </w:r>
      <w:r w:rsidRPr="006D51D1">
        <w:rPr>
          <w:sz w:val="28"/>
          <w:szCs w:val="28"/>
        </w:rPr>
        <w:t xml:space="preserve">, в том числе доверенности, направляются в виде файлов в форматах </w:t>
      </w:r>
      <w:r w:rsidRPr="006D51D1">
        <w:rPr>
          <w:sz w:val="28"/>
          <w:szCs w:val="28"/>
          <w:lang w:val="en-US"/>
        </w:rPr>
        <w:t>PDF</w:t>
      </w:r>
      <w:r w:rsidRPr="006D51D1">
        <w:rPr>
          <w:sz w:val="28"/>
          <w:szCs w:val="28"/>
        </w:rPr>
        <w:t xml:space="preserve">, </w:t>
      </w:r>
      <w:r w:rsidRPr="006D51D1">
        <w:rPr>
          <w:sz w:val="28"/>
          <w:szCs w:val="28"/>
          <w:lang w:val="en-US"/>
        </w:rPr>
        <w:t>TIF</w:t>
      </w:r>
      <w:r w:rsidRPr="006D51D1">
        <w:rPr>
          <w:sz w:val="28"/>
          <w:szCs w:val="28"/>
        </w:rPr>
        <w:t>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2.16.9. Качество предоставляемых электронных документов (электронных образов документов) в форматах </w:t>
      </w:r>
      <w:r w:rsidRPr="006D51D1">
        <w:rPr>
          <w:sz w:val="28"/>
          <w:szCs w:val="28"/>
          <w:lang w:val="en-US"/>
        </w:rPr>
        <w:t>PDF</w:t>
      </w:r>
      <w:r w:rsidRPr="006D51D1">
        <w:rPr>
          <w:sz w:val="28"/>
          <w:szCs w:val="28"/>
        </w:rPr>
        <w:t xml:space="preserve">, </w:t>
      </w:r>
      <w:r w:rsidRPr="006D51D1">
        <w:rPr>
          <w:sz w:val="28"/>
          <w:szCs w:val="28"/>
          <w:lang w:val="en-US"/>
        </w:rPr>
        <w:t>TIF</w:t>
      </w:r>
      <w:r w:rsidRPr="006D51D1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2.16.10. Средства электронной подписи, применяемые при подаче заявления </w:t>
      </w:r>
      <w:r w:rsidRPr="006D51D1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6D51D1">
        <w:rPr>
          <w:sz w:val="28"/>
          <w:szCs w:val="28"/>
        </w:rPr>
        <w:t xml:space="preserve">и прилагаемых к заявлению </w:t>
      </w:r>
      <w:r w:rsidRPr="006D51D1">
        <w:rPr>
          <w:rStyle w:val="a6"/>
          <w:sz w:val="28"/>
          <w:szCs w:val="28"/>
        </w:rPr>
        <w:t xml:space="preserve">(уведомлению об отказе, уведомлению о прекращении договора) </w:t>
      </w:r>
      <w:r w:rsidRPr="006D51D1">
        <w:rPr>
          <w:sz w:val="28"/>
          <w:szCs w:val="28"/>
        </w:rPr>
        <w:t>электронных документов, должны быть сертифицированы в соответствии с законодательством Российской Федерации.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2.16.11. Документы, которые представляются Администрацией по результатам рассмотрения заявления (уведомления об отказе, уведомления о прекращении договора</w:t>
      </w:r>
      <w:r w:rsidRPr="006D51D1">
        <w:rPr>
          <w:rStyle w:val="a6"/>
          <w:sz w:val="28"/>
          <w:szCs w:val="28"/>
        </w:rPr>
        <w:t>)</w:t>
      </w:r>
      <w:r w:rsidRPr="006D51D1">
        <w:rPr>
          <w:sz w:val="28"/>
          <w:szCs w:val="28"/>
        </w:rPr>
        <w:t xml:space="preserve">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2.16.12.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2.16.13. 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 w:rsidR="008A1550" w:rsidRPr="00CD61A1" w:rsidRDefault="00496B10">
      <w:pPr>
        <w:pStyle w:val="af0"/>
        <w:spacing w:after="0"/>
        <w:ind w:firstLine="709"/>
        <w:jc w:val="both"/>
        <w:rPr>
          <w:sz w:val="28"/>
          <w:szCs w:val="28"/>
          <w:shd w:val="clear" w:color="auto" w:fill="FFFF00"/>
        </w:rPr>
      </w:pPr>
      <w:r w:rsidRPr="00CD61A1">
        <w:rPr>
          <w:rFonts w:eastAsia="Times New Roman"/>
          <w:iCs/>
          <w:sz w:val="28"/>
          <w:szCs w:val="28"/>
        </w:rPr>
        <w:t xml:space="preserve">2.16.14. </w:t>
      </w:r>
      <w:r w:rsidRPr="00CD61A1">
        <w:rPr>
          <w:iCs/>
          <w:sz w:val="28"/>
          <w:szCs w:val="28"/>
        </w:rPr>
        <w:t>Возможность предоставления муниципальной услуги на основании запроса, указанного в статье 15</w:t>
      </w:r>
      <w:r w:rsidRPr="00CD61A1">
        <w:rPr>
          <w:iCs/>
          <w:sz w:val="28"/>
          <w:szCs w:val="28"/>
          <w:vertAlign w:val="superscript"/>
        </w:rPr>
        <w:t>1</w:t>
      </w:r>
      <w:r w:rsidRPr="00CD61A1">
        <w:rPr>
          <w:iCs/>
          <w:sz w:val="28"/>
          <w:szCs w:val="28"/>
        </w:rPr>
        <w:t xml:space="preserve"> Федерального закона от</w:t>
      </w:r>
      <w:r w:rsidRPr="00CD61A1">
        <w:rPr>
          <w:iCs/>
          <w:sz w:val="28"/>
          <w:szCs w:val="28"/>
          <w:shd w:val="clear" w:color="auto" w:fill="FFFF00"/>
        </w:rPr>
        <w:t xml:space="preserve"> </w:t>
      </w:r>
      <w:r w:rsidRPr="00CD61A1">
        <w:rPr>
          <w:iCs/>
          <w:sz w:val="28"/>
          <w:szCs w:val="28"/>
        </w:rPr>
        <w:t>27.07.2010 № 210-ФЗ «Об организации предоставления государственных и</w:t>
      </w:r>
      <w:r w:rsidRPr="00CD61A1">
        <w:rPr>
          <w:iCs/>
          <w:sz w:val="28"/>
          <w:szCs w:val="28"/>
          <w:shd w:val="clear" w:color="auto" w:fill="FFFF00"/>
        </w:rPr>
        <w:t xml:space="preserve"> </w:t>
      </w:r>
      <w:r w:rsidRPr="00CD61A1">
        <w:rPr>
          <w:iCs/>
          <w:sz w:val="28"/>
          <w:szCs w:val="28"/>
        </w:rPr>
        <w:t xml:space="preserve">муниципальных услуг» (комплексный запрос) не </w:t>
      </w:r>
      <w:r w:rsidR="00072245" w:rsidRPr="00CD61A1">
        <w:rPr>
          <w:iCs/>
          <w:sz w:val="28"/>
          <w:szCs w:val="28"/>
        </w:rPr>
        <w:t>предусмотрена</w:t>
      </w:r>
      <w:r w:rsidRPr="00CD61A1">
        <w:rPr>
          <w:iCs/>
          <w:sz w:val="28"/>
          <w:szCs w:val="28"/>
        </w:rPr>
        <w:t>.</w:t>
      </w:r>
    </w:p>
    <w:p w:rsidR="008A1550" w:rsidRDefault="008A1550">
      <w:pPr>
        <w:pStyle w:val="af0"/>
        <w:spacing w:after="0"/>
        <w:ind w:firstLine="709"/>
        <w:jc w:val="both"/>
        <w:rPr>
          <w:szCs w:val="28"/>
        </w:rPr>
      </w:pPr>
    </w:p>
    <w:p w:rsidR="008A1550" w:rsidRDefault="00496B10">
      <w:pPr>
        <w:pStyle w:val="1f1"/>
        <w:spacing w:before="0" w:after="0" w:line="240" w:lineRule="auto"/>
        <w:ind w:firstLine="709"/>
        <w:jc w:val="center"/>
      </w:pPr>
      <w:r>
        <w:rPr>
          <w:rFonts w:cs="Times New Roman"/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</w:p>
    <w:p w:rsidR="008A1550" w:rsidRDefault="008A1550">
      <w:pPr>
        <w:ind w:firstLine="709"/>
        <w:jc w:val="both"/>
        <w:rPr>
          <w:rFonts w:cs="Times New Roman"/>
          <w:szCs w:val="28"/>
        </w:rPr>
      </w:pPr>
    </w:p>
    <w:p w:rsidR="008A1550" w:rsidRPr="00987DC7" w:rsidRDefault="00496B10">
      <w:pPr>
        <w:ind w:firstLine="709"/>
        <w:jc w:val="center"/>
        <w:rPr>
          <w:sz w:val="28"/>
          <w:szCs w:val="28"/>
        </w:rPr>
      </w:pPr>
      <w:r w:rsidRPr="00987DC7">
        <w:rPr>
          <w:rFonts w:cs="Times New Roman"/>
          <w:b/>
          <w:sz w:val="28"/>
          <w:szCs w:val="28"/>
        </w:rPr>
        <w:t>3.1. Перечень административных процедур</w:t>
      </w:r>
    </w:p>
    <w:p w:rsidR="008A1550" w:rsidRPr="00987DC7" w:rsidRDefault="008A1550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3.1.1.1. прием и регистрация запроса о предоставлении муниципальной услуги;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3.1.1.2. Осуществление согласования с уполномоченными органами, необходимого для принятия решения о выдаче разрешения. Формирование и направление межведомственных запросов;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3.1.1.3. рассмотрение запроса о предоставлении муниципальной услуги. Принятие решения о предоставлении муниципальной услуги либо об отказе в предоставлении муниципальной услуги;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3.1.1.4. выдача (направление) заявителю результата предоставления муниципальной услуги.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3.6 настоящего административного регламента.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3.1.3. 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>
      <w:pPr>
        <w:ind w:firstLine="709"/>
        <w:jc w:val="center"/>
        <w:rPr>
          <w:sz w:val="28"/>
          <w:szCs w:val="28"/>
        </w:rPr>
      </w:pPr>
      <w:r w:rsidRPr="00987DC7">
        <w:rPr>
          <w:rFonts w:cs="Times New Roman"/>
          <w:b/>
          <w:sz w:val="28"/>
          <w:szCs w:val="28"/>
        </w:rPr>
        <w:t>3.2. Прием и регистрация запроса о предоставлении муниципальной услуги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3.2.1. Основанием для начала административной процедуры является обращение заявителя с заявлением о предоставлении муниципальной услуги (уведомлением об отказе либо уведомлением о прекращении договора).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Заявление (уведомление об отказе, уведомление о прекращении договора) представляется заявителем (представителем заявителя) в Администрацию или в многофункциональный центр.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Заявление (уведомление об отказе, уведомление о прекращении договора) представляется заявителем (представителем заявителя) в </w:t>
      </w:r>
      <w:r w:rsidRPr="00987DC7">
        <w:rPr>
          <w:rFonts w:cs="Times New Roman"/>
          <w:sz w:val="28"/>
          <w:szCs w:val="28"/>
        </w:rPr>
        <w:lastRenderedPageBreak/>
        <w:t>Администрацию в письменной форме на бумажном носителе лично или через многофункциональный центр, посредством почтового отправления или в форме электронного документа посредством заполнения электронной формы запроса и направления его через личный кабинет на Едином портале и (или) Региональном портале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Заявление о предоставлении муниципальной услуги подписывается заявителем либо представителем заявителя.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 подписывается владельцем рекламной конструкции либо его уполномоченным представителем.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Уведомление о прекращении договора на установку и эксплуатацию рекламной конструкции с документом, подтверждающим прекращение договора, подписывается собственником или иным законным владельцем недвижимого имущества, к которому присоединена рекламная конструкция либо его уполномоченным представителем.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3.2.2. В случае представления заявления (уведомления об отказе, уведомления о прекращении договора)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Устанавливается личность заявителя, проверяются полномочия представителя заявителя, осуществляется проверка соответствия сведений, указанных в запросе, представленным документам, полнота и правильность его оформления. Также осуществляется проверка на наличие (отсутствие) оснований для отказа в приеме документов, установленных подразделом 2.8 административного регламента.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3.2.3. При наличии предусмотренных пунктом 2.8.1 административного регламента оснований для отказа в приеме документов заявителю выдается (направляется) способом, указанным в заявлении, уведомление об отказе в приеме документов по форме согласно приложению № 4 к административному регламенту, с указанием причин отказа.</w:t>
      </w:r>
    </w:p>
    <w:p w:rsidR="008A1550" w:rsidRPr="00987DC7" w:rsidRDefault="00496B10">
      <w:pPr>
        <w:pStyle w:val="Standard"/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color w:val="000000"/>
          <w:sz w:val="28"/>
          <w:szCs w:val="28"/>
        </w:rPr>
        <w:t xml:space="preserve">При отсутствии предусмотренных пунктом 2.8.1 административного регламента оснований для отказа в приеме документов заявление (уведомление об отказе, уведомление о прекращении договора) в течение 1 рабочего дня регистрируется в порядке, установленным в Администрации.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3.2.4. Получение заявления (уведомления об отказе, уведомления о прекращении договора) и прилагаемых (при необходимости) документов подтверждается распиской в получении документов. Расписка оформляется по форме согласно приложению № 5 к административному регламенту (далее – расписка), с указанием перечня, даты и времени их получения, а также с </w:t>
      </w:r>
      <w:r w:rsidRPr="00987DC7">
        <w:rPr>
          <w:rFonts w:cs="Times New Roman"/>
          <w:sz w:val="28"/>
          <w:szCs w:val="28"/>
        </w:rPr>
        <w:lastRenderedPageBreak/>
        <w:t xml:space="preserve">указанием перечня документов, которые будут получены по межведомственным запросам.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3.2.5. Если заявление (уведомление об отказе, уведомление о прекращении договора) представляется заявителем (представителем заявителя) в Администрацию или многофункциональный центр лично, то расписка выдается заявителю (представителю заявителя) в день подачи документов о предоставлении муниципальной услуги сотрудником Администрации или многофункционального центра соответственно.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В случае, если заявление (уведомление об отказе, уведомление о прекращении договора) представлено в Администрацию посредством почтового отправления, расписка направляется Администрацией по указанному почтовому адресу в день получения Администрацией документов.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Получение заявления (уведомления об отказе, уведомления о прекращении договора),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документов с указанием входящего регистрационного номера заявления, даты, времени получения Администрацией документов, а также перечень наименований файлов, представленных в форме электронных документов, с указанием их объема. Расписка и сообщение о получении документов направляется в личный кабинет заявителя (представителя заявителя) на Едином портале, Региональном портале в случае представления заявления (уведомления об отказе, уведомления о прекращении договора) через Единый портал, Региональный портал.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3.2.6. Заявление (уведомление об отказе, уведомление о прекращении договора), представленное заявителем (представителем заявителя) через многофункциональный центр передается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 Поступившему из многофункционального центра заявлению (уведомлению об отказе, уведомлению о прекращении договора) присваивается регистрационный номер Администрации и указывается дата и время его получения.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3.2.7. Зарегистрированное заявление (уведомление об отказе, уведомление о прекращении договора) и приложенные документы передаются на рассмотрение главе муниципального образования, который определяет исполнителя, ответственного за дальнейшее рассмотрение поступившего заявления (уведомления об отказе, уведомления о прекращении договора) (далее – ответственный исполнитель).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3.2.8. Результатом административной процедуры является: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lastRenderedPageBreak/>
        <w:t>прием и регистрация поступившего заявления (уведомления об отказе, уведомления о прекращении договора), выдача (направление) расписки, принятие документов к дальнейшему рассмотрению;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выдача (направление) уведомления об отказе в приеме документов.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3.2.9. Максимальный срок выполнения административной процедуры составляет 2 дня. 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>
      <w:pPr>
        <w:ind w:firstLine="709"/>
        <w:jc w:val="center"/>
        <w:rPr>
          <w:sz w:val="28"/>
          <w:szCs w:val="28"/>
        </w:rPr>
      </w:pPr>
      <w:r w:rsidRPr="00987DC7">
        <w:rPr>
          <w:rFonts w:cs="Times New Roman"/>
          <w:b/>
          <w:sz w:val="28"/>
          <w:szCs w:val="28"/>
        </w:rPr>
        <w:t>3.3. Осуществление согласования с уполномоченными органами, необходимого для принятия решения о выдаче разрешения. Формирование и направление межведомственных запросов</w:t>
      </w:r>
    </w:p>
    <w:p w:rsidR="008A1550" w:rsidRPr="00987DC7" w:rsidRDefault="008A1550">
      <w:pPr>
        <w:ind w:firstLine="709"/>
        <w:jc w:val="center"/>
        <w:rPr>
          <w:rFonts w:cs="Times New Roman"/>
          <w:sz w:val="28"/>
          <w:szCs w:val="28"/>
        </w:rPr>
      </w:pP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3.3.1. Основанием для начала административной процедуры является принятие к дальнейшему рассмотрению заявления о выдаче разрешения на установку и эксплуатацию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При поступлении уведомления об отказе, уведомления о прекращении договора, ответственный исполнитель переходит к выполнению административной процедуры, указанной в подразделе 3.4 административного регламента.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3.3.2. В случае если заявитель самостоятельно не представил документ о согласовании </w:t>
      </w:r>
      <w:r w:rsidRPr="00987DC7">
        <w:rPr>
          <w:rFonts w:eastAsia="SimSu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проекта рекламной конструкции </w:t>
      </w:r>
      <w:r w:rsidRPr="00987DC7">
        <w:rPr>
          <w:rFonts w:cs="Times New Roman"/>
          <w:sz w:val="28"/>
          <w:szCs w:val="28"/>
        </w:rPr>
        <w:t xml:space="preserve">с </w:t>
      </w:r>
      <w:r w:rsidR="00987DC7" w:rsidRPr="00CD61A1">
        <w:rPr>
          <w:rFonts w:cs="Times New Roman"/>
          <w:iCs/>
          <w:sz w:val="28"/>
          <w:szCs w:val="28"/>
        </w:rPr>
        <w:t>Отделением Государственной инспекции безопасности дорожного движения</w:t>
      </w:r>
      <w:r w:rsidR="00987DC7" w:rsidRPr="00CD61A1">
        <w:rPr>
          <w:rFonts w:cs="Times New Roman"/>
          <w:iCs/>
          <w:sz w:val="28"/>
          <w:szCs w:val="28"/>
          <w:shd w:val="clear" w:color="auto" w:fill="FFFF00"/>
        </w:rPr>
        <w:t xml:space="preserve"> </w:t>
      </w:r>
      <w:r w:rsidR="00987DC7" w:rsidRPr="00CD61A1">
        <w:rPr>
          <w:rFonts w:cs="Times New Roman"/>
          <w:iCs/>
          <w:sz w:val="28"/>
          <w:szCs w:val="28"/>
        </w:rPr>
        <w:t>межмуниципального отдела Министерства внутренних дел России «Мордовский»</w:t>
      </w:r>
      <w:r w:rsidR="00532E4C">
        <w:rPr>
          <w:rFonts w:cs="Times New Roman"/>
          <w:iCs/>
          <w:sz w:val="28"/>
          <w:szCs w:val="28"/>
        </w:rPr>
        <w:t xml:space="preserve"> </w:t>
      </w:r>
      <w:r w:rsidRPr="00987DC7">
        <w:rPr>
          <w:rFonts w:cs="Times New Roman"/>
          <w:sz w:val="28"/>
          <w:szCs w:val="28"/>
        </w:rPr>
        <w:t xml:space="preserve">и (или) с управлением по государственной охране объектов культурного наследия Тамбовской области ответственный исполнитель самостоятельно осуществляет такое согласование с указанными органами. Для этого ответственный исполнитель направляет </w:t>
      </w:r>
      <w:r w:rsidRPr="00987DC7">
        <w:rPr>
          <w:rFonts w:eastAsia="SimSu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 рекламной конструкции </w:t>
      </w:r>
      <w:r w:rsidRPr="00987DC7">
        <w:rPr>
          <w:rFonts w:cs="Times New Roman"/>
          <w:sz w:val="28"/>
          <w:szCs w:val="28"/>
        </w:rPr>
        <w:t xml:space="preserve">в </w:t>
      </w:r>
      <w:r w:rsidR="00987DC7" w:rsidRPr="00532E4C">
        <w:rPr>
          <w:rFonts w:cs="Times New Roman"/>
          <w:iCs/>
          <w:sz w:val="28"/>
          <w:szCs w:val="28"/>
        </w:rPr>
        <w:t>Отделение Государственной инспекции безопасности</w:t>
      </w:r>
      <w:r w:rsidR="00987DC7" w:rsidRPr="00987DC7">
        <w:rPr>
          <w:rFonts w:cs="Times New Roman"/>
          <w:i/>
          <w:iCs/>
          <w:sz w:val="28"/>
          <w:szCs w:val="28"/>
          <w:shd w:val="clear" w:color="auto" w:fill="FFFF00"/>
        </w:rPr>
        <w:t xml:space="preserve"> </w:t>
      </w:r>
      <w:r w:rsidR="00987DC7" w:rsidRPr="00532E4C">
        <w:rPr>
          <w:rFonts w:cs="Times New Roman"/>
          <w:iCs/>
          <w:sz w:val="28"/>
          <w:szCs w:val="28"/>
        </w:rPr>
        <w:t>дорожного движения межмуниципального отдела Министерства внутренних дел России «Мордовский»</w:t>
      </w:r>
      <w:r w:rsidR="00987DC7" w:rsidRPr="00532E4C">
        <w:rPr>
          <w:rFonts w:cs="Times New Roman"/>
          <w:i/>
          <w:iCs/>
          <w:sz w:val="28"/>
          <w:szCs w:val="28"/>
        </w:rPr>
        <w:t xml:space="preserve"> </w:t>
      </w:r>
      <w:r w:rsidRPr="00987DC7">
        <w:rPr>
          <w:rFonts w:cs="Times New Roman"/>
          <w:sz w:val="28"/>
          <w:szCs w:val="28"/>
        </w:rPr>
        <w:t>и (или) управление по государственной охране объектов культурного наследия Тамбовской области (в зависимости от того, чье согласование требуется).</w:t>
      </w:r>
    </w:p>
    <w:p w:rsidR="008A1550" w:rsidRPr="00987DC7" w:rsidRDefault="00987DC7">
      <w:pPr>
        <w:ind w:firstLine="709"/>
        <w:jc w:val="both"/>
        <w:rPr>
          <w:sz w:val="28"/>
          <w:szCs w:val="28"/>
        </w:rPr>
      </w:pPr>
      <w:r w:rsidRPr="001D750F">
        <w:rPr>
          <w:rFonts w:cs="Times New Roman"/>
          <w:iCs/>
          <w:sz w:val="28"/>
          <w:szCs w:val="28"/>
        </w:rPr>
        <w:t>Отделение Государственной инспекции безопасности дорожного движения межмуниципального отдела Министерства внутренних дел России «Мордовский»</w:t>
      </w:r>
      <w:r w:rsidR="00496B10" w:rsidRPr="001D750F">
        <w:rPr>
          <w:rFonts w:cs="Times New Roman"/>
          <w:sz w:val="28"/>
          <w:szCs w:val="28"/>
        </w:rPr>
        <w:t>,</w:t>
      </w:r>
      <w:r w:rsidR="00496B10" w:rsidRPr="00987DC7">
        <w:rPr>
          <w:rFonts w:cs="Times New Roman"/>
          <w:sz w:val="28"/>
          <w:szCs w:val="28"/>
        </w:rPr>
        <w:t xml:space="preserve">  управление по государственной охране объектов культурного наследия Тамбовской области (далее – уполномоченный орган) рассматривает </w:t>
      </w:r>
      <w:r w:rsidR="00496B10" w:rsidRPr="00987DC7">
        <w:rPr>
          <w:rFonts w:eastAsia="SimSu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 рекламной конструкции </w:t>
      </w:r>
      <w:r w:rsidR="00496B10" w:rsidRPr="00987DC7">
        <w:rPr>
          <w:rFonts w:cs="Times New Roman"/>
          <w:sz w:val="28"/>
          <w:szCs w:val="28"/>
        </w:rPr>
        <w:t xml:space="preserve">в 30 – дневный срок со дня его поступления на согласование.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3.3.3. В случае если заявитель не представил самостоятельно документы, которые в соответствии с пунктом 2.7.1 административного регламента находятся в распоряжении государственных органов, органов местного самоуправления и иных организаций, участвующих в </w:t>
      </w:r>
      <w:r w:rsidRPr="00987DC7">
        <w:rPr>
          <w:rFonts w:cs="Times New Roman"/>
          <w:sz w:val="28"/>
          <w:szCs w:val="28"/>
        </w:rPr>
        <w:lastRenderedPageBreak/>
        <w:t>предоставлении муниципальной услуги, в зависимости от представленных документов ответственный исполнитель осуществляет подготовку и направление межведомственных запросов в:</w:t>
      </w:r>
    </w:p>
    <w:p w:rsidR="008A1550" w:rsidRPr="00072245" w:rsidRDefault="00496B10" w:rsidP="00072245">
      <w:pPr>
        <w:ind w:firstLine="709"/>
        <w:jc w:val="both"/>
        <w:rPr>
          <w:rFonts w:eastAsia="SimSun;Arial Unicode MS" w:cs="Times New Roman"/>
          <w:i/>
          <w:iCs/>
          <w:sz w:val="28"/>
          <w:szCs w:val="28"/>
          <w:shd w:val="clear" w:color="auto" w:fill="FFFF00"/>
        </w:rPr>
      </w:pPr>
      <w:r w:rsidRPr="00987DC7">
        <w:rPr>
          <w:rFonts w:eastAsia="SimSun;Arial Unicode MS"/>
          <w:sz w:val="28"/>
          <w:szCs w:val="28"/>
        </w:rPr>
        <w:t xml:space="preserve">3.3.3.1. </w:t>
      </w:r>
      <w:r w:rsidR="00987DC7" w:rsidRPr="001D750F">
        <w:rPr>
          <w:rFonts w:eastAsia="SimSun;Arial Unicode MS" w:cs="Times New Roman"/>
          <w:iCs/>
          <w:sz w:val="28"/>
          <w:szCs w:val="28"/>
        </w:rPr>
        <w:t xml:space="preserve">Межрайонную </w:t>
      </w:r>
      <w:r w:rsidR="00072245" w:rsidRPr="001D750F">
        <w:rPr>
          <w:rFonts w:eastAsia="SimSun;Arial Unicode MS" w:cs="Times New Roman"/>
          <w:iCs/>
          <w:sz w:val="28"/>
          <w:szCs w:val="28"/>
        </w:rPr>
        <w:t>и</w:t>
      </w:r>
      <w:r w:rsidR="00987DC7" w:rsidRPr="001D750F">
        <w:rPr>
          <w:rFonts w:eastAsia="SimSun;Arial Unicode MS" w:cs="Times New Roman"/>
          <w:iCs/>
          <w:sz w:val="28"/>
          <w:szCs w:val="28"/>
        </w:rPr>
        <w:t>нспекцию Федеральной налоговой службы  России № 4 по Тамбовской области</w:t>
      </w:r>
      <w:r w:rsidR="001D750F">
        <w:rPr>
          <w:rFonts w:eastAsia="SimSun;Arial Unicode MS" w:cs="Times New Roman"/>
          <w:iCs/>
          <w:sz w:val="28"/>
          <w:szCs w:val="28"/>
        </w:rPr>
        <w:t xml:space="preserve"> </w:t>
      </w:r>
      <w:r w:rsidRPr="001D750F">
        <w:rPr>
          <w:rFonts w:eastAsia="SimSun;Arial Unicode MS"/>
          <w:sz w:val="28"/>
          <w:szCs w:val="28"/>
        </w:rPr>
        <w:t>о</w:t>
      </w:r>
      <w:r w:rsidRPr="00987DC7">
        <w:rPr>
          <w:rFonts w:eastAsia="SimSun;Arial Unicode MS"/>
          <w:sz w:val="28"/>
          <w:szCs w:val="28"/>
        </w:rPr>
        <w:t xml:space="preserve"> представлении: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eastAsia="SimSun;Arial Unicode MS" w:cs="Times New Roman"/>
          <w:sz w:val="28"/>
          <w:szCs w:val="28"/>
        </w:rPr>
        <w:t>сведений о государственной регистрации в качестве индивидуального предпринимателя;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>сведений о государственной регистрации юридического лица;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3.3.3.2. Управление Федеральной службы государственной регистрации, кадастра и картографии по Тамбовской области о предоставлении: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сведений из Единого государственного реестра недвижимости о правах на недвижимое имущество, к которому предполагается присоединять рекламную конструкцию (если право на него зарегистрировано).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Ответственный исполнитель с учетом поступивших из Управления Федеральной службы государственной регистрации, кадастра и картографии по Тамбовской области сведений о собственнике недвижимого имущества, находящегося в государственной либо муниципальной собственности, осуществляет направление запроса этому собственнику о представлении согласия на присоединение к этому имуществу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В случае если недвижимость находится в муниципальной собственности </w:t>
      </w:r>
      <w:r w:rsidR="00987DC7" w:rsidRPr="001D750F">
        <w:rPr>
          <w:rFonts w:cs="Times New Roman"/>
          <w:iCs/>
          <w:sz w:val="28"/>
          <w:szCs w:val="28"/>
        </w:rPr>
        <w:t>Токарёвского района</w:t>
      </w:r>
      <w:r w:rsidR="00072245" w:rsidRPr="001D750F">
        <w:rPr>
          <w:rFonts w:cs="Times New Roman"/>
          <w:iCs/>
          <w:sz w:val="28"/>
          <w:szCs w:val="28"/>
        </w:rPr>
        <w:t xml:space="preserve"> Тамбовской области</w:t>
      </w:r>
      <w:r w:rsidR="001D750F">
        <w:rPr>
          <w:rFonts w:cs="Times New Roman"/>
          <w:sz w:val="28"/>
          <w:szCs w:val="28"/>
        </w:rPr>
        <w:t xml:space="preserve"> </w:t>
      </w:r>
      <w:r w:rsidRPr="00987DC7">
        <w:rPr>
          <w:rFonts w:cs="Times New Roman"/>
          <w:sz w:val="28"/>
          <w:szCs w:val="28"/>
        </w:rPr>
        <w:t xml:space="preserve">согласие на присоединение к этому имуществу рекламной конструкции находится в распоряжении Администрации.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В распоряжении Администрации находится, утвержденная в соответствии с частью 5</w:t>
      </w:r>
      <w:r w:rsidRPr="00987DC7">
        <w:rPr>
          <w:rFonts w:cs="Times New Roman"/>
          <w:sz w:val="28"/>
          <w:szCs w:val="28"/>
          <w:vertAlign w:val="superscript"/>
        </w:rPr>
        <w:t>8</w:t>
      </w:r>
      <w:r w:rsidRPr="00987DC7">
        <w:rPr>
          <w:rFonts w:cs="Times New Roman"/>
          <w:sz w:val="28"/>
          <w:szCs w:val="28"/>
        </w:rPr>
        <w:t xml:space="preserve"> статьи 19 Федерального закона от 13.03.2006            № 38-ФЗ «О рекламе», схема размещения рекламных конструкций.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3.3.4.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3.3.5.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987DC7">
        <w:rPr>
          <w:rFonts w:cs="Times New Roman"/>
          <w:sz w:val="28"/>
          <w:szCs w:val="28"/>
          <w:vertAlign w:val="superscript"/>
        </w:rPr>
        <w:t>2</w:t>
      </w:r>
      <w:r w:rsidRPr="00987DC7">
        <w:rPr>
          <w:rFonts w:cs="Times New Roman"/>
          <w:sz w:val="28"/>
          <w:szCs w:val="28"/>
        </w:rPr>
        <w:t xml:space="preserve"> Федерального закона от 27.07.2010     </w:t>
      </w:r>
      <w:r w:rsidRPr="00987DC7">
        <w:rPr>
          <w:rFonts w:cs="Times New Roman"/>
          <w:sz w:val="28"/>
          <w:szCs w:val="28"/>
        </w:rPr>
        <w:lastRenderedPageBreak/>
        <w:t>№ 210-ФЗ «Об организации предоставления государственных и муниципальных услуг».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3.3.6. Результатом административной процедуры является согласование с уполномоченными органами, необходимое для принятия решения о выдаче разрешения на установку и эксплуатацию рекламной конструкции, 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3.3.7. Максимальный срок выполнения  административной процедуры составляет 35 дней.</w:t>
      </w:r>
    </w:p>
    <w:p w:rsidR="008A1550" w:rsidRDefault="008A1550">
      <w:pPr>
        <w:ind w:firstLine="709"/>
        <w:jc w:val="both"/>
        <w:rPr>
          <w:rFonts w:cs="Times New Roman"/>
          <w:szCs w:val="28"/>
        </w:rPr>
      </w:pPr>
    </w:p>
    <w:p w:rsidR="008A1550" w:rsidRPr="00987DC7" w:rsidRDefault="00496B10">
      <w:pPr>
        <w:jc w:val="center"/>
        <w:rPr>
          <w:sz w:val="28"/>
          <w:szCs w:val="28"/>
        </w:rPr>
      </w:pPr>
      <w:r w:rsidRPr="00987DC7">
        <w:rPr>
          <w:rFonts w:cs="Times New Roman"/>
          <w:b/>
          <w:bCs/>
          <w:sz w:val="28"/>
          <w:szCs w:val="28"/>
        </w:rPr>
        <w:t>3.4. Рассмотрение запроса о предоставлении муниципальной услуги. Принятие решения о предоставлении муниципальной услуги либо об отказе в предоставлении муниципальной услуги.</w:t>
      </w:r>
    </w:p>
    <w:p w:rsidR="008A1550" w:rsidRPr="00987DC7" w:rsidRDefault="008A1550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3.4.1. Основанием для начала административной процедуры является наличие у ответственного исполнителя полного пакета документов, указанных в пункте 2.6.1 административного регламента, согласования с уполномоченными органами, необходимого для принятия решения о выдаче разрешения на установку и эксплуатацию рекламной конструкции, а также ответов на межведомственные запросы о предоставлении документов и информации для предоставления муниципальной услуги (при необходимости).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 xml:space="preserve">3.4.2. При рассмотрении заявления ответственный исполнитель </w:t>
      </w:r>
      <w:r w:rsidRPr="00987DC7">
        <w:rPr>
          <w:rFonts w:cs="Times New Roman"/>
          <w:sz w:val="28"/>
          <w:szCs w:val="28"/>
        </w:rPr>
        <w:t>проверяет в Государственной информационной системе о государственных и муниципальных платежах, создание, ведение, развитие и обслуживание которой осуществляет Федеральное казначейство, информацию об уплате  заявителем</w:t>
      </w:r>
      <w:r w:rsidRPr="00987DC7">
        <w:rPr>
          <w:rFonts w:eastAsia="SimSun;Arial Unicode MS" w:cs="Times New Roman"/>
          <w:sz w:val="28"/>
          <w:szCs w:val="28"/>
        </w:rPr>
        <w:t xml:space="preserve"> государственной пошлины за предоставление разрешения на установку и эксплуатацию рекламной конструкции. У</w:t>
      </w:r>
      <w:r w:rsidRPr="00987DC7">
        <w:rPr>
          <w:rFonts w:cs="Times New Roman"/>
          <w:sz w:val="28"/>
          <w:szCs w:val="28"/>
        </w:rPr>
        <w:t>станавливает наличие или отсутствие оснований для отказа в предоставлении муниципальной услуги, предусмотренных пунктом 2.9.2 административного регламента.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>3.4.2.1. П</w:t>
      </w:r>
      <w:r w:rsidRPr="00987DC7">
        <w:rPr>
          <w:rFonts w:cs="Times New Roman"/>
          <w:sz w:val="28"/>
          <w:szCs w:val="28"/>
        </w:rPr>
        <w:t>ри отсутствии оснований для отказа в предоставлении муниципальной услуги, предусмотренных пунктом 2.9.2 административного регламента, принимается решение о выдаче разрешения на установку и эксплуатацию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Разрешение на установку и эксплуатацию рекламной конструкции выдается на каждую рекламную конструкцию на срок действия договора на установку и эксплуатацию рекламной конструкции и составляет 10 лет.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но не более 10 лет, а разрешение в отношении временной </w:t>
      </w:r>
      <w:r w:rsidRPr="00987DC7">
        <w:rPr>
          <w:rFonts w:cs="Times New Roman"/>
          <w:sz w:val="28"/>
          <w:szCs w:val="28"/>
        </w:rPr>
        <w:lastRenderedPageBreak/>
        <w:t>рекламной конструкции – на срок, указанный в заявлении, но не более чем на двенадцать месяцев.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3.4.2.2. При наличии оснований для отказа в предоставлении муниципальной услуги, предусмотренных пунктом 2.9.2 административного регламента, принимается решение об отказе в выдаче разрешения на установку и эксплуатацию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>3.4.3. При рассмотрении уведомления об отказе (</w:t>
      </w:r>
      <w:r w:rsidRPr="00987DC7">
        <w:rPr>
          <w:rFonts w:cs="Times New Roman"/>
          <w:sz w:val="28"/>
          <w:szCs w:val="28"/>
        </w:rPr>
        <w:t>уведомления о прекращении договора), учитывая, что основания для отказа в аннулировании разрешения на установку и эксплуатацию рекламной конструкции отсутствуют, ответственный исполнитель принимает решение об  аннулировании разрешения на установку и эксплуатацию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 xml:space="preserve">3.4.4. Ответственный исполнитель готовит проект постановления               о выдаче разрешения на установку и эксплуатацию </w:t>
      </w:r>
      <w:r w:rsidRPr="00987DC7">
        <w:rPr>
          <w:rFonts w:cs="Times New Roman"/>
          <w:sz w:val="28"/>
          <w:szCs w:val="28"/>
        </w:rPr>
        <w:t xml:space="preserve"> рекламной конструкции</w:t>
      </w:r>
      <w:r w:rsidRPr="00987DC7">
        <w:rPr>
          <w:sz w:val="28"/>
          <w:szCs w:val="28"/>
        </w:rPr>
        <w:t xml:space="preserve">             и проект разрешения на установку и эксплуатацию </w:t>
      </w:r>
      <w:r w:rsidRPr="00987DC7">
        <w:rPr>
          <w:rFonts w:cs="Times New Roman"/>
          <w:sz w:val="28"/>
          <w:szCs w:val="28"/>
        </w:rPr>
        <w:t xml:space="preserve"> рекламной конструкции, проект постановления об отказе в выдаче разрешения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рекламной конструкции, проект постановления об аннулировании разрешения на установку и эксплуатацию рекламной конструкции (в зависимости от принятого решения), которое вместе</w:t>
      </w:r>
      <w:r w:rsidRPr="00987DC7">
        <w:rPr>
          <w:sz w:val="28"/>
          <w:szCs w:val="28"/>
        </w:rPr>
        <w:t xml:space="preserve"> с документами, представленными заявителем (представителем заявителя), передается на подпись главе муниципального образования.</w:t>
      </w:r>
    </w:p>
    <w:p w:rsidR="008A1550" w:rsidRPr="00987DC7" w:rsidRDefault="00987DC7">
      <w:pPr>
        <w:ind w:firstLine="709"/>
        <w:jc w:val="both"/>
        <w:rPr>
          <w:sz w:val="28"/>
          <w:szCs w:val="28"/>
        </w:rPr>
      </w:pPr>
      <w:r w:rsidRPr="001D750F">
        <w:rPr>
          <w:rFonts w:cs="Times New Roman"/>
          <w:iCs/>
          <w:sz w:val="28"/>
          <w:szCs w:val="28"/>
        </w:rPr>
        <w:t>Глава Токарёвского района Тамбовской области</w:t>
      </w:r>
      <w:r w:rsidR="001D750F">
        <w:rPr>
          <w:rFonts w:cs="Times New Roman"/>
          <w:i/>
          <w:iCs/>
          <w:sz w:val="28"/>
          <w:szCs w:val="28"/>
        </w:rPr>
        <w:t xml:space="preserve"> </w:t>
      </w:r>
      <w:r w:rsidR="00496B10" w:rsidRPr="00987DC7">
        <w:rPr>
          <w:rFonts w:cs="Times New Roman"/>
          <w:sz w:val="28"/>
          <w:szCs w:val="28"/>
        </w:rPr>
        <w:t>рассматривает подготовленные проекты документов и подписывает их.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>3.4.5. Результатом административной процедуры является: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>подписанное постановление о выдаче разрешения на установку и эксплуатацию</w:t>
      </w:r>
      <w:r w:rsidRPr="00987DC7">
        <w:rPr>
          <w:rFonts w:cs="Times New Roman"/>
          <w:sz w:val="28"/>
          <w:szCs w:val="28"/>
        </w:rPr>
        <w:t xml:space="preserve"> рекламной конструкции и</w:t>
      </w:r>
      <w:r w:rsidRPr="00987DC7">
        <w:rPr>
          <w:sz w:val="28"/>
          <w:szCs w:val="28"/>
        </w:rPr>
        <w:t xml:space="preserve"> разрешение на установку и эксплуатацию </w:t>
      </w:r>
      <w:r w:rsidRPr="00987DC7">
        <w:rPr>
          <w:rFonts w:cs="Times New Roman"/>
          <w:sz w:val="28"/>
          <w:szCs w:val="28"/>
        </w:rPr>
        <w:t xml:space="preserve"> рекламной конструкции (постановление об отказе в выдаче разрешения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 рекламной конструкции);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подписанное постановление об аннулировании разрешения на установку и эксплуатацию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>3.4.6. Максимальный срок выполнения административной процедуры  составляет: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 xml:space="preserve">при выдаче постановления о выдаче разрешения на установку и эксплуатацию </w:t>
      </w:r>
      <w:r w:rsidRPr="00987DC7">
        <w:rPr>
          <w:rFonts w:cs="Times New Roman"/>
          <w:sz w:val="28"/>
          <w:szCs w:val="28"/>
        </w:rPr>
        <w:t xml:space="preserve">рекламной конструкции  и </w:t>
      </w:r>
      <w:r w:rsidRPr="00987DC7">
        <w:rPr>
          <w:sz w:val="28"/>
          <w:szCs w:val="28"/>
        </w:rPr>
        <w:t xml:space="preserve">разрешения на установку и эксплуатацию </w:t>
      </w:r>
      <w:r w:rsidRPr="00987DC7">
        <w:rPr>
          <w:rFonts w:cs="Times New Roman"/>
          <w:sz w:val="28"/>
          <w:szCs w:val="28"/>
        </w:rPr>
        <w:t xml:space="preserve"> рекламной конструкции (постановления об отказе в выдаче разрешения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рекламной конструкции) – 22</w:t>
      </w:r>
      <w:r w:rsidRPr="00987DC7">
        <w:rPr>
          <w:sz w:val="28"/>
          <w:szCs w:val="28"/>
        </w:rPr>
        <w:t xml:space="preserve"> дня;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 xml:space="preserve">при выдаче </w:t>
      </w:r>
      <w:r w:rsidRPr="00987DC7">
        <w:rPr>
          <w:rFonts w:cs="Times New Roman"/>
          <w:sz w:val="28"/>
          <w:szCs w:val="28"/>
        </w:rPr>
        <w:t>постановления об аннулировании разрешения на установку и эксплуатацию рекламной конструкции – 27 дней.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>
      <w:pPr>
        <w:ind w:firstLine="709"/>
        <w:jc w:val="center"/>
        <w:rPr>
          <w:sz w:val="28"/>
          <w:szCs w:val="28"/>
        </w:rPr>
      </w:pPr>
      <w:r w:rsidRPr="00987DC7">
        <w:rPr>
          <w:rFonts w:cs="Times New Roman"/>
          <w:b/>
          <w:sz w:val="28"/>
          <w:szCs w:val="28"/>
        </w:rPr>
        <w:lastRenderedPageBreak/>
        <w:t>3.5. Выдача (направление) заявителю результата предоставления муниципальной услуги</w:t>
      </w:r>
    </w:p>
    <w:p w:rsidR="008A1550" w:rsidRPr="00987DC7" w:rsidRDefault="008A1550">
      <w:pPr>
        <w:ind w:firstLine="709"/>
        <w:jc w:val="center"/>
        <w:rPr>
          <w:sz w:val="28"/>
          <w:szCs w:val="28"/>
        </w:rPr>
      </w:pP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3.5.1. Основанием для начала административной процедуры является подписанное </w:t>
      </w:r>
      <w:r w:rsidRPr="00987DC7">
        <w:rPr>
          <w:sz w:val="28"/>
          <w:szCs w:val="28"/>
        </w:rPr>
        <w:t xml:space="preserve">постановление о выдаче разрешения на установку и эксплуатацию </w:t>
      </w:r>
      <w:r w:rsidRPr="00987DC7">
        <w:rPr>
          <w:rFonts w:cs="Times New Roman"/>
          <w:sz w:val="28"/>
          <w:szCs w:val="28"/>
        </w:rPr>
        <w:t xml:space="preserve">рекламной конструкции  и разрешение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 рекламной конструкции либо постановление об отказе в выдаче разрешения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рекламной конструкции, либо постановление об аннулировании разрешения на установку и эксплуатацию рекламной конструкции (в зависимости от принятого решения) (далее - документ, являющийся результатом предоставления муниципальной услуги).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3.5.2</w:t>
      </w:r>
      <w:r w:rsidRPr="00987DC7">
        <w:rPr>
          <w:sz w:val="28"/>
          <w:szCs w:val="28"/>
        </w:rPr>
        <w:t>. Д</w:t>
      </w:r>
      <w:r w:rsidRPr="00987DC7">
        <w:rPr>
          <w:rFonts w:cs="Times New Roman"/>
          <w:sz w:val="28"/>
          <w:szCs w:val="28"/>
        </w:rPr>
        <w:t xml:space="preserve">окумент, являющийся результатом предоставления муниципальной услуги, </w:t>
      </w:r>
      <w:r w:rsidRPr="00987DC7">
        <w:rPr>
          <w:sz w:val="28"/>
          <w:szCs w:val="28"/>
        </w:rPr>
        <w:t xml:space="preserve">выдается (направляется) заявителю способом, указанным в заявлении (уведомлении об отказе, </w:t>
      </w:r>
      <w:r w:rsidRPr="00987DC7">
        <w:rPr>
          <w:rFonts w:cs="Times New Roman"/>
          <w:sz w:val="28"/>
          <w:szCs w:val="28"/>
        </w:rPr>
        <w:t>уведомлении о прекращении договора</w:t>
      </w:r>
      <w:r w:rsidRPr="00987DC7">
        <w:rPr>
          <w:sz w:val="28"/>
          <w:szCs w:val="28"/>
        </w:rPr>
        <w:t xml:space="preserve">), в день принятия соответствующего решения.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3.5.3. В случае подачи заявления через многофункциональный центр  Администрация обеспечивает направление документа, являющегося результатом предоставления муниципальной услуги, в многофункциональный центр, если иной способ получения не указан заявителем, в день принятия Администрацией решения о предоставлении (отказе в предоставлении) муниципальной услуги.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3.5.4. Результатом административной процедуры является: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выдача (направление) разрешения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 рекламной конструкции (уведомления об отказе в выдаче разрешения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 рекламной конструкции);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выдача (направление) уведомления об аннулировании разрешения на установку и эксплуатацию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3.5.5. Максимальный срок выполнения административной процедуры составляет 1 день. 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>
      <w:pPr>
        <w:ind w:firstLine="709"/>
        <w:jc w:val="center"/>
        <w:rPr>
          <w:sz w:val="28"/>
          <w:szCs w:val="28"/>
        </w:rPr>
      </w:pPr>
      <w:r w:rsidRPr="00987DC7">
        <w:rPr>
          <w:rFonts w:cs="Times New Roman"/>
          <w:b/>
          <w:sz w:val="28"/>
          <w:szCs w:val="28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 w:rsidP="00987DC7">
      <w:pPr>
        <w:ind w:firstLine="709"/>
        <w:jc w:val="both"/>
        <w:rPr>
          <w:rFonts w:cs="Times New Roman"/>
          <w:kern w:val="2"/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3.6.1. В случае выявления заявителем в полученных документах  опечаток и (или) ошибок заявит</w:t>
      </w:r>
      <w:r w:rsidR="00B71FE5">
        <w:rPr>
          <w:rFonts w:cs="Times New Roman"/>
          <w:sz w:val="28"/>
          <w:szCs w:val="28"/>
        </w:rPr>
        <w:t xml:space="preserve">ель обращается в Администрацию </w:t>
      </w:r>
      <w:r w:rsidRPr="00987DC7">
        <w:rPr>
          <w:rFonts w:cs="Times New Roman"/>
          <w:sz w:val="28"/>
          <w:szCs w:val="28"/>
        </w:rPr>
        <w:t>с запросом об исправлении таких опечаток и (или) ошибок.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lastRenderedPageBreak/>
        <w:t>3.6.2.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>
      <w:pPr>
        <w:jc w:val="center"/>
        <w:rPr>
          <w:sz w:val="28"/>
          <w:szCs w:val="28"/>
        </w:rPr>
      </w:pPr>
      <w:r w:rsidRPr="00987DC7">
        <w:rPr>
          <w:rFonts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Default="00496B10">
      <w:pPr>
        <w:pStyle w:val="ConsPlusNormal"/>
        <w:ind w:firstLine="709"/>
        <w:jc w:val="both"/>
      </w:pPr>
      <w:r w:rsidRPr="00987DC7">
        <w:rPr>
          <w:rFonts w:ascii="Times New Roman" w:hAnsi="Times New Roman" w:cs="Times New Roman"/>
          <w:szCs w:val="28"/>
        </w:rPr>
        <w:t xml:space="preserve">4.1. </w:t>
      </w:r>
      <w:r>
        <w:rPr>
          <w:rFonts w:ascii="Times New Roman" w:hAnsi="Times New Roman" w:cs="Times New Roman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="007C799B" w:rsidRPr="001D750F">
        <w:rPr>
          <w:rFonts w:ascii="Times New Roman" w:hAnsi="Times New Roman" w:cs="Times New Roman"/>
          <w:iCs/>
          <w:szCs w:val="28"/>
        </w:rPr>
        <w:t>Главы Токарёвского района Тамбовской области</w:t>
      </w:r>
      <w:r w:rsidRPr="001D750F">
        <w:rPr>
          <w:rFonts w:ascii="Times New Roman" w:hAnsi="Times New Roman" w:cs="Times New Roman"/>
          <w:iCs/>
          <w:szCs w:val="28"/>
        </w:rPr>
        <w:t>,</w:t>
      </w:r>
      <w:r w:rsidR="001D750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не реже одного раза в год.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4.5. Ответственные исполнители несут персональную ответственность за: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8A1550" w:rsidRDefault="008A1550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8A1550" w:rsidRPr="007C799B" w:rsidRDefault="00496B10">
      <w:pPr>
        <w:ind w:firstLine="709"/>
        <w:jc w:val="center"/>
        <w:rPr>
          <w:sz w:val="28"/>
          <w:szCs w:val="28"/>
        </w:rPr>
      </w:pPr>
      <w:r w:rsidRPr="007C799B">
        <w:rPr>
          <w:rFonts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8A1550" w:rsidRPr="007C799B" w:rsidRDefault="008A1550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5.2. Заявитель может обратиться с жалобой в том числе в следующих случаях: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5.2.1. нарушение срока регистрации заявления (запроса) заявителя о предоставлении муниципальной услуги</w:t>
      </w:r>
      <w:r w:rsidR="00B71FE5">
        <w:rPr>
          <w:rFonts w:ascii="Times New Roman" w:hAnsi="Times New Roman" w:cs="Times New Roman"/>
          <w:szCs w:val="28"/>
        </w:rPr>
        <w:t>;</w:t>
      </w:r>
      <w:bookmarkStart w:id="1" w:name="_GoBack"/>
      <w:bookmarkEnd w:id="1"/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5.2.2. нарушение срока предоставления муниципальной услуги;</w:t>
      </w:r>
    </w:p>
    <w:p w:rsidR="008A1550" w:rsidRDefault="00496B10">
      <w:pPr>
        <w:pStyle w:val="ConsPlusNormal"/>
        <w:ind w:firstLine="709"/>
        <w:jc w:val="both"/>
      </w:pPr>
      <w:r w:rsidRPr="007C799B">
        <w:rPr>
          <w:rFonts w:ascii="Times New Roman" w:hAnsi="Times New Roman" w:cs="Times New Roman"/>
          <w:szCs w:val="28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 w:cs="Times New Roman"/>
          <w:szCs w:val="28"/>
        </w:rPr>
        <w:t xml:space="preserve">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 иными нормативными правовыми актами Тамбовской области, муниципальными правовыми актами;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8A1550" w:rsidRPr="007C799B" w:rsidRDefault="00496B10">
      <w:pPr>
        <w:ind w:firstLine="709"/>
        <w:jc w:val="both"/>
        <w:rPr>
          <w:sz w:val="28"/>
          <w:szCs w:val="28"/>
        </w:rPr>
      </w:pPr>
      <w:r w:rsidRPr="007C799B">
        <w:rPr>
          <w:rFonts w:eastAsia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</w:t>
      </w:r>
    </w:p>
    <w:p w:rsidR="008A1550" w:rsidRPr="007C799B" w:rsidRDefault="00496B10">
      <w:pPr>
        <w:ind w:firstLine="709"/>
        <w:jc w:val="both"/>
        <w:rPr>
          <w:sz w:val="28"/>
          <w:szCs w:val="28"/>
        </w:rPr>
      </w:pPr>
      <w:r w:rsidRPr="007C799B">
        <w:rPr>
          <w:rFonts w:eastAsia="Times New Roman" w:cs="Times New Roman"/>
          <w:sz w:val="28"/>
          <w:szCs w:val="28"/>
        </w:rPr>
        <w:t xml:space="preserve">Жалобы на решения и действия (бездействие) главы муниципального образования рассматриваются непосредственно главой муниципального образования. Жалобы на решения и действия (бездействие) </w:t>
      </w:r>
      <w:r w:rsidRPr="007C799B">
        <w:rPr>
          <w:rStyle w:val="a6"/>
          <w:rFonts w:eastAsia="Times New Roman" w:cs="Times New Roman"/>
          <w:sz w:val="28"/>
          <w:szCs w:val="28"/>
        </w:rPr>
        <w:t>муниципального служащего рассматриваются главой муниципального образования.</w:t>
      </w:r>
    </w:p>
    <w:p w:rsidR="008A1550" w:rsidRPr="007C799B" w:rsidRDefault="00496B10">
      <w:pPr>
        <w:ind w:firstLine="709"/>
        <w:jc w:val="both"/>
        <w:rPr>
          <w:sz w:val="28"/>
          <w:szCs w:val="28"/>
        </w:rPr>
      </w:pPr>
      <w:r w:rsidRPr="007C799B">
        <w:rPr>
          <w:rFonts w:eastAsia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lastRenderedPageBreak/>
        <w:t>5.4.</w:t>
      </w:r>
      <w:r w:rsidRPr="007C799B">
        <w:rPr>
          <w:rStyle w:val="a6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Style w:val="a6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5.5. Жалоба подлежит обязательной регистрации в течение одного рабочего дня с момента поступления.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5.6. Жалоба должна содержать: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5.6.1.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5.6.2. фамилию, имя, отчество (последнее - при наличии), сведения о месте жительства заявителя – физического лица,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1550" w:rsidRDefault="00496B10">
      <w:pPr>
        <w:pStyle w:val="ConsPlusNormal"/>
        <w:ind w:firstLine="709"/>
        <w:jc w:val="both"/>
      </w:pPr>
      <w:r w:rsidRPr="007C799B">
        <w:rPr>
          <w:rFonts w:ascii="Times New Roman" w:hAnsi="Times New Roman" w:cs="Times New Roman"/>
          <w:szCs w:val="28"/>
        </w:rPr>
        <w:t>5.6.3. сведения об обжалуемых решениях и действиях (бездействии) Адм</w:t>
      </w:r>
      <w:r>
        <w:rPr>
          <w:rFonts w:ascii="Times New Roman" w:hAnsi="Times New Roman" w:cs="Times New Roman"/>
          <w:szCs w:val="28"/>
        </w:rPr>
        <w:t>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5.7. Основанием для начала процедуры досудебного (внесудебного) обжалования является подача заявителем жалобы.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5.9.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</w:t>
      </w:r>
      <w:r>
        <w:rPr>
          <w:rFonts w:ascii="Times New Roman" w:hAnsi="Times New Roman" w:cs="Times New Roman"/>
          <w:szCs w:val="28"/>
        </w:rPr>
        <w:lastRenderedPageBreak/>
        <w:t>обжалования нарушения установленного срока таких исправлений – в течение 5 рабочих дней со дня ее регистрации.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5.10. Основания для приостановления рассмотрения жалобы отсутствуют.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5.11. По результатам рассмотрения жалобы принимается одно из следующих решений: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5.11.2. в удовлетворении жалобы отказывается.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Cs w:val="28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7C799B">
        <w:rPr>
          <w:rFonts w:ascii="Times New Roman" w:hAnsi="Times New Roman" w:cs="Times New Roman"/>
          <w:szCs w:val="28"/>
        </w:rPr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A1550" w:rsidRPr="007C799B" w:rsidRDefault="00496B10">
      <w:pPr>
        <w:ind w:firstLine="709"/>
        <w:jc w:val="both"/>
        <w:rPr>
          <w:sz w:val="28"/>
          <w:szCs w:val="28"/>
        </w:rPr>
      </w:pPr>
      <w:r w:rsidRPr="007C799B">
        <w:rPr>
          <w:rFonts w:cs="Times New Roman"/>
          <w:sz w:val="28"/>
          <w:szCs w:val="28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799B" w:rsidRDefault="00496B10" w:rsidP="00BC754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7C799B">
        <w:rPr>
          <w:rFonts w:ascii="Times New Roman" w:hAnsi="Times New Roman" w:cs="Times New Roman"/>
          <w:szCs w:val="28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</w:t>
      </w:r>
      <w:bookmarkStart w:id="2" w:name="sub_7143"/>
      <w:bookmarkStart w:id="3" w:name="sub_7142"/>
      <w:bookmarkStart w:id="4" w:name="sub_7141"/>
      <w:r w:rsidRPr="007C799B">
        <w:rPr>
          <w:rFonts w:ascii="Times New Roman" w:hAnsi="Times New Roman" w:cs="Times New Roman"/>
          <w:szCs w:val="28"/>
        </w:rPr>
        <w:t>ушениях в Тамбовской области»</w:t>
      </w:r>
      <w:bookmarkEnd w:id="2"/>
      <w:bookmarkEnd w:id="3"/>
      <w:bookmarkEnd w:id="4"/>
      <w:r w:rsidR="00BC754C">
        <w:rPr>
          <w:rFonts w:ascii="Times New Roman" w:hAnsi="Times New Roman" w:cs="Times New Roman"/>
          <w:szCs w:val="28"/>
        </w:rPr>
        <w:t>.</w:t>
      </w:r>
    </w:p>
    <w:p w:rsidR="00BC754C" w:rsidRDefault="00BC754C" w:rsidP="00BC754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BC754C" w:rsidRDefault="00BC754C" w:rsidP="00BC754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BC754C" w:rsidRDefault="00BC754C" w:rsidP="00BC754C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BC754C" w:rsidRPr="00BC754C" w:rsidRDefault="00BC754C" w:rsidP="00BC754C">
      <w:pPr>
        <w:pStyle w:val="ConsPlusNormal"/>
        <w:ind w:firstLine="709"/>
        <w:jc w:val="both"/>
        <w:rPr>
          <w:szCs w:val="28"/>
        </w:rPr>
      </w:pP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lastRenderedPageBreak/>
        <w:t>Приложение № 1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к административному регламенту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предоставления муниципальной услуги</w:t>
      </w:r>
    </w:p>
    <w:p w:rsidR="008A1550" w:rsidRDefault="00496B10" w:rsidP="007C799B">
      <w:pPr>
        <w:pStyle w:val="afc"/>
        <w:widowControl w:val="0"/>
        <w:spacing w:before="0" w:beforeAutospacing="0" w:after="0"/>
        <w:jc w:val="right"/>
      </w:pPr>
      <w:r>
        <w:t xml:space="preserve">«Выдача разрешений на установку и эксплуатацию рекламных конструкций на территории </w:t>
      </w:r>
      <w:r w:rsidR="007C799B" w:rsidRPr="00BC754C">
        <w:rPr>
          <w:iCs/>
        </w:rPr>
        <w:t>Токарёвского района Тамбовской области</w:t>
      </w:r>
      <w:r w:rsidRPr="00BC754C">
        <w:t>,</w:t>
      </w:r>
      <w:r>
        <w:t xml:space="preserve"> аннулирование таких разрешений»</w:t>
      </w:r>
      <w:bookmarkStart w:id="5" w:name="_GoBack2"/>
      <w:bookmarkEnd w:id="5"/>
    </w:p>
    <w:tbl>
      <w:tblPr>
        <w:tblW w:w="9355" w:type="dxa"/>
        <w:tblInd w:w="129" w:type="dxa"/>
        <w:tblLayout w:type="fixed"/>
        <w:tblLook w:val="04A0"/>
      </w:tblPr>
      <w:tblGrid>
        <w:gridCol w:w="2673"/>
        <w:gridCol w:w="6682"/>
      </w:tblGrid>
      <w:tr w:rsidR="008A1550"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50" w:rsidRDefault="008A1550">
            <w:pPr>
              <w:pStyle w:val="afc"/>
              <w:widowControl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Главе_____________________________________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муниципального района (городского округа)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ФИО главы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Заявитель 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(для физических лиц: Ф.И.О. (последнее — при наличии),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паспортные данные, ИНН, ОГРНИП;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для юридических лиц: наименование,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организационно-правовая форма, ОГРН/ИНН/КПП)</w:t>
            </w:r>
          </w:p>
          <w:p w:rsidR="008A1550" w:rsidRDefault="008A1550">
            <w:pPr>
              <w:pStyle w:val="afc"/>
              <w:widowControl w:val="0"/>
              <w:spacing w:before="0" w:after="0"/>
              <w:jc w:val="right"/>
            </w:pP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А</w:t>
            </w:r>
            <w:r>
              <w:t>дре</w:t>
            </w:r>
            <w:r>
              <w:rPr>
                <w:color w:val="000000"/>
              </w:rPr>
              <w:t>с места жительства(для физических лиц)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 xml:space="preserve">Адрес места нахождения </w:t>
            </w:r>
            <w:r>
              <w:rPr>
                <w:rFonts w:asciiTheme="minorHAnsi" w:eastAsiaTheme="minorHAnsi" w:hAnsiTheme="minorHAnsi" w:cstheme="minorBidi"/>
              </w:rPr>
              <w:t>(</w:t>
            </w:r>
            <w:r>
              <w:t>для юридических лиц)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Телефон для связи 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e-mail (при наличии)_______________________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Реквизиты доверенности или документа,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удостоверяющего полномочия представителя _________________________________________</w:t>
            </w:r>
          </w:p>
        </w:tc>
      </w:tr>
    </w:tbl>
    <w:p w:rsidR="008A1550" w:rsidRDefault="008A1550">
      <w:pPr>
        <w:pStyle w:val="afc"/>
        <w:spacing w:before="280" w:after="0"/>
        <w:jc w:val="right"/>
        <w:rPr>
          <w:sz w:val="28"/>
          <w:szCs w:val="28"/>
        </w:rPr>
      </w:pPr>
    </w:p>
    <w:p w:rsidR="00BC754C" w:rsidRDefault="00BC754C">
      <w:pPr>
        <w:pStyle w:val="afc"/>
        <w:spacing w:before="0" w:beforeAutospacing="0" w:after="0"/>
        <w:jc w:val="center"/>
        <w:rPr>
          <w:sz w:val="28"/>
          <w:szCs w:val="28"/>
        </w:rPr>
      </w:pPr>
    </w:p>
    <w:p w:rsidR="008A1550" w:rsidRDefault="00496B10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lastRenderedPageBreak/>
        <w:t>ЗАЯВЛЕНИЕ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 xml:space="preserve">о выдаче разрешения на установку и эксплуатацию 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>рекламной конструкции (временной рекламной конструкции)</w:t>
      </w:r>
    </w:p>
    <w:p w:rsidR="008A1550" w:rsidRDefault="008A1550">
      <w:pPr>
        <w:pStyle w:val="afc"/>
        <w:spacing w:before="0" w:beforeAutospacing="0" w:after="0"/>
        <w:jc w:val="center"/>
        <w:rPr>
          <w:sz w:val="28"/>
          <w:szCs w:val="28"/>
        </w:rPr>
      </w:pPr>
    </w:p>
    <w:p w:rsidR="008A1550" w:rsidRDefault="008A1550">
      <w:pPr>
        <w:pStyle w:val="afc"/>
        <w:spacing w:before="280" w:beforeAutospacing="0" w:after="0"/>
        <w:jc w:val="center"/>
        <w:rPr>
          <w:sz w:val="28"/>
          <w:szCs w:val="28"/>
        </w:rPr>
      </w:pPr>
    </w:p>
    <w:p w:rsidR="008A1550" w:rsidRDefault="00496B10">
      <w:pPr>
        <w:pStyle w:val="afc"/>
        <w:spacing w:before="0" w:beforeAutospacing="0" w:after="0"/>
        <w:jc w:val="both"/>
      </w:pPr>
      <w:r>
        <w:tab/>
      </w:r>
      <w:r>
        <w:rPr>
          <w:sz w:val="28"/>
          <w:szCs w:val="28"/>
        </w:rPr>
        <w:t>Прошу выдать разрешение на установку и эксплуатацию рекламной конструкции (временной рекламной конструкции), на срок _______________</w:t>
      </w:r>
    </w:p>
    <w:p w:rsidR="008A1550" w:rsidRDefault="00496B10">
      <w:pPr>
        <w:pStyle w:val="afc"/>
        <w:spacing w:before="0" w:beforeAutospacing="0" w:after="0"/>
        <w:jc w:val="both"/>
      </w:pPr>
      <w:r>
        <w:rPr>
          <w:sz w:val="20"/>
          <w:szCs w:val="20"/>
          <w:vertAlign w:val="superscript"/>
        </w:rPr>
        <w:t xml:space="preserve">нужное подчеркнуть 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>расположенной ____________________________________________________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i/>
          <w:iCs/>
          <w:sz w:val="18"/>
          <w:szCs w:val="18"/>
        </w:rPr>
        <w:t>указать территориальное размещение, место установки</w:t>
      </w:r>
    </w:p>
    <w:p w:rsidR="008A1550" w:rsidRDefault="00496B10">
      <w:pPr>
        <w:pStyle w:val="afc"/>
        <w:spacing w:before="280" w:beforeAutospacing="0" w:after="0"/>
      </w:pPr>
      <w:r>
        <w:rPr>
          <w:sz w:val="28"/>
          <w:szCs w:val="28"/>
        </w:rPr>
        <w:t>Тип ________________________ Количество сторон _____________________</w:t>
      </w:r>
    </w:p>
    <w:p w:rsidR="008A1550" w:rsidRDefault="00496B10">
      <w:pPr>
        <w:pStyle w:val="afc"/>
        <w:spacing w:before="280" w:beforeAutospacing="0" w:after="0"/>
      </w:pPr>
      <w:r>
        <w:rPr>
          <w:sz w:val="28"/>
          <w:szCs w:val="28"/>
        </w:rPr>
        <w:t>Освещенность _____________________________________________________</w:t>
      </w:r>
    </w:p>
    <w:p w:rsidR="008A1550" w:rsidRDefault="00496B10">
      <w:pPr>
        <w:pStyle w:val="afc"/>
        <w:spacing w:before="280" w:beforeAutospacing="0" w:after="0"/>
      </w:pPr>
      <w:r>
        <w:rPr>
          <w:sz w:val="28"/>
          <w:szCs w:val="28"/>
        </w:rPr>
        <w:t>Размеры _____ Площадь информационного поля ________________________</w:t>
      </w:r>
    </w:p>
    <w:p w:rsidR="008A1550" w:rsidRDefault="00496B10">
      <w:pPr>
        <w:pStyle w:val="afc"/>
        <w:spacing w:before="280" w:beforeAutospacing="0" w:after="0"/>
      </w:pPr>
      <w:r>
        <w:rPr>
          <w:sz w:val="28"/>
          <w:szCs w:val="28"/>
        </w:rPr>
        <w:t>Иные сведения _____________________________________________________</w:t>
      </w:r>
    </w:p>
    <w:p w:rsidR="008A1550" w:rsidRDefault="00496B10">
      <w:pPr>
        <w:pStyle w:val="afc"/>
        <w:spacing w:before="280" w:beforeAutospacing="0" w:after="0"/>
      </w:pPr>
      <w:r>
        <w:rPr>
          <w:sz w:val="28"/>
          <w:szCs w:val="28"/>
        </w:rPr>
        <w:t>Собственник рекламной конструкции __________________________________</w:t>
      </w: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 xml:space="preserve">Собственник земельного участка, здания или иного недвижимого имущества к которому присоединена рекламная конструкция _______________________ </w:t>
      </w:r>
    </w:p>
    <w:p w:rsidR="008A1550" w:rsidRDefault="00496B10">
      <w:pPr>
        <w:pStyle w:val="afc"/>
        <w:spacing w:before="280" w:beforeAutospacing="0" w:after="0"/>
      </w:pPr>
      <w:r>
        <w:rPr>
          <w:sz w:val="28"/>
          <w:szCs w:val="28"/>
        </w:rPr>
        <w:t>Правовые  основания  владения  местом  установки  и  эксплуатации рекламной конструкции _____________________________________________</w:t>
      </w:r>
    </w:p>
    <w:p w:rsidR="008A1550" w:rsidRDefault="008A1550">
      <w:pPr>
        <w:pStyle w:val="afc"/>
        <w:spacing w:before="280" w:beforeAutospacing="0" w:after="0"/>
        <w:rPr>
          <w:sz w:val="28"/>
          <w:szCs w:val="28"/>
        </w:rPr>
      </w:pPr>
    </w:p>
    <w:p w:rsidR="008A1550" w:rsidRDefault="00496B10">
      <w:pPr>
        <w:pStyle w:val="afc"/>
        <w:spacing w:before="0" w:after="0"/>
        <w:jc w:val="both"/>
      </w:pPr>
      <w:r>
        <w:rPr>
          <w:sz w:val="28"/>
          <w:szCs w:val="28"/>
        </w:rPr>
        <w:tab/>
        <w:t>Обязуюсь уведомить орган местного самоуправления, выдавший разрешение,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</w:t>
      </w:r>
      <w:r w:rsidRPr="00496B10">
        <w:rPr>
          <w:i/>
          <w:iCs/>
          <w:sz w:val="28"/>
          <w:szCs w:val="28"/>
        </w:rPr>
        <w:t>____________________________________________________________</w:t>
      </w:r>
    </w:p>
    <w:p w:rsidR="008A1550" w:rsidRDefault="00496B10">
      <w:pPr>
        <w:pStyle w:val="afc"/>
        <w:spacing w:before="0" w:after="0"/>
        <w:jc w:val="center"/>
      </w:pPr>
      <w:r>
        <w:rPr>
          <w:i/>
          <w:iCs/>
          <w:sz w:val="18"/>
          <w:szCs w:val="18"/>
        </w:rPr>
        <w:t>Ф.И.О</w:t>
      </w:r>
      <w:r>
        <w:rPr>
          <w:i/>
          <w:iCs/>
          <w:color w:val="111111"/>
          <w:sz w:val="18"/>
          <w:szCs w:val="18"/>
        </w:rPr>
        <w:t xml:space="preserve"> (последнее — при наличии)</w:t>
      </w:r>
      <w:r>
        <w:rPr>
          <w:i/>
          <w:iCs/>
          <w:sz w:val="18"/>
          <w:szCs w:val="18"/>
        </w:rPr>
        <w:t>, подпись заявителя</w:t>
      </w:r>
    </w:p>
    <w:p w:rsidR="008A1550" w:rsidRDefault="008A1550">
      <w:pPr>
        <w:pStyle w:val="afc"/>
        <w:spacing w:before="280" w:after="0"/>
        <w:rPr>
          <w:sz w:val="28"/>
          <w:szCs w:val="28"/>
        </w:rPr>
      </w:pP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lastRenderedPageBreak/>
        <w:t xml:space="preserve">Результат прошу выдать (направить): </w:t>
      </w:r>
    </w:p>
    <w:p w:rsidR="008A1550" w:rsidRDefault="00496B10">
      <w:pPr>
        <w:pStyle w:val="afc"/>
        <w:spacing w:before="280" w:after="0"/>
      </w:pPr>
      <w:r>
        <w:rPr>
          <w:rFonts w:eastAsiaTheme="minorHAnsi" w:cstheme="minorBidi"/>
          <w:i/>
          <w:iCs/>
          <w:sz w:val="18"/>
          <w:szCs w:val="18"/>
        </w:rPr>
        <w:t>отметить нужный вариант в квадрате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8"/>
        <w:gridCol w:w="8512"/>
      </w:tblGrid>
      <w:tr w:rsidR="008A1550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Администрации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МФЦ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почтовым отправлением на адрес _____________________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на адрес электронной почты _________________________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в Личный кабинет на Едином портале (Региональном портале)</w:t>
            </w:r>
          </w:p>
        </w:tc>
      </w:tr>
    </w:tbl>
    <w:p w:rsidR="008A1550" w:rsidRDefault="008A1550">
      <w:pPr>
        <w:pStyle w:val="afc"/>
        <w:spacing w:before="280" w:after="0"/>
        <w:rPr>
          <w:sz w:val="18"/>
          <w:szCs w:val="18"/>
        </w:rPr>
      </w:pP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Приложение: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1. ___________________________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2. ___________________________</w:t>
      </w:r>
    </w:p>
    <w:p w:rsidR="008A1550" w:rsidRDefault="00496B10">
      <w:pPr>
        <w:pStyle w:val="afc"/>
        <w:spacing w:before="280" w:after="0"/>
      </w:pPr>
      <w:r>
        <w:t>...</w:t>
      </w:r>
    </w:p>
    <w:p w:rsidR="008A1550" w:rsidRDefault="00496B10">
      <w:pPr>
        <w:pStyle w:val="afc"/>
        <w:spacing w:before="280" w:after="0"/>
        <w:jc w:val="both"/>
      </w:pPr>
      <w:r>
        <w:rPr>
          <w:rFonts w:cs="Times New Roman"/>
          <w:sz w:val="28"/>
          <w:szCs w:val="28"/>
        </w:rPr>
        <w:t>Дата______________________ Подпись заявителя______________________</w:t>
      </w:r>
    </w:p>
    <w:p w:rsidR="008A1550" w:rsidRDefault="008A1550">
      <w:pPr>
        <w:pStyle w:val="afc"/>
        <w:spacing w:before="280" w:after="0"/>
        <w:ind w:firstLine="709"/>
        <w:jc w:val="both"/>
      </w:pPr>
    </w:p>
    <w:p w:rsidR="008A1550" w:rsidRDefault="008A1550">
      <w:pPr>
        <w:pStyle w:val="afc"/>
        <w:spacing w:before="280" w:after="0"/>
        <w:ind w:firstLine="709"/>
        <w:jc w:val="both"/>
      </w:pPr>
    </w:p>
    <w:p w:rsidR="008A1550" w:rsidRDefault="008A1550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BC754C" w:rsidRDefault="00BC754C">
      <w:pPr>
        <w:pStyle w:val="afc"/>
        <w:widowControl w:val="0"/>
        <w:spacing w:before="0" w:beforeAutospacing="0" w:after="0"/>
        <w:jc w:val="right"/>
      </w:pP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lastRenderedPageBreak/>
        <w:t>Приложение № 2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к административному регламенту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предоставления муниципальной услуги</w:t>
      </w:r>
    </w:p>
    <w:p w:rsidR="008A1550" w:rsidRDefault="00496B10" w:rsidP="007C799B">
      <w:pPr>
        <w:pStyle w:val="afc"/>
        <w:widowControl w:val="0"/>
        <w:spacing w:before="0" w:beforeAutospacing="0" w:after="0"/>
        <w:ind w:firstLine="709"/>
        <w:jc w:val="right"/>
      </w:pPr>
      <w:r>
        <w:rPr>
          <w:rFonts w:cs="Times New Roman"/>
        </w:rPr>
        <w:t>«Выдача разрешений на установку и эксплуатацию рекламных конструкций на территории</w:t>
      </w:r>
      <w:r w:rsidR="00BC754C">
        <w:rPr>
          <w:rFonts w:cs="Times New Roman"/>
        </w:rPr>
        <w:t xml:space="preserve"> </w:t>
      </w:r>
      <w:r w:rsidR="007C799B" w:rsidRPr="00BC754C">
        <w:rPr>
          <w:rFonts w:cs="Times New Roman"/>
          <w:iCs/>
        </w:rPr>
        <w:t>Токарёвского района Тамбовской области</w:t>
      </w:r>
      <w:r w:rsidRPr="00BC754C">
        <w:rPr>
          <w:rFonts w:cs="Times New Roman"/>
        </w:rPr>
        <w:t>,</w:t>
      </w:r>
      <w:r>
        <w:rPr>
          <w:rFonts w:cs="Times New Roman"/>
        </w:rPr>
        <w:t xml:space="preserve"> аннулирование таких разрешений</w:t>
      </w:r>
      <w:bookmarkStart w:id="6" w:name="_GoBack3"/>
      <w:bookmarkEnd w:id="6"/>
      <w:r>
        <w:rPr>
          <w:rFonts w:cs="Times New Roman"/>
        </w:rPr>
        <w:t>»</w:t>
      </w:r>
    </w:p>
    <w:p w:rsidR="008A1550" w:rsidRDefault="008A1550"/>
    <w:p w:rsidR="008A1550" w:rsidRDefault="00496B10">
      <w:pPr>
        <w:pStyle w:val="afc"/>
        <w:spacing w:before="280" w:after="0"/>
        <w:jc w:val="right"/>
      </w:pPr>
      <w:r>
        <w:rPr>
          <w:b/>
          <w:i/>
          <w:sz w:val="28"/>
          <w:szCs w:val="28"/>
        </w:rPr>
        <w:t>Примерный образец</w:t>
      </w:r>
    </w:p>
    <w:tbl>
      <w:tblPr>
        <w:tblW w:w="9355" w:type="dxa"/>
        <w:tblInd w:w="115" w:type="dxa"/>
        <w:tblLayout w:type="fixed"/>
        <w:tblLook w:val="04A0"/>
      </w:tblPr>
      <w:tblGrid>
        <w:gridCol w:w="2686"/>
        <w:gridCol w:w="6669"/>
      </w:tblGrid>
      <w:tr w:rsidR="008A1550"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50" w:rsidRDefault="008A1550">
            <w:pPr>
              <w:pStyle w:val="afc"/>
              <w:widowControl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Главе ________________________</w:t>
            </w:r>
            <w:r>
              <w:rPr>
                <w:i/>
                <w:iCs/>
              </w:rPr>
              <w:t>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муниципального района (городского округа)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главы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Заявитель 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(для физических лиц:Ф.И.О.</w:t>
            </w:r>
            <w:r>
              <w:rPr>
                <w:i/>
                <w:iCs/>
                <w:color w:val="000000"/>
                <w:sz w:val="18"/>
                <w:szCs w:val="18"/>
              </w:rPr>
              <w:t>(последнее — при наличии),</w:t>
            </w:r>
            <w:r>
              <w:rPr>
                <w:i/>
                <w:iCs/>
                <w:sz w:val="18"/>
                <w:szCs w:val="18"/>
              </w:rPr>
              <w:t xml:space="preserve"> паспортные данные,   ИНН, ОГРНИП; для юридических лиц: наименование,           организационно-правовая форма, ОГРН/ИНН/КПП)</w:t>
            </w:r>
          </w:p>
          <w:p w:rsidR="008A1550" w:rsidRDefault="008A1550">
            <w:pPr>
              <w:pStyle w:val="afc"/>
              <w:widowControl w:val="0"/>
              <w:spacing w:before="0" w:beforeAutospacing="0" w:after="0"/>
              <w:jc w:val="right"/>
            </w:pP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А</w:t>
            </w:r>
            <w:r>
              <w:t>дре</w:t>
            </w:r>
            <w:r>
              <w:rPr>
                <w:rFonts w:asciiTheme="minorHAnsi" w:eastAsiaTheme="minorHAnsi" w:hAnsiTheme="minorHAnsi" w:cstheme="minorBidi"/>
              </w:rPr>
              <w:t>с</w:t>
            </w:r>
            <w:r>
              <w:rPr>
                <w:color w:val="000000"/>
              </w:rPr>
              <w:t xml:space="preserve"> места жительства (для физических лиц)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 xml:space="preserve">Адрес места нахождения </w:t>
            </w:r>
            <w:r>
              <w:rPr>
                <w:rFonts w:asciiTheme="minorHAnsi" w:eastAsiaTheme="minorHAnsi" w:hAnsiTheme="minorHAnsi" w:cstheme="minorBidi"/>
              </w:rPr>
              <w:t>(</w:t>
            </w:r>
            <w:r>
              <w:t>для юридических лиц)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Телефон для связи 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e-mail (при наличии)______________________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Реквизиты доверенности или документа, удостоверяющего полномочия представителя______________________________</w:t>
            </w:r>
          </w:p>
        </w:tc>
      </w:tr>
    </w:tbl>
    <w:p w:rsidR="008A1550" w:rsidRDefault="008A1550">
      <w:pPr>
        <w:pStyle w:val="afc"/>
        <w:spacing w:before="280" w:after="0"/>
        <w:jc w:val="right"/>
        <w:rPr>
          <w:sz w:val="28"/>
          <w:szCs w:val="28"/>
        </w:rPr>
      </w:pPr>
    </w:p>
    <w:p w:rsidR="00BC754C" w:rsidRDefault="00BC754C">
      <w:pPr>
        <w:pStyle w:val="afc"/>
        <w:spacing w:before="280" w:beforeAutospacing="0" w:after="0"/>
        <w:jc w:val="center"/>
        <w:rPr>
          <w:color w:val="000000"/>
          <w:sz w:val="28"/>
          <w:szCs w:val="28"/>
        </w:rPr>
      </w:pPr>
    </w:p>
    <w:p w:rsidR="00BC754C" w:rsidRDefault="00BC754C">
      <w:pPr>
        <w:pStyle w:val="afc"/>
        <w:spacing w:before="280" w:beforeAutospacing="0" w:after="0"/>
        <w:jc w:val="center"/>
        <w:rPr>
          <w:color w:val="000000"/>
          <w:sz w:val="28"/>
          <w:szCs w:val="28"/>
        </w:rPr>
      </w:pPr>
    </w:p>
    <w:p w:rsidR="008A1550" w:rsidRDefault="00496B10">
      <w:pPr>
        <w:pStyle w:val="afc"/>
        <w:spacing w:before="280" w:beforeAutospacing="0" w:after="0"/>
        <w:jc w:val="center"/>
      </w:pPr>
      <w:r>
        <w:rPr>
          <w:color w:val="000000"/>
          <w:sz w:val="28"/>
          <w:szCs w:val="28"/>
        </w:rPr>
        <w:lastRenderedPageBreak/>
        <w:t>УВЕДОМЛЕНИЕ</w:t>
      </w:r>
    </w:p>
    <w:p w:rsidR="008A1550" w:rsidRDefault="00496B10">
      <w:pPr>
        <w:pStyle w:val="afc"/>
        <w:spacing w:before="280" w:beforeAutospacing="0" w:after="0"/>
        <w:jc w:val="center"/>
      </w:pPr>
      <w:r>
        <w:rPr>
          <w:sz w:val="28"/>
          <w:szCs w:val="28"/>
        </w:rPr>
        <w:t>об отказе от дальнейшего использования разрешения на установку и эксплуатацию рекламной конструкции</w:t>
      </w:r>
    </w:p>
    <w:p w:rsidR="008A1550" w:rsidRDefault="008A1550">
      <w:pPr>
        <w:pStyle w:val="afc"/>
        <w:spacing w:before="280" w:beforeAutospacing="0" w:after="0"/>
        <w:jc w:val="center"/>
        <w:rPr>
          <w:sz w:val="28"/>
          <w:szCs w:val="28"/>
        </w:rPr>
      </w:pP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ab/>
        <w:t>Сообщаю о своем отказе от дальнейшего использования разрешения  на установку и эксплуатацию  рекламной конструкции. На основании пункта 1 части 18 статьи 19 Федерального закона от 13.03.2006 № 38-ФЗ «О рекламе» прошу аннулировать разрешение на установку и эксплуатацию рекламной конструкции   № ____ от ________________.</w:t>
      </w:r>
    </w:p>
    <w:p w:rsidR="008A1550" w:rsidRDefault="008A1550">
      <w:pPr>
        <w:pStyle w:val="afc"/>
        <w:spacing w:before="280" w:after="0"/>
        <w:rPr>
          <w:sz w:val="28"/>
          <w:szCs w:val="28"/>
        </w:rPr>
      </w:pP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 xml:space="preserve">Результат прошу выдать (направить): </w:t>
      </w:r>
    </w:p>
    <w:p w:rsidR="008A1550" w:rsidRDefault="00496B10">
      <w:pPr>
        <w:pStyle w:val="afc"/>
        <w:spacing w:before="280" w:after="0"/>
      </w:pPr>
      <w:r>
        <w:rPr>
          <w:rFonts w:eastAsiaTheme="minorHAnsi" w:cstheme="minorBidi"/>
          <w:i/>
          <w:iCs/>
          <w:sz w:val="18"/>
          <w:szCs w:val="18"/>
        </w:rPr>
        <w:t>отметить нужный вариант в квадрате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8"/>
        <w:gridCol w:w="8512"/>
      </w:tblGrid>
      <w:tr w:rsidR="008A1550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Администрации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МФЦ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почтовым отправлением на адрес _____________________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на адрес электронной почты _________________________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в Личный кабинет на Едином портале (Региональном портале)</w:t>
            </w:r>
          </w:p>
        </w:tc>
      </w:tr>
    </w:tbl>
    <w:p w:rsidR="008A1550" w:rsidRDefault="008A1550">
      <w:pPr>
        <w:pStyle w:val="afc"/>
        <w:spacing w:before="280" w:after="0"/>
        <w:rPr>
          <w:sz w:val="18"/>
          <w:szCs w:val="18"/>
        </w:rPr>
      </w:pP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Приложение: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1. ______________________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2. ______________________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...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Дата______________________  Подпись заявителя______________________</w:t>
      </w:r>
    </w:p>
    <w:p w:rsidR="00BC754C" w:rsidRDefault="00BC754C" w:rsidP="007C799B">
      <w:pPr>
        <w:pStyle w:val="afc"/>
        <w:widowControl w:val="0"/>
        <w:spacing w:before="0" w:beforeAutospacing="0" w:after="0"/>
        <w:ind w:left="6372" w:firstLine="708"/>
        <w:rPr>
          <w:sz w:val="28"/>
          <w:szCs w:val="28"/>
        </w:rPr>
      </w:pPr>
    </w:p>
    <w:p w:rsidR="00BC754C" w:rsidRDefault="00BC754C" w:rsidP="007C799B">
      <w:pPr>
        <w:pStyle w:val="afc"/>
        <w:widowControl w:val="0"/>
        <w:spacing w:before="0" w:beforeAutospacing="0" w:after="0"/>
        <w:ind w:left="6372" w:firstLine="708"/>
      </w:pPr>
    </w:p>
    <w:p w:rsidR="008A1550" w:rsidRDefault="00496B10" w:rsidP="007C799B">
      <w:pPr>
        <w:pStyle w:val="afc"/>
        <w:widowControl w:val="0"/>
        <w:spacing w:before="0" w:beforeAutospacing="0" w:after="0"/>
        <w:ind w:left="6372" w:firstLine="708"/>
      </w:pPr>
      <w:r>
        <w:lastRenderedPageBreak/>
        <w:t>Приложение № 3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к административному регламенту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предоставления муниципальной услуги</w:t>
      </w:r>
    </w:p>
    <w:p w:rsidR="008A1550" w:rsidRDefault="00496B10" w:rsidP="007C799B">
      <w:pPr>
        <w:pStyle w:val="afc"/>
        <w:widowControl w:val="0"/>
        <w:spacing w:before="0" w:beforeAutospacing="0" w:after="0"/>
        <w:ind w:firstLine="709"/>
        <w:jc w:val="right"/>
      </w:pPr>
      <w:r>
        <w:rPr>
          <w:rFonts w:cs="Times New Roman"/>
        </w:rPr>
        <w:t>«Выдача разрешений на установку и эксплуатацию рекламных конструкций на территории</w:t>
      </w:r>
      <w:r w:rsidR="00BC754C">
        <w:rPr>
          <w:rFonts w:cs="Times New Roman"/>
        </w:rPr>
        <w:t xml:space="preserve"> </w:t>
      </w:r>
      <w:r w:rsidR="007C799B" w:rsidRPr="00BC754C">
        <w:rPr>
          <w:rFonts w:cs="Times New Roman"/>
          <w:iCs/>
        </w:rPr>
        <w:t>Токарёвского района Тамбовской области</w:t>
      </w:r>
      <w:r w:rsidRPr="00BC754C">
        <w:rPr>
          <w:rFonts w:cs="Times New Roman"/>
        </w:rPr>
        <w:t xml:space="preserve">, </w:t>
      </w:r>
      <w:r>
        <w:rPr>
          <w:rFonts w:cs="Times New Roman"/>
        </w:rPr>
        <w:t>аннулирование таких разрешений</w:t>
      </w:r>
      <w:bookmarkStart w:id="7" w:name="_GoBack31"/>
      <w:bookmarkEnd w:id="7"/>
      <w:r>
        <w:rPr>
          <w:rFonts w:cs="Times New Roman"/>
        </w:rPr>
        <w:t>»</w:t>
      </w:r>
    </w:p>
    <w:tbl>
      <w:tblPr>
        <w:tblW w:w="9355" w:type="dxa"/>
        <w:tblInd w:w="101" w:type="dxa"/>
        <w:tblLayout w:type="fixed"/>
        <w:tblLook w:val="04A0"/>
      </w:tblPr>
      <w:tblGrid>
        <w:gridCol w:w="2700"/>
        <w:gridCol w:w="6655"/>
      </w:tblGrid>
      <w:tr w:rsidR="008A1550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50" w:rsidRDefault="008A1550">
            <w:pPr>
              <w:pStyle w:val="afc"/>
              <w:widowControl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Главе ________________________</w:t>
            </w:r>
            <w:r>
              <w:rPr>
                <w:i/>
                <w:iCs/>
              </w:rPr>
              <w:t>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муниципального района (городского округа)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ФИО главы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Заявитель 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физических лиц: Ф.И.О.(последнее — при наличии), паспортные данные,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ИНН, ОГРНИП; для юридических лиц: наименование,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форма, ОГРН/ИНН/КПП)</w:t>
            </w:r>
          </w:p>
          <w:p w:rsidR="008A1550" w:rsidRDefault="008A1550">
            <w:pPr>
              <w:pStyle w:val="afc"/>
              <w:widowControl w:val="0"/>
              <w:spacing w:before="0" w:beforeAutospacing="0" w:after="0"/>
              <w:jc w:val="right"/>
            </w:pP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А</w:t>
            </w:r>
            <w:r>
              <w:t>дре</w:t>
            </w:r>
            <w:r>
              <w:rPr>
                <w:rFonts w:asciiTheme="minorHAnsi" w:eastAsiaTheme="minorHAnsi" w:hAnsiTheme="minorHAnsi" w:cstheme="minorBidi"/>
              </w:rPr>
              <w:t>с</w:t>
            </w:r>
            <w:r>
              <w:rPr>
                <w:color w:val="000000"/>
              </w:rPr>
              <w:t xml:space="preserve"> места жительства (для физических лиц)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 xml:space="preserve">Адрес места нахождения </w:t>
            </w:r>
            <w:r>
              <w:rPr>
                <w:rFonts w:asciiTheme="minorHAnsi" w:eastAsiaTheme="minorHAnsi" w:hAnsiTheme="minorHAnsi" w:cstheme="minorBidi"/>
              </w:rPr>
              <w:t>(</w:t>
            </w:r>
            <w:r>
              <w:t>для юридических лиц)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Телефон для связи 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e-mail (при наличии)_____________________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Реквизиты доверенности или документа, удостоверяющего полномочия представителя______________________________</w:t>
            </w:r>
          </w:p>
        </w:tc>
      </w:tr>
    </w:tbl>
    <w:p w:rsidR="008A1550" w:rsidRDefault="008A1550">
      <w:pPr>
        <w:pStyle w:val="afc"/>
        <w:spacing w:before="280" w:after="0"/>
        <w:jc w:val="right"/>
        <w:rPr>
          <w:sz w:val="28"/>
          <w:szCs w:val="28"/>
        </w:rPr>
      </w:pPr>
    </w:p>
    <w:p w:rsidR="00BC754C" w:rsidRDefault="00BC754C">
      <w:pPr>
        <w:pStyle w:val="af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BC754C" w:rsidRDefault="00BC754C">
      <w:pPr>
        <w:pStyle w:val="af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BC754C" w:rsidRDefault="00BC754C">
      <w:pPr>
        <w:pStyle w:val="af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8A1550" w:rsidRDefault="00496B10">
      <w:pPr>
        <w:pStyle w:val="afc"/>
        <w:spacing w:before="0" w:beforeAutospacing="0" w:after="0"/>
        <w:jc w:val="center"/>
      </w:pPr>
      <w:r>
        <w:rPr>
          <w:color w:val="000000"/>
          <w:sz w:val="28"/>
          <w:szCs w:val="28"/>
        </w:rPr>
        <w:lastRenderedPageBreak/>
        <w:t>УВЕДОМЛЕНИЕ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color w:val="000000"/>
          <w:sz w:val="28"/>
          <w:szCs w:val="28"/>
        </w:rPr>
        <w:t>о прекращении договора</w:t>
      </w:r>
      <w:r>
        <w:rPr>
          <w:sz w:val="28"/>
          <w:szCs w:val="28"/>
        </w:rPr>
        <w:t xml:space="preserve">(ов) </w:t>
      </w:r>
      <w:r>
        <w:rPr>
          <w:color w:val="000000"/>
          <w:sz w:val="28"/>
          <w:szCs w:val="28"/>
        </w:rPr>
        <w:t xml:space="preserve">на установку и эксплуатацию 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color w:val="000000"/>
          <w:sz w:val="28"/>
          <w:szCs w:val="28"/>
        </w:rPr>
        <w:t>рекламной(ых) конструкции(ий)</w:t>
      </w:r>
    </w:p>
    <w:p w:rsidR="008A1550" w:rsidRDefault="008A1550">
      <w:pPr>
        <w:pStyle w:val="afc"/>
        <w:spacing w:before="280" w:beforeAutospacing="0" w:after="0"/>
        <w:jc w:val="both"/>
        <w:rPr>
          <w:sz w:val="28"/>
          <w:szCs w:val="28"/>
        </w:rPr>
      </w:pPr>
    </w:p>
    <w:p w:rsidR="008A1550" w:rsidRDefault="00496B10">
      <w:pPr>
        <w:pStyle w:val="afc"/>
        <w:spacing w:before="0" w:beforeAutospacing="0" w:after="0"/>
        <w:jc w:val="both"/>
      </w:pPr>
      <w:r>
        <w:rPr>
          <w:sz w:val="28"/>
          <w:szCs w:val="28"/>
        </w:rPr>
        <w:tab/>
        <w:t>В соответствии с пунктом 2 части 18 статьи 19 Федерального закона     от 13.03.2006 № 38-ФЗ «О рекламе», в целях аннулирования разрешения(ий) на установку и эксплуатацию рекламной(ых) конструкции(ий)  __________________________________________________________________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i/>
          <w:iCs/>
          <w:sz w:val="18"/>
          <w:szCs w:val="18"/>
        </w:rPr>
        <w:t>указать данные (реквизиты) разрешения(ий) на установку и эксплуатацию рекламной(ых) конструкции(ий)</w:t>
      </w: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направляю _________________________________________________________</w:t>
      </w:r>
    </w:p>
    <w:p w:rsidR="008A1550" w:rsidRDefault="00496B10">
      <w:pPr>
        <w:pStyle w:val="afc"/>
        <w:spacing w:before="0" w:beforeAutospacing="0" w:after="0"/>
        <w:jc w:val="both"/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i/>
          <w:iCs/>
          <w:sz w:val="18"/>
          <w:szCs w:val="18"/>
        </w:rPr>
        <w:t>указать документ(ы), подтверждающий(ие) прекращение договора(ов), заключенного(ых) между собственником или владельцем недвижимого имущества, к которому присоединена рекламная конструкция, и владельцем рекламной конструкции</w:t>
      </w: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Прекращенный(ые) договор(ы) на установку и эксплуатацию рекламной(ых) конструкции(ий):</w:t>
      </w: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№ _____ от _____________</w:t>
      </w: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№ _____ от _____________</w:t>
      </w: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...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 xml:space="preserve">Результат прошу выдать (направить): </w:t>
      </w:r>
    </w:p>
    <w:p w:rsidR="008A1550" w:rsidRDefault="00496B10">
      <w:pPr>
        <w:pStyle w:val="afc"/>
        <w:spacing w:before="280" w:after="0"/>
      </w:pPr>
      <w:r>
        <w:rPr>
          <w:rFonts w:eastAsiaTheme="minorHAnsi" w:cstheme="minorBidi"/>
          <w:i/>
          <w:iCs/>
          <w:sz w:val="18"/>
          <w:szCs w:val="18"/>
        </w:rPr>
        <w:t>отметить нужный вариант в квадрате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48"/>
        <w:gridCol w:w="8512"/>
      </w:tblGrid>
      <w:tr w:rsidR="008A1550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Администрации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МФЦ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почтовым отправлением на адрес _____________________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на адрес электронной почты _________________________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в Личный кабинет на Едином портале (Региональном портале)</w:t>
            </w:r>
          </w:p>
        </w:tc>
      </w:tr>
    </w:tbl>
    <w:p w:rsidR="008A1550" w:rsidRDefault="008A1550">
      <w:pPr>
        <w:pStyle w:val="afc"/>
        <w:spacing w:before="280" w:after="0"/>
        <w:rPr>
          <w:sz w:val="18"/>
          <w:szCs w:val="18"/>
        </w:rPr>
      </w:pP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Приложение: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1. ______________________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2. ______________________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...</w:t>
      </w:r>
    </w:p>
    <w:p w:rsidR="008A1550" w:rsidRDefault="008A1550">
      <w:pPr>
        <w:pStyle w:val="afc"/>
        <w:spacing w:before="280" w:after="0"/>
        <w:rPr>
          <w:sz w:val="28"/>
          <w:szCs w:val="28"/>
        </w:rPr>
      </w:pP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Дата______________________  Подпись заявителя______________________</w:t>
      </w:r>
    </w:p>
    <w:p w:rsidR="008A1550" w:rsidRDefault="008A1550">
      <w:pPr>
        <w:pStyle w:val="afc"/>
        <w:spacing w:before="280" w:after="0"/>
        <w:rPr>
          <w:sz w:val="28"/>
          <w:szCs w:val="28"/>
        </w:rPr>
      </w:pPr>
    </w:p>
    <w:p w:rsidR="008A1550" w:rsidRDefault="008A1550">
      <w:pPr>
        <w:pStyle w:val="afc"/>
        <w:spacing w:before="280" w:after="0"/>
        <w:rPr>
          <w:sz w:val="28"/>
          <w:szCs w:val="28"/>
        </w:rPr>
      </w:pPr>
    </w:p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BC754C" w:rsidRDefault="00BC754C"/>
    <w:p w:rsidR="007C799B" w:rsidRDefault="007C799B"/>
    <w:p w:rsidR="008A1550" w:rsidRDefault="00496B10">
      <w:pPr>
        <w:widowControl w:val="0"/>
        <w:spacing w:before="0" w:after="0"/>
        <w:jc w:val="right"/>
      </w:pPr>
      <w:r>
        <w:lastRenderedPageBreak/>
        <w:t>Приложение № 4</w:t>
      </w:r>
    </w:p>
    <w:p w:rsidR="008A1550" w:rsidRDefault="00496B10">
      <w:pPr>
        <w:pStyle w:val="afc"/>
        <w:widowControl w:val="0"/>
        <w:spacing w:before="0" w:after="0"/>
        <w:jc w:val="right"/>
      </w:pPr>
      <w:r>
        <w:t>к административному регламенту</w:t>
      </w:r>
    </w:p>
    <w:p w:rsidR="008A1550" w:rsidRDefault="00496B10">
      <w:pPr>
        <w:pStyle w:val="afc"/>
        <w:widowControl w:val="0"/>
        <w:spacing w:before="0" w:after="0"/>
        <w:jc w:val="right"/>
      </w:pPr>
      <w:r>
        <w:t>предоставления муниципальной услуги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rPr>
          <w:rFonts w:eastAsia="Times New Roman"/>
          <w:color w:val="000000"/>
          <w:szCs w:val="28"/>
        </w:rPr>
        <w:t>«</w:t>
      </w:r>
      <w:r>
        <w:rPr>
          <w:rStyle w:val="a6"/>
          <w:rFonts w:eastAsia="Times New Roman"/>
          <w:color w:val="000000"/>
          <w:szCs w:val="28"/>
        </w:rPr>
        <w:t>Выдача разрешений на установку и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rPr>
          <w:rStyle w:val="a6"/>
          <w:rFonts w:eastAsia="Times New Roman"/>
          <w:color w:val="000000"/>
          <w:szCs w:val="28"/>
        </w:rPr>
        <w:t>эксплуатацию рекламных конструкций</w:t>
      </w:r>
    </w:p>
    <w:p w:rsidR="008A1550" w:rsidRDefault="00496B10" w:rsidP="007C799B">
      <w:pPr>
        <w:pStyle w:val="afc"/>
        <w:widowControl w:val="0"/>
        <w:spacing w:before="0" w:beforeAutospacing="0" w:after="0"/>
        <w:jc w:val="right"/>
      </w:pPr>
      <w:r>
        <w:rPr>
          <w:rStyle w:val="a6"/>
          <w:rFonts w:eastAsia="Times New Roman"/>
          <w:color w:val="000000"/>
          <w:szCs w:val="28"/>
        </w:rPr>
        <w:t xml:space="preserve">на территории </w:t>
      </w:r>
      <w:r w:rsidR="007C799B" w:rsidRPr="00BC754C">
        <w:rPr>
          <w:rFonts w:cs="Times New Roman"/>
          <w:iCs/>
        </w:rPr>
        <w:t>Токарёвского района Тамбовской области</w:t>
      </w:r>
      <w:r w:rsidRPr="00BC754C">
        <w:rPr>
          <w:rStyle w:val="a6"/>
          <w:rFonts w:eastAsia="Times New Roman"/>
          <w:color w:val="000000"/>
          <w:szCs w:val="28"/>
        </w:rPr>
        <w:t xml:space="preserve">, </w:t>
      </w:r>
      <w:r>
        <w:rPr>
          <w:rStyle w:val="a6"/>
          <w:rFonts w:eastAsia="Times New Roman"/>
          <w:color w:val="000000"/>
          <w:szCs w:val="28"/>
        </w:rPr>
        <w:t xml:space="preserve"> аннулирование</w:t>
      </w:r>
      <w:bookmarkStart w:id="8" w:name="_GoBack4"/>
      <w:bookmarkEnd w:id="8"/>
      <w:r>
        <w:rPr>
          <w:rStyle w:val="a6"/>
          <w:rFonts w:eastAsia="Times New Roman"/>
          <w:color w:val="000000"/>
          <w:szCs w:val="28"/>
        </w:rPr>
        <w:t xml:space="preserve"> таких разрешений»</w:t>
      </w:r>
    </w:p>
    <w:p w:rsidR="008A1550" w:rsidRDefault="008A1550">
      <w:pPr>
        <w:jc w:val="right"/>
      </w:pPr>
    </w:p>
    <w:p w:rsidR="008A1550" w:rsidRDefault="00496B10">
      <w:pPr>
        <w:jc w:val="right"/>
      </w:pPr>
      <w:r>
        <w:rPr>
          <w:b/>
          <w:i/>
          <w:iCs/>
        </w:rPr>
        <w:t xml:space="preserve">Форма уведомления </w:t>
      </w:r>
    </w:p>
    <w:p w:rsidR="008A1550" w:rsidRDefault="00496B10">
      <w:pPr>
        <w:pStyle w:val="afc"/>
        <w:spacing w:before="280" w:beforeAutospacing="0" w:after="0"/>
        <w:jc w:val="right"/>
      </w:pPr>
      <w:r>
        <w:t>_____________________________________________</w:t>
      </w:r>
    </w:p>
    <w:p w:rsidR="008A1550" w:rsidRDefault="00496B10">
      <w:pPr>
        <w:pStyle w:val="afc"/>
        <w:spacing w:before="0" w:beforeAutospacing="0" w:after="0"/>
        <w:jc w:val="right"/>
      </w:pPr>
      <w:r>
        <w:rPr>
          <w:i/>
          <w:iCs/>
          <w:sz w:val="18"/>
          <w:szCs w:val="18"/>
        </w:rPr>
        <w:t xml:space="preserve">(Ф.И.О.(последнее — при наличии), ИНН, ОГРН - для физических лиц; </w:t>
      </w:r>
    </w:p>
    <w:p w:rsidR="008A1550" w:rsidRDefault="00496B10">
      <w:pPr>
        <w:pStyle w:val="afc"/>
        <w:spacing w:before="0" w:beforeAutospacing="0" w:after="0"/>
        <w:jc w:val="right"/>
      </w:pPr>
      <w:r>
        <w:rPr>
          <w:i/>
          <w:iCs/>
          <w:sz w:val="18"/>
          <w:szCs w:val="18"/>
        </w:rPr>
        <w:t>наименование, организационно-правовая форма,</w:t>
      </w:r>
    </w:p>
    <w:p w:rsidR="008A1550" w:rsidRDefault="00496B10">
      <w:pPr>
        <w:pStyle w:val="afc"/>
        <w:spacing w:before="0" w:beforeAutospacing="0" w:after="0"/>
        <w:jc w:val="right"/>
      </w:pPr>
      <w:r>
        <w:rPr>
          <w:i/>
          <w:iCs/>
          <w:sz w:val="18"/>
          <w:szCs w:val="18"/>
        </w:rPr>
        <w:t>ОГРН/ИНН/КПП - для юридических лиц)</w:t>
      </w:r>
    </w:p>
    <w:p w:rsidR="008A1550" w:rsidRDefault="008A1550">
      <w:pPr>
        <w:pStyle w:val="afc"/>
        <w:spacing w:before="280" w:beforeAutospacing="0" w:after="0"/>
        <w:jc w:val="right"/>
      </w:pPr>
    </w:p>
    <w:p w:rsidR="008A1550" w:rsidRDefault="00496B10">
      <w:pPr>
        <w:pStyle w:val="afc"/>
        <w:spacing w:before="0" w:after="0"/>
        <w:jc w:val="right"/>
      </w:pPr>
      <w:r>
        <w:t>Почтовый индекс и адрес места жительства (для физических лиц)</w:t>
      </w:r>
    </w:p>
    <w:p w:rsidR="008A1550" w:rsidRDefault="00496B10">
      <w:pPr>
        <w:pStyle w:val="afc"/>
        <w:spacing w:before="0" w:after="0"/>
        <w:jc w:val="right"/>
      </w:pPr>
      <w:r>
        <w:t>____________________________________________</w:t>
      </w:r>
    </w:p>
    <w:p w:rsidR="008A1550" w:rsidRDefault="00496B10">
      <w:pPr>
        <w:pStyle w:val="afc"/>
        <w:spacing w:before="0" w:after="0"/>
        <w:jc w:val="right"/>
      </w:pPr>
      <w:r>
        <w:t>Адрес места нахождения (для юридических лиц)</w:t>
      </w:r>
    </w:p>
    <w:p w:rsidR="008A1550" w:rsidRDefault="00496B10">
      <w:pPr>
        <w:pStyle w:val="afc"/>
        <w:spacing w:before="0" w:after="0"/>
        <w:jc w:val="right"/>
      </w:pPr>
      <w:r>
        <w:t>____________________________________________</w:t>
      </w:r>
    </w:p>
    <w:p w:rsidR="008A1550" w:rsidRDefault="008A1550">
      <w:pPr>
        <w:pStyle w:val="afc"/>
        <w:spacing w:before="280" w:after="0"/>
        <w:jc w:val="right"/>
      </w:pPr>
    </w:p>
    <w:p w:rsidR="008A1550" w:rsidRDefault="00496B10">
      <w:pPr>
        <w:jc w:val="center"/>
      </w:pPr>
      <w:r>
        <w:rPr>
          <w:b/>
          <w:sz w:val="26"/>
          <w:szCs w:val="26"/>
        </w:rPr>
        <w:t>Уведомление</w:t>
      </w:r>
    </w:p>
    <w:p w:rsidR="008A1550" w:rsidRDefault="00496B10">
      <w:pPr>
        <w:jc w:val="center"/>
      </w:pPr>
      <w:r>
        <w:rPr>
          <w:b/>
          <w:sz w:val="26"/>
          <w:szCs w:val="26"/>
        </w:rPr>
        <w:t>об отказе в приеме документов</w:t>
      </w:r>
    </w:p>
    <w:p w:rsidR="008A1550" w:rsidRDefault="008A1550">
      <w:pPr>
        <w:jc w:val="center"/>
        <w:rPr>
          <w:b/>
        </w:rPr>
      </w:pPr>
    </w:p>
    <w:p w:rsidR="008A1550" w:rsidRDefault="00496B10">
      <w:pPr>
        <w:pStyle w:val="ConsPlusNonformat"/>
      </w:pPr>
      <w:r>
        <w:rPr>
          <w:rFonts w:cs="Times New Roman"/>
          <w:sz w:val="26"/>
          <w:szCs w:val="26"/>
        </w:rPr>
        <w:t xml:space="preserve">от </w:t>
      </w:r>
      <w:r w:rsidRPr="00496B10">
        <w:rPr>
          <w:rFonts w:cs="Times New Roman"/>
          <w:sz w:val="26"/>
          <w:szCs w:val="26"/>
        </w:rPr>
        <w:t>"</w:t>
      </w:r>
      <w:r>
        <w:rPr>
          <w:rFonts w:cs="Times New Roman"/>
          <w:sz w:val="26"/>
          <w:szCs w:val="26"/>
        </w:rPr>
        <w:t>___" ______________ 20__ г</w:t>
      </w:r>
      <w:r>
        <w:rPr>
          <w:sz w:val="26"/>
          <w:szCs w:val="26"/>
        </w:rPr>
        <w:t>.</w:t>
      </w:r>
    </w:p>
    <w:p w:rsidR="008A1550" w:rsidRDefault="00496B10">
      <w:pPr>
        <w:pStyle w:val="ConsPlusNonformat"/>
      </w:pPr>
      <w:r>
        <w:rPr>
          <w:rFonts w:cs="Times New Roman"/>
          <w:i/>
          <w:sz w:val="18"/>
          <w:szCs w:val="18"/>
        </w:rPr>
        <w:t>(дата принятия решения)</w:t>
      </w:r>
    </w:p>
    <w:p w:rsidR="008A1550" w:rsidRDefault="00496B10">
      <w:pPr>
        <w:pStyle w:val="ConsPlusNonformat"/>
        <w:jc w:val="both"/>
      </w:pPr>
      <w:r>
        <w:rPr>
          <w:rFonts w:cs="Times New Roman"/>
          <w:sz w:val="26"/>
          <w:szCs w:val="26"/>
        </w:rPr>
        <w:t>Администрация _______________________________________________________</w:t>
      </w:r>
    </w:p>
    <w:p w:rsidR="008A1550" w:rsidRDefault="00496B10">
      <w:pPr>
        <w:pStyle w:val="ConsPlusNonformat"/>
        <w:jc w:val="center"/>
      </w:pPr>
      <w:r>
        <w:rPr>
          <w:rFonts w:cs="Times New Roman"/>
          <w:i/>
          <w:sz w:val="18"/>
          <w:szCs w:val="18"/>
        </w:rPr>
        <w:t>(наименование муниципального образования)</w:t>
      </w:r>
    </w:p>
    <w:p w:rsidR="008A1550" w:rsidRDefault="00496B10">
      <w:pPr>
        <w:pStyle w:val="ConsPlusNonformat"/>
        <w:jc w:val="both"/>
      </w:pPr>
      <w:r>
        <w:rPr>
          <w:rFonts w:eastAsia="Times New Roman" w:cs="Times New Roman"/>
          <w:sz w:val="26"/>
          <w:szCs w:val="26"/>
          <w:lang w:eastAsia="ru-RU"/>
        </w:rPr>
        <w:t>отказывает в приеме ____________________________________________________</w:t>
      </w:r>
    </w:p>
    <w:p w:rsidR="008A1550" w:rsidRDefault="00496B10">
      <w:pPr>
        <w:pStyle w:val="ConsPlusNonformat"/>
        <w:jc w:val="both"/>
      </w:pPr>
      <w:r>
        <w:rPr>
          <w:rFonts w:eastAsia="Times New Roman" w:cs="Times New Roman"/>
          <w:i/>
          <w:iCs/>
          <w:sz w:val="18"/>
          <w:szCs w:val="18"/>
          <w:lang w:eastAsia="ru-RU"/>
        </w:rPr>
        <w:t>указать вид, поступившего документа - заявления о выдаче разрешения на установку и эксплуатацию рекламной конструкции; уведомления об отказе от дальнейшего использования разрешения на установку и эксплуатацию рекламной конструкции; уведомления о прекращении договора с документом, подтверждающим прекращение договора, заключенного между собственником или владельцем недвижимого имущества и владельцем рекламной конструкции</w:t>
      </w:r>
    </w:p>
    <w:p w:rsidR="008A1550" w:rsidRDefault="008A1550">
      <w:pPr>
        <w:pStyle w:val="ConsPlusNonformat"/>
        <w:jc w:val="both"/>
        <w:rPr>
          <w:rFonts w:cs="Times New Roman"/>
          <w:i/>
          <w:sz w:val="26"/>
          <w:szCs w:val="26"/>
        </w:rPr>
      </w:pPr>
    </w:p>
    <w:p w:rsidR="008A1550" w:rsidRDefault="00496B10">
      <w:pPr>
        <w:pStyle w:val="ConsPlusNonformat"/>
        <w:jc w:val="both"/>
      </w:pPr>
      <w:r>
        <w:rPr>
          <w:rFonts w:cs="Times New Roman"/>
          <w:sz w:val="26"/>
          <w:szCs w:val="26"/>
        </w:rPr>
        <w:tab/>
        <w:t>Причинами, послужившими основанием для отказа в приеме документов, явились следующие обстоятельства:</w:t>
      </w:r>
    </w:p>
    <w:p w:rsidR="008A1550" w:rsidRDefault="008A1550">
      <w:pPr>
        <w:pStyle w:val="ConsPlusNonformat"/>
        <w:jc w:val="both"/>
        <w:rPr>
          <w:sz w:val="26"/>
          <w:szCs w:val="26"/>
        </w:rPr>
      </w:pPr>
    </w:p>
    <w:p w:rsidR="008A1550" w:rsidRDefault="00496B10">
      <w:pPr>
        <w:pStyle w:val="ConsPlusNonformat"/>
        <w:jc w:val="both"/>
      </w:pPr>
      <w:r>
        <w:rPr>
          <w:rFonts w:cs="Times New Roman"/>
          <w:i/>
          <w:sz w:val="16"/>
          <w:szCs w:val="16"/>
        </w:rPr>
        <w:t>(</w:t>
      </w:r>
      <w:r>
        <w:rPr>
          <w:rFonts w:cs="Times New Roman"/>
          <w:i/>
          <w:sz w:val="18"/>
          <w:szCs w:val="18"/>
        </w:rPr>
        <w:t>нужное отметить в квадрате)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5"/>
        <w:gridCol w:w="8850"/>
      </w:tblGrid>
      <w:tr w:rsidR="008A1550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представленные документы исполнены карандашом, не поддаются прочтению, имеют серьезные повреждения, которые не позволяют однозначно истолковать их содержание, имеются подчистки, приписки, зачеркнутые слова и иные неоговоренные исправления</w:t>
            </w:r>
          </w:p>
        </w:tc>
      </w:tr>
      <w:tr w:rsidR="008A1550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заявление (уведомление об отказе, уведомление 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о</w:t>
            </w:r>
            <w:r>
              <w:rPr>
                <w:rFonts w:cs="Times New Roman"/>
                <w:sz w:val="26"/>
                <w:szCs w:val="26"/>
              </w:rPr>
              <w:t xml:space="preserve"> прекращени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и</w:t>
            </w:r>
            <w:r>
              <w:rPr>
                <w:rFonts w:cs="Times New Roman"/>
                <w:sz w:val="26"/>
                <w:szCs w:val="26"/>
              </w:rPr>
              <w:t xml:space="preserve"> договора) подано в орган, не уполномоченный на его рассмотрение</w:t>
            </w:r>
          </w:p>
        </w:tc>
      </w:tr>
      <w:tr w:rsidR="008A1550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заявитель не относится к кругу лиц, определенных подразделом 1.1 административного регламента</w:t>
            </w:r>
          </w:p>
        </w:tc>
      </w:tr>
      <w:tr w:rsidR="008A1550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 заявлению (уведомлению об отказе, уведомлению 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о</w:t>
            </w:r>
            <w:r>
              <w:rPr>
                <w:rFonts w:cs="Times New Roman"/>
                <w:sz w:val="26"/>
                <w:szCs w:val="26"/>
              </w:rPr>
              <w:t xml:space="preserve"> прекращени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и </w:t>
            </w:r>
            <w:r>
              <w:rPr>
                <w:rFonts w:cs="Times New Roman"/>
                <w:sz w:val="26"/>
                <w:szCs w:val="26"/>
              </w:rPr>
              <w:t>договора) не приложены документы, предусмотренные пунктом 2.6.1  административного регламента</w:t>
            </w:r>
          </w:p>
        </w:tc>
      </w:tr>
      <w:tr w:rsidR="008A1550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представленные документы составлены на иностранном языке безнадлежащим образом заверенного перевода на русский язык</w:t>
            </w:r>
          </w:p>
        </w:tc>
      </w:tr>
    </w:tbl>
    <w:p w:rsidR="008A1550" w:rsidRDefault="008A1550">
      <w:pPr>
        <w:pStyle w:val="ConsPlusNonformat"/>
        <w:jc w:val="both"/>
        <w:rPr>
          <w:rFonts w:cs="Times New Roman"/>
          <w:sz w:val="26"/>
          <w:szCs w:val="26"/>
        </w:rPr>
      </w:pPr>
    </w:p>
    <w:p w:rsidR="008A1550" w:rsidRDefault="008A1550">
      <w:pPr>
        <w:pStyle w:val="ConsPlusNonformat"/>
        <w:jc w:val="both"/>
        <w:rPr>
          <w:rFonts w:cs="Times New Roman"/>
          <w:sz w:val="26"/>
          <w:szCs w:val="26"/>
        </w:rPr>
      </w:pPr>
    </w:p>
    <w:p w:rsidR="008A1550" w:rsidRDefault="008A1550">
      <w:pPr>
        <w:pStyle w:val="ConsPlusNonformat"/>
        <w:jc w:val="both"/>
        <w:rPr>
          <w:rFonts w:cs="Times New Roman"/>
          <w:sz w:val="26"/>
          <w:szCs w:val="26"/>
        </w:rPr>
      </w:pPr>
    </w:p>
    <w:p w:rsidR="008A1550" w:rsidRDefault="00496B10">
      <w:pPr>
        <w:pStyle w:val="ConsPlusNonformat"/>
        <w:jc w:val="both"/>
      </w:pPr>
      <w:r>
        <w:rPr>
          <w:rFonts w:cs="Times New Roman"/>
          <w:sz w:val="26"/>
          <w:szCs w:val="26"/>
        </w:rPr>
        <w:t>Уполномоченное должностное лицо</w:t>
      </w:r>
    </w:p>
    <w:p w:rsidR="008A1550" w:rsidRDefault="00496B10">
      <w:pPr>
        <w:pStyle w:val="ConsPlusNonformat"/>
        <w:jc w:val="both"/>
      </w:pPr>
      <w:r>
        <w:rPr>
          <w:rFonts w:cs="Times New Roman"/>
          <w:sz w:val="26"/>
          <w:szCs w:val="26"/>
        </w:rPr>
        <w:t>Администрации                                   _____________                          ______________</w:t>
      </w:r>
    </w:p>
    <w:p w:rsidR="008A1550" w:rsidRDefault="00496B10">
      <w:pPr>
        <w:pStyle w:val="ConsPlusNonformat"/>
        <w:jc w:val="both"/>
      </w:pPr>
      <w:r>
        <w:rPr>
          <w:rFonts w:cs="Times New Roman"/>
          <w:i/>
          <w:sz w:val="18"/>
          <w:szCs w:val="18"/>
        </w:rPr>
        <w:t>(должность, Ф.И.О.)                                                 ( подпись)</w:t>
      </w:r>
    </w:p>
    <w:p w:rsidR="008A1550" w:rsidRDefault="00496B10">
      <w:pPr>
        <w:pStyle w:val="ConsPlusNonformat"/>
        <w:spacing w:after="200" w:line="276" w:lineRule="auto"/>
        <w:ind w:firstLine="709"/>
        <w:jc w:val="both"/>
      </w:pPr>
      <w:r>
        <w:rPr>
          <w:rFonts w:cs="Times New Roman"/>
          <w:szCs w:val="28"/>
        </w:rPr>
        <w:t>М.П.</w:t>
      </w:r>
    </w:p>
    <w:p w:rsidR="008A1550" w:rsidRDefault="008A1550" w:rsidP="007C799B">
      <w:pPr>
        <w:pStyle w:val="afc"/>
        <w:spacing w:before="0" w:beforeAutospacing="0" w:after="0"/>
      </w:pPr>
    </w:p>
    <w:p w:rsidR="008A1550" w:rsidRDefault="008A1550">
      <w:pPr>
        <w:pStyle w:val="afc"/>
        <w:spacing w:before="0" w:beforeAutospacing="0" w:after="0"/>
        <w:jc w:val="right"/>
      </w:pPr>
    </w:p>
    <w:p w:rsidR="008A1550" w:rsidRDefault="008A1550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8A1550" w:rsidRDefault="00496B10">
      <w:pPr>
        <w:pStyle w:val="afc"/>
        <w:spacing w:before="0" w:beforeAutospacing="0" w:after="0"/>
        <w:jc w:val="right"/>
      </w:pPr>
      <w:r>
        <w:lastRenderedPageBreak/>
        <w:t>Приложение № 5</w:t>
      </w:r>
    </w:p>
    <w:p w:rsidR="008A1550" w:rsidRDefault="00496B10">
      <w:pPr>
        <w:pStyle w:val="afc"/>
        <w:spacing w:before="0" w:beforeAutospacing="0" w:after="0"/>
        <w:jc w:val="right"/>
      </w:pPr>
      <w:r>
        <w:t>к административному регламенту</w:t>
      </w:r>
    </w:p>
    <w:p w:rsidR="008A1550" w:rsidRDefault="00496B10">
      <w:pPr>
        <w:pStyle w:val="afc"/>
        <w:spacing w:before="0" w:beforeAutospacing="0" w:after="0"/>
        <w:jc w:val="right"/>
      </w:pPr>
      <w:r>
        <w:t xml:space="preserve">предоставления муниципальной услуги </w:t>
      </w:r>
    </w:p>
    <w:p w:rsidR="008A1550" w:rsidRDefault="00496B10">
      <w:pPr>
        <w:pStyle w:val="afc"/>
        <w:spacing w:before="0" w:beforeAutospacing="0" w:after="0"/>
        <w:jc w:val="right"/>
      </w:pPr>
      <w:r>
        <w:rPr>
          <w:color w:val="000000"/>
        </w:rPr>
        <w:t>«</w:t>
      </w:r>
      <w:r>
        <w:rPr>
          <w:rStyle w:val="a6"/>
          <w:color w:val="000000"/>
        </w:rPr>
        <w:t xml:space="preserve">Выдача разрешений на установку и </w:t>
      </w:r>
    </w:p>
    <w:p w:rsidR="008A1550" w:rsidRDefault="00496B10">
      <w:pPr>
        <w:pStyle w:val="afc"/>
        <w:spacing w:before="0" w:beforeAutospacing="0" w:after="0"/>
        <w:jc w:val="right"/>
      </w:pPr>
      <w:r>
        <w:rPr>
          <w:rStyle w:val="a6"/>
          <w:color w:val="000000"/>
        </w:rPr>
        <w:t xml:space="preserve">эксплуатацию рекламных конструкций </w:t>
      </w:r>
    </w:p>
    <w:p w:rsidR="007C799B" w:rsidRDefault="00496B10" w:rsidP="007C799B">
      <w:pPr>
        <w:pStyle w:val="afc"/>
        <w:spacing w:before="0" w:beforeAutospacing="0" w:after="0"/>
        <w:jc w:val="right"/>
        <w:rPr>
          <w:rStyle w:val="a6"/>
          <w:color w:val="000000"/>
          <w:shd w:val="clear" w:color="auto" w:fill="FFFF00"/>
        </w:rPr>
      </w:pPr>
      <w:r>
        <w:rPr>
          <w:rStyle w:val="a6"/>
          <w:color w:val="000000"/>
        </w:rPr>
        <w:t xml:space="preserve">на территории </w:t>
      </w:r>
      <w:r w:rsidR="007C799B" w:rsidRPr="00BC754C">
        <w:rPr>
          <w:rFonts w:cs="Times New Roman"/>
          <w:iCs/>
        </w:rPr>
        <w:t>Токарёвского района Тамбовской области</w:t>
      </w:r>
      <w:r w:rsidRPr="00BC754C">
        <w:rPr>
          <w:rStyle w:val="a6"/>
          <w:color w:val="000000"/>
        </w:rPr>
        <w:t>,</w:t>
      </w:r>
    </w:p>
    <w:p w:rsidR="008A1550" w:rsidRDefault="00496B10" w:rsidP="007C799B">
      <w:pPr>
        <w:pStyle w:val="afc"/>
        <w:spacing w:before="0" w:beforeAutospacing="0" w:after="0"/>
        <w:jc w:val="right"/>
      </w:pPr>
      <w:r>
        <w:rPr>
          <w:rStyle w:val="a6"/>
          <w:color w:val="000000"/>
        </w:rPr>
        <w:t xml:space="preserve">  аннулирование таких разрешений</w:t>
      </w:r>
      <w:bookmarkStart w:id="9" w:name="_GoBack5"/>
      <w:bookmarkEnd w:id="9"/>
      <w:r>
        <w:rPr>
          <w:color w:val="000000"/>
        </w:rPr>
        <w:t>»</w:t>
      </w:r>
    </w:p>
    <w:p w:rsidR="008A1550" w:rsidRDefault="008A1550">
      <w:pPr>
        <w:jc w:val="both"/>
        <w:rPr>
          <w:rFonts w:cs="Times New Roman"/>
          <w:szCs w:val="28"/>
        </w:rPr>
      </w:pPr>
    </w:p>
    <w:p w:rsidR="008A1550" w:rsidRDefault="008A1550">
      <w:pPr>
        <w:jc w:val="both"/>
        <w:rPr>
          <w:rFonts w:cs="Times New Roman"/>
          <w:szCs w:val="28"/>
        </w:rPr>
      </w:pPr>
    </w:p>
    <w:p w:rsidR="008A1550" w:rsidRDefault="00496B10">
      <w:pPr>
        <w:pStyle w:val="ConsPlusNonformat"/>
        <w:jc w:val="center"/>
      </w:pPr>
      <w:r>
        <w:t>РАСПИСКА</w:t>
      </w:r>
    </w:p>
    <w:p w:rsidR="008A1550" w:rsidRDefault="00496B10">
      <w:pPr>
        <w:pStyle w:val="ConsPlusNonformat"/>
        <w:jc w:val="center"/>
      </w:pPr>
      <w:r>
        <w:t>в получении документов</w:t>
      </w:r>
    </w:p>
    <w:p w:rsidR="008A1550" w:rsidRDefault="008A1550">
      <w:pPr>
        <w:pStyle w:val="ConsPlusNonformat"/>
        <w:jc w:val="center"/>
      </w:pPr>
    </w:p>
    <w:p w:rsidR="008A1550" w:rsidRDefault="00496B10">
      <w:pPr>
        <w:jc w:val="both"/>
      </w:pPr>
      <w:r>
        <w:rPr>
          <w:i/>
        </w:rPr>
        <w:t>____________________________________________________________________________</w:t>
      </w:r>
    </w:p>
    <w:p w:rsidR="008A1550" w:rsidRDefault="00496B10">
      <w:pPr>
        <w:jc w:val="center"/>
      </w:pPr>
      <w:r>
        <w:rPr>
          <w:i/>
          <w:iCs/>
          <w:sz w:val="18"/>
          <w:szCs w:val="18"/>
        </w:rPr>
        <w:t>(наименование администрации  муниципального образования либо многофункционального центра)</w:t>
      </w:r>
    </w:p>
    <w:p w:rsidR="008A1550" w:rsidRDefault="00496B10">
      <w:r>
        <w:t>Мною, _______________________________________________________________________</w:t>
      </w:r>
    </w:p>
    <w:p w:rsidR="008A1550" w:rsidRDefault="00496B10">
      <w:r>
        <w:t>_____________________________________________________________________________</w:t>
      </w:r>
    </w:p>
    <w:p w:rsidR="008A1550" w:rsidRDefault="00496B10">
      <w:pPr>
        <w:jc w:val="center"/>
      </w:pPr>
      <w:r>
        <w:rPr>
          <w:i/>
          <w:iCs/>
          <w:sz w:val="18"/>
          <w:szCs w:val="18"/>
        </w:rPr>
        <w:t>(должность сотрудника, принявшего документы, Ф.И.О.)</w:t>
      </w:r>
    </w:p>
    <w:p w:rsidR="008A1550" w:rsidRDefault="00496B10">
      <w:r>
        <w:t>приняты от</w:t>
      </w:r>
    </w:p>
    <w:p w:rsidR="008A1550" w:rsidRDefault="00496B10">
      <w:r>
        <w:t>Ф.И.О</w:t>
      </w:r>
      <w:r>
        <w:rPr>
          <w:sz w:val="18"/>
          <w:szCs w:val="18"/>
        </w:rPr>
        <w:t xml:space="preserve">.(последнее — при наличии) </w:t>
      </w:r>
      <w:r>
        <w:t xml:space="preserve"> заявителя</w:t>
      </w:r>
    </w:p>
    <w:p w:rsidR="008A1550" w:rsidRDefault="00496B10">
      <w:r>
        <w:t>_____________________________________________________________________________</w:t>
      </w:r>
    </w:p>
    <w:p w:rsidR="008A1550" w:rsidRDefault="00496B10">
      <w:r>
        <w:t xml:space="preserve">Ф.И.О. </w:t>
      </w:r>
      <w:r>
        <w:rPr>
          <w:sz w:val="18"/>
          <w:szCs w:val="18"/>
        </w:rPr>
        <w:t>(последнее — при наличии),</w:t>
      </w:r>
      <w:r>
        <w:t>представителя заявителя</w:t>
      </w:r>
    </w:p>
    <w:p w:rsidR="008A1550" w:rsidRDefault="00496B10">
      <w:r>
        <w:t>_____________________________________________________________________________,</w:t>
      </w:r>
    </w:p>
    <w:p w:rsidR="008A1550" w:rsidRDefault="00496B10">
      <w:r>
        <w:t>действующего на основании ____________________________________________________,</w:t>
      </w:r>
    </w:p>
    <w:p w:rsidR="008A1550" w:rsidRDefault="00496B10">
      <w:r>
        <w:t>тел:__________________________________________________________________________</w:t>
      </w:r>
    </w:p>
    <w:p w:rsidR="008A1550" w:rsidRDefault="00496B10">
      <w:r>
        <w:t>следующие документы:</w:t>
      </w:r>
    </w:p>
    <w:p w:rsidR="008A1550" w:rsidRDefault="008A1550"/>
    <w:tbl>
      <w:tblPr>
        <w:tblW w:w="9463" w:type="dxa"/>
        <w:tblInd w:w="109" w:type="dxa"/>
        <w:tblLayout w:type="fixed"/>
        <w:tblLook w:val="04A0"/>
      </w:tblPr>
      <w:tblGrid>
        <w:gridCol w:w="564"/>
        <w:gridCol w:w="4540"/>
        <w:gridCol w:w="2126"/>
        <w:gridCol w:w="2233"/>
      </w:tblGrid>
      <w:tr w:rsidR="008A15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widowControl w:val="0"/>
            </w:pPr>
            <w:r>
              <w:rPr>
                <w:sz w:val="22"/>
              </w:rPr>
              <w:t xml:space="preserve">№  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widowControl w:val="0"/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8A1550" w:rsidRDefault="00496B10">
            <w:pPr>
              <w:widowControl w:val="0"/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8A1550" w:rsidRDefault="00496B10">
            <w:pPr>
              <w:widowControl w:val="0"/>
            </w:pPr>
            <w:r>
              <w:rPr>
                <w:sz w:val="22"/>
              </w:rPr>
              <w:t>(количество листов)</w:t>
            </w:r>
          </w:p>
        </w:tc>
      </w:tr>
      <w:tr w:rsidR="008A15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</w:tr>
      <w:tr w:rsidR="008A15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</w:tr>
    </w:tbl>
    <w:p w:rsidR="008A1550" w:rsidRDefault="008A1550"/>
    <w:p w:rsidR="008A1550" w:rsidRDefault="00496B10">
      <w:r>
        <w:t>По межведомственным запросам будут получены следующие документы:</w:t>
      </w:r>
    </w:p>
    <w:p w:rsidR="008A1550" w:rsidRDefault="008A1550"/>
    <w:tbl>
      <w:tblPr>
        <w:tblW w:w="9463" w:type="dxa"/>
        <w:tblInd w:w="109" w:type="dxa"/>
        <w:tblLayout w:type="fixed"/>
        <w:tblLook w:val="04A0"/>
      </w:tblPr>
      <w:tblGrid>
        <w:gridCol w:w="564"/>
        <w:gridCol w:w="4540"/>
        <w:gridCol w:w="2126"/>
        <w:gridCol w:w="2233"/>
      </w:tblGrid>
      <w:tr w:rsidR="008A15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widowControl w:val="0"/>
            </w:pPr>
            <w:r>
              <w:rPr>
                <w:sz w:val="22"/>
              </w:rPr>
              <w:t xml:space="preserve">№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widowControl w:val="0"/>
            </w:pPr>
            <w:r>
              <w:rPr>
                <w:sz w:val="22"/>
              </w:rPr>
              <w:lastRenderedPageBreak/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8A1550" w:rsidRDefault="00496B10">
            <w:pPr>
              <w:widowControl w:val="0"/>
            </w:pPr>
            <w:r>
              <w:rPr>
                <w:sz w:val="22"/>
              </w:rPr>
              <w:lastRenderedPageBreak/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Копия</w:t>
            </w:r>
          </w:p>
          <w:p w:rsidR="008A1550" w:rsidRDefault="00496B10">
            <w:pPr>
              <w:widowControl w:val="0"/>
            </w:pPr>
            <w:r>
              <w:rPr>
                <w:sz w:val="22"/>
              </w:rPr>
              <w:lastRenderedPageBreak/>
              <w:t>(количество листов)</w:t>
            </w:r>
          </w:p>
        </w:tc>
      </w:tr>
      <w:tr w:rsidR="008A15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</w:tr>
      <w:tr w:rsidR="008A15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</w:tr>
    </w:tbl>
    <w:p w:rsidR="008A1550" w:rsidRDefault="008A1550"/>
    <w:p w:rsidR="008A1550" w:rsidRDefault="00496B10">
      <w:r>
        <w:t>Ваш документ о предоставлении муниципальной  услуги будет готов</w:t>
      </w:r>
    </w:p>
    <w:p w:rsidR="008A1550" w:rsidRDefault="00496B10">
      <w:r>
        <w:t>к выдаче: «___» _____________ 20__ г.</w:t>
      </w:r>
    </w:p>
    <w:p w:rsidR="008A1550" w:rsidRDefault="008A1550"/>
    <w:p w:rsidR="008A1550" w:rsidRDefault="00496B10">
      <w:r>
        <w:t>Документы сдал:</w:t>
      </w:r>
    </w:p>
    <w:p w:rsidR="008A1550" w:rsidRDefault="00496B10">
      <w:r>
        <w:t>Заявитель</w:t>
      </w:r>
    </w:p>
    <w:p w:rsidR="008A1550" w:rsidRDefault="00496B10">
      <w:r>
        <w:t>_____________________________________________________________________________</w:t>
      </w:r>
    </w:p>
    <w:p w:rsidR="008A1550" w:rsidRDefault="00496B10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(Ф.И.О. (последнее — при наличии)  заявителя, подпись-если заявление подано лично в Администрацию либо через многофункциональный центр)</w:t>
      </w:r>
    </w:p>
    <w:p w:rsidR="008A1550" w:rsidRDefault="00496B10">
      <w:r>
        <w:t>«____» ________________ 20 ___ г.</w:t>
      </w:r>
    </w:p>
    <w:p w:rsidR="008A1550" w:rsidRDefault="008A1550"/>
    <w:p w:rsidR="008A1550" w:rsidRDefault="00496B10">
      <w:r>
        <w:t>Документы принял: _____________________________________________________________________________</w:t>
      </w:r>
    </w:p>
    <w:p w:rsidR="008A1550" w:rsidRDefault="00496B10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(подпись, Ф.И.О. специалиста, принявшего документы)</w:t>
      </w:r>
    </w:p>
    <w:p w:rsidR="008A1550" w:rsidRDefault="008A1550"/>
    <w:p w:rsidR="008A1550" w:rsidRDefault="00496B10">
      <w:r>
        <w:t>«____» ________________ 20 ___ г.</w:t>
      </w:r>
    </w:p>
    <w:sectPr w:rsidR="008A1550" w:rsidSect="00BC5272">
      <w:headerReference w:type="default" r:id="rId13"/>
      <w:pgSz w:w="11906" w:h="16838"/>
      <w:pgMar w:top="426" w:right="567" w:bottom="1031" w:left="1984" w:header="720" w:footer="426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D74" w:rsidRDefault="00474D74" w:rsidP="008A1550">
      <w:pPr>
        <w:spacing w:before="0" w:after="0"/>
      </w:pPr>
      <w:r>
        <w:separator/>
      </w:r>
    </w:p>
  </w:endnote>
  <w:endnote w:type="continuationSeparator" w:id="1">
    <w:p w:rsidR="00474D74" w:rsidRDefault="00474D74" w:rsidP="008A155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dtljvktyb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NewRomanPSMT">
    <w:altName w:val="Arial Unicode MS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D74" w:rsidRDefault="00474D74">
      <w:pPr>
        <w:rPr>
          <w:sz w:val="12"/>
        </w:rPr>
      </w:pPr>
      <w:r>
        <w:separator/>
      </w:r>
    </w:p>
  </w:footnote>
  <w:footnote w:type="continuationSeparator" w:id="1">
    <w:p w:rsidR="00474D74" w:rsidRDefault="00474D7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2D" w:rsidRDefault="00D45B2D">
    <w:pPr>
      <w:pStyle w:val="1f0"/>
      <w:jc w:val="center"/>
    </w:pPr>
    <w:fldSimple w:instr="PAGE">
      <w:r>
        <w:rPr>
          <w:noProof/>
        </w:rPr>
        <w:t>2</w:t>
      </w:r>
    </w:fldSimple>
  </w:p>
  <w:p w:rsidR="00D45B2D" w:rsidRDefault="00D45B2D">
    <w:pPr>
      <w:pStyle w:val="1f0"/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550"/>
    <w:rsid w:val="00021F20"/>
    <w:rsid w:val="00072245"/>
    <w:rsid w:val="0009332A"/>
    <w:rsid w:val="000F68E1"/>
    <w:rsid w:val="00174143"/>
    <w:rsid w:val="001A7017"/>
    <w:rsid w:val="001C681D"/>
    <w:rsid w:val="001D750F"/>
    <w:rsid w:val="001E1740"/>
    <w:rsid w:val="001F1802"/>
    <w:rsid w:val="001F3276"/>
    <w:rsid w:val="00213DBB"/>
    <w:rsid w:val="002234A4"/>
    <w:rsid w:val="00235015"/>
    <w:rsid w:val="002A0137"/>
    <w:rsid w:val="002E6897"/>
    <w:rsid w:val="003013FB"/>
    <w:rsid w:val="003D1C95"/>
    <w:rsid w:val="00421BAF"/>
    <w:rsid w:val="00425CB7"/>
    <w:rsid w:val="00436065"/>
    <w:rsid w:val="00474D74"/>
    <w:rsid w:val="00496B10"/>
    <w:rsid w:val="004A18CA"/>
    <w:rsid w:val="004A3C05"/>
    <w:rsid w:val="004C39C4"/>
    <w:rsid w:val="004D7FEF"/>
    <w:rsid w:val="004E2E07"/>
    <w:rsid w:val="00532E4C"/>
    <w:rsid w:val="0064072E"/>
    <w:rsid w:val="006A45F1"/>
    <w:rsid w:val="006D51D1"/>
    <w:rsid w:val="006D5948"/>
    <w:rsid w:val="00712D98"/>
    <w:rsid w:val="0071767B"/>
    <w:rsid w:val="00757384"/>
    <w:rsid w:val="00781108"/>
    <w:rsid w:val="007C4612"/>
    <w:rsid w:val="007C799B"/>
    <w:rsid w:val="007E5F59"/>
    <w:rsid w:val="00843AFC"/>
    <w:rsid w:val="008A1550"/>
    <w:rsid w:val="00925EC3"/>
    <w:rsid w:val="00987DC7"/>
    <w:rsid w:val="00A3695E"/>
    <w:rsid w:val="00A432FB"/>
    <w:rsid w:val="00A90F2D"/>
    <w:rsid w:val="00B71FE5"/>
    <w:rsid w:val="00B77C98"/>
    <w:rsid w:val="00B8332A"/>
    <w:rsid w:val="00B91EED"/>
    <w:rsid w:val="00BC5272"/>
    <w:rsid w:val="00BC754C"/>
    <w:rsid w:val="00C6785A"/>
    <w:rsid w:val="00C756D5"/>
    <w:rsid w:val="00C96050"/>
    <w:rsid w:val="00CB0131"/>
    <w:rsid w:val="00CD61A1"/>
    <w:rsid w:val="00D45B2D"/>
    <w:rsid w:val="00D856B1"/>
    <w:rsid w:val="00D907FE"/>
    <w:rsid w:val="00E2534C"/>
    <w:rsid w:val="00E70F6A"/>
    <w:rsid w:val="00E75898"/>
    <w:rsid w:val="00ED30F7"/>
    <w:rsid w:val="00F410B7"/>
    <w:rsid w:val="00F55C7A"/>
    <w:rsid w:val="00F6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50"/>
    <w:pPr>
      <w:spacing w:before="100" w:after="100"/>
    </w:pPr>
    <w:rPr>
      <w:rFonts w:eastAsia="Arial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D6C2C"/>
  </w:style>
  <w:style w:type="character" w:customStyle="1" w:styleId="WW8Num1z1">
    <w:name w:val="WW8Num1z1"/>
    <w:qFormat/>
    <w:rsid w:val="00DD6C2C"/>
  </w:style>
  <w:style w:type="character" w:customStyle="1" w:styleId="WW8Num1z2">
    <w:name w:val="WW8Num1z2"/>
    <w:qFormat/>
    <w:rsid w:val="00DD6C2C"/>
  </w:style>
  <w:style w:type="character" w:customStyle="1" w:styleId="WW8Num1z3">
    <w:name w:val="WW8Num1z3"/>
    <w:qFormat/>
    <w:rsid w:val="00DD6C2C"/>
  </w:style>
  <w:style w:type="character" w:customStyle="1" w:styleId="WW8Num1z4">
    <w:name w:val="WW8Num1z4"/>
    <w:qFormat/>
    <w:rsid w:val="00DD6C2C"/>
  </w:style>
  <w:style w:type="character" w:customStyle="1" w:styleId="WW8Num1z5">
    <w:name w:val="WW8Num1z5"/>
    <w:qFormat/>
    <w:rsid w:val="00DD6C2C"/>
  </w:style>
  <w:style w:type="character" w:customStyle="1" w:styleId="WW8Num1z6">
    <w:name w:val="WW8Num1z6"/>
    <w:qFormat/>
    <w:rsid w:val="00DD6C2C"/>
  </w:style>
  <w:style w:type="character" w:customStyle="1" w:styleId="WW8Num1z7">
    <w:name w:val="WW8Num1z7"/>
    <w:qFormat/>
    <w:rsid w:val="00DD6C2C"/>
  </w:style>
  <w:style w:type="character" w:customStyle="1" w:styleId="WW8Num1z8">
    <w:name w:val="WW8Num1z8"/>
    <w:qFormat/>
    <w:rsid w:val="00DD6C2C"/>
  </w:style>
  <w:style w:type="character" w:customStyle="1" w:styleId="15">
    <w:name w:val="Основной шрифт абзаца15"/>
    <w:qFormat/>
    <w:rsid w:val="00DD6C2C"/>
  </w:style>
  <w:style w:type="character" w:customStyle="1" w:styleId="14">
    <w:name w:val="Основной шрифт абзаца14"/>
    <w:qFormat/>
    <w:rsid w:val="00DD6C2C"/>
  </w:style>
  <w:style w:type="character" w:customStyle="1" w:styleId="13">
    <w:name w:val="Основной шрифт абзаца13"/>
    <w:qFormat/>
    <w:rsid w:val="00DD6C2C"/>
  </w:style>
  <w:style w:type="character" w:customStyle="1" w:styleId="12">
    <w:name w:val="Основной шрифт абзаца12"/>
    <w:qFormat/>
    <w:rsid w:val="00DD6C2C"/>
  </w:style>
  <w:style w:type="character" w:customStyle="1" w:styleId="11">
    <w:name w:val="Основной шрифт абзаца11"/>
    <w:qFormat/>
    <w:rsid w:val="00DD6C2C"/>
  </w:style>
  <w:style w:type="character" w:customStyle="1" w:styleId="10">
    <w:name w:val="Основной шрифт абзаца10"/>
    <w:qFormat/>
    <w:rsid w:val="00DD6C2C"/>
  </w:style>
  <w:style w:type="character" w:customStyle="1" w:styleId="9">
    <w:name w:val="Основной шрифт абзаца9"/>
    <w:qFormat/>
    <w:rsid w:val="00DD6C2C"/>
  </w:style>
  <w:style w:type="character" w:customStyle="1" w:styleId="8">
    <w:name w:val="Основной шрифт абзаца8"/>
    <w:qFormat/>
    <w:rsid w:val="00DD6C2C"/>
  </w:style>
  <w:style w:type="character" w:customStyle="1" w:styleId="7">
    <w:name w:val="Основной шрифт абзаца7"/>
    <w:qFormat/>
    <w:rsid w:val="00DD6C2C"/>
  </w:style>
  <w:style w:type="character" w:customStyle="1" w:styleId="6">
    <w:name w:val="Основной шрифт абзаца6"/>
    <w:qFormat/>
    <w:rsid w:val="00DD6C2C"/>
  </w:style>
  <w:style w:type="character" w:customStyle="1" w:styleId="5">
    <w:name w:val="Основной шрифт абзаца5"/>
    <w:qFormat/>
    <w:rsid w:val="00DD6C2C"/>
  </w:style>
  <w:style w:type="character" w:customStyle="1" w:styleId="4">
    <w:name w:val="Основной шрифт абзаца4"/>
    <w:qFormat/>
    <w:rsid w:val="00DD6C2C"/>
  </w:style>
  <w:style w:type="character" w:customStyle="1" w:styleId="3">
    <w:name w:val="Основной шрифт абзаца3"/>
    <w:qFormat/>
    <w:rsid w:val="00DD6C2C"/>
  </w:style>
  <w:style w:type="character" w:customStyle="1" w:styleId="2">
    <w:name w:val="Основной шрифт абзаца2"/>
    <w:qFormat/>
    <w:rsid w:val="00DD6C2C"/>
  </w:style>
  <w:style w:type="character" w:customStyle="1" w:styleId="1">
    <w:name w:val="Основной шрифт абзаца1"/>
    <w:qFormat/>
    <w:rsid w:val="00DD6C2C"/>
  </w:style>
  <w:style w:type="character" w:customStyle="1" w:styleId="a3">
    <w:name w:val="Верхний колонтитул Знак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rsid w:val="00DD6C2C"/>
    <w:rPr>
      <w:color w:val="000080"/>
      <w:u w:val="single"/>
    </w:rPr>
  </w:style>
  <w:style w:type="character" w:customStyle="1" w:styleId="a4">
    <w:name w:val="Символ нумерации"/>
    <w:qFormat/>
    <w:rsid w:val="00DD6C2C"/>
  </w:style>
  <w:style w:type="character" w:customStyle="1" w:styleId="16">
    <w:name w:val="Основной шрифт абзаца16"/>
    <w:qFormat/>
    <w:rsid w:val="00DD6C2C"/>
  </w:style>
  <w:style w:type="character" w:customStyle="1" w:styleId="a5">
    <w:name w:val="Гипертекстовая ссылка"/>
    <w:qFormat/>
    <w:rsid w:val="00DD6C2C"/>
    <w:rPr>
      <w:color w:val="106BBE"/>
    </w:rPr>
  </w:style>
  <w:style w:type="character" w:customStyle="1" w:styleId="a6">
    <w:name w:val="Цветовое выделение для Текст"/>
    <w:qFormat/>
    <w:rsid w:val="00DD6C2C"/>
    <w:rPr>
      <w:sz w:val="24"/>
    </w:rPr>
  </w:style>
  <w:style w:type="character" w:customStyle="1" w:styleId="a7">
    <w:name w:val="Посещённая гиперссылка"/>
    <w:rsid w:val="00DD6C2C"/>
    <w:rPr>
      <w:color w:val="800000"/>
      <w:u w:val="single"/>
    </w:rPr>
  </w:style>
  <w:style w:type="character" w:customStyle="1" w:styleId="a8">
    <w:name w:val="Символ сноски"/>
    <w:qFormat/>
    <w:rsid w:val="00DD6C2C"/>
  </w:style>
  <w:style w:type="character" w:customStyle="1" w:styleId="a9">
    <w:name w:val="Привязка сноски"/>
    <w:rsid w:val="00DD6C2C"/>
    <w:rPr>
      <w:vertAlign w:val="superscript"/>
    </w:rPr>
  </w:style>
  <w:style w:type="character" w:customStyle="1" w:styleId="FootnoteCharacters">
    <w:name w:val="Footnote Characters"/>
    <w:qFormat/>
    <w:rsid w:val="00DD6C2C"/>
    <w:rPr>
      <w:vertAlign w:val="superscript"/>
    </w:rPr>
  </w:style>
  <w:style w:type="character" w:customStyle="1" w:styleId="aa">
    <w:name w:val="Символ концевой сноски"/>
    <w:qFormat/>
    <w:rsid w:val="00DD6C2C"/>
    <w:rPr>
      <w:vertAlign w:val="superscript"/>
    </w:rPr>
  </w:style>
  <w:style w:type="character" w:customStyle="1" w:styleId="WW-">
    <w:name w:val="WW-Символ концевой сноски"/>
    <w:qFormat/>
    <w:rsid w:val="00DD6C2C"/>
  </w:style>
  <w:style w:type="character" w:customStyle="1" w:styleId="ab">
    <w:name w:val="Привязка концевой сноски"/>
    <w:rsid w:val="00DD6C2C"/>
    <w:rPr>
      <w:vertAlign w:val="superscript"/>
    </w:rPr>
  </w:style>
  <w:style w:type="character" w:customStyle="1" w:styleId="EndnoteCharacters">
    <w:name w:val="Endnote Characters"/>
    <w:qFormat/>
    <w:rsid w:val="00DD6C2C"/>
    <w:rPr>
      <w:vertAlign w:val="superscript"/>
    </w:rPr>
  </w:style>
  <w:style w:type="character" w:customStyle="1" w:styleId="ac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d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CITE">
    <w:name w:val="CITE"/>
    <w:qFormat/>
    <w:rsid w:val="008A1550"/>
    <w:rPr>
      <w:i/>
    </w:rPr>
  </w:style>
  <w:style w:type="character" w:customStyle="1" w:styleId="CODE">
    <w:name w:val="CODE"/>
    <w:qFormat/>
    <w:rsid w:val="008A1550"/>
    <w:rPr>
      <w:rFonts w:ascii="Courier New" w:hAnsi="Courier New"/>
      <w:sz w:val="20"/>
    </w:rPr>
  </w:style>
  <w:style w:type="character" w:customStyle="1" w:styleId="Keyboard">
    <w:name w:val="Keyboard"/>
    <w:qFormat/>
    <w:rsid w:val="008A1550"/>
    <w:rPr>
      <w:rFonts w:ascii="Courier New" w:hAnsi="Courier New"/>
      <w:b/>
      <w:sz w:val="20"/>
    </w:rPr>
  </w:style>
  <w:style w:type="character" w:customStyle="1" w:styleId="Sample">
    <w:name w:val="Sample"/>
    <w:qFormat/>
    <w:rsid w:val="008A1550"/>
    <w:rPr>
      <w:rFonts w:ascii="Courier New" w:hAnsi="Courier New"/>
    </w:rPr>
  </w:style>
  <w:style w:type="character" w:styleId="ae">
    <w:name w:val="Strong"/>
    <w:qFormat/>
    <w:rsid w:val="008A1550"/>
    <w:rPr>
      <w:b/>
    </w:rPr>
  </w:style>
  <w:style w:type="character" w:customStyle="1" w:styleId="Typewriter">
    <w:name w:val="Typewriter"/>
    <w:qFormat/>
    <w:rsid w:val="008A1550"/>
    <w:rPr>
      <w:rFonts w:ascii="Courier New" w:hAnsi="Courier New"/>
      <w:sz w:val="20"/>
    </w:rPr>
  </w:style>
  <w:style w:type="character" w:customStyle="1" w:styleId="HTMLMarkup">
    <w:name w:val="HTML Markup"/>
    <w:qFormat/>
    <w:rsid w:val="008A1550"/>
    <w:rPr>
      <w:vanish/>
      <w:color w:val="FF0000"/>
    </w:rPr>
  </w:style>
  <w:style w:type="character" w:customStyle="1" w:styleId="Comment">
    <w:name w:val="Comment"/>
    <w:qFormat/>
    <w:rsid w:val="008A1550"/>
    <w:rPr>
      <w:vanish/>
    </w:rPr>
  </w:style>
  <w:style w:type="paragraph" w:customStyle="1" w:styleId="af">
    <w:name w:val="Заголовок"/>
    <w:basedOn w:val="a"/>
    <w:next w:val="af0"/>
    <w:qFormat/>
    <w:rsid w:val="00DD6C2C"/>
    <w:pPr>
      <w:spacing w:before="240" w:after="120"/>
    </w:pPr>
    <w:rPr>
      <w:rFonts w:ascii="Arial" w:hAnsi="Arial" w:cs="Arial"/>
    </w:rPr>
  </w:style>
  <w:style w:type="paragraph" w:styleId="af0">
    <w:name w:val="Body Text"/>
    <w:basedOn w:val="a"/>
    <w:rsid w:val="00DD6C2C"/>
    <w:pPr>
      <w:spacing w:before="0" w:after="120"/>
    </w:pPr>
    <w:rPr>
      <w:rFonts w:cs="Times New Roman"/>
    </w:rPr>
  </w:style>
  <w:style w:type="paragraph" w:styleId="af1">
    <w:name w:val="List"/>
    <w:basedOn w:val="af0"/>
    <w:rsid w:val="00DD6C2C"/>
  </w:style>
  <w:style w:type="paragraph" w:customStyle="1" w:styleId="17">
    <w:name w:val="Название объекта1"/>
    <w:basedOn w:val="a"/>
    <w:qFormat/>
    <w:rsid w:val="008A1550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DD6C2C"/>
    <w:pPr>
      <w:suppressLineNumbers/>
    </w:pPr>
  </w:style>
  <w:style w:type="paragraph" w:styleId="af3">
    <w:name w:val="caption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10">
    <w:name w:val="Заголовок 11"/>
    <w:basedOn w:val="af"/>
    <w:next w:val="af0"/>
    <w:qFormat/>
    <w:rsid w:val="00DD6C2C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">
    <w:name w:val="Заголовок 21"/>
    <w:basedOn w:val="af"/>
    <w:next w:val="af0"/>
    <w:qFormat/>
    <w:rsid w:val="00DD6C2C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">
    <w:name w:val="Заголовок 31"/>
    <w:basedOn w:val="af"/>
    <w:next w:val="af0"/>
    <w:qFormat/>
    <w:rsid w:val="00DD6C2C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8">
    <w:name w:val="Название объекта1"/>
    <w:qFormat/>
    <w:rsid w:val="00DD6C2C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24">
    <w:name w:val="Указатель24"/>
    <w:basedOn w:val="a"/>
    <w:qFormat/>
    <w:rsid w:val="00DD6C2C"/>
    <w:pPr>
      <w:suppressLineNumbers/>
    </w:pPr>
  </w:style>
  <w:style w:type="paragraph" w:customStyle="1" w:styleId="210">
    <w:name w:val="Название объекта2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3">
    <w:name w:val="Указатель23"/>
    <w:basedOn w:val="a"/>
    <w:qFormat/>
    <w:rsid w:val="00DD6C2C"/>
    <w:pPr>
      <w:suppressLineNumbers/>
    </w:pPr>
  </w:style>
  <w:style w:type="paragraph" w:customStyle="1" w:styleId="20">
    <w:name w:val="Название объекта2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2">
    <w:name w:val="Указатель22"/>
    <w:basedOn w:val="a"/>
    <w:qFormat/>
    <w:rsid w:val="00DD6C2C"/>
    <w:pPr>
      <w:suppressLineNumbers/>
    </w:pPr>
  </w:style>
  <w:style w:type="paragraph" w:customStyle="1" w:styleId="19">
    <w:name w:val="Название объекта1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11">
    <w:name w:val="Указатель21"/>
    <w:basedOn w:val="a"/>
    <w:qFormat/>
    <w:rsid w:val="00DD6C2C"/>
    <w:pPr>
      <w:suppressLineNumbers/>
    </w:pPr>
  </w:style>
  <w:style w:type="paragraph" w:customStyle="1" w:styleId="180">
    <w:name w:val="Название объекта1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a"/>
    <w:qFormat/>
    <w:rsid w:val="00DD6C2C"/>
    <w:pPr>
      <w:suppressLineNumbers/>
    </w:pPr>
  </w:style>
  <w:style w:type="paragraph" w:customStyle="1" w:styleId="170">
    <w:name w:val="Название объекта17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a"/>
    <w:qFormat/>
    <w:rsid w:val="00DD6C2C"/>
    <w:pPr>
      <w:suppressLineNumbers/>
    </w:pPr>
  </w:style>
  <w:style w:type="paragraph" w:customStyle="1" w:styleId="160">
    <w:name w:val="Название объекта16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a"/>
    <w:qFormat/>
    <w:rsid w:val="00DD6C2C"/>
    <w:pPr>
      <w:suppressLineNumbers/>
    </w:pPr>
  </w:style>
  <w:style w:type="paragraph" w:customStyle="1" w:styleId="150">
    <w:name w:val="Название объекта15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a"/>
    <w:qFormat/>
    <w:rsid w:val="00DD6C2C"/>
    <w:pPr>
      <w:suppressLineNumbers/>
    </w:pPr>
  </w:style>
  <w:style w:type="paragraph" w:customStyle="1" w:styleId="140">
    <w:name w:val="Название объекта14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a"/>
    <w:qFormat/>
    <w:rsid w:val="00DD6C2C"/>
    <w:pPr>
      <w:suppressLineNumbers/>
    </w:pPr>
  </w:style>
  <w:style w:type="paragraph" w:customStyle="1" w:styleId="130">
    <w:name w:val="Название объекта13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a"/>
    <w:qFormat/>
    <w:rsid w:val="00DD6C2C"/>
    <w:pPr>
      <w:suppressLineNumbers/>
    </w:pPr>
  </w:style>
  <w:style w:type="paragraph" w:customStyle="1" w:styleId="120">
    <w:name w:val="Название объекта12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a"/>
    <w:qFormat/>
    <w:rsid w:val="00DD6C2C"/>
    <w:pPr>
      <w:suppressLineNumbers/>
    </w:pPr>
  </w:style>
  <w:style w:type="paragraph" w:customStyle="1" w:styleId="111">
    <w:name w:val="Название объекта1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a"/>
    <w:qFormat/>
    <w:rsid w:val="00DD6C2C"/>
    <w:pPr>
      <w:suppressLineNumbers/>
    </w:pPr>
  </w:style>
  <w:style w:type="paragraph" w:customStyle="1" w:styleId="100">
    <w:name w:val="Название объекта1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a"/>
    <w:qFormat/>
    <w:rsid w:val="00DD6C2C"/>
    <w:pPr>
      <w:suppressLineNumbers/>
    </w:pPr>
  </w:style>
  <w:style w:type="paragraph" w:customStyle="1" w:styleId="90">
    <w:name w:val="Название объекта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12">
    <w:name w:val="Указатель11"/>
    <w:basedOn w:val="a"/>
    <w:qFormat/>
    <w:rsid w:val="00DD6C2C"/>
    <w:pPr>
      <w:suppressLineNumbers/>
    </w:pPr>
  </w:style>
  <w:style w:type="paragraph" w:customStyle="1" w:styleId="80">
    <w:name w:val="Название объекта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a"/>
    <w:qFormat/>
    <w:rsid w:val="00DD6C2C"/>
    <w:pPr>
      <w:suppressLineNumbers/>
    </w:pPr>
  </w:style>
  <w:style w:type="paragraph" w:customStyle="1" w:styleId="70">
    <w:name w:val="Название объекта7"/>
    <w:basedOn w:val="a"/>
    <w:qFormat/>
    <w:rsid w:val="00DD6C2C"/>
    <w:pPr>
      <w:spacing w:before="120" w:after="120"/>
    </w:pPr>
    <w:rPr>
      <w:rFonts w:cs="Times New Roman"/>
      <w:i/>
    </w:rPr>
  </w:style>
  <w:style w:type="paragraph" w:customStyle="1" w:styleId="91">
    <w:name w:val="Указатель9"/>
    <w:basedOn w:val="a"/>
    <w:qFormat/>
    <w:rsid w:val="00DD6C2C"/>
    <w:rPr>
      <w:rFonts w:cs="Times New Roman"/>
    </w:rPr>
  </w:style>
  <w:style w:type="paragraph" w:customStyle="1" w:styleId="60">
    <w:name w:val="Название объекта6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DD6C2C"/>
    <w:rPr>
      <w:rFonts w:ascii="Arial" w:eastAsia="SimSun" w:hAnsi="Arial" w:cs="Mangal"/>
      <w:b/>
      <w:color w:val="000000"/>
      <w:kern w:val="2"/>
      <w:sz w:val="28"/>
      <w:lang w:eastAsia="zh-CN" w:bidi="hi-IN"/>
    </w:rPr>
  </w:style>
  <w:style w:type="paragraph" w:customStyle="1" w:styleId="71">
    <w:name w:val="Указатель7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rsid w:val="00DD6C2C"/>
    <w:pPr>
      <w:spacing w:before="0" w:after="120"/>
    </w:pPr>
    <w:rPr>
      <w:rFonts w:cs="Times New Roman"/>
    </w:rPr>
  </w:style>
  <w:style w:type="paragraph" w:customStyle="1" w:styleId="1c">
    <w:name w:val="марк список 1"/>
    <w:qFormat/>
    <w:rsid w:val="00DD6C2C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sid w:val="00DD6C2C"/>
    <w:rPr>
      <w:rFonts w:cs="Times New Roman"/>
    </w:rPr>
  </w:style>
  <w:style w:type="paragraph" w:customStyle="1" w:styleId="af6">
    <w:name w:val="Заголовок таблицы"/>
    <w:basedOn w:val="af5"/>
    <w:qFormat/>
    <w:rsid w:val="00DD6C2C"/>
    <w:pPr>
      <w:jc w:val="center"/>
    </w:pPr>
    <w:rPr>
      <w:b/>
    </w:rPr>
  </w:style>
  <w:style w:type="paragraph" w:customStyle="1" w:styleId="25">
    <w:name w:val="Указатель2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0">
    <w:name w:val="Указатель3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DD6C2C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d">
    <w:name w:val="Без интервала1"/>
    <w:qFormat/>
    <w:rsid w:val="00DD6C2C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Page">
    <w:name w:val="ConsPlusTitlePage"/>
    <w:qFormat/>
    <w:rsid w:val="00DD6C2C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f"/>
    <w:next w:val="af0"/>
    <w:qFormat/>
    <w:rsid w:val="00DD6C2C"/>
    <w:pPr>
      <w:spacing w:before="60"/>
      <w:jc w:val="center"/>
    </w:pPr>
    <w:rPr>
      <w:sz w:val="36"/>
    </w:rPr>
  </w:style>
  <w:style w:type="paragraph" w:customStyle="1" w:styleId="1e">
    <w:name w:val="Цитата1"/>
    <w:qFormat/>
    <w:rsid w:val="00DD6C2C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rsid w:val="00DD6C2C"/>
    <w:pPr>
      <w:suppressLineNumbers/>
      <w:tabs>
        <w:tab w:val="center" w:pos="4819"/>
        <w:tab w:val="right" w:pos="9638"/>
      </w:tabs>
    </w:pPr>
  </w:style>
  <w:style w:type="paragraph" w:customStyle="1" w:styleId="1f">
    <w:name w:val="Нижний колонтитул1"/>
    <w:basedOn w:val="a"/>
    <w:qFormat/>
    <w:rsid w:val="00DD6C2C"/>
    <w:rPr>
      <w:rFonts w:cs="Times New Roman"/>
    </w:rPr>
  </w:style>
  <w:style w:type="paragraph" w:customStyle="1" w:styleId="1f0">
    <w:name w:val="Верхний колонтитул1"/>
    <w:basedOn w:val="a"/>
    <w:qFormat/>
    <w:rsid w:val="00DD6C2C"/>
    <w:rPr>
      <w:rFonts w:cs="Times New Roman"/>
    </w:rPr>
  </w:style>
  <w:style w:type="paragraph" w:customStyle="1" w:styleId="ConsPlusNonformat">
    <w:name w:val="ConsPlusNonforma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Cell">
    <w:name w:val="ConsPlusCell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styleId="af9">
    <w:name w:val="Balloon Text"/>
    <w:qFormat/>
    <w:rsid w:val="00DD6C2C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DD6C2C"/>
    <w:pPr>
      <w:ind w:firstLine="720"/>
    </w:pPr>
    <w:rPr>
      <w:rFonts w:ascii="Arial" w:eastAsia="SimSun" w:hAnsi="Arial" w:cs="Mangal"/>
      <w:color w:val="000000"/>
      <w:kern w:val="2"/>
      <w:sz w:val="28"/>
      <w:lang w:eastAsia="zh-CN" w:bidi="hi-IN"/>
    </w:rPr>
  </w:style>
  <w:style w:type="paragraph" w:customStyle="1" w:styleId="1f1">
    <w:name w:val="нум список 1"/>
    <w:qFormat/>
    <w:rsid w:val="00DD6C2C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a">
    <w:name w:val="Таблицы (моноширинный)"/>
    <w:basedOn w:val="a"/>
    <w:qFormat/>
    <w:rsid w:val="00DD6C2C"/>
    <w:pPr>
      <w:widowControl w:val="0"/>
      <w:suppressAutoHyphens w:val="0"/>
    </w:pPr>
    <w:rPr>
      <w:rFonts w:ascii="Courier New" w:eastAsia="NSimSun" w:hAnsi="Courier New"/>
    </w:rPr>
  </w:style>
  <w:style w:type="paragraph" w:customStyle="1" w:styleId="Standard">
    <w:name w:val="Standard"/>
    <w:qFormat/>
    <w:rsid w:val="00DD6C2C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D6C2C"/>
    <w:pPr>
      <w:spacing w:after="120"/>
    </w:pPr>
  </w:style>
  <w:style w:type="paragraph" w:customStyle="1" w:styleId="1f2">
    <w:name w:val="Текст сноски1"/>
    <w:basedOn w:val="a"/>
    <w:qFormat/>
    <w:rsid w:val="00DD6C2C"/>
    <w:pPr>
      <w:suppressLineNumbers/>
      <w:ind w:left="339" w:hanging="339"/>
    </w:pPr>
    <w:rPr>
      <w:sz w:val="20"/>
    </w:rPr>
  </w:style>
  <w:style w:type="paragraph" w:styleId="afb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1f3">
    <w:name w:val="Обычная таблица1"/>
    <w:qFormat/>
    <w:rsid w:val="00DD6C2C"/>
    <w:rPr>
      <w:rFonts w:eastAsia="Mangal"/>
    </w:rPr>
  </w:style>
  <w:style w:type="paragraph" w:styleId="afc">
    <w:name w:val="Normal (Web)"/>
    <w:basedOn w:val="a"/>
    <w:qFormat/>
    <w:rsid w:val="00DD6C2C"/>
    <w:pPr>
      <w:spacing w:beforeAutospacing="1" w:afterAutospacing="1"/>
    </w:pPr>
  </w:style>
  <w:style w:type="paragraph" w:customStyle="1" w:styleId="28">
    <w:name w:val="Обычная таблица2"/>
    <w:qFormat/>
    <w:rsid w:val="00DD6C2C"/>
    <w:rPr>
      <w:rFonts w:eastAsia="Mangal"/>
    </w:rPr>
  </w:style>
  <w:style w:type="paragraph" w:customStyle="1" w:styleId="33">
    <w:name w:val="Обычная таблица3"/>
    <w:qFormat/>
    <w:rsid w:val="008A1550"/>
    <w:rPr>
      <w:rFonts w:eastAsia="Mangal"/>
    </w:rPr>
  </w:style>
  <w:style w:type="paragraph" w:customStyle="1" w:styleId="afd">
    <w:name w:val="Колонтитул"/>
    <w:basedOn w:val="a"/>
    <w:qFormat/>
    <w:rsid w:val="008A1550"/>
  </w:style>
  <w:style w:type="paragraph" w:customStyle="1" w:styleId="29">
    <w:name w:val="Верхний колонтитул2"/>
    <w:basedOn w:val="af8"/>
    <w:rsid w:val="008A1550"/>
  </w:style>
  <w:style w:type="paragraph" w:customStyle="1" w:styleId="42">
    <w:name w:val="Обычная таблица4"/>
    <w:qFormat/>
    <w:rsid w:val="008A1550"/>
    <w:rPr>
      <w:rFonts w:eastAsia="SimSun"/>
    </w:rPr>
  </w:style>
  <w:style w:type="paragraph" w:customStyle="1" w:styleId="DefinitionTerm">
    <w:name w:val="Definition Term"/>
    <w:basedOn w:val="a"/>
    <w:qFormat/>
    <w:rsid w:val="008A1550"/>
  </w:style>
  <w:style w:type="paragraph" w:customStyle="1" w:styleId="DefinitionList">
    <w:name w:val="Definition List"/>
    <w:basedOn w:val="a"/>
    <w:next w:val="DefinitionTerm"/>
    <w:qFormat/>
    <w:rsid w:val="008A1550"/>
    <w:pPr>
      <w:ind w:left="360"/>
    </w:pPr>
  </w:style>
  <w:style w:type="paragraph" w:customStyle="1" w:styleId="H1">
    <w:name w:val="H1"/>
    <w:basedOn w:val="a"/>
    <w:next w:val="a"/>
    <w:qFormat/>
    <w:rsid w:val="008A1550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rsid w:val="008A1550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rsid w:val="008A1550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rsid w:val="008A1550"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rsid w:val="008A1550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rsid w:val="008A1550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sid w:val="008A1550"/>
    <w:rPr>
      <w:i/>
    </w:rPr>
  </w:style>
  <w:style w:type="paragraph" w:customStyle="1" w:styleId="Blockquote">
    <w:name w:val="Blockquote"/>
    <w:basedOn w:val="a"/>
    <w:qFormat/>
    <w:rsid w:val="008A1550"/>
    <w:pPr>
      <w:ind w:left="360" w:right="360"/>
    </w:pPr>
  </w:style>
  <w:style w:type="paragraph" w:customStyle="1" w:styleId="Preformatted">
    <w:name w:val="Preformatted"/>
    <w:basedOn w:val="a"/>
    <w:qFormat/>
    <w:rsid w:val="008A155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rsid w:val="008A1550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rsid w:val="008A1550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a">
    <w:name w:val="Текст сноски2"/>
    <w:basedOn w:val="a"/>
    <w:rsid w:val="008A1550"/>
    <w:pPr>
      <w:suppressLineNumbers/>
      <w:ind w:left="340" w:hanging="340"/>
    </w:pPr>
    <w:rPr>
      <w:sz w:val="20"/>
      <w:szCs w:val="20"/>
    </w:rPr>
  </w:style>
  <w:style w:type="paragraph" w:customStyle="1" w:styleId="2b">
    <w:name w:val="Нижний колонтитул2"/>
    <w:basedOn w:val="afd"/>
    <w:rsid w:val="008A1550"/>
    <w:pPr>
      <w:suppressLineNumbers/>
      <w:tabs>
        <w:tab w:val="center" w:pos="4677"/>
        <w:tab w:val="right" w:pos="9355"/>
      </w:tabs>
    </w:pPr>
  </w:style>
  <w:style w:type="paragraph" w:styleId="afe">
    <w:name w:val="header"/>
    <w:basedOn w:val="a"/>
    <w:link w:val="1f4"/>
    <w:uiPriority w:val="99"/>
    <w:semiHidden/>
    <w:unhideWhenUsed/>
    <w:rsid w:val="004A3C05"/>
    <w:pPr>
      <w:tabs>
        <w:tab w:val="center" w:pos="4677"/>
        <w:tab w:val="right" w:pos="9355"/>
      </w:tabs>
      <w:spacing w:before="0" w:after="0"/>
    </w:pPr>
  </w:style>
  <w:style w:type="character" w:customStyle="1" w:styleId="1f4">
    <w:name w:val="Верхний колонтитул Знак1"/>
    <w:basedOn w:val="a0"/>
    <w:link w:val="afe"/>
    <w:uiPriority w:val="99"/>
    <w:semiHidden/>
    <w:rsid w:val="004A3C05"/>
    <w:rPr>
      <w:rFonts w:eastAsia="Arial" w:cs="Courier New"/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4A3C05"/>
    <w:pPr>
      <w:tabs>
        <w:tab w:val="center" w:pos="4677"/>
        <w:tab w:val="right" w:pos="9355"/>
      </w:tabs>
      <w:spacing w:before="0" w:after="0"/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4A3C05"/>
    <w:rPr>
      <w:rFonts w:eastAsia="Arial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50"/>
    <w:pPr>
      <w:spacing w:before="100" w:after="100"/>
    </w:pPr>
    <w:rPr>
      <w:rFonts w:eastAsia="Arial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D6C2C"/>
  </w:style>
  <w:style w:type="character" w:customStyle="1" w:styleId="WW8Num1z1">
    <w:name w:val="WW8Num1z1"/>
    <w:qFormat/>
    <w:rsid w:val="00DD6C2C"/>
  </w:style>
  <w:style w:type="character" w:customStyle="1" w:styleId="WW8Num1z2">
    <w:name w:val="WW8Num1z2"/>
    <w:qFormat/>
    <w:rsid w:val="00DD6C2C"/>
  </w:style>
  <w:style w:type="character" w:customStyle="1" w:styleId="WW8Num1z3">
    <w:name w:val="WW8Num1z3"/>
    <w:qFormat/>
    <w:rsid w:val="00DD6C2C"/>
  </w:style>
  <w:style w:type="character" w:customStyle="1" w:styleId="WW8Num1z4">
    <w:name w:val="WW8Num1z4"/>
    <w:qFormat/>
    <w:rsid w:val="00DD6C2C"/>
  </w:style>
  <w:style w:type="character" w:customStyle="1" w:styleId="WW8Num1z5">
    <w:name w:val="WW8Num1z5"/>
    <w:qFormat/>
    <w:rsid w:val="00DD6C2C"/>
  </w:style>
  <w:style w:type="character" w:customStyle="1" w:styleId="WW8Num1z6">
    <w:name w:val="WW8Num1z6"/>
    <w:qFormat/>
    <w:rsid w:val="00DD6C2C"/>
  </w:style>
  <w:style w:type="character" w:customStyle="1" w:styleId="WW8Num1z7">
    <w:name w:val="WW8Num1z7"/>
    <w:qFormat/>
    <w:rsid w:val="00DD6C2C"/>
  </w:style>
  <w:style w:type="character" w:customStyle="1" w:styleId="WW8Num1z8">
    <w:name w:val="WW8Num1z8"/>
    <w:qFormat/>
    <w:rsid w:val="00DD6C2C"/>
  </w:style>
  <w:style w:type="character" w:customStyle="1" w:styleId="15">
    <w:name w:val="Основной шрифт абзаца15"/>
    <w:qFormat/>
    <w:rsid w:val="00DD6C2C"/>
  </w:style>
  <w:style w:type="character" w:customStyle="1" w:styleId="14">
    <w:name w:val="Основной шрифт абзаца14"/>
    <w:qFormat/>
    <w:rsid w:val="00DD6C2C"/>
  </w:style>
  <w:style w:type="character" w:customStyle="1" w:styleId="13">
    <w:name w:val="Основной шрифт абзаца13"/>
    <w:qFormat/>
    <w:rsid w:val="00DD6C2C"/>
  </w:style>
  <w:style w:type="character" w:customStyle="1" w:styleId="12">
    <w:name w:val="Основной шрифт абзаца12"/>
    <w:qFormat/>
    <w:rsid w:val="00DD6C2C"/>
  </w:style>
  <w:style w:type="character" w:customStyle="1" w:styleId="11">
    <w:name w:val="Основной шрифт абзаца11"/>
    <w:qFormat/>
    <w:rsid w:val="00DD6C2C"/>
  </w:style>
  <w:style w:type="character" w:customStyle="1" w:styleId="10">
    <w:name w:val="Основной шрифт абзаца10"/>
    <w:qFormat/>
    <w:rsid w:val="00DD6C2C"/>
  </w:style>
  <w:style w:type="character" w:customStyle="1" w:styleId="9">
    <w:name w:val="Основной шрифт абзаца9"/>
    <w:qFormat/>
    <w:rsid w:val="00DD6C2C"/>
  </w:style>
  <w:style w:type="character" w:customStyle="1" w:styleId="8">
    <w:name w:val="Основной шрифт абзаца8"/>
    <w:qFormat/>
    <w:rsid w:val="00DD6C2C"/>
  </w:style>
  <w:style w:type="character" w:customStyle="1" w:styleId="7">
    <w:name w:val="Основной шрифт абзаца7"/>
    <w:qFormat/>
    <w:rsid w:val="00DD6C2C"/>
  </w:style>
  <w:style w:type="character" w:customStyle="1" w:styleId="6">
    <w:name w:val="Основной шрифт абзаца6"/>
    <w:qFormat/>
    <w:rsid w:val="00DD6C2C"/>
  </w:style>
  <w:style w:type="character" w:customStyle="1" w:styleId="5">
    <w:name w:val="Основной шрифт абзаца5"/>
    <w:qFormat/>
    <w:rsid w:val="00DD6C2C"/>
  </w:style>
  <w:style w:type="character" w:customStyle="1" w:styleId="4">
    <w:name w:val="Основной шрифт абзаца4"/>
    <w:qFormat/>
    <w:rsid w:val="00DD6C2C"/>
  </w:style>
  <w:style w:type="character" w:customStyle="1" w:styleId="3">
    <w:name w:val="Основной шрифт абзаца3"/>
    <w:qFormat/>
    <w:rsid w:val="00DD6C2C"/>
  </w:style>
  <w:style w:type="character" w:customStyle="1" w:styleId="2">
    <w:name w:val="Основной шрифт абзаца2"/>
    <w:qFormat/>
    <w:rsid w:val="00DD6C2C"/>
  </w:style>
  <w:style w:type="character" w:customStyle="1" w:styleId="1">
    <w:name w:val="Основной шрифт абзаца1"/>
    <w:qFormat/>
    <w:rsid w:val="00DD6C2C"/>
  </w:style>
  <w:style w:type="character" w:customStyle="1" w:styleId="a3">
    <w:name w:val="Верхний колонтитул Знак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rsid w:val="00DD6C2C"/>
    <w:rPr>
      <w:color w:val="000080"/>
      <w:u w:val="single"/>
    </w:rPr>
  </w:style>
  <w:style w:type="character" w:customStyle="1" w:styleId="a4">
    <w:name w:val="Символ нумерации"/>
    <w:qFormat/>
    <w:rsid w:val="00DD6C2C"/>
  </w:style>
  <w:style w:type="character" w:customStyle="1" w:styleId="16">
    <w:name w:val="Основной шрифт абзаца16"/>
    <w:qFormat/>
    <w:rsid w:val="00DD6C2C"/>
  </w:style>
  <w:style w:type="character" w:customStyle="1" w:styleId="a5">
    <w:name w:val="Гипертекстовая ссылка"/>
    <w:qFormat/>
    <w:rsid w:val="00DD6C2C"/>
    <w:rPr>
      <w:color w:val="106BBE"/>
    </w:rPr>
  </w:style>
  <w:style w:type="character" w:customStyle="1" w:styleId="a6">
    <w:name w:val="Цветовое выделение для Текст"/>
    <w:qFormat/>
    <w:rsid w:val="00DD6C2C"/>
    <w:rPr>
      <w:sz w:val="24"/>
    </w:rPr>
  </w:style>
  <w:style w:type="character" w:customStyle="1" w:styleId="a7">
    <w:name w:val="Посещённая гиперссылка"/>
    <w:rsid w:val="00DD6C2C"/>
    <w:rPr>
      <w:color w:val="800000"/>
      <w:u w:val="single"/>
    </w:rPr>
  </w:style>
  <w:style w:type="character" w:customStyle="1" w:styleId="a8">
    <w:name w:val="Символ сноски"/>
    <w:qFormat/>
    <w:rsid w:val="00DD6C2C"/>
  </w:style>
  <w:style w:type="character" w:customStyle="1" w:styleId="a9">
    <w:name w:val="Привязка сноски"/>
    <w:rsid w:val="00DD6C2C"/>
    <w:rPr>
      <w:vertAlign w:val="superscript"/>
    </w:rPr>
  </w:style>
  <w:style w:type="character" w:customStyle="1" w:styleId="FootnoteCharacters">
    <w:name w:val="Footnote Characters"/>
    <w:qFormat/>
    <w:rsid w:val="00DD6C2C"/>
    <w:rPr>
      <w:vertAlign w:val="superscript"/>
    </w:rPr>
  </w:style>
  <w:style w:type="character" w:customStyle="1" w:styleId="aa">
    <w:name w:val="Символ концевой сноски"/>
    <w:qFormat/>
    <w:rsid w:val="00DD6C2C"/>
    <w:rPr>
      <w:vertAlign w:val="superscript"/>
    </w:rPr>
  </w:style>
  <w:style w:type="character" w:customStyle="1" w:styleId="WW-">
    <w:name w:val="WW-Символ концевой сноски"/>
    <w:qFormat/>
    <w:rsid w:val="00DD6C2C"/>
  </w:style>
  <w:style w:type="character" w:customStyle="1" w:styleId="ab">
    <w:name w:val="Привязка концевой сноски"/>
    <w:rsid w:val="00DD6C2C"/>
    <w:rPr>
      <w:vertAlign w:val="superscript"/>
    </w:rPr>
  </w:style>
  <w:style w:type="character" w:customStyle="1" w:styleId="EndnoteCharacters">
    <w:name w:val="Endnote Characters"/>
    <w:qFormat/>
    <w:rsid w:val="00DD6C2C"/>
    <w:rPr>
      <w:vertAlign w:val="superscript"/>
    </w:rPr>
  </w:style>
  <w:style w:type="character" w:customStyle="1" w:styleId="ac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d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CITE">
    <w:name w:val="CITE"/>
    <w:qFormat/>
    <w:rsid w:val="008A1550"/>
    <w:rPr>
      <w:i/>
    </w:rPr>
  </w:style>
  <w:style w:type="character" w:customStyle="1" w:styleId="CODE">
    <w:name w:val="CODE"/>
    <w:qFormat/>
    <w:rsid w:val="008A1550"/>
    <w:rPr>
      <w:rFonts w:ascii="Courier New" w:hAnsi="Courier New"/>
      <w:sz w:val="20"/>
    </w:rPr>
  </w:style>
  <w:style w:type="character" w:customStyle="1" w:styleId="Keyboard">
    <w:name w:val="Keyboard"/>
    <w:qFormat/>
    <w:rsid w:val="008A1550"/>
    <w:rPr>
      <w:rFonts w:ascii="Courier New" w:hAnsi="Courier New"/>
      <w:b/>
      <w:sz w:val="20"/>
    </w:rPr>
  </w:style>
  <w:style w:type="character" w:customStyle="1" w:styleId="Sample">
    <w:name w:val="Sample"/>
    <w:qFormat/>
    <w:rsid w:val="008A1550"/>
    <w:rPr>
      <w:rFonts w:ascii="Courier New" w:hAnsi="Courier New"/>
    </w:rPr>
  </w:style>
  <w:style w:type="character" w:styleId="ae">
    <w:name w:val="Strong"/>
    <w:qFormat/>
    <w:rsid w:val="008A1550"/>
    <w:rPr>
      <w:b/>
    </w:rPr>
  </w:style>
  <w:style w:type="character" w:customStyle="1" w:styleId="Typewriter">
    <w:name w:val="Typewriter"/>
    <w:qFormat/>
    <w:rsid w:val="008A1550"/>
    <w:rPr>
      <w:rFonts w:ascii="Courier New" w:hAnsi="Courier New"/>
      <w:sz w:val="20"/>
    </w:rPr>
  </w:style>
  <w:style w:type="character" w:customStyle="1" w:styleId="HTMLMarkup">
    <w:name w:val="HTML Markup"/>
    <w:qFormat/>
    <w:rsid w:val="008A1550"/>
    <w:rPr>
      <w:vanish/>
      <w:color w:val="FF0000"/>
    </w:rPr>
  </w:style>
  <w:style w:type="character" w:customStyle="1" w:styleId="Comment">
    <w:name w:val="Comment"/>
    <w:qFormat/>
    <w:rsid w:val="008A1550"/>
    <w:rPr>
      <w:vanish/>
    </w:rPr>
  </w:style>
  <w:style w:type="paragraph" w:customStyle="1" w:styleId="af">
    <w:name w:val="Заголовок"/>
    <w:basedOn w:val="a"/>
    <w:next w:val="af0"/>
    <w:qFormat/>
    <w:rsid w:val="00DD6C2C"/>
    <w:pPr>
      <w:spacing w:before="240" w:after="120"/>
    </w:pPr>
    <w:rPr>
      <w:rFonts w:ascii="Arial" w:hAnsi="Arial" w:cs="Arial"/>
    </w:rPr>
  </w:style>
  <w:style w:type="paragraph" w:styleId="af0">
    <w:name w:val="Body Text"/>
    <w:basedOn w:val="a"/>
    <w:rsid w:val="00DD6C2C"/>
    <w:pPr>
      <w:spacing w:before="0" w:after="120"/>
    </w:pPr>
    <w:rPr>
      <w:rFonts w:cs="Times New Roman"/>
    </w:rPr>
  </w:style>
  <w:style w:type="paragraph" w:styleId="af1">
    <w:name w:val="List"/>
    <w:basedOn w:val="af0"/>
    <w:rsid w:val="00DD6C2C"/>
  </w:style>
  <w:style w:type="paragraph" w:customStyle="1" w:styleId="17">
    <w:name w:val="Название объекта1"/>
    <w:basedOn w:val="a"/>
    <w:qFormat/>
    <w:rsid w:val="008A1550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DD6C2C"/>
    <w:pPr>
      <w:suppressLineNumbers/>
    </w:pPr>
  </w:style>
  <w:style w:type="paragraph" w:styleId="af3">
    <w:name w:val="caption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10">
    <w:name w:val="Заголовок 11"/>
    <w:basedOn w:val="af"/>
    <w:next w:val="af0"/>
    <w:qFormat/>
    <w:rsid w:val="00DD6C2C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">
    <w:name w:val="Заголовок 21"/>
    <w:basedOn w:val="af"/>
    <w:next w:val="af0"/>
    <w:qFormat/>
    <w:rsid w:val="00DD6C2C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">
    <w:name w:val="Заголовок 31"/>
    <w:basedOn w:val="af"/>
    <w:next w:val="af0"/>
    <w:qFormat/>
    <w:rsid w:val="00DD6C2C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8">
    <w:name w:val="Название объекта1"/>
    <w:qFormat/>
    <w:rsid w:val="00DD6C2C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24">
    <w:name w:val="Указатель24"/>
    <w:basedOn w:val="a"/>
    <w:qFormat/>
    <w:rsid w:val="00DD6C2C"/>
    <w:pPr>
      <w:suppressLineNumbers/>
    </w:pPr>
  </w:style>
  <w:style w:type="paragraph" w:customStyle="1" w:styleId="210">
    <w:name w:val="Название объекта2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3">
    <w:name w:val="Указатель23"/>
    <w:basedOn w:val="a"/>
    <w:qFormat/>
    <w:rsid w:val="00DD6C2C"/>
    <w:pPr>
      <w:suppressLineNumbers/>
    </w:pPr>
  </w:style>
  <w:style w:type="paragraph" w:customStyle="1" w:styleId="20">
    <w:name w:val="Название объекта2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2">
    <w:name w:val="Указатель22"/>
    <w:basedOn w:val="a"/>
    <w:qFormat/>
    <w:rsid w:val="00DD6C2C"/>
    <w:pPr>
      <w:suppressLineNumbers/>
    </w:pPr>
  </w:style>
  <w:style w:type="paragraph" w:customStyle="1" w:styleId="19">
    <w:name w:val="Название объекта1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11">
    <w:name w:val="Указатель21"/>
    <w:basedOn w:val="a"/>
    <w:qFormat/>
    <w:rsid w:val="00DD6C2C"/>
    <w:pPr>
      <w:suppressLineNumbers/>
    </w:pPr>
  </w:style>
  <w:style w:type="paragraph" w:customStyle="1" w:styleId="180">
    <w:name w:val="Название объекта1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a"/>
    <w:qFormat/>
    <w:rsid w:val="00DD6C2C"/>
    <w:pPr>
      <w:suppressLineNumbers/>
    </w:pPr>
  </w:style>
  <w:style w:type="paragraph" w:customStyle="1" w:styleId="170">
    <w:name w:val="Название объекта17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a"/>
    <w:qFormat/>
    <w:rsid w:val="00DD6C2C"/>
    <w:pPr>
      <w:suppressLineNumbers/>
    </w:pPr>
  </w:style>
  <w:style w:type="paragraph" w:customStyle="1" w:styleId="160">
    <w:name w:val="Название объекта16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a"/>
    <w:qFormat/>
    <w:rsid w:val="00DD6C2C"/>
    <w:pPr>
      <w:suppressLineNumbers/>
    </w:pPr>
  </w:style>
  <w:style w:type="paragraph" w:customStyle="1" w:styleId="150">
    <w:name w:val="Название объекта15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a"/>
    <w:qFormat/>
    <w:rsid w:val="00DD6C2C"/>
    <w:pPr>
      <w:suppressLineNumbers/>
    </w:pPr>
  </w:style>
  <w:style w:type="paragraph" w:customStyle="1" w:styleId="140">
    <w:name w:val="Название объекта14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a"/>
    <w:qFormat/>
    <w:rsid w:val="00DD6C2C"/>
    <w:pPr>
      <w:suppressLineNumbers/>
    </w:pPr>
  </w:style>
  <w:style w:type="paragraph" w:customStyle="1" w:styleId="130">
    <w:name w:val="Название объекта13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a"/>
    <w:qFormat/>
    <w:rsid w:val="00DD6C2C"/>
    <w:pPr>
      <w:suppressLineNumbers/>
    </w:pPr>
  </w:style>
  <w:style w:type="paragraph" w:customStyle="1" w:styleId="120">
    <w:name w:val="Название объекта12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a"/>
    <w:qFormat/>
    <w:rsid w:val="00DD6C2C"/>
    <w:pPr>
      <w:suppressLineNumbers/>
    </w:pPr>
  </w:style>
  <w:style w:type="paragraph" w:customStyle="1" w:styleId="111">
    <w:name w:val="Название объекта1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a"/>
    <w:qFormat/>
    <w:rsid w:val="00DD6C2C"/>
    <w:pPr>
      <w:suppressLineNumbers/>
    </w:pPr>
  </w:style>
  <w:style w:type="paragraph" w:customStyle="1" w:styleId="100">
    <w:name w:val="Название объекта1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a"/>
    <w:qFormat/>
    <w:rsid w:val="00DD6C2C"/>
    <w:pPr>
      <w:suppressLineNumbers/>
    </w:pPr>
  </w:style>
  <w:style w:type="paragraph" w:customStyle="1" w:styleId="90">
    <w:name w:val="Название объекта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12">
    <w:name w:val="Указатель11"/>
    <w:basedOn w:val="a"/>
    <w:qFormat/>
    <w:rsid w:val="00DD6C2C"/>
    <w:pPr>
      <w:suppressLineNumbers/>
    </w:pPr>
  </w:style>
  <w:style w:type="paragraph" w:customStyle="1" w:styleId="80">
    <w:name w:val="Название объекта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a"/>
    <w:qFormat/>
    <w:rsid w:val="00DD6C2C"/>
    <w:pPr>
      <w:suppressLineNumbers/>
    </w:pPr>
  </w:style>
  <w:style w:type="paragraph" w:customStyle="1" w:styleId="70">
    <w:name w:val="Название объекта7"/>
    <w:basedOn w:val="a"/>
    <w:qFormat/>
    <w:rsid w:val="00DD6C2C"/>
    <w:pPr>
      <w:spacing w:before="120" w:after="120"/>
    </w:pPr>
    <w:rPr>
      <w:rFonts w:cs="Times New Roman"/>
      <w:i/>
    </w:rPr>
  </w:style>
  <w:style w:type="paragraph" w:customStyle="1" w:styleId="91">
    <w:name w:val="Указатель9"/>
    <w:basedOn w:val="a"/>
    <w:qFormat/>
    <w:rsid w:val="00DD6C2C"/>
    <w:rPr>
      <w:rFonts w:cs="Times New Roman"/>
    </w:rPr>
  </w:style>
  <w:style w:type="paragraph" w:customStyle="1" w:styleId="60">
    <w:name w:val="Название объекта6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DD6C2C"/>
    <w:rPr>
      <w:rFonts w:ascii="Arial" w:eastAsia="SimSun" w:hAnsi="Arial" w:cs="Mangal"/>
      <w:b/>
      <w:color w:val="000000"/>
      <w:kern w:val="2"/>
      <w:sz w:val="28"/>
      <w:lang w:eastAsia="zh-CN" w:bidi="hi-IN"/>
    </w:rPr>
  </w:style>
  <w:style w:type="paragraph" w:customStyle="1" w:styleId="71">
    <w:name w:val="Указатель7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rsid w:val="00DD6C2C"/>
    <w:pPr>
      <w:spacing w:before="0" w:after="120"/>
    </w:pPr>
    <w:rPr>
      <w:rFonts w:cs="Times New Roman"/>
    </w:rPr>
  </w:style>
  <w:style w:type="paragraph" w:customStyle="1" w:styleId="1c">
    <w:name w:val="марк список 1"/>
    <w:qFormat/>
    <w:rsid w:val="00DD6C2C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sid w:val="00DD6C2C"/>
    <w:rPr>
      <w:rFonts w:cs="Times New Roman"/>
    </w:rPr>
  </w:style>
  <w:style w:type="paragraph" w:customStyle="1" w:styleId="af6">
    <w:name w:val="Заголовок таблицы"/>
    <w:basedOn w:val="af5"/>
    <w:qFormat/>
    <w:rsid w:val="00DD6C2C"/>
    <w:pPr>
      <w:jc w:val="center"/>
    </w:pPr>
    <w:rPr>
      <w:b/>
    </w:rPr>
  </w:style>
  <w:style w:type="paragraph" w:customStyle="1" w:styleId="25">
    <w:name w:val="Указатель2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0">
    <w:name w:val="Указатель3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DD6C2C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d">
    <w:name w:val="Без интервала1"/>
    <w:qFormat/>
    <w:rsid w:val="00DD6C2C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Page">
    <w:name w:val="ConsPlusTitlePage"/>
    <w:qFormat/>
    <w:rsid w:val="00DD6C2C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f"/>
    <w:next w:val="af0"/>
    <w:qFormat/>
    <w:rsid w:val="00DD6C2C"/>
    <w:pPr>
      <w:spacing w:before="60"/>
      <w:jc w:val="center"/>
    </w:pPr>
    <w:rPr>
      <w:sz w:val="36"/>
    </w:rPr>
  </w:style>
  <w:style w:type="paragraph" w:customStyle="1" w:styleId="1e">
    <w:name w:val="Цитата1"/>
    <w:qFormat/>
    <w:rsid w:val="00DD6C2C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rsid w:val="00DD6C2C"/>
    <w:pPr>
      <w:suppressLineNumbers/>
      <w:tabs>
        <w:tab w:val="center" w:pos="4819"/>
        <w:tab w:val="right" w:pos="9638"/>
      </w:tabs>
    </w:pPr>
  </w:style>
  <w:style w:type="paragraph" w:customStyle="1" w:styleId="1f">
    <w:name w:val="Нижний колонтитул1"/>
    <w:basedOn w:val="a"/>
    <w:qFormat/>
    <w:rsid w:val="00DD6C2C"/>
    <w:rPr>
      <w:rFonts w:cs="Times New Roman"/>
    </w:rPr>
  </w:style>
  <w:style w:type="paragraph" w:customStyle="1" w:styleId="1f0">
    <w:name w:val="Верхний колонтитул1"/>
    <w:basedOn w:val="a"/>
    <w:qFormat/>
    <w:rsid w:val="00DD6C2C"/>
    <w:rPr>
      <w:rFonts w:cs="Times New Roman"/>
    </w:rPr>
  </w:style>
  <w:style w:type="paragraph" w:customStyle="1" w:styleId="ConsPlusNonformat">
    <w:name w:val="ConsPlusNonforma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Cell">
    <w:name w:val="ConsPlusCell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styleId="af9">
    <w:name w:val="Balloon Text"/>
    <w:qFormat/>
    <w:rsid w:val="00DD6C2C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DD6C2C"/>
    <w:pPr>
      <w:ind w:firstLine="720"/>
    </w:pPr>
    <w:rPr>
      <w:rFonts w:ascii="Arial" w:eastAsia="SimSun" w:hAnsi="Arial" w:cs="Mangal"/>
      <w:color w:val="000000"/>
      <w:kern w:val="2"/>
      <w:sz w:val="28"/>
      <w:lang w:eastAsia="zh-CN" w:bidi="hi-IN"/>
    </w:rPr>
  </w:style>
  <w:style w:type="paragraph" w:customStyle="1" w:styleId="1f1">
    <w:name w:val="нум список 1"/>
    <w:qFormat/>
    <w:rsid w:val="00DD6C2C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a">
    <w:name w:val="Таблицы (моноширинный)"/>
    <w:basedOn w:val="a"/>
    <w:qFormat/>
    <w:rsid w:val="00DD6C2C"/>
    <w:pPr>
      <w:widowControl w:val="0"/>
      <w:suppressAutoHyphens w:val="0"/>
    </w:pPr>
    <w:rPr>
      <w:rFonts w:ascii="Courier New" w:eastAsia="NSimSun" w:hAnsi="Courier New"/>
    </w:rPr>
  </w:style>
  <w:style w:type="paragraph" w:customStyle="1" w:styleId="Standard">
    <w:name w:val="Standard"/>
    <w:qFormat/>
    <w:rsid w:val="00DD6C2C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D6C2C"/>
    <w:pPr>
      <w:spacing w:after="120"/>
    </w:pPr>
  </w:style>
  <w:style w:type="paragraph" w:customStyle="1" w:styleId="1f2">
    <w:name w:val="Текст сноски1"/>
    <w:basedOn w:val="a"/>
    <w:qFormat/>
    <w:rsid w:val="00DD6C2C"/>
    <w:pPr>
      <w:suppressLineNumbers/>
      <w:ind w:left="339" w:hanging="339"/>
    </w:pPr>
    <w:rPr>
      <w:sz w:val="20"/>
    </w:rPr>
  </w:style>
  <w:style w:type="paragraph" w:styleId="afb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1f3">
    <w:name w:val="Обычная таблица1"/>
    <w:qFormat/>
    <w:rsid w:val="00DD6C2C"/>
    <w:rPr>
      <w:rFonts w:eastAsia="Mangal"/>
    </w:rPr>
  </w:style>
  <w:style w:type="paragraph" w:styleId="afc">
    <w:name w:val="Normal (Web)"/>
    <w:basedOn w:val="a"/>
    <w:qFormat/>
    <w:rsid w:val="00DD6C2C"/>
    <w:pPr>
      <w:spacing w:beforeAutospacing="1" w:afterAutospacing="1"/>
    </w:pPr>
  </w:style>
  <w:style w:type="paragraph" w:customStyle="1" w:styleId="28">
    <w:name w:val="Обычная таблица2"/>
    <w:qFormat/>
    <w:rsid w:val="00DD6C2C"/>
    <w:rPr>
      <w:rFonts w:eastAsia="Mangal"/>
    </w:rPr>
  </w:style>
  <w:style w:type="paragraph" w:customStyle="1" w:styleId="33">
    <w:name w:val="Обычная таблица3"/>
    <w:qFormat/>
    <w:rsid w:val="008A1550"/>
    <w:rPr>
      <w:rFonts w:eastAsia="Mangal"/>
    </w:rPr>
  </w:style>
  <w:style w:type="paragraph" w:customStyle="1" w:styleId="afd">
    <w:name w:val="Колонтитул"/>
    <w:basedOn w:val="a"/>
    <w:qFormat/>
    <w:rsid w:val="008A1550"/>
  </w:style>
  <w:style w:type="paragraph" w:customStyle="1" w:styleId="29">
    <w:name w:val="Верхний колонтитул2"/>
    <w:basedOn w:val="af8"/>
    <w:rsid w:val="008A1550"/>
  </w:style>
  <w:style w:type="paragraph" w:customStyle="1" w:styleId="42">
    <w:name w:val="Обычная таблица4"/>
    <w:qFormat/>
    <w:rsid w:val="008A1550"/>
    <w:rPr>
      <w:rFonts w:eastAsia="SimSun"/>
    </w:rPr>
  </w:style>
  <w:style w:type="paragraph" w:customStyle="1" w:styleId="DefinitionTerm">
    <w:name w:val="Definition Term"/>
    <w:basedOn w:val="a"/>
    <w:qFormat/>
    <w:rsid w:val="008A1550"/>
  </w:style>
  <w:style w:type="paragraph" w:customStyle="1" w:styleId="DefinitionList">
    <w:name w:val="Definition List"/>
    <w:basedOn w:val="a"/>
    <w:next w:val="DefinitionTerm"/>
    <w:qFormat/>
    <w:rsid w:val="008A1550"/>
    <w:pPr>
      <w:ind w:left="360"/>
    </w:pPr>
  </w:style>
  <w:style w:type="paragraph" w:customStyle="1" w:styleId="H1">
    <w:name w:val="H1"/>
    <w:basedOn w:val="a"/>
    <w:next w:val="a"/>
    <w:qFormat/>
    <w:rsid w:val="008A1550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rsid w:val="008A1550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rsid w:val="008A1550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rsid w:val="008A1550"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rsid w:val="008A1550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rsid w:val="008A1550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sid w:val="008A1550"/>
    <w:rPr>
      <w:i/>
    </w:rPr>
  </w:style>
  <w:style w:type="paragraph" w:customStyle="1" w:styleId="Blockquote">
    <w:name w:val="Blockquote"/>
    <w:basedOn w:val="a"/>
    <w:qFormat/>
    <w:rsid w:val="008A1550"/>
    <w:pPr>
      <w:ind w:left="360" w:right="360"/>
    </w:pPr>
  </w:style>
  <w:style w:type="paragraph" w:customStyle="1" w:styleId="Preformatted">
    <w:name w:val="Preformatted"/>
    <w:basedOn w:val="a"/>
    <w:qFormat/>
    <w:rsid w:val="008A155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rsid w:val="008A1550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rsid w:val="008A1550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a">
    <w:name w:val="Текст сноски2"/>
    <w:basedOn w:val="a"/>
    <w:rsid w:val="008A1550"/>
    <w:pPr>
      <w:suppressLineNumbers/>
      <w:ind w:left="340" w:hanging="340"/>
    </w:pPr>
    <w:rPr>
      <w:sz w:val="20"/>
      <w:szCs w:val="20"/>
    </w:rPr>
  </w:style>
  <w:style w:type="paragraph" w:customStyle="1" w:styleId="2b">
    <w:name w:val="Нижний колонтитул2"/>
    <w:basedOn w:val="afd"/>
    <w:rsid w:val="008A1550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68200100@r68.nalog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12" Type="http://schemas.openxmlformats.org/officeDocument/2006/relationships/hyperlink" Target="https://uprim.tmbreg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ost@uprim.tambov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68200100@r68.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0296-F43E-4D92-B1DA-42770652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12900</Words>
  <Characters>73536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>Администрация Тамбовской области</Company>
  <LinksUpToDate>false</LinksUpToDate>
  <CharactersWithSpaces>86264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creator>Лагутин О.Н.</dc:creator>
  <cp:lastModifiedBy>Admin</cp:lastModifiedBy>
  <cp:revision>6</cp:revision>
  <cp:lastPrinted>2022-07-18T05:32:00Z</cp:lastPrinted>
  <dcterms:created xsi:type="dcterms:W3CDTF">2022-07-14T08:26:00Z</dcterms:created>
  <dcterms:modified xsi:type="dcterms:W3CDTF">2022-07-18T06:05:00Z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