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21" w:rsidRDefault="00235A21" w:rsidP="00235A21">
      <w:pPr>
        <w:pStyle w:val="20"/>
        <w:shd w:val="clear" w:color="auto" w:fill="auto"/>
        <w:ind w:right="40"/>
      </w:pPr>
      <w:r>
        <w:t>ЗАКЛЮЧЕНИЕ</w:t>
      </w:r>
    </w:p>
    <w:p w:rsidR="00235A21" w:rsidRDefault="00235A21" w:rsidP="00235A21">
      <w:pPr>
        <w:pStyle w:val="20"/>
        <w:shd w:val="clear" w:color="auto" w:fill="auto"/>
        <w:ind w:right="40"/>
      </w:pPr>
    </w:p>
    <w:p w:rsidR="00235A21" w:rsidRDefault="00235A21" w:rsidP="003752EF">
      <w:pPr>
        <w:pStyle w:val="a5"/>
        <w:spacing w:after="669" w:line="232" w:lineRule="auto"/>
        <w:ind w:left="346" w:right="363" w:firstLine="567"/>
      </w:pPr>
      <w:r w:rsidRPr="003752EF">
        <w:t>о результатах общественного обсуждения «</w:t>
      </w:r>
      <w:r w:rsidR="003752EF" w:rsidRPr="003752EF">
        <w:rPr>
          <w:color w:val="000000"/>
        </w:rPr>
        <w:t>Об утверждении Доклада, содержащего результаты обобщения правоприменительной практики за 2024 год при осуществлении муниципального земельного контроля (надзора) в границах, входящих в состав Токарёвского муниципального округа Тамбовской области</w:t>
      </w:r>
      <w:r>
        <w:t>».</w:t>
      </w:r>
    </w:p>
    <w:p w:rsidR="00235A21" w:rsidRPr="00E6778B" w:rsidRDefault="00235A21" w:rsidP="00235A21">
      <w:pPr>
        <w:tabs>
          <w:tab w:val="left" w:pos="298"/>
        </w:tabs>
        <w:ind w:left="20"/>
        <w:jc w:val="center"/>
        <w:rPr>
          <w:rFonts w:ascii="Times New Roman" w:hAnsi="Times New Roman"/>
        </w:rPr>
      </w:pPr>
    </w:p>
    <w:p w:rsidR="00235A21" w:rsidRDefault="003752EF" w:rsidP="00235A21">
      <w:pPr>
        <w:tabs>
          <w:tab w:val="left" w:pos="3983"/>
          <w:tab w:val="left" w:pos="8785"/>
        </w:tabs>
        <w:spacing w:after="425" w:line="250" w:lineRule="exact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="00235A21">
        <w:rPr>
          <w:rFonts w:ascii="Times New Roman" w:hAnsi="Times New Roman"/>
        </w:rPr>
        <w:t>.</w:t>
      </w:r>
      <w:r>
        <w:rPr>
          <w:rFonts w:ascii="Times New Roman" w:hAnsi="Times New Roman"/>
        </w:rPr>
        <w:t>02</w:t>
      </w:r>
      <w:r w:rsidR="00235A21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="00235A21">
        <w:rPr>
          <w:rFonts w:ascii="Times New Roman" w:hAnsi="Times New Roman"/>
        </w:rPr>
        <w:tab/>
        <w:t xml:space="preserve">                                 </w:t>
      </w:r>
      <w:r w:rsidR="00235A21" w:rsidRPr="00E6778B">
        <w:rPr>
          <w:rFonts w:ascii="Times New Roman" w:hAnsi="Times New Roman"/>
        </w:rPr>
        <w:t xml:space="preserve">                             </w:t>
      </w:r>
      <w:r w:rsidR="00235A21">
        <w:rPr>
          <w:rFonts w:ascii="Times New Roman" w:hAnsi="Times New Roman"/>
        </w:rPr>
        <w:t xml:space="preserve">р.п. Токарёвка                                                      </w:t>
      </w:r>
    </w:p>
    <w:p w:rsidR="003752EF" w:rsidRDefault="00235A21" w:rsidP="003752EF">
      <w:pPr>
        <w:pStyle w:val="a5"/>
        <w:spacing w:after="669" w:line="232" w:lineRule="auto"/>
        <w:ind w:left="346" w:right="363" w:firstLine="567"/>
      </w:pPr>
      <w:r>
        <w:t xml:space="preserve">Наименование проекта: Проект распоряжения </w:t>
      </w:r>
      <w:r w:rsidR="003752EF" w:rsidRPr="003752EF">
        <w:t>«</w:t>
      </w:r>
      <w:r w:rsidR="003752EF" w:rsidRPr="003752EF">
        <w:rPr>
          <w:color w:val="000000"/>
        </w:rPr>
        <w:t>Об утверждении Доклада, содержащего результаты обобщения правоприменительной практики за 2024 год при осуществлении муниципального земельного контроля (надзора) в границах, входящих в состав Токарёвского муниципального округа Тамбовской области</w:t>
      </w:r>
      <w:r w:rsidR="003752EF">
        <w:t>».</w:t>
      </w:r>
    </w:p>
    <w:p w:rsidR="00235A21" w:rsidRPr="00E6778B" w:rsidRDefault="003752EF" w:rsidP="00235A21">
      <w:pPr>
        <w:spacing w:after="48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</w:t>
      </w:r>
      <w:r w:rsidR="00235A21">
        <w:rPr>
          <w:rFonts w:ascii="Times New Roman" w:hAnsi="Times New Roman"/>
        </w:rPr>
        <w:t xml:space="preserve">Период проведения общественных обсуждений: с </w:t>
      </w:r>
      <w:r>
        <w:rPr>
          <w:rFonts w:ascii="Times New Roman" w:hAnsi="Times New Roman"/>
        </w:rPr>
        <w:t>24</w:t>
      </w:r>
      <w:r w:rsidR="00235A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января</w:t>
      </w:r>
      <w:r w:rsidR="00235A21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24</w:t>
      </w:r>
      <w:r w:rsidR="00235A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февраля</w:t>
      </w:r>
      <w:r w:rsidR="00235A2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5</w:t>
      </w:r>
      <w:r w:rsidR="00235A21">
        <w:rPr>
          <w:rFonts w:ascii="Times New Roman" w:hAnsi="Times New Roman"/>
        </w:rPr>
        <w:t xml:space="preserve"> года.</w:t>
      </w:r>
    </w:p>
    <w:p w:rsidR="00235A21" w:rsidRDefault="00235A21" w:rsidP="00235A21">
      <w:pPr>
        <w:ind w:left="20"/>
        <w:rPr>
          <w:rFonts w:ascii="Times New Roman" w:hAnsi="Times New Roman"/>
        </w:rPr>
      </w:pPr>
    </w:p>
    <w:p w:rsidR="00235A21" w:rsidRDefault="00235A21" w:rsidP="00235A21">
      <w:pPr>
        <w:ind w:left="20" w:right="20" w:firstLine="620"/>
      </w:pPr>
      <w:r>
        <w:rPr>
          <w:rFonts w:ascii="Times New Roman" w:hAnsi="Times New Roman"/>
        </w:rPr>
        <w:t>Место проведения общественных обсуждений: официальный сайт Токарёвского  муниципального округа Тамбовской области в информационно - телекоммуникационной сети «Интернет»</w:t>
      </w:r>
      <w:r w:rsidR="003752EF">
        <w:rPr>
          <w:rFonts w:ascii="Times New Roman" w:hAnsi="Times New Roman"/>
        </w:rPr>
        <w:t>(</w:t>
      </w:r>
      <w:r w:rsidR="003752EF" w:rsidRPr="003752EF">
        <w:rPr>
          <w:rFonts w:ascii="Times New Roman" w:hAnsi="Times New Roman"/>
        </w:rPr>
        <w:t>https://tokarevka-adm.gosuslugi.ru/deyatelnost/napravleniya-deyatelnosti/mun-kontrol/mun-zem-k/doklady-sod-z/</w:t>
      </w:r>
      <w:r>
        <w:rPr>
          <w:rFonts w:ascii="Times New Roman" w:hAnsi="Times New Roman"/>
        </w:rPr>
        <w:t>) раздел «Муниципальный контроль».</w:t>
      </w:r>
    </w:p>
    <w:p w:rsidR="00235A21" w:rsidRDefault="00235A21" w:rsidP="00235A21">
      <w:pPr>
        <w:ind w:left="20" w:right="20" w:firstLine="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Способы подачи предложений: нарочным либо почтовым отправлением по адресу: </w:t>
      </w:r>
      <w:r>
        <w:rPr>
          <w:rFonts w:ascii="Liberation Serif;Times New Roma" w:hAnsi="Liberation Serif;Times New Roma" w:cs="Liberation Serif;Times New Roma"/>
        </w:rPr>
        <w:t xml:space="preserve">393550, Тамбовская </w:t>
      </w:r>
      <w:proofErr w:type="spellStart"/>
      <w:r>
        <w:rPr>
          <w:rFonts w:ascii="Liberation Serif;Times New Roma" w:hAnsi="Liberation Serif;Times New Roma" w:cs="Liberation Serif;Times New Roma"/>
        </w:rPr>
        <w:t>обл.,Токаревский</w:t>
      </w:r>
      <w:proofErr w:type="spellEnd"/>
      <w:r>
        <w:rPr>
          <w:rFonts w:ascii="Liberation Serif;Times New Roma" w:hAnsi="Liberation Serif;Times New Roma" w:cs="Liberation Serif;Times New Roma"/>
        </w:rPr>
        <w:t xml:space="preserve"> р-н, р.п</w:t>
      </w:r>
      <w:proofErr w:type="gramStart"/>
      <w:r>
        <w:rPr>
          <w:rFonts w:ascii="Liberation Serif;Times New Roma" w:hAnsi="Liberation Serif;Times New Roma" w:cs="Liberation Serif;Times New Roma"/>
        </w:rPr>
        <w:t>.Т</w:t>
      </w:r>
      <w:proofErr w:type="gramEnd"/>
      <w:r>
        <w:rPr>
          <w:rFonts w:ascii="Liberation Serif;Times New Roma" w:hAnsi="Liberation Serif;Times New Roma" w:cs="Liberation Serif;Times New Roma"/>
        </w:rPr>
        <w:t>окаревка, ул.Маяковского, д.3</w:t>
      </w:r>
      <w:r>
        <w:rPr>
          <w:rFonts w:ascii="Times New Roman" w:hAnsi="Times New Roman"/>
        </w:rPr>
        <w:t xml:space="preserve">, письмом на адрес электронной почты: </w:t>
      </w:r>
      <w:proofErr w:type="spellStart"/>
      <w:r>
        <w:rPr>
          <w:rFonts w:ascii="Times New Roman" w:hAnsi="Times New Roman"/>
          <w:lang w:val="en-US"/>
        </w:rPr>
        <w:t>im</w:t>
      </w:r>
      <w:proofErr w:type="spellEnd"/>
      <w:r w:rsidRPr="00E6778B">
        <w:rPr>
          <w:rFonts w:ascii="Times New Roman" w:hAnsi="Times New Roman"/>
        </w:rPr>
        <w:t>2@</w:t>
      </w:r>
      <w:r>
        <w:rPr>
          <w:rFonts w:ascii="Times New Roman" w:hAnsi="Times New Roman"/>
          <w:lang w:val="en-US"/>
        </w:rPr>
        <w:t>r</w:t>
      </w:r>
      <w:r w:rsidRPr="00E6778B">
        <w:rPr>
          <w:rFonts w:ascii="Times New Roman" w:hAnsi="Times New Roman"/>
        </w:rPr>
        <w:t>57.</w:t>
      </w:r>
      <w:proofErr w:type="spellStart"/>
      <w:r>
        <w:rPr>
          <w:rFonts w:ascii="Times New Roman" w:hAnsi="Times New Roman"/>
          <w:lang w:val="en-US"/>
        </w:rPr>
        <w:t>tambov</w:t>
      </w:r>
      <w:proofErr w:type="spellEnd"/>
      <w:r w:rsidRPr="00E6778B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gov</w:t>
      </w:r>
      <w:proofErr w:type="spellEnd"/>
      <w:r w:rsidRPr="00E6778B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3752EF" w:rsidRDefault="00235A21" w:rsidP="00EC5E8B">
      <w:pPr>
        <w:spacing w:after="480"/>
        <w:rPr>
          <w:rFonts w:ascii="Times New Roman" w:hAnsi="Times New Roman" w:cs="Times New Roman"/>
        </w:rPr>
      </w:pPr>
      <w:r w:rsidRPr="003752EF">
        <w:rPr>
          <w:rFonts w:ascii="Times New Roman" w:hAnsi="Times New Roman" w:cs="Times New Roman"/>
        </w:rPr>
        <w:t xml:space="preserve">Предмет общественного обсуждения: </w:t>
      </w:r>
      <w:r w:rsidR="003752EF" w:rsidRPr="003752EF">
        <w:rPr>
          <w:rFonts w:ascii="Times New Roman" w:hAnsi="Times New Roman" w:cs="Times New Roman"/>
        </w:rPr>
        <w:t>Об утверждении Доклада, содержащего результаты обобщения правоприменительной практики за 2024 год при осуществлении муниципального земельного контроля (надзора) в границах, входящих в состав Токарёвского муниципального округа Тамбовской области</w:t>
      </w:r>
      <w:r w:rsidR="003752EF">
        <w:rPr>
          <w:rFonts w:ascii="Times New Roman" w:hAnsi="Times New Roman" w:cs="Times New Roman"/>
        </w:rPr>
        <w:t xml:space="preserve"> </w:t>
      </w:r>
    </w:p>
    <w:p w:rsidR="00235A21" w:rsidRPr="003752EF" w:rsidRDefault="00235A21" w:rsidP="00EC5E8B">
      <w:pPr>
        <w:spacing w:after="480"/>
        <w:rPr>
          <w:rFonts w:ascii="Times New Roman" w:hAnsi="Times New Roman" w:cs="Times New Roman"/>
        </w:rPr>
      </w:pPr>
      <w:r w:rsidRPr="003752EF">
        <w:rPr>
          <w:rFonts w:ascii="Times New Roman" w:hAnsi="Times New Roman" w:cs="Times New Roman"/>
        </w:rPr>
        <w:t>Вопрос, вынесенный на рассмотрение:</w:t>
      </w:r>
    </w:p>
    <w:p w:rsidR="00235A21" w:rsidRPr="003752EF" w:rsidRDefault="003752EF" w:rsidP="00235A21">
      <w:pPr>
        <w:spacing w:after="480"/>
        <w:rPr>
          <w:rFonts w:ascii="Times New Roman" w:hAnsi="Times New Roman" w:cs="Times New Roman"/>
        </w:rPr>
      </w:pPr>
      <w:r w:rsidRPr="003752EF">
        <w:rPr>
          <w:rFonts w:ascii="Times New Roman" w:hAnsi="Times New Roman" w:cs="Times New Roman"/>
        </w:rPr>
        <w:t>Об утверждении Доклада, содержащего результаты обобщения правоприменительной практики за 2024 год при осуществлении муниципального земельного контроля (надзора) в границах, входящих в состав Токарёвского муниципального округа Тамбовской области</w:t>
      </w:r>
    </w:p>
    <w:p w:rsidR="00235A21" w:rsidRPr="00235A21" w:rsidRDefault="00235A21" w:rsidP="00235A21">
      <w:pPr>
        <w:spacing w:after="480"/>
        <w:rPr>
          <w:rFonts w:ascii="Times New Roman" w:hAnsi="Times New Roman" w:cs="Times New Roman"/>
        </w:rPr>
      </w:pPr>
      <w:r w:rsidRPr="00235A21">
        <w:rPr>
          <w:rFonts w:ascii="Times New Roman" w:hAnsi="Times New Roman"/>
        </w:rPr>
        <w:t xml:space="preserve">Замечаний и предложений по проекту </w:t>
      </w:r>
      <w:r w:rsidRPr="003752EF">
        <w:rPr>
          <w:rFonts w:ascii="Times New Roman" w:hAnsi="Times New Roman" w:cs="Times New Roman"/>
        </w:rPr>
        <w:t>«</w:t>
      </w:r>
      <w:r w:rsidR="003752EF" w:rsidRPr="003752EF">
        <w:rPr>
          <w:rFonts w:ascii="Times New Roman" w:hAnsi="Times New Roman" w:cs="Times New Roman"/>
        </w:rPr>
        <w:t>Об утверждении Доклада, содержащего результаты обобщения правоприменительной практики за 2024 год при осуществлении муниципального земельного контроля (надзора) в границах, входящих в состав Токарёвского муниципального округа Тамбовской области</w:t>
      </w:r>
      <w:r w:rsidRPr="003752EF">
        <w:rPr>
          <w:rFonts w:ascii="Times New Roman" w:hAnsi="Times New Roman" w:cs="Times New Roman"/>
        </w:rPr>
        <w:t>»</w:t>
      </w:r>
      <w:r w:rsidRPr="00235A21">
        <w:rPr>
          <w:rFonts w:ascii="Times New Roman" w:hAnsi="Times New Roman"/>
        </w:rPr>
        <w:t xml:space="preserve"> не поступило.</w:t>
      </w:r>
    </w:p>
    <w:p w:rsidR="00235A21" w:rsidRPr="00235A21" w:rsidRDefault="00235A21" w:rsidP="00235A21">
      <w:pPr>
        <w:spacing w:after="480"/>
        <w:rPr>
          <w:rFonts w:ascii="Times New Roman" w:hAnsi="Times New Roman" w:cs="Times New Roman"/>
          <w:b/>
        </w:rPr>
      </w:pPr>
      <w:r w:rsidRPr="00235A21">
        <w:rPr>
          <w:rFonts w:ascii="Times New Roman" w:hAnsi="Times New Roman" w:cs="Times New Roman"/>
          <w:b/>
        </w:rPr>
        <w:t>Результаты общественного обсуждения:</w:t>
      </w:r>
    </w:p>
    <w:p w:rsidR="00235A21" w:rsidRDefault="00235A21" w:rsidP="00235A21">
      <w:pPr>
        <w:numPr>
          <w:ilvl w:val="0"/>
          <w:numId w:val="1"/>
        </w:numPr>
        <w:tabs>
          <w:tab w:val="left" w:pos="298"/>
        </w:tabs>
        <w:ind w:left="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Общественные обсуждения считать состоявшимися.</w:t>
      </w:r>
    </w:p>
    <w:p w:rsidR="00235A21" w:rsidRPr="00235A21" w:rsidRDefault="00235A21" w:rsidP="00235A21">
      <w:pPr>
        <w:spacing w:after="48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В связи с отсутствием замечаний и предложений по проекту </w:t>
      </w:r>
      <w:r w:rsidRPr="003752EF">
        <w:rPr>
          <w:rFonts w:ascii="Times New Roman" w:hAnsi="Times New Roman" w:cs="Times New Roman"/>
        </w:rPr>
        <w:t>«</w:t>
      </w:r>
      <w:r w:rsidR="003752EF" w:rsidRPr="003752EF">
        <w:rPr>
          <w:rFonts w:ascii="Times New Roman" w:hAnsi="Times New Roman" w:cs="Times New Roman"/>
        </w:rPr>
        <w:t>Об утверждении Доклада, содержащего результаты обобщения правоприменительной практики за 2024 год при осуществлении муниципального земельного контроля (надзора) в границах, входящих в состав Токарёвского муниципального округа Тамбовской области</w:t>
      </w:r>
      <w:r w:rsidRPr="003752E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/>
        </w:rPr>
        <w:t xml:space="preserve"> данный проект Проверочного листа рекомендуется к принятию.</w:t>
      </w:r>
    </w:p>
    <w:p w:rsidR="00235A21" w:rsidRDefault="00235A21" w:rsidP="00235A21">
      <w:pPr>
        <w:numPr>
          <w:ilvl w:val="0"/>
          <w:numId w:val="1"/>
        </w:numPr>
        <w:tabs>
          <w:tab w:val="left" w:pos="312"/>
          <w:tab w:val="right" w:pos="9418"/>
        </w:tabs>
        <w:ind w:right="20"/>
        <w:rPr>
          <w:rFonts w:ascii="Times New Roman" w:hAnsi="Times New Roman"/>
        </w:rPr>
      </w:pPr>
      <w:r>
        <w:rPr>
          <w:rFonts w:ascii="Times New Roman" w:hAnsi="Times New Roman"/>
        </w:rPr>
        <w:t>Настоящее заключение разместить на официальном сайте Токарёвского  муниципального округа Тамбовской области в информационно – телекоммуникационной сети «Интернет»:</w:t>
      </w:r>
      <w:r w:rsidRPr="00235A21">
        <w:t xml:space="preserve"> </w:t>
      </w:r>
      <w:r w:rsidR="003752EF" w:rsidRPr="003752EF">
        <w:rPr>
          <w:rFonts w:ascii="Times New Roman" w:hAnsi="Times New Roman"/>
        </w:rPr>
        <w:t>https://tokarevka-adm.gosuslugi.ru/deyatelnost/napravleniya-deyatelnosti/mun-kontrol/mun-zem-k/doklady-sod-z/</w:t>
      </w:r>
    </w:p>
    <w:p w:rsidR="00302C8B" w:rsidRDefault="00302C8B"/>
    <w:sectPr w:rsidR="00302C8B" w:rsidSect="0030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29F2"/>
    <w:multiLevelType w:val="multilevel"/>
    <w:tmpl w:val="A694E7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5"/>
        <w:szCs w:val="25"/>
        <w:u w:val="no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172D6D"/>
    <w:multiLevelType w:val="hybridMultilevel"/>
    <w:tmpl w:val="EA2C4DD8"/>
    <w:lvl w:ilvl="0" w:tplc="157EC8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A21"/>
    <w:rsid w:val="00235A21"/>
    <w:rsid w:val="00302C8B"/>
    <w:rsid w:val="003752EF"/>
    <w:rsid w:val="007D38C9"/>
    <w:rsid w:val="00D252B8"/>
    <w:rsid w:val="00EC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2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5A2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qFormat/>
    <w:rsid w:val="00235A2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35A2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 w:bidi="ar-SA"/>
    </w:rPr>
  </w:style>
  <w:style w:type="paragraph" w:styleId="a4">
    <w:name w:val="List Paragraph"/>
    <w:basedOn w:val="a"/>
    <w:uiPriority w:val="34"/>
    <w:qFormat/>
    <w:rsid w:val="00235A21"/>
    <w:pPr>
      <w:ind w:left="720"/>
      <w:contextualSpacing/>
    </w:pPr>
    <w:rPr>
      <w:rFonts w:cs="Mangal"/>
      <w:szCs w:val="21"/>
    </w:rPr>
  </w:style>
  <w:style w:type="paragraph" w:styleId="a5">
    <w:name w:val="Normal (Web)"/>
    <w:basedOn w:val="a"/>
    <w:uiPriority w:val="99"/>
    <w:unhideWhenUsed/>
    <w:rsid w:val="003752EF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2024-08-09T12:33:00Z</cp:lastPrinted>
  <dcterms:created xsi:type="dcterms:W3CDTF">2025-02-24T13:05:00Z</dcterms:created>
  <dcterms:modified xsi:type="dcterms:W3CDTF">2025-02-24T13:05:00Z</dcterms:modified>
</cp:coreProperties>
</file>