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1" w:type="dxa"/>
        <w:tblInd w:w="-217" w:type="dxa"/>
        <w:tblLook w:val="0000" w:firstRow="0" w:lastRow="0" w:firstColumn="0" w:lastColumn="0" w:noHBand="0" w:noVBand="0"/>
      </w:tblPr>
      <w:tblGrid>
        <w:gridCol w:w="3284"/>
        <w:gridCol w:w="1435"/>
        <w:gridCol w:w="4962"/>
      </w:tblGrid>
      <w:tr w:rsidR="00DA3A29">
        <w:tc>
          <w:tcPr>
            <w:tcW w:w="3284" w:type="dxa"/>
            <w:shd w:val="clear" w:color="auto" w:fill="auto"/>
          </w:tcPr>
          <w:p w:rsidR="00DA3A29" w:rsidRDefault="00DA3A29">
            <w:pPr>
              <w:snapToGrid w:val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35" w:type="dxa"/>
            <w:shd w:val="clear" w:color="auto" w:fill="auto"/>
          </w:tcPr>
          <w:p w:rsidR="00DA3A29" w:rsidRDefault="00DA3A29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2" w:type="dxa"/>
            <w:shd w:val="clear" w:color="auto" w:fill="auto"/>
          </w:tcPr>
          <w:p w:rsidR="00DA3A29" w:rsidRPr="00DE05F9" w:rsidRDefault="00E7785B">
            <w:pPr>
              <w:jc w:val="center"/>
            </w:pPr>
            <w:r>
              <w:t xml:space="preserve">Приложение № </w:t>
            </w:r>
            <w:r w:rsidRPr="00DE05F9">
              <w:t>10</w:t>
            </w:r>
          </w:p>
          <w:p w:rsidR="00DA3A29" w:rsidRDefault="00E7785B">
            <w:pPr>
              <w:jc w:val="center"/>
            </w:pPr>
            <w:r>
              <w:t>к технологической схеме предоставления муниципальной услуги «Принятие решения об утверждении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DA3A29" w:rsidRDefault="00DA3A29">
      <w:pPr>
        <w:jc w:val="center"/>
        <w:rPr>
          <w:b/>
        </w:rPr>
      </w:pPr>
    </w:p>
    <w:p w:rsidR="00DA3A29" w:rsidRDefault="00E7785B">
      <w:pPr>
        <w:spacing w:after="240"/>
        <w:jc w:val="center"/>
      </w:pPr>
      <w:r>
        <w:rPr>
          <w:b/>
          <w:bCs/>
          <w:sz w:val="20"/>
        </w:rPr>
        <w:t>ФОРМА</w:t>
      </w:r>
      <w:r>
        <w:rPr>
          <w:b/>
          <w:bCs/>
          <w:sz w:val="20"/>
        </w:rPr>
        <w:br/>
        <w:t>решения об отказе в предоставлении муниципальной услуги</w:t>
      </w:r>
    </w:p>
    <w:p w:rsidR="00DA3A29" w:rsidRDefault="00DA3A29">
      <w:pPr>
        <w:spacing w:after="240"/>
        <w:jc w:val="center"/>
        <w:rPr>
          <w:b/>
          <w:bCs/>
          <w:sz w:val="20"/>
        </w:rPr>
      </w:pPr>
    </w:p>
    <w:p w:rsidR="00DA3A29" w:rsidRDefault="00E7785B">
      <w:pPr>
        <w:pBdr>
          <w:top w:val="single" w:sz="4" w:space="1" w:color="000000"/>
        </w:pBdr>
        <w:ind w:left="5103"/>
        <w:jc w:val="center"/>
      </w:pPr>
      <w:proofErr w:type="gramStart"/>
      <w:r>
        <w:rPr>
          <w:sz w:val="20"/>
        </w:rPr>
        <w:t>(Ф.И.О., адрес места жительства</w:t>
      </w:r>
      <w:proofErr w:type="gramEnd"/>
    </w:p>
    <w:p w:rsidR="00DA3A29" w:rsidRDefault="00E7785B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(места нахождения) заявителя (представителя) заявителя)</w:t>
      </w:r>
    </w:p>
    <w:p w:rsidR="00DA3A29" w:rsidRDefault="00E7785B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__________________________________________</w:t>
      </w:r>
    </w:p>
    <w:p w:rsidR="00DA3A29" w:rsidRDefault="00E7785B">
      <w:pPr>
        <w:pBdr>
          <w:top w:val="single" w:sz="4" w:space="1" w:color="000000"/>
        </w:pBdr>
        <w:ind w:left="5103"/>
        <w:jc w:val="center"/>
      </w:pPr>
      <w:r>
        <w:rPr>
          <w:sz w:val="20"/>
        </w:rPr>
        <w:t>(регистрационный номер заявления об утверждении схемы расположения земельного участка)</w:t>
      </w:r>
    </w:p>
    <w:p w:rsidR="00DA3A29" w:rsidRDefault="00DA3A29">
      <w:pPr>
        <w:spacing w:after="240"/>
        <w:jc w:val="center"/>
      </w:pPr>
    </w:p>
    <w:p w:rsidR="00DA3A29" w:rsidRDefault="00E7785B">
      <w:pPr>
        <w:spacing w:after="240"/>
        <w:jc w:val="center"/>
      </w:pPr>
      <w:r>
        <w:rPr>
          <w:b/>
          <w:sz w:val="24"/>
          <w:szCs w:val="24"/>
        </w:rPr>
        <w:t>Решение об отказе</w:t>
      </w:r>
      <w:r>
        <w:rPr>
          <w:b/>
          <w:sz w:val="24"/>
          <w:szCs w:val="24"/>
        </w:rPr>
        <w:br/>
        <w:t>в принятии решения об утверждении схемы расположения земельного участка на кадастровом плане территории</w:t>
      </w:r>
    </w:p>
    <w:tbl>
      <w:tblPr>
        <w:tblW w:w="7875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0"/>
        <w:gridCol w:w="1920"/>
        <w:gridCol w:w="1875"/>
        <w:gridCol w:w="2490"/>
      </w:tblGrid>
      <w:tr w:rsidR="00DA3A29">
        <w:tc>
          <w:tcPr>
            <w:tcW w:w="1589" w:type="dxa"/>
            <w:shd w:val="clear" w:color="auto" w:fill="auto"/>
            <w:vAlign w:val="bottom"/>
          </w:tcPr>
          <w:p w:rsidR="00DA3A29" w:rsidRDefault="00E7785B">
            <w:pPr>
              <w:ind w:right="57"/>
              <w:jc w:val="right"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A3A29" w:rsidRDefault="00DA3A2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  <w:vAlign w:val="bottom"/>
          </w:tcPr>
          <w:p w:rsidR="00DA3A29" w:rsidRDefault="00E7785B">
            <w:pPr>
              <w:ind w:right="57" w:firstLine="454"/>
              <w:jc w:val="center"/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A3A29" w:rsidRDefault="00DA3A29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A3A29" w:rsidRDefault="00DA3A29"/>
    <w:p w:rsidR="00DA3A29" w:rsidRDefault="00DA3A29">
      <w:pPr>
        <w:pBdr>
          <w:top w:val="single" w:sz="4" w:space="1" w:color="000000"/>
        </w:pBdr>
        <w:rPr>
          <w:sz w:val="2"/>
          <w:szCs w:val="2"/>
          <w:highlight w:val="yellow"/>
        </w:rPr>
      </w:pPr>
    </w:p>
    <w:p w:rsidR="00DA3A29" w:rsidRDefault="00DA3A29">
      <w:pPr>
        <w:rPr>
          <w:sz w:val="24"/>
          <w:szCs w:val="24"/>
          <w:highlight w:val="yellow"/>
        </w:rPr>
      </w:pPr>
    </w:p>
    <w:p w:rsidR="00DA3A29" w:rsidRDefault="00E7785B">
      <w:pPr>
        <w:pBdr>
          <w:top w:val="single" w:sz="4" w:space="1" w:color="000000"/>
        </w:pBdr>
        <w:jc w:val="center"/>
      </w:pPr>
      <w:r>
        <w:rPr>
          <w:sz w:val="20"/>
        </w:rPr>
        <w:t>(наименование органа местного самоуправления)</w:t>
      </w:r>
    </w:p>
    <w:p w:rsidR="00DA3A29" w:rsidRDefault="00E7785B">
      <w:pPr>
        <w:tabs>
          <w:tab w:val="right" w:pos="9923"/>
        </w:tabs>
      </w:pPr>
      <w:r>
        <w:rPr>
          <w:sz w:val="24"/>
          <w:szCs w:val="24"/>
        </w:rPr>
        <w:t xml:space="preserve">сообщает, что  </w:t>
      </w:r>
      <w:r>
        <w:rPr>
          <w:sz w:val="24"/>
          <w:szCs w:val="24"/>
        </w:rPr>
        <w:tab/>
        <w:t>,</w:t>
      </w:r>
    </w:p>
    <w:p w:rsidR="00DA3A29" w:rsidRDefault="00E7785B">
      <w:pPr>
        <w:pBdr>
          <w:top w:val="single" w:sz="4" w:space="1" w:color="000000"/>
        </w:pBdr>
        <w:ind w:left="1559" w:right="113"/>
        <w:jc w:val="center"/>
      </w:pPr>
      <w:proofErr w:type="gramStart"/>
      <w:r>
        <w:rPr>
          <w:sz w:val="20"/>
        </w:rPr>
        <w:t>(Ф.И.О. заявителя в дательном падеже, наименование, номер и дата выдачи документа,</w:t>
      </w:r>
      <w:proofErr w:type="gramEnd"/>
    </w:p>
    <w:p w:rsidR="00DA3A29" w:rsidRDefault="00DA3A29">
      <w:pPr>
        <w:rPr>
          <w:sz w:val="24"/>
          <w:szCs w:val="24"/>
        </w:rPr>
      </w:pPr>
    </w:p>
    <w:p w:rsidR="00DA3A29" w:rsidRDefault="00E7785B">
      <w:pPr>
        <w:pBdr>
          <w:top w:val="single" w:sz="4" w:space="1" w:color="000000"/>
        </w:pBdr>
        <w:jc w:val="center"/>
      </w:pPr>
      <w:proofErr w:type="gramStart"/>
      <w:r>
        <w:rPr>
          <w:sz w:val="20"/>
        </w:rPr>
        <w:t>подтверждающего личность, почтовый адрес – для физического лица;</w:t>
      </w:r>
      <w:proofErr w:type="gramEnd"/>
    </w:p>
    <w:p w:rsidR="00DA3A29" w:rsidRDefault="00DA3A29">
      <w:pPr>
        <w:rPr>
          <w:sz w:val="24"/>
          <w:szCs w:val="24"/>
        </w:rPr>
      </w:pPr>
    </w:p>
    <w:p w:rsidR="00DA3A29" w:rsidRDefault="00E7785B">
      <w:pPr>
        <w:pBdr>
          <w:top w:val="single" w:sz="4" w:space="1" w:color="000000"/>
        </w:pBdr>
        <w:jc w:val="center"/>
      </w:pPr>
      <w:r>
        <w:rPr>
          <w:sz w:val="20"/>
        </w:rPr>
        <w:t xml:space="preserve">полное наименование, ИНН, ОГРН (за исключением иностранных юридических лиц), </w:t>
      </w:r>
    </w:p>
    <w:p w:rsidR="00DA3A29" w:rsidRDefault="00E7785B">
      <w:pPr>
        <w:tabs>
          <w:tab w:val="right" w:pos="9921"/>
        </w:tabs>
      </w:pPr>
      <w:r>
        <w:rPr>
          <w:sz w:val="24"/>
          <w:szCs w:val="24"/>
        </w:rPr>
        <w:tab/>
        <w:t>,</w:t>
      </w:r>
    </w:p>
    <w:p w:rsidR="00DA3A29" w:rsidRDefault="00E7785B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>почтовый адрес – для юридического лица)</w:t>
      </w:r>
    </w:p>
    <w:p w:rsidR="00DA3A29" w:rsidRDefault="00E7785B">
      <w:pPr>
        <w:jc w:val="both"/>
      </w:pPr>
      <w:r>
        <w:rPr>
          <w:sz w:val="24"/>
          <w:szCs w:val="24"/>
        </w:rPr>
        <w:t xml:space="preserve">на основании части 16 статьи 11.10 (п. 3 ч. 4 ст. 39.11) Земельного кодекса Российской Федерации, принято решение отказать в утверждении схемы расположения земельного участка на кадастровом плане территории, расположенного по адресу: </w:t>
      </w:r>
      <w:r>
        <w:rPr>
          <w:sz w:val="20"/>
        </w:rPr>
        <w:t xml:space="preserve"> </w:t>
      </w:r>
    </w:p>
    <w:p w:rsidR="00DA3A29" w:rsidRDefault="00DA3A29">
      <w:pPr>
        <w:rPr>
          <w:sz w:val="24"/>
          <w:szCs w:val="24"/>
        </w:rPr>
      </w:pPr>
    </w:p>
    <w:p w:rsidR="00DA3A29" w:rsidRDefault="00E7785B">
      <w:pPr>
        <w:pBdr>
          <w:top w:val="single" w:sz="4" w:space="1" w:color="000000"/>
        </w:pBdr>
        <w:jc w:val="center"/>
      </w:pPr>
      <w:r>
        <w:rPr>
          <w:sz w:val="20"/>
        </w:rPr>
        <w:t>(адрес земельного участка или описание его местоположения)</w:t>
      </w:r>
    </w:p>
    <w:p w:rsidR="00DA3A29" w:rsidRDefault="00E7785B">
      <w:r>
        <w:rPr>
          <w:sz w:val="24"/>
          <w:szCs w:val="24"/>
        </w:rPr>
        <w:t xml:space="preserve">в связи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______________________________________________________________________  </w:t>
      </w:r>
    </w:p>
    <w:p w:rsidR="00DA3A29" w:rsidRDefault="00E7785B">
      <w:r>
        <w:rPr>
          <w:sz w:val="24"/>
          <w:szCs w:val="24"/>
        </w:rPr>
        <w:t xml:space="preserve">_____________________________________________________________________________ </w:t>
      </w:r>
    </w:p>
    <w:p w:rsidR="00DA3A29" w:rsidRDefault="00DA3A29">
      <w:pPr>
        <w:tabs>
          <w:tab w:val="right" w:pos="9921"/>
        </w:tabs>
        <w:rPr>
          <w:sz w:val="20"/>
          <w:szCs w:val="2"/>
        </w:rPr>
      </w:pPr>
    </w:p>
    <w:p w:rsidR="00DA3A29" w:rsidRDefault="00E7785B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>(указываются все основания отказа)</w:t>
      </w:r>
    </w:p>
    <w:p w:rsidR="00DA3A29" w:rsidRDefault="00DA3A29">
      <w:pPr>
        <w:pBdr>
          <w:top w:val="single" w:sz="4" w:space="1" w:color="000000"/>
        </w:pBdr>
        <w:ind w:right="113"/>
        <w:rPr>
          <w:sz w:val="24"/>
          <w:szCs w:val="24"/>
        </w:rPr>
      </w:pPr>
    </w:p>
    <w:p w:rsidR="00DA3A29" w:rsidRDefault="00E7785B">
      <w:pPr>
        <w:pBdr>
          <w:top w:val="single" w:sz="4" w:space="1" w:color="000000"/>
        </w:pBdr>
        <w:ind w:right="113"/>
      </w:pPr>
      <w:r>
        <w:rPr>
          <w:sz w:val="24"/>
          <w:szCs w:val="24"/>
        </w:rPr>
        <w:t>Уполномоченное должностное лицо</w:t>
      </w:r>
    </w:p>
    <w:p w:rsidR="00DA3A29" w:rsidRDefault="00E7785B">
      <w:pPr>
        <w:pBdr>
          <w:top w:val="single" w:sz="4" w:space="1" w:color="000000"/>
        </w:pBdr>
        <w:ind w:right="113"/>
      </w:pPr>
      <w:r>
        <w:rPr>
          <w:sz w:val="24"/>
          <w:szCs w:val="24"/>
        </w:rPr>
        <w:t xml:space="preserve">органа местного самоуправления </w:t>
      </w:r>
    </w:p>
    <w:tbl>
      <w:tblPr>
        <w:tblW w:w="9980" w:type="dxa"/>
        <w:tblBorders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DA3A29"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A3A29" w:rsidRDefault="00DA3A2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  <w:vAlign w:val="bottom"/>
          </w:tcPr>
          <w:p w:rsidR="00DA3A29" w:rsidRDefault="00DA3A2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A3A29" w:rsidRDefault="00DA3A29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A3A29">
        <w:tc>
          <w:tcPr>
            <w:tcW w:w="5954" w:type="dxa"/>
            <w:shd w:val="clear" w:color="auto" w:fill="auto"/>
          </w:tcPr>
          <w:p w:rsidR="00DA3A29" w:rsidRDefault="00E7785B">
            <w:pPr>
              <w:jc w:val="center"/>
            </w:pPr>
            <w:r>
              <w:rPr>
                <w:sz w:val="20"/>
              </w:rPr>
              <w:t>(должность, Ф.И.О.)</w:t>
            </w:r>
          </w:p>
        </w:tc>
        <w:tc>
          <w:tcPr>
            <w:tcW w:w="1758" w:type="dxa"/>
            <w:shd w:val="clear" w:color="auto" w:fill="auto"/>
          </w:tcPr>
          <w:p w:rsidR="00DA3A29" w:rsidRDefault="00DA3A2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A3A29" w:rsidRDefault="00E7785B">
            <w:pPr>
              <w:jc w:val="center"/>
            </w:pPr>
            <w:r>
              <w:rPr>
                <w:sz w:val="20"/>
              </w:rPr>
              <w:t>(подпись)</w:t>
            </w:r>
          </w:p>
        </w:tc>
      </w:tr>
    </w:tbl>
    <w:p w:rsidR="00DA3A29" w:rsidRDefault="00E7785B">
      <w:proofErr w:type="gramStart"/>
      <w:r>
        <w:rPr>
          <w:sz w:val="24"/>
          <w:szCs w:val="24"/>
          <w:lang w:val="en-US"/>
        </w:rPr>
        <w:t>М.П.</w:t>
      </w:r>
      <w:proofErr w:type="gramEnd"/>
      <w:r>
        <w:t xml:space="preserve"> </w:t>
      </w:r>
    </w:p>
    <w:p w:rsidR="00DA3A29" w:rsidRDefault="00DA3A29"/>
    <w:sectPr w:rsidR="00DA3A29">
      <w:pgSz w:w="11906" w:h="16838"/>
      <w:pgMar w:top="851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29"/>
    <w:rsid w:val="00DA3A29"/>
    <w:rsid w:val="00DE05F9"/>
    <w:rsid w:val="00E7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72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72"/>
    <w:pPr>
      <w:suppressAutoHyphens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2019-03-18T07:24:00Z</dcterms:created>
  <dcterms:modified xsi:type="dcterms:W3CDTF">2019-03-18T07:24:00Z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