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18" w:rsidRPr="00825981" w:rsidRDefault="005F0418" w:rsidP="005F0418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25981">
        <w:rPr>
          <w:rFonts w:ascii="Times New Roman" w:hAnsi="Times New Roman" w:cs="Times New Roman"/>
          <w:bCs/>
          <w:sz w:val="26"/>
          <w:szCs w:val="26"/>
        </w:rPr>
        <w:t>АДМИНИСТРАЦИЯ ТОКАРЕВСКОГО РАЙОНА</w:t>
      </w:r>
    </w:p>
    <w:p w:rsidR="005F0418" w:rsidRPr="00825981" w:rsidRDefault="005F0418" w:rsidP="005F0418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25981">
        <w:rPr>
          <w:rFonts w:ascii="Times New Roman" w:hAnsi="Times New Roman" w:cs="Times New Roman"/>
          <w:bCs/>
          <w:sz w:val="26"/>
          <w:szCs w:val="26"/>
        </w:rPr>
        <w:t>ТАМБОВСКОЙ ОБЛАСТИ</w:t>
      </w:r>
    </w:p>
    <w:p w:rsidR="005F0418" w:rsidRPr="00825981" w:rsidRDefault="005F0418" w:rsidP="005F0418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F0418" w:rsidRPr="00825981" w:rsidRDefault="005F0418" w:rsidP="005F0418">
      <w:pPr>
        <w:jc w:val="center"/>
        <w:rPr>
          <w:rFonts w:ascii="Times New Roman" w:hAnsi="Times New Roman" w:cs="Times New Roman"/>
          <w:sz w:val="26"/>
          <w:szCs w:val="26"/>
        </w:rPr>
      </w:pPr>
      <w:r w:rsidRPr="00825981">
        <w:rPr>
          <w:rFonts w:ascii="Times New Roman" w:hAnsi="Times New Roman" w:cs="Times New Roman"/>
          <w:bCs/>
          <w:sz w:val="26"/>
          <w:szCs w:val="26"/>
        </w:rPr>
        <w:t xml:space="preserve">ФИНАНСОВЫЙ ОТДЕЛ АДМИНИСТРАЦИИ </w:t>
      </w:r>
    </w:p>
    <w:p w:rsidR="005F0418" w:rsidRPr="00825981" w:rsidRDefault="005F0418" w:rsidP="005F041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F0418" w:rsidRPr="00825981" w:rsidRDefault="005F0418" w:rsidP="005F0418">
      <w:pPr>
        <w:jc w:val="center"/>
        <w:rPr>
          <w:rFonts w:ascii="Times New Roman" w:hAnsi="Times New Roman" w:cs="Times New Roman"/>
          <w:sz w:val="26"/>
          <w:szCs w:val="26"/>
        </w:rPr>
      </w:pPr>
      <w:r w:rsidRPr="00825981">
        <w:rPr>
          <w:rFonts w:ascii="Times New Roman" w:hAnsi="Times New Roman" w:cs="Times New Roman"/>
          <w:sz w:val="26"/>
          <w:szCs w:val="26"/>
        </w:rPr>
        <w:t>ПРИКАЗ</w:t>
      </w:r>
    </w:p>
    <w:p w:rsidR="005F0418" w:rsidRPr="00343D93" w:rsidRDefault="00A72790" w:rsidP="005F0418">
      <w:pPr>
        <w:pStyle w:val="1"/>
        <w:shd w:val="clear" w:color="auto" w:fill="auto"/>
        <w:tabs>
          <w:tab w:val="right" w:pos="8550"/>
          <w:tab w:val="center" w:pos="8708"/>
        </w:tabs>
        <w:spacing w:after="347" w:line="260" w:lineRule="exact"/>
        <w:ind w:left="20"/>
        <w:jc w:val="both"/>
        <w:rPr>
          <w:sz w:val="24"/>
          <w:szCs w:val="24"/>
        </w:rPr>
      </w:pPr>
      <w:r>
        <w:t>26</w:t>
      </w:r>
      <w:r w:rsidR="005F0418" w:rsidRPr="00825981">
        <w:t xml:space="preserve"> декабря 2022 г.</w:t>
      </w:r>
      <w:r w:rsidR="005F0418" w:rsidRPr="00825981">
        <w:tab/>
      </w:r>
      <w:r w:rsidR="005F0418" w:rsidRPr="00343D93">
        <w:rPr>
          <w:sz w:val="24"/>
          <w:szCs w:val="24"/>
        </w:rPr>
        <w:t>№</w:t>
      </w:r>
      <w:r w:rsidR="005F0418">
        <w:rPr>
          <w:sz w:val="24"/>
          <w:szCs w:val="24"/>
        </w:rPr>
        <w:t xml:space="preserve"> </w:t>
      </w:r>
      <w:r w:rsidR="002F6925">
        <w:rPr>
          <w:sz w:val="24"/>
          <w:szCs w:val="24"/>
        </w:rPr>
        <w:t>58</w:t>
      </w:r>
    </w:p>
    <w:p w:rsidR="005F0418" w:rsidRDefault="005F0418" w:rsidP="005F0418">
      <w:pPr>
        <w:pStyle w:val="1"/>
        <w:shd w:val="clear" w:color="auto" w:fill="auto"/>
        <w:spacing w:after="0" w:line="260" w:lineRule="exact"/>
        <w:rPr>
          <w:sz w:val="24"/>
          <w:szCs w:val="24"/>
        </w:rPr>
      </w:pPr>
      <w:r w:rsidRPr="00343D93">
        <w:rPr>
          <w:sz w:val="24"/>
          <w:szCs w:val="24"/>
        </w:rPr>
        <w:t>р.п</w:t>
      </w:r>
      <w:proofErr w:type="gramStart"/>
      <w:r w:rsidRPr="00343D93">
        <w:rPr>
          <w:sz w:val="24"/>
          <w:szCs w:val="24"/>
        </w:rPr>
        <w:t>.Т</w:t>
      </w:r>
      <w:proofErr w:type="gramEnd"/>
      <w:r w:rsidRPr="00343D93">
        <w:rPr>
          <w:sz w:val="24"/>
          <w:szCs w:val="24"/>
        </w:rPr>
        <w:t xml:space="preserve">окаревка </w:t>
      </w:r>
    </w:p>
    <w:p w:rsidR="005F0418" w:rsidRPr="00343D93" w:rsidRDefault="005F0418" w:rsidP="005F0418">
      <w:pPr>
        <w:pStyle w:val="1"/>
        <w:shd w:val="clear" w:color="auto" w:fill="auto"/>
        <w:spacing w:after="0" w:line="260" w:lineRule="exact"/>
        <w:rPr>
          <w:sz w:val="24"/>
          <w:szCs w:val="24"/>
        </w:rPr>
      </w:pPr>
    </w:p>
    <w:p w:rsidR="005F0418" w:rsidRDefault="005F0418" w:rsidP="005F0418">
      <w:pPr>
        <w:pStyle w:val="a5"/>
        <w:tabs>
          <w:tab w:val="left" w:pos="2494"/>
          <w:tab w:val="left" w:pos="6099"/>
        </w:tabs>
        <w:kinsoku w:val="0"/>
        <w:overflowPunct w:val="0"/>
        <w:ind w:left="567" w:right="454" w:hanging="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25981">
        <w:rPr>
          <w:sz w:val="26"/>
          <w:szCs w:val="26"/>
        </w:rPr>
        <w:t>О</w:t>
      </w:r>
      <w:r w:rsidRPr="00825981">
        <w:rPr>
          <w:spacing w:val="31"/>
          <w:sz w:val="26"/>
          <w:szCs w:val="26"/>
        </w:rPr>
        <w:t xml:space="preserve"> </w:t>
      </w:r>
      <w:r w:rsidRPr="00825981">
        <w:rPr>
          <w:sz w:val="26"/>
          <w:szCs w:val="26"/>
        </w:rPr>
        <w:t>внесении</w:t>
      </w:r>
      <w:r w:rsidRPr="00825981">
        <w:rPr>
          <w:spacing w:val="48"/>
          <w:sz w:val="26"/>
          <w:szCs w:val="26"/>
        </w:rPr>
        <w:t xml:space="preserve"> </w:t>
      </w:r>
      <w:r w:rsidRPr="00825981">
        <w:rPr>
          <w:sz w:val="26"/>
          <w:szCs w:val="26"/>
        </w:rPr>
        <w:t>изменений</w:t>
      </w:r>
      <w:r w:rsidRPr="00825981">
        <w:rPr>
          <w:spacing w:val="50"/>
          <w:sz w:val="26"/>
          <w:szCs w:val="26"/>
        </w:rPr>
        <w:t xml:space="preserve"> </w:t>
      </w:r>
      <w:r w:rsidRPr="00825981">
        <w:rPr>
          <w:sz w:val="26"/>
          <w:szCs w:val="26"/>
        </w:rPr>
        <w:t>в</w:t>
      </w:r>
      <w:r w:rsidRPr="00825981">
        <w:rPr>
          <w:spacing w:val="38"/>
          <w:sz w:val="26"/>
          <w:szCs w:val="26"/>
        </w:rPr>
        <w:t xml:space="preserve"> </w:t>
      </w:r>
      <w:r w:rsidRPr="00825981">
        <w:rPr>
          <w:sz w:val="26"/>
          <w:szCs w:val="26"/>
        </w:rPr>
        <w:t>Порядок</w:t>
      </w:r>
      <w:r w:rsidRPr="00825981">
        <w:rPr>
          <w:spacing w:val="80"/>
          <w:sz w:val="26"/>
          <w:szCs w:val="26"/>
        </w:rPr>
        <w:t xml:space="preserve"> </w:t>
      </w:r>
      <w:r w:rsidRPr="00825981">
        <w:rPr>
          <w:sz w:val="26"/>
          <w:szCs w:val="26"/>
        </w:rPr>
        <w:t>учета</w:t>
      </w:r>
      <w:r w:rsidRPr="00825981">
        <w:rPr>
          <w:spacing w:val="80"/>
          <w:sz w:val="26"/>
          <w:szCs w:val="26"/>
        </w:rPr>
        <w:t xml:space="preserve"> </w:t>
      </w:r>
      <w:r w:rsidRPr="00825981">
        <w:rPr>
          <w:sz w:val="26"/>
          <w:szCs w:val="26"/>
        </w:rPr>
        <w:t>бюджетных и</w:t>
      </w:r>
      <w:r w:rsidRPr="00825981">
        <w:rPr>
          <w:spacing w:val="61"/>
          <w:sz w:val="26"/>
          <w:szCs w:val="26"/>
        </w:rPr>
        <w:t xml:space="preserve"> </w:t>
      </w:r>
      <w:r w:rsidRPr="00825981">
        <w:rPr>
          <w:sz w:val="26"/>
          <w:szCs w:val="26"/>
        </w:rPr>
        <w:t>денежных</w:t>
      </w:r>
      <w:r w:rsidRPr="00825981">
        <w:rPr>
          <w:spacing w:val="78"/>
          <w:sz w:val="26"/>
          <w:szCs w:val="26"/>
        </w:rPr>
        <w:t xml:space="preserve"> </w:t>
      </w:r>
      <w:r w:rsidRPr="00825981">
        <w:rPr>
          <w:sz w:val="26"/>
          <w:szCs w:val="26"/>
        </w:rPr>
        <w:t>обязательств получателей средств бюджета районного бюджета</w:t>
      </w:r>
    </w:p>
    <w:p w:rsidR="005F0418" w:rsidRDefault="005F0418" w:rsidP="005F0418">
      <w:pPr>
        <w:pStyle w:val="a5"/>
        <w:tabs>
          <w:tab w:val="left" w:pos="2494"/>
          <w:tab w:val="left" w:pos="6099"/>
        </w:tabs>
        <w:kinsoku w:val="0"/>
        <w:overflowPunct w:val="0"/>
        <w:ind w:left="567" w:right="454" w:hanging="4"/>
        <w:jc w:val="both"/>
      </w:pPr>
    </w:p>
    <w:p w:rsidR="005F0418" w:rsidRPr="005F0418" w:rsidRDefault="005F0418" w:rsidP="005F0418">
      <w:pPr>
        <w:pStyle w:val="a5"/>
        <w:tabs>
          <w:tab w:val="left" w:pos="2494"/>
          <w:tab w:val="left" w:pos="6099"/>
        </w:tabs>
        <w:kinsoku w:val="0"/>
        <w:overflowPunct w:val="0"/>
        <w:ind w:left="567" w:right="454" w:hanging="4"/>
        <w:jc w:val="both"/>
        <w:rPr>
          <w:sz w:val="26"/>
          <w:szCs w:val="26"/>
        </w:rPr>
      </w:pPr>
      <w:r>
        <w:t xml:space="preserve">Приказываю: </w:t>
      </w:r>
    </w:p>
    <w:p w:rsidR="005F0418" w:rsidRDefault="005F0418" w:rsidP="005F0418">
      <w:pPr>
        <w:pStyle w:val="a5"/>
        <w:tabs>
          <w:tab w:val="left" w:pos="2494"/>
          <w:tab w:val="left" w:pos="6099"/>
        </w:tabs>
        <w:kinsoku w:val="0"/>
        <w:overflowPunct w:val="0"/>
        <w:jc w:val="both"/>
      </w:pPr>
    </w:p>
    <w:p w:rsidR="005F0418" w:rsidRDefault="005F0418" w:rsidP="005F0418">
      <w:pPr>
        <w:pStyle w:val="a5"/>
        <w:tabs>
          <w:tab w:val="left" w:pos="2494"/>
          <w:tab w:val="left" w:pos="6099"/>
        </w:tabs>
        <w:kinsoku w:val="0"/>
        <w:overflowPunct w:val="0"/>
        <w:jc w:val="both"/>
      </w:pPr>
      <w:r>
        <w:t xml:space="preserve">        1.Внести в Порядок учета бюджетных и денежных обязательств получателей средств районного бюджета, утвержденный приказом финансового отдела администрации Токаревского района от 05.08.2022 № 45 (далее - Порядок), следующие изменения: </w:t>
      </w:r>
    </w:p>
    <w:p w:rsidR="005F0418" w:rsidRDefault="005F0418" w:rsidP="005F0418">
      <w:pPr>
        <w:pStyle w:val="a5"/>
        <w:tabs>
          <w:tab w:val="left" w:pos="2494"/>
          <w:tab w:val="left" w:pos="6099"/>
        </w:tabs>
        <w:kinsoku w:val="0"/>
        <w:overflowPunct w:val="0"/>
        <w:jc w:val="both"/>
      </w:pPr>
      <w:r>
        <w:t xml:space="preserve">        пункт 9 изложить в следующей редакции: </w:t>
      </w:r>
    </w:p>
    <w:p w:rsidR="005F0418" w:rsidRDefault="005F0418" w:rsidP="005F0418">
      <w:pPr>
        <w:pStyle w:val="a5"/>
        <w:tabs>
          <w:tab w:val="left" w:pos="2494"/>
          <w:tab w:val="left" w:pos="6099"/>
        </w:tabs>
        <w:kinsoku w:val="0"/>
        <w:overflowPunct w:val="0"/>
        <w:jc w:val="both"/>
      </w:pPr>
      <w:r>
        <w:t xml:space="preserve">        «9. Для внесения изменений в поставленное на учет бюджетное обязательство (аннулирования неисполненной части бюджетного обязательства)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обязательства, в которое вносится изменение.</w:t>
      </w:r>
    </w:p>
    <w:p w:rsidR="005F0418" w:rsidRDefault="005F0418" w:rsidP="005F0418">
      <w:pPr>
        <w:pStyle w:val="a5"/>
        <w:tabs>
          <w:tab w:val="left" w:pos="2494"/>
          <w:tab w:val="left" w:pos="6099"/>
        </w:tabs>
        <w:kinsoku w:val="0"/>
        <w:overflowPunct w:val="0"/>
        <w:jc w:val="both"/>
      </w:pPr>
      <w:r>
        <w:t xml:space="preserve">         </w:t>
      </w:r>
      <w:proofErr w:type="gramStart"/>
      <w:r>
        <w:t>В случае внесения изменений в поставленное на учет бюджетное обязательство без внесения изменений в документ-основание</w:t>
      </w:r>
      <w:proofErr w:type="gramEnd"/>
      <w:r>
        <w:t xml:space="preserve">, предусмотренный пунктами 3 и 4 графы 2 Перечня, ПБС формирует Сведения о бюджетном обязательстве не позднее трех рабочих дней, следующих за днем возникновения обстоятельств, требующих внесения изменений в бюджетное обязательство.»; </w:t>
      </w:r>
    </w:p>
    <w:p w:rsidR="005F0418" w:rsidRDefault="005F0418" w:rsidP="005F0418">
      <w:pPr>
        <w:pStyle w:val="a5"/>
        <w:tabs>
          <w:tab w:val="left" w:pos="2494"/>
          <w:tab w:val="left" w:pos="6099"/>
        </w:tabs>
        <w:kinsoku w:val="0"/>
        <w:overflowPunct w:val="0"/>
        <w:jc w:val="both"/>
      </w:pPr>
      <w:r>
        <w:t xml:space="preserve">        пункт 11 дополнить абзацами следующего содержания: </w:t>
      </w:r>
    </w:p>
    <w:p w:rsidR="005F0418" w:rsidRDefault="005F0418" w:rsidP="005F0418">
      <w:pPr>
        <w:pStyle w:val="a5"/>
        <w:tabs>
          <w:tab w:val="left" w:pos="2494"/>
          <w:tab w:val="left" w:pos="6099"/>
        </w:tabs>
        <w:kinsoku w:val="0"/>
        <w:overflowPunct w:val="0"/>
        <w:jc w:val="both"/>
      </w:pPr>
      <w:r>
        <w:t xml:space="preserve">        «В случае внесения изменений в поставленное на учет бюджетное обязательство, предусматривающих уменьшение суммы принятого бюджетного обязательства, УФК осуществляет проверку </w:t>
      </w:r>
      <w:proofErr w:type="spellStart"/>
      <w:r>
        <w:t>непревышения</w:t>
      </w:r>
      <w:proofErr w:type="spellEnd"/>
      <w:r>
        <w:t xml:space="preserve"> суммы исполнения бюджетного обязательства над изменяемой суммой бюджетного обязательства.</w:t>
      </w:r>
    </w:p>
    <w:p w:rsidR="005F0418" w:rsidRDefault="005F0418" w:rsidP="005F0418">
      <w:pPr>
        <w:pStyle w:val="a5"/>
        <w:tabs>
          <w:tab w:val="left" w:pos="2494"/>
          <w:tab w:val="left" w:pos="6099"/>
        </w:tabs>
        <w:kinsoku w:val="0"/>
        <w:overflowPunct w:val="0"/>
        <w:jc w:val="both"/>
      </w:pPr>
      <w:r>
        <w:t xml:space="preserve">         В случае аннулирования принимаемого бюджетного обязательства проверка, предусмотренная абзацами пятым, седьмым - девятым настоящего пункта, не осуществляется</w:t>
      </w:r>
      <w:proofErr w:type="gramStart"/>
      <w:r>
        <w:t xml:space="preserve">.»; </w:t>
      </w:r>
      <w:proofErr w:type="gramEnd"/>
    </w:p>
    <w:p w:rsidR="005F0418" w:rsidRDefault="005F0418" w:rsidP="005F0418">
      <w:pPr>
        <w:pStyle w:val="a5"/>
        <w:tabs>
          <w:tab w:val="left" w:pos="2494"/>
          <w:tab w:val="left" w:pos="6099"/>
        </w:tabs>
        <w:kinsoku w:val="0"/>
        <w:overflowPunct w:val="0"/>
        <w:jc w:val="both"/>
      </w:pPr>
      <w:r>
        <w:t xml:space="preserve">         в абзаце втором пункта 15 слова «абзацами пятым - шестым, девятым пункта 11» заменить словами «абзацами пятым - шестым, девятым, одиннадцатым пункта 11»; </w:t>
      </w:r>
    </w:p>
    <w:p w:rsidR="005F0418" w:rsidRDefault="005F0418" w:rsidP="005F0418">
      <w:pPr>
        <w:pStyle w:val="a5"/>
        <w:tabs>
          <w:tab w:val="left" w:pos="2494"/>
          <w:tab w:val="left" w:pos="6099"/>
        </w:tabs>
        <w:kinsoku w:val="0"/>
        <w:overflowPunct w:val="0"/>
        <w:jc w:val="both"/>
      </w:pPr>
      <w:r>
        <w:t xml:space="preserve">         абзацы первый и второй пункта 16 изложить в следующей редакции: </w:t>
      </w:r>
    </w:p>
    <w:p w:rsidR="005F0418" w:rsidRDefault="005F0418" w:rsidP="005F0418">
      <w:pPr>
        <w:pStyle w:val="a5"/>
        <w:tabs>
          <w:tab w:val="left" w:pos="2494"/>
          <w:tab w:val="left" w:pos="6099"/>
        </w:tabs>
        <w:kinsoku w:val="0"/>
        <w:overflowPunct w:val="0"/>
        <w:jc w:val="both"/>
      </w:pPr>
      <w:r>
        <w:t xml:space="preserve">         «16. </w:t>
      </w:r>
      <w:proofErr w:type="gramStart"/>
      <w:r>
        <w:t xml:space="preserve">Внесение изменений в бюджетное обязательство, возникшее на основании документов-оснований, предусмотренных пунктами 1 - 4, 8, 9, 11 и 12 графы 2 Перечня, в том числе на сумму неисполненного на конец отчетного финансового года бюджетного обязательства, осуществляется в течение первых десяти рабочих дней текущего финансового года ПБС в соответствии с пунктом </w:t>
      </w:r>
      <w:r>
        <w:lastRenderedPageBreak/>
        <w:t xml:space="preserve">9 Порядка. </w:t>
      </w:r>
      <w:proofErr w:type="gramEnd"/>
    </w:p>
    <w:p w:rsidR="005F0418" w:rsidRDefault="005F0418" w:rsidP="005F0418">
      <w:pPr>
        <w:pStyle w:val="a5"/>
        <w:tabs>
          <w:tab w:val="left" w:pos="2494"/>
          <w:tab w:val="left" w:pos="6099"/>
        </w:tabs>
        <w:kinsoku w:val="0"/>
        <w:overflowPunct w:val="0"/>
        <w:jc w:val="both"/>
      </w:pPr>
      <w:r>
        <w:t xml:space="preserve">          ПБС в текущем финансовом году вносит в бюджетное обязательство, возникшее на основании документов-оснований, предусмотренных пунктами 1 - 4, 8, 9, 11 и 12 графы 2 Перечня изменения в соответствии с пунктом 9 Порядка в части графика оплаты бюджетного обязательства, а также, при необходимости, в части кодов бюджетной классификации</w:t>
      </w:r>
      <w:proofErr w:type="gramStart"/>
      <w:r>
        <w:t>.».</w:t>
      </w:r>
      <w:proofErr w:type="gramEnd"/>
    </w:p>
    <w:p w:rsidR="005F0418" w:rsidRPr="00825981" w:rsidRDefault="005F0418" w:rsidP="005F0418">
      <w:pPr>
        <w:pStyle w:val="a5"/>
        <w:tabs>
          <w:tab w:val="left" w:pos="2494"/>
          <w:tab w:val="left" w:pos="6099"/>
        </w:tabs>
        <w:kinsoku w:val="0"/>
        <w:overflowPunct w:val="0"/>
        <w:jc w:val="both"/>
      </w:pPr>
      <w:r w:rsidRPr="00825981">
        <w:t xml:space="preserve">         2.Опубликовать настоящий приказ на официальном сайте финансового отдела администрации Токаревского района в информационно-телекоммуникационной сети «Интернет».</w:t>
      </w:r>
    </w:p>
    <w:p w:rsidR="005F0418" w:rsidRDefault="005F0418" w:rsidP="005F0418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 w:rsidRPr="00825981">
        <w:rPr>
          <w:rFonts w:ascii="Times New Roman" w:hAnsi="Times New Roman" w:cs="Times New Roman"/>
          <w:sz w:val="26"/>
          <w:szCs w:val="26"/>
        </w:rPr>
        <w:tab/>
      </w:r>
    </w:p>
    <w:p w:rsidR="005F0418" w:rsidRDefault="005F0418" w:rsidP="005F0418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:rsidR="005F0418" w:rsidRPr="00825981" w:rsidRDefault="005F0418" w:rsidP="005F0418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:rsidR="005F0418" w:rsidRPr="00825981" w:rsidRDefault="005F0418" w:rsidP="005F0418">
      <w:pPr>
        <w:pStyle w:val="1"/>
        <w:shd w:val="clear" w:color="auto" w:fill="auto"/>
        <w:spacing w:after="0" w:line="322" w:lineRule="exact"/>
        <w:jc w:val="both"/>
      </w:pPr>
      <w:r w:rsidRPr="00825981">
        <w:t>Заместитель главы администрации района,</w:t>
      </w:r>
    </w:p>
    <w:p w:rsidR="005F0418" w:rsidRPr="00825981" w:rsidRDefault="005F0418" w:rsidP="005F0418">
      <w:pPr>
        <w:pStyle w:val="1"/>
        <w:shd w:val="clear" w:color="auto" w:fill="auto"/>
        <w:spacing w:after="0" w:line="322" w:lineRule="exact"/>
        <w:jc w:val="both"/>
      </w:pPr>
      <w:r w:rsidRPr="00825981">
        <w:t xml:space="preserve">начальник финансового отдела </w:t>
      </w:r>
    </w:p>
    <w:p w:rsidR="005F0418" w:rsidRPr="00825981" w:rsidRDefault="005F0418" w:rsidP="005F0418">
      <w:pPr>
        <w:pStyle w:val="1"/>
        <w:shd w:val="clear" w:color="auto" w:fill="auto"/>
        <w:spacing w:after="0" w:line="322" w:lineRule="exact"/>
        <w:jc w:val="both"/>
      </w:pPr>
      <w:r w:rsidRPr="00825981">
        <w:t>администрации района</w:t>
      </w:r>
      <w:r w:rsidRPr="00825981">
        <w:tab/>
      </w:r>
      <w:r w:rsidRPr="00825981">
        <w:tab/>
      </w:r>
      <w:r w:rsidRPr="00825981">
        <w:tab/>
      </w:r>
      <w:r w:rsidRPr="00825981">
        <w:tab/>
      </w:r>
      <w:r w:rsidRPr="00825981">
        <w:tab/>
      </w:r>
      <w:r w:rsidRPr="00825981">
        <w:tab/>
        <w:t>Л.А. Родионова</w:t>
      </w:r>
    </w:p>
    <w:p w:rsidR="00F55AFA" w:rsidRDefault="00F55AFA"/>
    <w:sectPr w:rsidR="00F55AFA" w:rsidSect="00557805">
      <w:pgSz w:w="11909" w:h="16838" w:code="9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F0418"/>
    <w:rsid w:val="002F6925"/>
    <w:rsid w:val="005F0418"/>
    <w:rsid w:val="007E68D3"/>
    <w:rsid w:val="00A72790"/>
    <w:rsid w:val="00F5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04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F04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F0418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List Paragraph"/>
    <w:basedOn w:val="a"/>
    <w:uiPriority w:val="1"/>
    <w:qFormat/>
    <w:rsid w:val="005F0418"/>
    <w:pPr>
      <w:ind w:left="708"/>
    </w:pPr>
  </w:style>
  <w:style w:type="paragraph" w:styleId="a5">
    <w:name w:val="Body Text"/>
    <w:basedOn w:val="a"/>
    <w:link w:val="a6"/>
    <w:uiPriority w:val="1"/>
    <w:qFormat/>
    <w:rsid w:val="005F0418"/>
    <w:pPr>
      <w:autoSpaceDE w:val="0"/>
      <w:autoSpaceDN w:val="0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5F0418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2F69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925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Bux</cp:lastModifiedBy>
  <cp:revision>4</cp:revision>
  <cp:lastPrinted>2022-12-26T11:35:00Z</cp:lastPrinted>
  <dcterms:created xsi:type="dcterms:W3CDTF">2022-12-26T11:28:00Z</dcterms:created>
  <dcterms:modified xsi:type="dcterms:W3CDTF">2022-12-26T11:38:00Z</dcterms:modified>
</cp:coreProperties>
</file>