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0F36" w:rsidRPr="00CA164B" w:rsidRDefault="00E96FDE">
      <w:pPr>
        <w:autoSpaceDE w:val="0"/>
        <w:spacing w:after="0" w:line="240" w:lineRule="auto"/>
        <w:jc w:val="right"/>
        <w:outlineLvl w:val="0"/>
      </w:pPr>
      <w:bookmarkStart w:id="0" w:name="OLE_LINK2"/>
      <w:bookmarkStart w:id="1" w:name="OLE_LINK1"/>
      <w:r w:rsidRPr="00CA164B">
        <w:rPr>
          <w:rFonts w:ascii="Times New Roman" w:hAnsi="Times New Roman" w:cs="Times New Roman"/>
          <w:bCs/>
          <w:sz w:val="28"/>
          <w:szCs w:val="28"/>
        </w:rPr>
        <w:t>П</w:t>
      </w:r>
      <w:r w:rsidR="00560F36" w:rsidRPr="00CA164B">
        <w:rPr>
          <w:rFonts w:ascii="Times New Roman" w:hAnsi="Times New Roman" w:cs="Times New Roman"/>
          <w:bCs/>
          <w:sz w:val="28"/>
          <w:szCs w:val="28"/>
        </w:rPr>
        <w:t>роект</w:t>
      </w:r>
    </w:p>
    <w:p w:rsidR="001D779E" w:rsidRPr="00CA164B" w:rsidRDefault="001D779E" w:rsidP="001D779E">
      <w:pPr>
        <w:autoSpaceDE w:val="0"/>
        <w:spacing w:after="0" w:line="240" w:lineRule="auto"/>
        <w:jc w:val="right"/>
        <w:outlineLvl w:val="0"/>
        <w:rPr>
          <w:rFonts w:ascii="Times New Roman" w:hAnsi="Times New Roman" w:cs="Times New Roman"/>
          <w:sz w:val="28"/>
          <w:szCs w:val="28"/>
        </w:rPr>
      </w:pPr>
    </w:p>
    <w:p w:rsidR="00560F36" w:rsidRPr="00CA164B" w:rsidRDefault="00560F36">
      <w:pPr>
        <w:autoSpaceDE w:val="0"/>
        <w:spacing w:after="0" w:line="240" w:lineRule="auto"/>
        <w:jc w:val="center"/>
        <w:outlineLvl w:val="0"/>
        <w:rPr>
          <w:rFonts w:ascii="Times New Roman" w:hAnsi="Times New Roman" w:cs="Times New Roman"/>
          <w:bCs/>
          <w:sz w:val="28"/>
          <w:szCs w:val="28"/>
        </w:rPr>
      </w:pPr>
    </w:p>
    <w:tbl>
      <w:tblPr>
        <w:tblW w:w="0" w:type="auto"/>
        <w:tblInd w:w="-10" w:type="dxa"/>
        <w:tblLayout w:type="fixed"/>
        <w:tblCellMar>
          <w:left w:w="0" w:type="dxa"/>
          <w:right w:w="0" w:type="dxa"/>
        </w:tblCellMar>
        <w:tblLook w:val="0000"/>
      </w:tblPr>
      <w:tblGrid>
        <w:gridCol w:w="9600"/>
      </w:tblGrid>
      <w:tr w:rsidR="00560F36" w:rsidRPr="00CA164B">
        <w:tc>
          <w:tcPr>
            <w:tcW w:w="9600" w:type="dxa"/>
            <w:shd w:val="clear" w:color="auto" w:fill="auto"/>
          </w:tcPr>
          <w:p w:rsidR="00560F36" w:rsidRPr="00CA164B" w:rsidRDefault="001D779E">
            <w:pPr>
              <w:widowControl w:val="0"/>
              <w:spacing w:after="0" w:line="240" w:lineRule="auto"/>
              <w:jc w:val="center"/>
              <w:textAlignment w:val="baseline"/>
            </w:pPr>
            <w:r w:rsidRPr="00CA164B">
              <w:rPr>
                <w:rFonts w:ascii="Times New Roman" w:eastAsia="Times New Roman" w:hAnsi="Times New Roman" w:cs="Times New Roman"/>
                <w:bCs/>
                <w:kern w:val="2"/>
                <w:sz w:val="28"/>
                <w:szCs w:val="28"/>
                <w:lang w:eastAsia="ru-RU" w:bidi="hi-IN"/>
              </w:rPr>
              <w:t>Администрация Токарёвского района</w:t>
            </w:r>
          </w:p>
          <w:p w:rsidR="00560F36" w:rsidRPr="00CA164B" w:rsidRDefault="00C77A5B">
            <w:pPr>
              <w:widowControl w:val="0"/>
              <w:spacing w:after="0" w:line="240" w:lineRule="auto"/>
              <w:jc w:val="center"/>
              <w:textAlignment w:val="baseline"/>
            </w:pPr>
            <w:r w:rsidRPr="00CA164B">
              <w:rPr>
                <w:rFonts w:ascii="Times New Roman" w:eastAsia="Times New Roman" w:hAnsi="Times New Roman" w:cs="Times New Roman"/>
                <w:iCs/>
                <w:kern w:val="2"/>
                <w:sz w:val="28"/>
                <w:szCs w:val="28"/>
                <w:lang w:eastAsia="ru-RU" w:bidi="hi-IN"/>
              </w:rPr>
              <w:t>Тамбовской области</w:t>
            </w:r>
          </w:p>
          <w:p w:rsidR="00560F36" w:rsidRPr="00CA164B" w:rsidRDefault="00560F36">
            <w:pPr>
              <w:widowControl w:val="0"/>
              <w:spacing w:after="0" w:line="240" w:lineRule="auto"/>
              <w:jc w:val="center"/>
              <w:textAlignment w:val="baseline"/>
              <w:rPr>
                <w:rFonts w:ascii="Times New Roman" w:eastAsia="Times New Roman" w:hAnsi="Times New Roman" w:cs="Times New Roman"/>
                <w:i/>
                <w:iCs/>
                <w:kern w:val="2"/>
                <w:sz w:val="28"/>
                <w:szCs w:val="28"/>
                <w:u w:val="single"/>
                <w:lang w:eastAsia="ru-RU" w:bidi="hi-IN"/>
              </w:rPr>
            </w:pPr>
          </w:p>
        </w:tc>
      </w:tr>
      <w:tr w:rsidR="00560F36" w:rsidRPr="00CA164B">
        <w:trPr>
          <w:trHeight w:val="75"/>
        </w:trPr>
        <w:tc>
          <w:tcPr>
            <w:tcW w:w="9600" w:type="dxa"/>
            <w:shd w:val="clear" w:color="auto" w:fill="auto"/>
          </w:tcPr>
          <w:p w:rsidR="00560F36" w:rsidRPr="00CA164B" w:rsidRDefault="00560F36">
            <w:pPr>
              <w:widowControl w:val="0"/>
              <w:spacing w:after="0" w:line="240" w:lineRule="auto"/>
              <w:jc w:val="center"/>
              <w:textAlignment w:val="baseline"/>
            </w:pPr>
            <w:r w:rsidRPr="00CA164B">
              <w:rPr>
                <w:rFonts w:ascii="Times New Roman" w:eastAsia="Times New Roman" w:hAnsi="Times New Roman" w:cs="Times New Roman"/>
                <w:bCs/>
                <w:kern w:val="2"/>
                <w:sz w:val="28"/>
                <w:szCs w:val="28"/>
                <w:lang w:eastAsia="ru-RU" w:bidi="hi-IN"/>
              </w:rPr>
              <w:t>ПОСТАНОВЛЕНИЕ</w:t>
            </w:r>
          </w:p>
        </w:tc>
      </w:tr>
    </w:tbl>
    <w:p w:rsidR="00560F36" w:rsidRPr="00CA164B" w:rsidRDefault="00560F36">
      <w:pPr>
        <w:spacing w:after="0" w:line="240" w:lineRule="auto"/>
        <w:jc w:val="center"/>
        <w:rPr>
          <w:rFonts w:ascii="Times New Roman" w:hAnsi="Times New Roman" w:cs="Times New Roman"/>
          <w:sz w:val="28"/>
          <w:szCs w:val="28"/>
        </w:rPr>
      </w:pPr>
    </w:p>
    <w:bookmarkEnd w:id="0"/>
    <w:bookmarkEnd w:id="1"/>
    <w:p w:rsidR="00560F36" w:rsidRPr="00CA164B" w:rsidRDefault="00512C65">
      <w:pPr>
        <w:widowControl w:val="0"/>
        <w:spacing w:after="0" w:line="240" w:lineRule="auto"/>
        <w:jc w:val="center"/>
      </w:pPr>
      <w:r w:rsidRPr="00CA164B">
        <w:rPr>
          <w:rFonts w:ascii="Times New Roman" w:eastAsia="Lucida Sans Unicode" w:hAnsi="Times New Roman" w:cs="Times New Roman"/>
          <w:kern w:val="2"/>
          <w:sz w:val="28"/>
          <w:szCs w:val="28"/>
          <w:lang w:eastAsia="ru-RU"/>
        </w:rPr>
        <w:t>000</w:t>
      </w:r>
      <w:r w:rsidR="00560F36" w:rsidRPr="00CA164B">
        <w:rPr>
          <w:rFonts w:ascii="Times New Roman" w:eastAsia="Lucida Sans Unicode" w:hAnsi="Times New Roman" w:cs="Times New Roman"/>
          <w:kern w:val="2"/>
          <w:sz w:val="28"/>
          <w:szCs w:val="28"/>
          <w:lang w:eastAsia="ru-RU"/>
        </w:rPr>
        <w:t xml:space="preserve">                                        </w:t>
      </w:r>
      <w:r w:rsidR="000F2B17" w:rsidRPr="00CA164B">
        <w:rPr>
          <w:rFonts w:ascii="Times New Roman" w:eastAsia="Lucida Sans Unicode" w:hAnsi="Times New Roman" w:cs="Times New Roman"/>
          <w:kern w:val="2"/>
          <w:sz w:val="28"/>
          <w:szCs w:val="28"/>
          <w:lang w:eastAsia="ru-RU"/>
        </w:rPr>
        <w:t xml:space="preserve"> р.п.</w:t>
      </w:r>
      <w:r w:rsidR="00CA164B" w:rsidRPr="00CA164B">
        <w:rPr>
          <w:rFonts w:ascii="Times New Roman" w:eastAsia="Lucida Sans Unicode" w:hAnsi="Times New Roman" w:cs="Times New Roman"/>
          <w:kern w:val="2"/>
          <w:sz w:val="28"/>
          <w:szCs w:val="28"/>
          <w:lang w:eastAsia="ru-RU"/>
        </w:rPr>
        <w:t xml:space="preserve"> </w:t>
      </w:r>
      <w:r w:rsidR="000F2B17" w:rsidRPr="00CA164B">
        <w:rPr>
          <w:rFonts w:ascii="Times New Roman" w:eastAsia="Lucida Sans Unicode" w:hAnsi="Times New Roman" w:cs="Times New Roman"/>
          <w:kern w:val="2"/>
          <w:sz w:val="28"/>
          <w:szCs w:val="28"/>
          <w:lang w:eastAsia="ru-RU"/>
        </w:rPr>
        <w:t>Токарёвка</w:t>
      </w:r>
      <w:r w:rsidR="00560F36" w:rsidRPr="00CA164B">
        <w:rPr>
          <w:rFonts w:ascii="Times New Roman" w:eastAsia="Lucida Sans Unicode" w:hAnsi="Times New Roman" w:cs="Times New Roman"/>
          <w:kern w:val="2"/>
          <w:sz w:val="28"/>
          <w:szCs w:val="28"/>
          <w:lang w:eastAsia="ru-RU"/>
        </w:rPr>
        <w:t xml:space="preserve">                                      №___</w:t>
      </w:r>
    </w:p>
    <w:p w:rsidR="00560F36" w:rsidRPr="00CA164B" w:rsidRDefault="00560F36">
      <w:pPr>
        <w:widowControl w:val="0"/>
        <w:spacing w:after="0" w:line="240" w:lineRule="auto"/>
        <w:rPr>
          <w:rFonts w:ascii="Times New Roman" w:eastAsia="Lucida Sans Unicode" w:hAnsi="Times New Roman" w:cs="Times New Roman"/>
          <w:kern w:val="2"/>
          <w:sz w:val="28"/>
          <w:szCs w:val="28"/>
          <w:lang w:eastAsia="ru-RU"/>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bookmarkStart w:id="2" w:name="_Hlk98072717"/>
      <w:r w:rsidRPr="00CA164B">
        <w:rPr>
          <w:rFonts w:ascii="Times New Roman" w:hAnsi="Times New Roman" w:cs="Times New Roman"/>
          <w:sz w:val="28"/>
          <w:szCs w:val="28"/>
        </w:rPr>
        <w:t>«</w:t>
      </w:r>
      <w:r w:rsidRPr="00CA164B">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bookmarkEnd w:id="2"/>
    </w:p>
    <w:p w:rsidR="00560F36" w:rsidRPr="00CA164B" w:rsidRDefault="00560F36">
      <w:pPr>
        <w:autoSpaceDE w:val="0"/>
        <w:spacing w:after="0" w:line="240" w:lineRule="auto"/>
        <w:ind w:firstLine="709"/>
        <w:jc w:val="both"/>
        <w:rPr>
          <w:rFonts w:ascii="Times New Roman" w:eastAsia="Times New Roman" w:hAnsi="Times New Roman" w:cs="Times New Roman"/>
          <w:b/>
          <w:bCs/>
          <w:sz w:val="28"/>
          <w:szCs w:val="28"/>
          <w:lang w:eastAsia="ru-RU"/>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w:t>
      </w:r>
      <w:r w:rsidRPr="00CA164B">
        <w:rPr>
          <w:rFonts w:ascii="Times New Roman" w:eastAsia="Times New Roman CYR" w:hAnsi="Times New Roman" w:cs="Times New Roman"/>
          <w:sz w:val="28"/>
          <w:szCs w:val="28"/>
        </w:rPr>
        <w:t xml:space="preserve">от 27.07.2010 № 210-ФЗ </w:t>
      </w:r>
      <w:r w:rsidRPr="00CA164B">
        <w:rPr>
          <w:rFonts w:ascii="Times New Roman" w:hAnsi="Times New Roman" w:cs="Times New Roman"/>
          <w:sz w:val="28"/>
          <w:szCs w:val="28"/>
        </w:rPr>
        <w:t xml:space="preserve">«Об организации предоставления государственных и муниципальных услуг», </w:t>
      </w:r>
      <w:r w:rsidR="000F2B17" w:rsidRPr="00CA164B">
        <w:rPr>
          <w:rFonts w:ascii="Times New Roman" w:hAnsi="Times New Roman" w:cs="Times New Roman"/>
          <w:sz w:val="28"/>
          <w:szCs w:val="28"/>
        </w:rPr>
        <w:t xml:space="preserve">руководствуясь постановлением администрации Токарёвского района Тамбовской области от 28.10.2019 № 562 «Об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 Уставом Токарёвского района Тамбовской области, </w:t>
      </w:r>
      <w:r w:rsidRPr="00CA164B">
        <w:rPr>
          <w:rFonts w:ascii="Times New Roman" w:hAnsi="Times New Roman" w:cs="Times New Roman"/>
          <w:sz w:val="28"/>
          <w:szCs w:val="28"/>
        </w:rPr>
        <w:t xml:space="preserve">администрация </w:t>
      </w:r>
      <w:r w:rsidR="00477DEB" w:rsidRPr="00CA164B">
        <w:rPr>
          <w:rFonts w:ascii="Times New Roman" w:hAnsi="Times New Roman" w:cs="Times New Roman"/>
          <w:sz w:val="28"/>
          <w:szCs w:val="28"/>
        </w:rPr>
        <w:t>Токарёвского района Тамбовской области</w:t>
      </w:r>
      <w:r w:rsidRPr="00CA164B">
        <w:rPr>
          <w:rFonts w:ascii="Times New Roman" w:hAnsi="Times New Roman" w:cs="Times New Roman"/>
          <w:sz w:val="28"/>
          <w:szCs w:val="28"/>
        </w:rPr>
        <w:t xml:space="preserve"> постановляет:</w:t>
      </w:r>
    </w:p>
    <w:p w:rsidR="00560F36" w:rsidRPr="00CA164B" w:rsidRDefault="00560F36">
      <w:pPr>
        <w:autoSpaceDE w:val="0"/>
        <w:spacing w:after="0" w:line="240" w:lineRule="auto"/>
        <w:ind w:firstLine="709"/>
        <w:jc w:val="both"/>
      </w:pPr>
      <w:r w:rsidRPr="00CA164B">
        <w:rPr>
          <w:rFonts w:ascii="Times New Roman" w:hAnsi="Times New Roman" w:cs="Times New Roman"/>
          <w:sz w:val="28"/>
          <w:szCs w:val="28"/>
        </w:rPr>
        <w:t>1. Утвердить административный регламент предоставления муниципальной услуги «</w:t>
      </w:r>
      <w:r w:rsidRPr="00CA164B">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A164B">
        <w:rPr>
          <w:rFonts w:ascii="Times New Roman" w:hAnsi="Times New Roman" w:cs="Times New Roman"/>
          <w:sz w:val="28"/>
          <w:szCs w:val="28"/>
        </w:rPr>
        <w:t xml:space="preserve"> согласно приложению.</w:t>
      </w:r>
    </w:p>
    <w:p w:rsidR="003F40AE" w:rsidRPr="00CA164B" w:rsidRDefault="00560F36">
      <w:pPr>
        <w:autoSpaceDE w:val="0"/>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2. Признать утратившим</w:t>
      </w:r>
      <w:r w:rsidR="000F2B17" w:rsidRPr="00CA164B">
        <w:rPr>
          <w:rFonts w:ascii="Times New Roman" w:hAnsi="Times New Roman" w:cs="Times New Roman"/>
          <w:sz w:val="28"/>
          <w:szCs w:val="28"/>
        </w:rPr>
        <w:t>и</w:t>
      </w:r>
      <w:r w:rsidRPr="00CA164B">
        <w:rPr>
          <w:rFonts w:ascii="Times New Roman" w:hAnsi="Times New Roman" w:cs="Times New Roman"/>
          <w:sz w:val="28"/>
          <w:szCs w:val="28"/>
        </w:rPr>
        <w:t xml:space="preserve"> силу</w:t>
      </w:r>
      <w:r w:rsidR="003F40AE" w:rsidRPr="00CA164B">
        <w:rPr>
          <w:rFonts w:ascii="Times New Roman" w:hAnsi="Times New Roman" w:cs="Times New Roman"/>
          <w:sz w:val="28"/>
          <w:szCs w:val="28"/>
        </w:rPr>
        <w:t xml:space="preserve"> следующие постановления администрации Токар</w:t>
      </w:r>
      <w:r w:rsidR="000F2B17" w:rsidRPr="00CA164B">
        <w:rPr>
          <w:rFonts w:ascii="Times New Roman" w:hAnsi="Times New Roman" w:cs="Times New Roman"/>
          <w:sz w:val="28"/>
          <w:szCs w:val="28"/>
        </w:rPr>
        <w:t>ё</w:t>
      </w:r>
      <w:r w:rsidR="003F40AE" w:rsidRPr="00CA164B">
        <w:rPr>
          <w:rFonts w:ascii="Times New Roman" w:hAnsi="Times New Roman" w:cs="Times New Roman"/>
          <w:sz w:val="28"/>
          <w:szCs w:val="28"/>
        </w:rPr>
        <w:t>вского района Тамбовской области:</w:t>
      </w:r>
    </w:p>
    <w:p w:rsidR="003F40AE" w:rsidRPr="00CA164B" w:rsidRDefault="003F40AE">
      <w:pPr>
        <w:autoSpaceDE w:val="0"/>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от 27.12.2017 №679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продления срока его действия, а также внесение изменений в разрешение на строительство»;</w:t>
      </w:r>
    </w:p>
    <w:p w:rsidR="002F4994" w:rsidRPr="00CA164B" w:rsidRDefault="000F2B17">
      <w:pPr>
        <w:autoSpaceDE w:val="0"/>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 xml:space="preserve">от </w:t>
      </w:r>
      <w:r w:rsidR="003F40AE" w:rsidRPr="00CA164B">
        <w:rPr>
          <w:rFonts w:ascii="Times New Roman" w:hAnsi="Times New Roman" w:cs="Times New Roman"/>
          <w:sz w:val="28"/>
          <w:szCs w:val="28"/>
        </w:rPr>
        <w:t xml:space="preserve">29.07.2019 №390 «О внесении изменений и дополнений в Административный регламент </w:t>
      </w:r>
      <w:r w:rsidR="002F4994" w:rsidRPr="00CA164B">
        <w:rPr>
          <w:rFonts w:ascii="Times New Roman" w:hAnsi="Times New Roman" w:cs="Times New Roman"/>
          <w:sz w:val="28"/>
          <w:szCs w:val="28"/>
        </w:rPr>
        <w:t>по предоставлению муниципальной услуги «Выдача разрешения на строительство, реконструкцию объекта капитального строительства, продление срока его действия, а также внесение изменений в разрешение на строительство», утвержденный постановлением администрации района от 27.12.2017 №679</w:t>
      </w:r>
      <w:r w:rsidR="008F1AD1" w:rsidRPr="00CA164B">
        <w:rPr>
          <w:rFonts w:ascii="Times New Roman" w:hAnsi="Times New Roman" w:cs="Times New Roman"/>
          <w:sz w:val="28"/>
          <w:szCs w:val="28"/>
        </w:rPr>
        <w:t>»</w:t>
      </w:r>
      <w:r w:rsidR="002F4994" w:rsidRPr="00CA164B">
        <w:rPr>
          <w:rFonts w:ascii="Times New Roman" w:hAnsi="Times New Roman" w:cs="Times New Roman"/>
          <w:sz w:val="28"/>
          <w:szCs w:val="28"/>
        </w:rPr>
        <w:t>;</w:t>
      </w:r>
    </w:p>
    <w:p w:rsidR="001833B8" w:rsidRPr="00CA164B" w:rsidRDefault="000F2B17">
      <w:pPr>
        <w:autoSpaceDE w:val="0"/>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lastRenderedPageBreak/>
        <w:t xml:space="preserve">от </w:t>
      </w:r>
      <w:r w:rsidR="001833B8" w:rsidRPr="00CA164B">
        <w:rPr>
          <w:rFonts w:ascii="Times New Roman" w:hAnsi="Times New Roman" w:cs="Times New Roman"/>
          <w:sz w:val="28"/>
          <w:szCs w:val="28"/>
        </w:rPr>
        <w:t>24.11.2020 №499 «О внесении изменений и дополнений в Административный регламент по предоставлению муниципальной услуги «Выдача разрешения на строительство, реконструкцию объекта капитального строительства, продление срока его действия, а также внесение изменений в разрешение на строительство», утвержденный постановлением администрации района от 27.12.2017 №679</w:t>
      </w:r>
      <w:r w:rsidR="008F1AD1" w:rsidRPr="00CA164B">
        <w:rPr>
          <w:rFonts w:ascii="Times New Roman" w:hAnsi="Times New Roman" w:cs="Times New Roman"/>
          <w:sz w:val="28"/>
          <w:szCs w:val="28"/>
        </w:rPr>
        <w:t>»</w:t>
      </w:r>
      <w:r w:rsidR="001833B8" w:rsidRPr="00CA164B">
        <w:rPr>
          <w:rFonts w:ascii="Times New Roman" w:hAnsi="Times New Roman" w:cs="Times New Roman"/>
          <w:sz w:val="28"/>
          <w:szCs w:val="28"/>
        </w:rPr>
        <w:t>;</w:t>
      </w:r>
    </w:p>
    <w:p w:rsidR="000F2B17" w:rsidRPr="00CA164B" w:rsidRDefault="000F2B17">
      <w:pPr>
        <w:autoSpaceDE w:val="0"/>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 xml:space="preserve">от </w:t>
      </w:r>
      <w:r w:rsidR="008F1AD1" w:rsidRPr="00CA164B">
        <w:rPr>
          <w:rFonts w:ascii="Times New Roman" w:hAnsi="Times New Roman" w:cs="Times New Roman"/>
          <w:sz w:val="28"/>
          <w:szCs w:val="28"/>
        </w:rPr>
        <w:t>2</w:t>
      </w:r>
      <w:r w:rsidRPr="00CA164B">
        <w:rPr>
          <w:rFonts w:ascii="Times New Roman" w:hAnsi="Times New Roman" w:cs="Times New Roman"/>
          <w:sz w:val="28"/>
          <w:szCs w:val="28"/>
        </w:rPr>
        <w:t>0</w:t>
      </w:r>
      <w:r w:rsidR="008F1AD1" w:rsidRPr="00CA164B">
        <w:rPr>
          <w:rFonts w:ascii="Times New Roman" w:hAnsi="Times New Roman" w:cs="Times New Roman"/>
          <w:sz w:val="28"/>
          <w:szCs w:val="28"/>
        </w:rPr>
        <w:t>.05.2021 №219 «О внесении изменений и дополнений в административный регламент по предоставлению муниципальной услуги «Выдача разрешения на строительство, реконструкцию, объект</w:t>
      </w:r>
      <w:r w:rsidR="00E327A0" w:rsidRPr="00CA164B">
        <w:rPr>
          <w:rFonts w:ascii="Times New Roman" w:hAnsi="Times New Roman" w:cs="Times New Roman"/>
          <w:sz w:val="28"/>
          <w:szCs w:val="28"/>
        </w:rPr>
        <w:t>а</w:t>
      </w:r>
      <w:r w:rsidR="008F1AD1" w:rsidRPr="00CA164B">
        <w:rPr>
          <w:rFonts w:ascii="Times New Roman" w:hAnsi="Times New Roman" w:cs="Times New Roman"/>
          <w:sz w:val="28"/>
          <w:szCs w:val="28"/>
        </w:rPr>
        <w:t xml:space="preserve"> капитального строительс</w:t>
      </w:r>
      <w:r w:rsidR="00E327A0" w:rsidRPr="00CA164B">
        <w:rPr>
          <w:rFonts w:ascii="Times New Roman" w:hAnsi="Times New Roman" w:cs="Times New Roman"/>
          <w:sz w:val="28"/>
          <w:szCs w:val="28"/>
        </w:rPr>
        <w:t>т</w:t>
      </w:r>
      <w:r w:rsidR="008F1AD1" w:rsidRPr="00CA164B">
        <w:rPr>
          <w:rFonts w:ascii="Times New Roman" w:hAnsi="Times New Roman" w:cs="Times New Roman"/>
          <w:sz w:val="28"/>
          <w:szCs w:val="28"/>
        </w:rPr>
        <w:t>ва</w:t>
      </w:r>
      <w:r w:rsidR="00E327A0" w:rsidRPr="00CA164B">
        <w:rPr>
          <w:rFonts w:ascii="Times New Roman" w:hAnsi="Times New Roman" w:cs="Times New Roman"/>
          <w:sz w:val="28"/>
          <w:szCs w:val="28"/>
        </w:rPr>
        <w:t xml:space="preserve">, продление срока его действия, а также внесение изменений в разрешение на </w:t>
      </w:r>
      <w:r w:rsidR="00296BEE" w:rsidRPr="00CA164B">
        <w:rPr>
          <w:rFonts w:ascii="Times New Roman" w:hAnsi="Times New Roman" w:cs="Times New Roman"/>
          <w:sz w:val="28"/>
          <w:szCs w:val="28"/>
        </w:rPr>
        <w:t>строительство», утвержденный постановлением администрации района от 27.12.2017 №679»</w:t>
      </w:r>
      <w:r w:rsidRPr="00CA164B">
        <w:rPr>
          <w:rFonts w:ascii="Times New Roman" w:hAnsi="Times New Roman" w:cs="Times New Roman"/>
          <w:sz w:val="28"/>
          <w:szCs w:val="28"/>
        </w:rPr>
        <w:t>;</w:t>
      </w:r>
    </w:p>
    <w:p w:rsidR="008F1AD1" w:rsidRPr="00CA164B" w:rsidRDefault="000F2B17">
      <w:pPr>
        <w:autoSpaceDE w:val="0"/>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от 30.03.2022 №123 «О внесении изменений и дополнений в Административный регламент по предоставлению муниципальной услуги «Выдача разрешения на строительство, реконструкцию объекта капитального строительства, продление срока его действия, а также внесение изменений в разрешение на строительство», утвержденный постановлением администрации района от 27.12.2017 № 679»</w:t>
      </w:r>
      <w:r w:rsidR="00296BEE" w:rsidRPr="00CA164B">
        <w:rPr>
          <w:rFonts w:ascii="Times New Roman" w:hAnsi="Times New Roman" w:cs="Times New Roman"/>
          <w:sz w:val="28"/>
          <w:szCs w:val="28"/>
        </w:rPr>
        <w:t>.</w:t>
      </w:r>
      <w:r w:rsidR="00E327A0" w:rsidRPr="00CA164B">
        <w:rPr>
          <w:rFonts w:ascii="Times New Roman" w:hAnsi="Times New Roman" w:cs="Times New Roman"/>
          <w:sz w:val="28"/>
          <w:szCs w:val="28"/>
        </w:rPr>
        <w:t xml:space="preserve">  </w:t>
      </w:r>
    </w:p>
    <w:p w:rsidR="00560F36" w:rsidRPr="00CA164B" w:rsidRDefault="001833B8" w:rsidP="00296BEE">
      <w:pPr>
        <w:autoSpaceDE w:val="0"/>
        <w:spacing w:after="0" w:line="240" w:lineRule="auto"/>
        <w:ind w:firstLine="709"/>
        <w:jc w:val="both"/>
        <w:rPr>
          <w:rFonts w:ascii="Times New Roman" w:eastAsia="SimSun" w:hAnsi="Times New Roman" w:cs="Times New Roman"/>
          <w:i/>
          <w:strike/>
          <w:kern w:val="2"/>
          <w:sz w:val="28"/>
          <w:szCs w:val="28"/>
          <w:lang w:bidi="hi-IN"/>
        </w:rPr>
      </w:pPr>
      <w:r w:rsidRPr="00CA164B">
        <w:rPr>
          <w:rFonts w:ascii="Times New Roman" w:hAnsi="Times New Roman" w:cs="Times New Roman"/>
          <w:sz w:val="28"/>
          <w:szCs w:val="28"/>
        </w:rPr>
        <w:t xml:space="preserve"> </w:t>
      </w:r>
      <w:r w:rsidR="002F4994" w:rsidRPr="00CA164B">
        <w:rPr>
          <w:rFonts w:ascii="Times New Roman" w:hAnsi="Times New Roman" w:cs="Times New Roman"/>
          <w:sz w:val="28"/>
          <w:szCs w:val="28"/>
        </w:rPr>
        <w:t xml:space="preserve">   </w:t>
      </w:r>
      <w:r w:rsidR="00560F36" w:rsidRPr="00CA164B">
        <w:rPr>
          <w:rFonts w:ascii="Times New Roman" w:eastAsia="SimSun" w:hAnsi="Times New Roman" w:cs="Times New Roman"/>
          <w:kern w:val="2"/>
          <w:sz w:val="28"/>
          <w:szCs w:val="28"/>
          <w:lang w:bidi="hi-IN"/>
        </w:rPr>
        <w:t xml:space="preserve">3. </w:t>
      </w:r>
      <w:r w:rsidR="00560F36" w:rsidRPr="00CA164B">
        <w:rPr>
          <w:rFonts w:ascii="Times New Roman" w:eastAsia="Times New Roman" w:hAnsi="Times New Roman" w:cs="Times New Roman"/>
          <w:kern w:val="2"/>
          <w:sz w:val="28"/>
          <w:szCs w:val="28"/>
        </w:rPr>
        <w:t>Опубликовать</w:t>
      </w:r>
      <w:r w:rsidR="00560F36" w:rsidRPr="00CA164B">
        <w:rPr>
          <w:rFonts w:ascii="Times New Roman" w:eastAsia="SimSun" w:hAnsi="Times New Roman" w:cs="Times New Roman"/>
          <w:kern w:val="2"/>
          <w:sz w:val="28"/>
          <w:szCs w:val="28"/>
          <w:lang w:bidi="hi-IN"/>
        </w:rPr>
        <w:t xml:space="preserve"> настоящее постановление</w:t>
      </w:r>
      <w:r w:rsidR="00296BEE" w:rsidRPr="00CA164B">
        <w:rPr>
          <w:rFonts w:ascii="Times New Roman" w:eastAsia="SimSun" w:hAnsi="Times New Roman" w:cs="Times New Roman"/>
          <w:kern w:val="2"/>
          <w:sz w:val="28"/>
          <w:szCs w:val="28"/>
          <w:lang w:bidi="hi-IN"/>
        </w:rPr>
        <w:t xml:space="preserve"> в общественно – политической газете Токарёвского района «Маяк»</w:t>
      </w:r>
      <w:r w:rsidR="000F2B17" w:rsidRPr="00CA164B">
        <w:rPr>
          <w:rFonts w:ascii="Times New Roman" w:eastAsia="SimSun" w:hAnsi="Times New Roman" w:cs="Times New Roman"/>
          <w:kern w:val="2"/>
          <w:sz w:val="28"/>
          <w:szCs w:val="28"/>
          <w:lang w:bidi="hi-IN"/>
        </w:rPr>
        <w:t xml:space="preserve"> и</w:t>
      </w:r>
      <w:r w:rsidR="00296BEE" w:rsidRPr="00CA164B">
        <w:rPr>
          <w:rFonts w:ascii="Times New Roman" w:eastAsia="Times New Roman" w:hAnsi="Times New Roman" w:cs="Times New Roman"/>
          <w:sz w:val="28"/>
          <w:szCs w:val="28"/>
        </w:rPr>
        <w:t xml:space="preserve"> на сайте сетевого издания «РИА «ТОП68»</w:t>
      </w:r>
      <w:r w:rsidR="000F2B17" w:rsidRPr="00CA164B">
        <w:rPr>
          <w:rFonts w:ascii="Times New Roman" w:eastAsia="Times New Roman" w:hAnsi="Times New Roman" w:cs="Times New Roman"/>
          <w:sz w:val="28"/>
          <w:szCs w:val="28"/>
        </w:rPr>
        <w:t>, а также разместить на официальном сайте администрации Токарёвского района Тамбовской области в информационно-телекоммуникационной сети «Интернет»</w:t>
      </w:r>
      <w:r w:rsidR="00296BEE" w:rsidRPr="00CA164B">
        <w:rPr>
          <w:rFonts w:ascii="Times New Roman" w:eastAsia="Times New Roman" w:hAnsi="Times New Roman" w:cs="Times New Roman"/>
          <w:sz w:val="28"/>
          <w:szCs w:val="28"/>
        </w:rPr>
        <w:t>.</w:t>
      </w:r>
      <w:r w:rsidR="00296BEE" w:rsidRPr="00CA164B">
        <w:rPr>
          <w:rFonts w:ascii="Times New Roman" w:eastAsia="SimSun" w:hAnsi="Times New Roman" w:cs="Times New Roman"/>
          <w:i/>
          <w:strike/>
          <w:kern w:val="2"/>
          <w:sz w:val="28"/>
          <w:szCs w:val="28"/>
          <w:lang w:bidi="hi-IN"/>
        </w:rPr>
        <w:t xml:space="preserve"> </w:t>
      </w:r>
    </w:p>
    <w:p w:rsidR="00296BEE" w:rsidRPr="00CA164B" w:rsidRDefault="00296BEE">
      <w:pPr>
        <w:spacing w:after="0" w:line="240" w:lineRule="auto"/>
        <w:jc w:val="both"/>
        <w:rPr>
          <w:rFonts w:ascii="Times New Roman" w:hAnsi="Times New Roman" w:cs="Times New Roman"/>
          <w:sz w:val="28"/>
          <w:szCs w:val="28"/>
        </w:rPr>
      </w:pPr>
      <w:r w:rsidRPr="00CA164B">
        <w:rPr>
          <w:rFonts w:ascii="Times New Roman" w:hAnsi="Times New Roman" w:cs="Times New Roman"/>
          <w:sz w:val="28"/>
          <w:szCs w:val="28"/>
        </w:rPr>
        <w:tab/>
        <w:t xml:space="preserve">    4. Контроль за исполнением настоящего постановления возложить на первого заместителя главы администрации района А.В. Ж</w:t>
      </w:r>
      <w:r w:rsidR="00D474A2" w:rsidRPr="00CA164B">
        <w:rPr>
          <w:rFonts w:ascii="Times New Roman" w:hAnsi="Times New Roman" w:cs="Times New Roman"/>
          <w:sz w:val="28"/>
          <w:szCs w:val="28"/>
        </w:rPr>
        <w:t>укова.</w:t>
      </w:r>
      <w:r w:rsidRPr="00CA164B">
        <w:rPr>
          <w:rFonts w:ascii="Times New Roman" w:hAnsi="Times New Roman" w:cs="Times New Roman"/>
          <w:sz w:val="28"/>
          <w:szCs w:val="28"/>
        </w:rPr>
        <w:tab/>
      </w:r>
    </w:p>
    <w:p w:rsidR="00D474A2" w:rsidRPr="00CA164B" w:rsidRDefault="00D474A2">
      <w:pPr>
        <w:spacing w:after="0" w:line="240" w:lineRule="auto"/>
        <w:jc w:val="both"/>
        <w:rPr>
          <w:rFonts w:ascii="Times New Roman" w:hAnsi="Times New Roman" w:cs="Times New Roman"/>
          <w:sz w:val="28"/>
          <w:szCs w:val="28"/>
        </w:rPr>
      </w:pPr>
    </w:p>
    <w:p w:rsidR="00D474A2" w:rsidRPr="00CA164B" w:rsidRDefault="00D474A2">
      <w:pPr>
        <w:spacing w:after="0" w:line="240" w:lineRule="auto"/>
        <w:jc w:val="both"/>
        <w:rPr>
          <w:rFonts w:ascii="Times New Roman" w:hAnsi="Times New Roman" w:cs="Times New Roman"/>
          <w:sz w:val="28"/>
          <w:szCs w:val="28"/>
        </w:rPr>
      </w:pPr>
    </w:p>
    <w:p w:rsidR="00560F36" w:rsidRPr="00CA164B" w:rsidRDefault="00560F36" w:rsidP="0033772A">
      <w:pPr>
        <w:spacing w:after="0" w:line="240" w:lineRule="auto"/>
        <w:jc w:val="both"/>
      </w:pPr>
      <w:r w:rsidRPr="00CA164B">
        <w:rPr>
          <w:rFonts w:ascii="Times New Roman" w:hAnsi="Times New Roman" w:cs="Times New Roman"/>
          <w:sz w:val="28"/>
          <w:szCs w:val="28"/>
        </w:rPr>
        <w:t xml:space="preserve">Глава </w:t>
      </w:r>
      <w:r w:rsidR="0033772A" w:rsidRPr="00CA164B">
        <w:rPr>
          <w:rFonts w:ascii="Times New Roman" w:hAnsi="Times New Roman" w:cs="Times New Roman"/>
          <w:sz w:val="28"/>
          <w:szCs w:val="28"/>
        </w:rPr>
        <w:t>района</w:t>
      </w:r>
      <w:r w:rsidRPr="00CA164B">
        <w:rPr>
          <w:rFonts w:ascii="Times New Roman" w:hAnsi="Times New Roman" w:cs="Times New Roman"/>
          <w:i/>
          <w:sz w:val="28"/>
          <w:szCs w:val="28"/>
        </w:rPr>
        <w:t xml:space="preserve">            </w:t>
      </w:r>
      <w:r w:rsidR="0033772A" w:rsidRPr="00CA164B">
        <w:rPr>
          <w:rFonts w:ascii="Times New Roman" w:hAnsi="Times New Roman" w:cs="Times New Roman"/>
          <w:i/>
          <w:sz w:val="28"/>
          <w:szCs w:val="28"/>
        </w:rPr>
        <w:t xml:space="preserve">                                                                           </w:t>
      </w:r>
      <w:r w:rsidR="0033772A" w:rsidRPr="00CA164B">
        <w:rPr>
          <w:rFonts w:ascii="Times New Roman" w:hAnsi="Times New Roman" w:cs="Times New Roman"/>
          <w:sz w:val="28"/>
          <w:szCs w:val="28"/>
        </w:rPr>
        <w:t>В.Н. Айдаров</w:t>
      </w:r>
    </w:p>
    <w:p w:rsidR="00560F36" w:rsidRPr="00CA164B" w:rsidRDefault="00560F36">
      <w:pPr>
        <w:spacing w:after="0" w:line="240" w:lineRule="auto"/>
        <w:ind w:firstLine="709"/>
        <w:jc w:val="right"/>
        <w:rPr>
          <w:rFonts w:ascii="Times New Roman" w:hAnsi="Times New Roman" w:cs="Times New Roman"/>
          <w:sz w:val="28"/>
          <w:szCs w:val="28"/>
        </w:rPr>
      </w:pPr>
    </w:p>
    <w:p w:rsidR="00560F36" w:rsidRPr="00CA164B" w:rsidRDefault="00560F36">
      <w:pPr>
        <w:spacing w:after="0" w:line="240" w:lineRule="auto"/>
        <w:ind w:firstLine="709"/>
        <w:jc w:val="right"/>
        <w:rPr>
          <w:rFonts w:ascii="Times New Roman" w:hAnsi="Times New Roman" w:cs="Times New Roman"/>
          <w:sz w:val="28"/>
          <w:szCs w:val="28"/>
        </w:rPr>
      </w:pPr>
    </w:p>
    <w:p w:rsidR="00560F36" w:rsidRPr="00CA164B" w:rsidRDefault="00560F36">
      <w:pPr>
        <w:spacing w:after="0" w:line="240" w:lineRule="auto"/>
        <w:ind w:firstLine="709"/>
        <w:jc w:val="right"/>
        <w:rPr>
          <w:rFonts w:ascii="Times New Roman" w:hAnsi="Times New Roman" w:cs="Times New Roman"/>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pPr>
        <w:spacing w:after="0" w:line="240" w:lineRule="auto"/>
        <w:jc w:val="center"/>
        <w:rPr>
          <w:rFonts w:ascii="Times New Roman" w:hAnsi="Times New Roman" w:cs="Times New Roman"/>
          <w:b/>
          <w:sz w:val="28"/>
          <w:szCs w:val="28"/>
        </w:rPr>
      </w:pPr>
    </w:p>
    <w:p w:rsidR="0033772A" w:rsidRPr="00CA164B" w:rsidRDefault="0033772A" w:rsidP="0033772A">
      <w:pPr>
        <w:spacing w:after="0" w:line="240" w:lineRule="auto"/>
        <w:rPr>
          <w:rFonts w:ascii="Times New Roman" w:hAnsi="Times New Roman" w:cs="Times New Roman"/>
          <w:sz w:val="28"/>
          <w:szCs w:val="28"/>
        </w:rPr>
      </w:pPr>
      <w:r w:rsidRPr="00CA164B">
        <w:rPr>
          <w:rFonts w:ascii="Times New Roman" w:hAnsi="Times New Roman" w:cs="Times New Roman"/>
          <w:sz w:val="28"/>
          <w:szCs w:val="28"/>
        </w:rPr>
        <w:lastRenderedPageBreak/>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t>ПРИЛОЖЕНИЕ</w:t>
      </w:r>
    </w:p>
    <w:p w:rsidR="0033772A" w:rsidRPr="00CA164B" w:rsidRDefault="0033772A" w:rsidP="0033772A">
      <w:pPr>
        <w:spacing w:after="0" w:line="240" w:lineRule="auto"/>
        <w:rPr>
          <w:rFonts w:ascii="Times New Roman" w:hAnsi="Times New Roman" w:cs="Times New Roman"/>
          <w:sz w:val="28"/>
          <w:szCs w:val="28"/>
        </w:rPr>
      </w:pP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r>
      <w:r w:rsidRPr="00CA164B">
        <w:rPr>
          <w:rFonts w:ascii="Times New Roman" w:hAnsi="Times New Roman" w:cs="Times New Roman"/>
          <w:sz w:val="28"/>
          <w:szCs w:val="28"/>
        </w:rPr>
        <w:tab/>
        <w:t xml:space="preserve">            УТВЕРЖДЕН</w:t>
      </w:r>
    </w:p>
    <w:p w:rsidR="0033772A" w:rsidRPr="00CA164B" w:rsidRDefault="0033772A" w:rsidP="0033772A">
      <w:pPr>
        <w:spacing w:after="0" w:line="240" w:lineRule="auto"/>
        <w:jc w:val="right"/>
        <w:rPr>
          <w:rFonts w:ascii="Times New Roman" w:hAnsi="Times New Roman" w:cs="Times New Roman"/>
          <w:sz w:val="28"/>
          <w:szCs w:val="28"/>
        </w:rPr>
      </w:pPr>
      <w:r w:rsidRPr="00CA164B">
        <w:rPr>
          <w:rFonts w:ascii="Times New Roman" w:hAnsi="Times New Roman" w:cs="Times New Roman"/>
          <w:sz w:val="28"/>
          <w:szCs w:val="28"/>
        </w:rPr>
        <w:t>к постановлением администрации района</w:t>
      </w:r>
    </w:p>
    <w:p w:rsidR="0033772A" w:rsidRPr="00CA164B" w:rsidRDefault="0033772A" w:rsidP="0033772A">
      <w:pPr>
        <w:spacing w:after="0" w:line="240" w:lineRule="auto"/>
        <w:rPr>
          <w:rFonts w:ascii="Times New Roman" w:hAnsi="Times New Roman" w:cs="Times New Roman"/>
          <w:sz w:val="28"/>
          <w:szCs w:val="28"/>
        </w:rPr>
      </w:pPr>
      <w:r w:rsidRPr="00CA164B">
        <w:rPr>
          <w:rFonts w:ascii="Times New Roman" w:hAnsi="Times New Roman" w:cs="Times New Roman"/>
          <w:sz w:val="28"/>
          <w:szCs w:val="28"/>
        </w:rPr>
        <w:t xml:space="preserve">                                                                                      от 00.0</w:t>
      </w:r>
      <w:r w:rsidR="000F2B17" w:rsidRPr="00CA164B">
        <w:rPr>
          <w:rFonts w:ascii="Times New Roman" w:hAnsi="Times New Roman" w:cs="Times New Roman"/>
          <w:sz w:val="28"/>
          <w:szCs w:val="28"/>
        </w:rPr>
        <w:t>0</w:t>
      </w:r>
      <w:r w:rsidRPr="00CA164B">
        <w:rPr>
          <w:rFonts w:ascii="Times New Roman" w:hAnsi="Times New Roman" w:cs="Times New Roman"/>
          <w:sz w:val="28"/>
          <w:szCs w:val="28"/>
        </w:rPr>
        <w:t>.2022 № 000</w:t>
      </w:r>
    </w:p>
    <w:p w:rsidR="0033772A" w:rsidRPr="00CA164B" w:rsidRDefault="0033772A" w:rsidP="0033772A">
      <w:pPr>
        <w:spacing w:after="0" w:line="240" w:lineRule="auto"/>
        <w:jc w:val="right"/>
        <w:rPr>
          <w:rFonts w:ascii="Times New Roman" w:hAnsi="Times New Roman" w:cs="Times New Roman"/>
          <w:sz w:val="28"/>
          <w:szCs w:val="28"/>
        </w:rPr>
      </w:pPr>
    </w:p>
    <w:p w:rsidR="00560F36" w:rsidRPr="00CA164B" w:rsidRDefault="00560F36">
      <w:pPr>
        <w:spacing w:after="0" w:line="240" w:lineRule="auto"/>
        <w:jc w:val="center"/>
      </w:pPr>
      <w:r w:rsidRPr="00CA164B">
        <w:rPr>
          <w:rFonts w:ascii="Times New Roman" w:hAnsi="Times New Roman" w:cs="Times New Roman"/>
          <w:b/>
          <w:sz w:val="28"/>
          <w:szCs w:val="28"/>
        </w:rPr>
        <w:t>Административный регламент</w:t>
      </w:r>
    </w:p>
    <w:p w:rsidR="00560F36" w:rsidRPr="00CA164B" w:rsidRDefault="00560F36">
      <w:pPr>
        <w:spacing w:after="0" w:line="240" w:lineRule="auto"/>
        <w:jc w:val="center"/>
      </w:pPr>
      <w:r w:rsidRPr="00CA164B">
        <w:rPr>
          <w:rFonts w:ascii="Times New Roman" w:hAnsi="Times New Roman" w:cs="Times New Roman"/>
          <w:b/>
          <w:sz w:val="28"/>
          <w:szCs w:val="28"/>
        </w:rPr>
        <w:t xml:space="preserve">предоставления муниципальной услуги </w:t>
      </w:r>
    </w:p>
    <w:p w:rsidR="00560F36" w:rsidRPr="00CA164B" w:rsidRDefault="00560F36">
      <w:pPr>
        <w:spacing w:after="0" w:line="240" w:lineRule="auto"/>
        <w:jc w:val="center"/>
      </w:pPr>
      <w:r w:rsidRPr="00CA164B">
        <w:rPr>
          <w:rFonts w:ascii="Times New Roman" w:hAnsi="Times New Roman" w:cs="Times New Roman"/>
          <w:b/>
          <w:sz w:val="28"/>
          <w:szCs w:val="28"/>
        </w:rPr>
        <w:t>«</w:t>
      </w:r>
      <w:r w:rsidRPr="00CA164B">
        <w:rPr>
          <w:rFonts w:ascii="Times New Roman" w:eastAsia="Times New Roman" w:hAnsi="Times New Roman" w:cs="Times New Roman"/>
          <w:b/>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A164B">
        <w:rPr>
          <w:rFonts w:ascii="Times New Roman" w:hAnsi="Times New Roman" w:cs="Times New Roman"/>
          <w:b/>
          <w:sz w:val="28"/>
          <w:szCs w:val="28"/>
        </w:rPr>
        <w:t xml:space="preserve"> </w:t>
      </w:r>
    </w:p>
    <w:p w:rsidR="00560F36" w:rsidRPr="00CA164B" w:rsidRDefault="00560F36">
      <w:pPr>
        <w:spacing w:after="0" w:line="240" w:lineRule="auto"/>
        <w:jc w:val="center"/>
        <w:rPr>
          <w:rFonts w:ascii="Times New Roman" w:hAnsi="Times New Roman" w:cs="Times New Roman"/>
          <w:b/>
          <w:sz w:val="28"/>
          <w:szCs w:val="28"/>
        </w:rPr>
      </w:pPr>
    </w:p>
    <w:p w:rsidR="00560F36" w:rsidRPr="00CA164B" w:rsidRDefault="00560F36">
      <w:pPr>
        <w:spacing w:after="0" w:line="240" w:lineRule="auto"/>
        <w:jc w:val="center"/>
      </w:pPr>
      <w:r w:rsidRPr="00CA164B">
        <w:rPr>
          <w:rFonts w:ascii="Times New Roman" w:hAnsi="Times New Roman" w:cs="Times New Roman"/>
          <w:b/>
          <w:sz w:val="28"/>
          <w:szCs w:val="28"/>
        </w:rPr>
        <w:t>1.</w:t>
      </w:r>
      <w:r w:rsidRPr="00CA164B">
        <w:rPr>
          <w:rFonts w:ascii="Times New Roman" w:hAnsi="Times New Roman" w:cs="Times New Roman"/>
          <w:b/>
          <w:sz w:val="28"/>
          <w:szCs w:val="28"/>
        </w:rPr>
        <w:tab/>
        <w:t>Общие положения</w:t>
      </w:r>
    </w:p>
    <w:p w:rsidR="00560F36" w:rsidRPr="00CA164B" w:rsidRDefault="00560F36">
      <w:pPr>
        <w:spacing w:after="0" w:line="240" w:lineRule="auto"/>
        <w:ind w:firstLine="709"/>
        <w:jc w:val="center"/>
        <w:rPr>
          <w:rFonts w:ascii="Times New Roman" w:hAnsi="Times New Roman" w:cs="Times New Roman"/>
          <w:b/>
          <w:sz w:val="28"/>
          <w:szCs w:val="28"/>
        </w:rPr>
      </w:pPr>
    </w:p>
    <w:p w:rsidR="00560F36" w:rsidRPr="00CA164B" w:rsidRDefault="00560F36">
      <w:pPr>
        <w:pStyle w:val="ConsPlusNormal"/>
        <w:ind w:firstLine="709"/>
        <w:jc w:val="both"/>
      </w:pPr>
      <w:r w:rsidRPr="00CA164B">
        <w:rPr>
          <w:sz w:val="28"/>
          <w:szCs w:val="28"/>
        </w:rPr>
        <w:t>Административный регламент предоставления муниципальной услуги «</w:t>
      </w:r>
      <w:r w:rsidRPr="00CA164B">
        <w:rPr>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A164B">
        <w:rPr>
          <w:sz w:val="28"/>
          <w:szCs w:val="28"/>
        </w:rPr>
        <w:t xml:space="preserve"> (далее - административный </w:t>
      </w:r>
      <w:r w:rsidRPr="00CA164B">
        <w:rPr>
          <w:rFonts w:eastAsia="Calibri"/>
          <w:sz w:val="28"/>
          <w:szCs w:val="28"/>
        </w:rPr>
        <w:t>регламент) разработан в целях повышения качества и доступности предоставления указанной муниципальной услуги, и определяет порядок и стандарт её предоставления.</w:t>
      </w:r>
    </w:p>
    <w:p w:rsidR="00560F36" w:rsidRPr="00CA164B" w:rsidRDefault="00560F36">
      <w:pPr>
        <w:spacing w:after="0" w:line="240" w:lineRule="auto"/>
        <w:ind w:firstLine="709"/>
        <w:jc w:val="center"/>
        <w:rPr>
          <w:rFonts w:ascii="Times New Roman" w:hAnsi="Times New Roman" w:cs="Times New Roman"/>
          <w:b/>
          <w:bCs/>
          <w:sz w:val="28"/>
          <w:szCs w:val="28"/>
        </w:rPr>
      </w:pPr>
    </w:p>
    <w:p w:rsidR="00560F36" w:rsidRPr="00CA164B" w:rsidRDefault="00560F36">
      <w:pPr>
        <w:spacing w:after="0" w:line="240" w:lineRule="auto"/>
        <w:jc w:val="center"/>
      </w:pPr>
      <w:r w:rsidRPr="00CA164B">
        <w:rPr>
          <w:rFonts w:ascii="Times New Roman" w:eastAsia="Times New Roman" w:hAnsi="Times New Roman" w:cs="Times New Roman"/>
          <w:b/>
          <w:sz w:val="28"/>
          <w:szCs w:val="28"/>
          <w:lang w:eastAsia="ru-RU"/>
        </w:rPr>
        <w:t>1.1. Круг заявителей</w:t>
      </w:r>
    </w:p>
    <w:p w:rsidR="00560F36" w:rsidRPr="00CA164B" w:rsidRDefault="00560F36">
      <w:pPr>
        <w:spacing w:after="0" w:line="240" w:lineRule="auto"/>
        <w:ind w:firstLine="709"/>
        <w:jc w:val="center"/>
        <w:rPr>
          <w:rFonts w:ascii="Times New Roman" w:eastAsia="Times New Roman" w:hAnsi="Times New Roman" w:cs="Times New Roman"/>
          <w:b/>
          <w:sz w:val="28"/>
          <w:szCs w:val="28"/>
          <w:lang w:eastAsia="ru-RU"/>
        </w:rPr>
      </w:pP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1.1.1.</w:t>
      </w:r>
      <w:r w:rsidRPr="00CA164B">
        <w:rPr>
          <w:rFonts w:ascii="Times New Roman" w:eastAsia="Times New Roman" w:hAnsi="Times New Roman" w:cs="Times New Roman"/>
          <w:sz w:val="28"/>
          <w:szCs w:val="28"/>
          <w:lang w:eastAsia="ru-RU"/>
        </w:rPr>
        <w:tab/>
        <w:t>Заявителем для получения муниципальной услуги является застройщик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60F36" w:rsidRPr="00CA164B" w:rsidRDefault="00560F36">
      <w:pPr>
        <w:spacing w:after="0" w:line="240" w:lineRule="auto"/>
        <w:ind w:firstLine="709"/>
        <w:jc w:val="both"/>
      </w:pPr>
      <w:r w:rsidRPr="00CA164B">
        <w:rPr>
          <w:rFonts w:ascii="Times New Roman" w:hAnsi="Times New Roman" w:cs="Times New Roman"/>
          <w:sz w:val="28"/>
          <w:szCs w:val="28"/>
        </w:rPr>
        <w:t>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w:t>
      </w:r>
      <w:r w:rsidRPr="00CA164B">
        <w:rPr>
          <w:rFonts w:ascii="Times New Roman" w:hAnsi="Times New Roman" w:cs="Times New Roman"/>
          <w:sz w:val="28"/>
          <w:szCs w:val="28"/>
          <w:shd w:val="clear" w:color="auto" w:fill="FFFFFF"/>
        </w:rPr>
        <w:t xml:space="preserve"> со </w:t>
      </w:r>
      <w:r w:rsidRPr="00CA164B">
        <w:rPr>
          <w:rStyle w:val="a4"/>
          <w:rFonts w:ascii="Times New Roman" w:hAnsi="Times New Roman"/>
          <w:color w:val="auto"/>
          <w:sz w:val="28"/>
          <w:szCs w:val="28"/>
          <w:u w:val="none"/>
          <w:shd w:val="clear" w:color="auto" w:fill="FFFFFF"/>
        </w:rPr>
        <w:t>статьей 13</w:t>
      </w:r>
      <w:r w:rsidRPr="00CA164B">
        <w:rPr>
          <w:rStyle w:val="a4"/>
          <w:rFonts w:ascii="Times New Roman" w:hAnsi="Times New Roman"/>
          <w:color w:val="auto"/>
          <w:sz w:val="28"/>
          <w:szCs w:val="28"/>
          <w:u w:val="none"/>
          <w:shd w:val="clear" w:color="auto" w:fill="FFFFFF"/>
          <w:vertAlign w:val="superscript"/>
        </w:rPr>
        <w:t>3</w:t>
      </w:r>
      <w:r w:rsidRPr="00CA164B">
        <w:rPr>
          <w:rFonts w:ascii="Times New Roman" w:hAnsi="Times New Roman" w:cs="Times New Roman"/>
          <w:sz w:val="28"/>
          <w:szCs w:val="28"/>
          <w:shd w:val="clear" w:color="auto" w:fill="FFFFFF"/>
        </w:rPr>
        <w:t xml:space="preserve">  Федерального закона от 29.07.2017 № 218-ФЗ «О публично-правовой компании «Фонд развития территорий» и о внесении изменений в отдельные </w:t>
      </w:r>
      <w:r w:rsidRPr="00CA164B">
        <w:rPr>
          <w:rFonts w:ascii="Times New Roman" w:hAnsi="Times New Roman" w:cs="Times New Roman"/>
          <w:sz w:val="28"/>
          <w:szCs w:val="28"/>
          <w:shd w:val="clear" w:color="auto" w:fill="FFFFFF"/>
        </w:rPr>
        <w:lastRenderedPageBreak/>
        <w:t>законодательные акты Российской Федерации» передали на основании соглашений свои функции застройщика) строительство, рек</w:t>
      </w:r>
      <w:r w:rsidRPr="00CA164B">
        <w:rPr>
          <w:rFonts w:ascii="Times New Roman" w:hAnsi="Times New Roman" w:cs="Times New Roman"/>
          <w:sz w:val="28"/>
          <w:szCs w:val="28"/>
        </w:rPr>
        <w:t>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60F36" w:rsidRPr="00CA164B" w:rsidRDefault="00560F36">
      <w:pPr>
        <w:spacing w:after="0" w:line="240" w:lineRule="auto"/>
        <w:ind w:firstLine="709"/>
        <w:jc w:val="both"/>
      </w:pPr>
      <w:r w:rsidRPr="00CA164B">
        <w:rPr>
          <w:rFonts w:ascii="Times New Roman" w:hAnsi="Times New Roman" w:cs="Times New Roman"/>
          <w:sz w:val="28"/>
          <w:szCs w:val="28"/>
          <w:shd w:val="clear" w:color="auto" w:fill="FFFFFF"/>
        </w:rPr>
        <w:t>В случаях, предусмотренных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заявителем является лицо обладающее указанными в подпункте «а» пункта 2 постановления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правами на смежные земельные участки, на которых планируются строительство, реконструкция объекта капитального строительства, не являющегося линейным объектом.</w:t>
      </w:r>
    </w:p>
    <w:p w:rsidR="00560F36" w:rsidRPr="00CA164B" w:rsidRDefault="00560F36">
      <w:pPr>
        <w:spacing w:after="0" w:line="240" w:lineRule="auto"/>
        <w:ind w:firstLine="709"/>
        <w:jc w:val="both"/>
      </w:pPr>
      <w:r w:rsidRPr="00CA164B">
        <w:rPr>
          <w:rFonts w:ascii="Times New Roman" w:hAnsi="Times New Roman" w:cs="Times New Roman"/>
          <w:sz w:val="28"/>
          <w:szCs w:val="28"/>
        </w:rPr>
        <w:t>Заявитель вправе обратиться за получением муниципальной услуги через представителя (далее - представитель заявителя). Полномочия представителя, выступающего от имени заявителя при взаимодействии с соответствующими государственными органами и организациями при предоставлении муниципальной услуги, подтверждаются доверенностью, оформленной в соответствии с требованиями законодательства Российской Федерации.</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pStyle w:val="ConsPlusNormal"/>
        <w:jc w:val="center"/>
      </w:pPr>
      <w:r w:rsidRPr="00CA164B">
        <w:rPr>
          <w:rFonts w:eastAsia="Calibri"/>
          <w:b/>
          <w:sz w:val="28"/>
          <w:szCs w:val="28"/>
        </w:rPr>
        <w:t>1.2. Требования к порядку информирования о предоставлении</w:t>
      </w:r>
    </w:p>
    <w:p w:rsidR="00560F36" w:rsidRPr="00CA164B" w:rsidRDefault="00560F36">
      <w:pPr>
        <w:pStyle w:val="ConsPlusNormal"/>
        <w:jc w:val="center"/>
      </w:pPr>
      <w:r w:rsidRPr="00CA164B">
        <w:rPr>
          <w:b/>
          <w:bCs/>
          <w:sz w:val="28"/>
          <w:szCs w:val="28"/>
        </w:rPr>
        <w:t>муниципальной услуги</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1.2.1. Информация о предоставлении муниципальной услуги размещается:</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1.2.1.1. непосредственно в здании администрации </w:t>
      </w:r>
      <w:r w:rsidR="007051EE" w:rsidRPr="00CA164B">
        <w:rPr>
          <w:rFonts w:ascii="Times New Roman" w:hAnsi="Times New Roman" w:cs="Times New Roman"/>
          <w:sz w:val="28"/>
          <w:szCs w:val="28"/>
        </w:rPr>
        <w:t xml:space="preserve">Токарёвского района Тамбовской области </w:t>
      </w:r>
      <w:r w:rsidRPr="00CA164B">
        <w:rPr>
          <w:rFonts w:ascii="Times New Roman" w:hAnsi="Times New Roman" w:cs="Times New Roman"/>
          <w:sz w:val="28"/>
          <w:szCs w:val="28"/>
        </w:rPr>
        <w:t>(далее – Администрация) в виде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051EE" w:rsidRPr="00CA164B" w:rsidRDefault="00560F36">
      <w:pPr>
        <w:pStyle w:val="ConsPlusNormal"/>
        <w:ind w:firstLine="709"/>
        <w:jc w:val="both"/>
        <w:rPr>
          <w:rFonts w:eastAsia="Calibri"/>
          <w:sz w:val="28"/>
          <w:szCs w:val="28"/>
        </w:rPr>
      </w:pPr>
      <w:r w:rsidRPr="00CA164B">
        <w:rPr>
          <w:rFonts w:eastAsia="Calibri"/>
          <w:sz w:val="28"/>
          <w:szCs w:val="28"/>
        </w:rPr>
        <w:t xml:space="preserve">1.2.1.2. </w:t>
      </w:r>
      <w:r w:rsidR="007051EE" w:rsidRPr="00CA164B">
        <w:rPr>
          <w:rFonts w:eastAsia="Calibri"/>
          <w:sz w:val="28"/>
          <w:szCs w:val="28"/>
        </w:rPr>
        <w:t>на официальном сайте Администрации в информационно-телекоммуникационной сети «Интернет» https://tokarevka-adm.ru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в государственной информационной системе «Портал государственных и муниципальных услуг (функций) Тамбовской области»  https://www.gosuslugi68.ru  (далее — региональный портал).</w:t>
      </w:r>
    </w:p>
    <w:p w:rsidR="00560F36" w:rsidRPr="00CA164B" w:rsidRDefault="00560F36">
      <w:pPr>
        <w:pStyle w:val="ConsPlusNormal"/>
        <w:ind w:firstLine="709"/>
        <w:jc w:val="both"/>
      </w:pPr>
      <w:r w:rsidRPr="00CA164B">
        <w:rPr>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560F36" w:rsidRPr="00CA164B" w:rsidRDefault="00560F36">
      <w:pPr>
        <w:pStyle w:val="ConsPlusNormal"/>
        <w:ind w:firstLine="709"/>
        <w:jc w:val="both"/>
      </w:pPr>
      <w:r w:rsidRPr="00CA164B">
        <w:rPr>
          <w:sz w:val="28"/>
          <w:szCs w:val="28"/>
        </w:rPr>
        <w:t xml:space="preserve"> Информацию по вопросам предоставления муниципальной услуги заявитель получает обратившись в Администрацию </w:t>
      </w:r>
      <w:r w:rsidRPr="00CA164B">
        <w:rPr>
          <w:sz w:val="28"/>
          <w:szCs w:val="28"/>
          <w:shd w:val="clear" w:color="auto" w:fill="FFFFFF"/>
        </w:rPr>
        <w:t xml:space="preserve">или многофункциональный центр </w:t>
      </w:r>
      <w:r w:rsidRPr="00CA164B">
        <w:rPr>
          <w:sz w:val="28"/>
          <w:szCs w:val="28"/>
        </w:rPr>
        <w:t>лично в устной или письменной форме, на информационных стендах (информационных уголках) в Администрации</w:t>
      </w:r>
      <w:r w:rsidRPr="00CA164B">
        <w:rPr>
          <w:sz w:val="28"/>
          <w:szCs w:val="28"/>
          <w:shd w:val="clear" w:color="auto" w:fill="FFFFFF"/>
        </w:rPr>
        <w:t xml:space="preserve">, </w:t>
      </w:r>
      <w:r w:rsidRPr="00CA164B">
        <w:rPr>
          <w:sz w:val="28"/>
          <w:szCs w:val="28"/>
        </w:rPr>
        <w:t>по телефону, по электронной почте, посредством почтовой связи, на официальном сайте Администрации, на Едином портале, региональном портале.</w:t>
      </w:r>
    </w:p>
    <w:p w:rsidR="00560F36" w:rsidRPr="00CA164B" w:rsidRDefault="00560F36">
      <w:pPr>
        <w:pStyle w:val="ConsPlusNormal"/>
        <w:ind w:firstLine="709"/>
        <w:jc w:val="both"/>
      </w:pPr>
      <w:r w:rsidRPr="00CA164B">
        <w:rPr>
          <w:sz w:val="28"/>
          <w:szCs w:val="28"/>
        </w:rPr>
        <w:t xml:space="preserve">Информация о порядке и сроках предоставления муниципальной услуги предоставляется заявителю бесплатно. </w:t>
      </w:r>
    </w:p>
    <w:p w:rsidR="00560F36" w:rsidRPr="00CA164B" w:rsidRDefault="00560F36">
      <w:pPr>
        <w:pStyle w:val="ConsPlusNormal"/>
        <w:ind w:firstLine="709"/>
        <w:jc w:val="both"/>
      </w:pPr>
      <w:r w:rsidRPr="00CA164B">
        <w:rPr>
          <w:rFonts w:eastAsia="Calibri"/>
          <w:sz w:val="28"/>
          <w:szCs w:val="28"/>
        </w:rPr>
        <w:t>1.2.2. Информация о месте нахождения Администрации:</w:t>
      </w:r>
    </w:p>
    <w:p w:rsidR="00560F36" w:rsidRPr="00CA164B" w:rsidRDefault="000D36FB">
      <w:pPr>
        <w:spacing w:after="0" w:line="240" w:lineRule="auto"/>
        <w:ind w:firstLine="709"/>
        <w:jc w:val="both"/>
      </w:pPr>
      <w:r w:rsidRPr="00CA164B">
        <w:rPr>
          <w:rFonts w:ascii="Times New Roman" w:hAnsi="Times New Roman" w:cs="Times New Roman"/>
          <w:sz w:val="28"/>
          <w:szCs w:val="28"/>
        </w:rPr>
        <w:t>Адрес: 393550</w:t>
      </w:r>
      <w:r w:rsidR="00560F36" w:rsidRPr="00CA164B">
        <w:rPr>
          <w:rFonts w:ascii="Times New Roman" w:hAnsi="Times New Roman" w:cs="Times New Roman"/>
          <w:sz w:val="28"/>
          <w:szCs w:val="28"/>
        </w:rPr>
        <w:t xml:space="preserve">, </w:t>
      </w:r>
      <w:r w:rsidRPr="00CA164B">
        <w:rPr>
          <w:rFonts w:ascii="Times New Roman" w:hAnsi="Times New Roman" w:cs="Times New Roman"/>
          <w:sz w:val="28"/>
          <w:szCs w:val="28"/>
        </w:rPr>
        <w:t>Тамбовская область</w:t>
      </w:r>
      <w:r w:rsidR="00560F36" w:rsidRPr="00CA164B">
        <w:rPr>
          <w:rFonts w:ascii="Times New Roman" w:hAnsi="Times New Roman" w:cs="Times New Roman"/>
          <w:sz w:val="28"/>
          <w:szCs w:val="28"/>
        </w:rPr>
        <w:t xml:space="preserve">, </w:t>
      </w:r>
      <w:r w:rsidRPr="00CA164B">
        <w:rPr>
          <w:rFonts w:ascii="Times New Roman" w:hAnsi="Times New Roman" w:cs="Times New Roman"/>
          <w:sz w:val="28"/>
          <w:szCs w:val="28"/>
        </w:rPr>
        <w:t>р.п. Токарёвка</w:t>
      </w:r>
      <w:r w:rsidR="00560F36" w:rsidRPr="00CA164B">
        <w:rPr>
          <w:rFonts w:ascii="Times New Roman" w:hAnsi="Times New Roman" w:cs="Times New Roman"/>
          <w:sz w:val="28"/>
          <w:szCs w:val="28"/>
        </w:rPr>
        <w:t>, ул</w:t>
      </w:r>
      <w:r w:rsidRPr="00CA164B">
        <w:rPr>
          <w:rFonts w:ascii="Times New Roman" w:hAnsi="Times New Roman" w:cs="Times New Roman"/>
          <w:sz w:val="28"/>
          <w:szCs w:val="28"/>
        </w:rPr>
        <w:t>. Маяковского</w:t>
      </w:r>
      <w:r w:rsidR="00560F36" w:rsidRPr="00CA164B">
        <w:rPr>
          <w:rFonts w:ascii="Times New Roman" w:hAnsi="Times New Roman" w:cs="Times New Roman"/>
          <w:sz w:val="28"/>
          <w:szCs w:val="28"/>
        </w:rPr>
        <w:t xml:space="preserve">, </w:t>
      </w:r>
      <w:r w:rsidRPr="00CA164B">
        <w:rPr>
          <w:rFonts w:ascii="Times New Roman" w:hAnsi="Times New Roman" w:cs="Times New Roman"/>
          <w:sz w:val="28"/>
          <w:szCs w:val="28"/>
        </w:rPr>
        <w:t>д.3</w:t>
      </w:r>
      <w:r w:rsidR="00560F36" w:rsidRPr="00CA164B">
        <w:rPr>
          <w:rFonts w:ascii="Times New Roman" w:hAnsi="Times New Roman" w:cs="Times New Roman"/>
          <w:sz w:val="28"/>
          <w:szCs w:val="28"/>
        </w:rPr>
        <w:t>.</w:t>
      </w:r>
    </w:p>
    <w:p w:rsidR="00560F36" w:rsidRPr="00CA164B" w:rsidRDefault="00560F36">
      <w:pPr>
        <w:spacing w:after="0" w:line="240" w:lineRule="auto"/>
        <w:ind w:firstLine="709"/>
        <w:jc w:val="both"/>
      </w:pPr>
      <w:r w:rsidRPr="00CA164B">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r w:rsidR="000D36FB" w:rsidRPr="00CA164B">
        <w:t xml:space="preserve"> </w:t>
      </w:r>
      <w:r w:rsidR="000D36FB" w:rsidRPr="00CA164B">
        <w:rPr>
          <w:rFonts w:ascii="Times New Roman" w:hAnsi="Times New Roman" w:cs="Times New Roman"/>
          <w:sz w:val="28"/>
          <w:szCs w:val="28"/>
        </w:rPr>
        <w:t>393550, Тамбовская область, р.п. Токарёвка, ул. Маяковского, д.3.</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Телефон: </w:t>
      </w:r>
      <w:r w:rsidRPr="00CA164B">
        <w:rPr>
          <w:rFonts w:ascii="Times New Roman" w:hAnsi="Times New Roman" w:cs="Times New Roman"/>
          <w:iCs/>
          <w:sz w:val="28"/>
          <w:szCs w:val="28"/>
        </w:rPr>
        <w:t>8(</w:t>
      </w:r>
      <w:r w:rsidR="00DD6436" w:rsidRPr="00CA164B">
        <w:rPr>
          <w:rFonts w:ascii="Times New Roman" w:hAnsi="Times New Roman" w:cs="Times New Roman"/>
          <w:iCs/>
          <w:sz w:val="28"/>
          <w:szCs w:val="28"/>
        </w:rPr>
        <w:t>47557</w:t>
      </w:r>
      <w:r w:rsidRPr="00CA164B">
        <w:rPr>
          <w:rFonts w:ascii="Times New Roman" w:hAnsi="Times New Roman" w:cs="Times New Roman"/>
          <w:iCs/>
          <w:sz w:val="28"/>
          <w:szCs w:val="28"/>
        </w:rPr>
        <w:t xml:space="preserve">) </w:t>
      </w:r>
      <w:r w:rsidR="00DD6436" w:rsidRPr="00CA164B">
        <w:rPr>
          <w:rFonts w:ascii="Times New Roman" w:hAnsi="Times New Roman" w:cs="Times New Roman"/>
          <w:sz w:val="28"/>
          <w:szCs w:val="28"/>
        </w:rPr>
        <w:t>2-56-75</w:t>
      </w:r>
      <w:r w:rsidRPr="00CA164B">
        <w:rPr>
          <w:rFonts w:ascii="Times New Roman" w:hAnsi="Times New Roman" w:cs="Times New Roman"/>
          <w:sz w:val="28"/>
          <w:szCs w:val="28"/>
        </w:rPr>
        <w:t>.</w:t>
      </w:r>
    </w:p>
    <w:p w:rsidR="00DD6436" w:rsidRPr="00CA164B" w:rsidRDefault="00560F36">
      <w:pPr>
        <w:spacing w:after="0" w:line="240" w:lineRule="auto"/>
        <w:ind w:firstLine="709"/>
        <w:jc w:val="both"/>
        <w:rPr>
          <w:rFonts w:ascii="Times New Roman" w:hAnsi="Times New Roman" w:cs="Times New Roman"/>
          <w:sz w:val="28"/>
          <w:szCs w:val="28"/>
          <w:u w:val="single"/>
        </w:rPr>
      </w:pPr>
      <w:r w:rsidRPr="00CA164B">
        <w:rPr>
          <w:rFonts w:ascii="Times New Roman" w:hAnsi="Times New Roman" w:cs="Times New Roman"/>
          <w:sz w:val="28"/>
          <w:szCs w:val="28"/>
        </w:rPr>
        <w:t xml:space="preserve">Официальный сайт Администрации: </w:t>
      </w:r>
      <w:r w:rsidR="00DD6436" w:rsidRPr="00CA164B">
        <w:rPr>
          <w:rFonts w:ascii="Times New Roman" w:hAnsi="Times New Roman" w:cs="Times New Roman"/>
          <w:sz w:val="28"/>
          <w:szCs w:val="28"/>
        </w:rPr>
        <w:t>https://tokarevka-adm.ru</w:t>
      </w:r>
      <w:r w:rsidR="00DD6436" w:rsidRPr="00CA164B">
        <w:rPr>
          <w:rFonts w:ascii="Times New Roman" w:hAnsi="Times New Roman" w:cs="Times New Roman"/>
          <w:sz w:val="28"/>
          <w:szCs w:val="28"/>
          <w:u w:val="single"/>
        </w:rPr>
        <w:t xml:space="preserve"> </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Адрес электронной почты Администрации: </w:t>
      </w:r>
      <w:r w:rsidR="00DD6436" w:rsidRPr="00CA164B">
        <w:rPr>
          <w:rFonts w:ascii="Times New Roman" w:hAnsi="Times New Roman" w:cs="Times New Roman"/>
          <w:sz w:val="28"/>
          <w:szCs w:val="28"/>
          <w:u w:val="single"/>
        </w:rPr>
        <w:t>post@r57.tambov.gov.ru.</w:t>
      </w:r>
    </w:p>
    <w:p w:rsidR="00560F36" w:rsidRPr="00CA164B" w:rsidRDefault="00560F36">
      <w:pPr>
        <w:pStyle w:val="ConsPlusNormal"/>
        <w:ind w:firstLine="709"/>
        <w:jc w:val="both"/>
      </w:pPr>
      <w:r w:rsidRPr="00CA164B">
        <w:rPr>
          <w:rFonts w:eastAsia="Calibri"/>
          <w:sz w:val="28"/>
          <w:szCs w:val="28"/>
        </w:rPr>
        <w:t xml:space="preserve">1.2.3. </w:t>
      </w:r>
      <w:r w:rsidR="009D06A8" w:rsidRPr="00CA164B">
        <w:rPr>
          <w:rFonts w:eastAsia="Calibri"/>
          <w:sz w:val="28"/>
          <w:szCs w:val="28"/>
        </w:rPr>
        <w:t>График работы Администрации: понедельник - пятница: 8.00 - 17.00; обеденный перерыв 12.00 — 13.00. Выходные дни: суббота, воскресенье, нерабочие праздничные дни. В день, предшествующий нерабочему праздничному, продолжительность рабочего дня сокращается на один час.</w:t>
      </w:r>
    </w:p>
    <w:p w:rsidR="001D3E39" w:rsidRPr="00CA164B" w:rsidRDefault="00560F36" w:rsidP="001D3E39">
      <w:pPr>
        <w:pStyle w:val="ConsPlusNormal"/>
        <w:ind w:firstLine="709"/>
        <w:jc w:val="both"/>
        <w:rPr>
          <w:rFonts w:eastAsia="Calibri"/>
          <w:sz w:val="28"/>
          <w:szCs w:val="28"/>
          <w:shd w:val="clear" w:color="auto" w:fill="FFFFFF"/>
        </w:rPr>
      </w:pPr>
      <w:r w:rsidRPr="00CA164B">
        <w:rPr>
          <w:rFonts w:eastAsia="Calibri"/>
          <w:sz w:val="28"/>
          <w:szCs w:val="28"/>
          <w:shd w:val="clear" w:color="auto" w:fill="FFFFFF"/>
        </w:rPr>
        <w:t xml:space="preserve">1.2.4. </w:t>
      </w:r>
      <w:r w:rsidR="001D3E39" w:rsidRPr="00CA164B">
        <w:rPr>
          <w:rFonts w:eastAsia="Calibri"/>
          <w:sz w:val="28"/>
          <w:szCs w:val="28"/>
          <w:shd w:val="clear" w:color="auto" w:fill="FFFFFF"/>
        </w:rPr>
        <w:t>Часы приема заявлений для предоставление муниципальной услуги Администрацией: понедельник - пятница: 8.00 - 17.00; обеденный перерыв    12.00 - 13.00.</w:t>
      </w:r>
    </w:p>
    <w:p w:rsidR="00560F36" w:rsidRPr="00CA164B" w:rsidRDefault="00560F36" w:rsidP="001D3E39">
      <w:pPr>
        <w:pStyle w:val="ConsPlusNormal"/>
        <w:ind w:firstLine="709"/>
        <w:jc w:val="both"/>
      </w:pPr>
      <w:r w:rsidRPr="00CA164B">
        <w:rPr>
          <w:sz w:val="28"/>
          <w:szCs w:val="28"/>
        </w:rPr>
        <w:t>1.2.5. В предоставлении муниципальной услуги участвуют:</w:t>
      </w:r>
    </w:p>
    <w:p w:rsidR="00560F36" w:rsidRPr="00CA164B" w:rsidRDefault="00560F36">
      <w:pPr>
        <w:spacing w:after="0" w:line="240" w:lineRule="auto"/>
        <w:ind w:firstLine="709"/>
        <w:jc w:val="both"/>
      </w:pPr>
      <w:r w:rsidRPr="00CA164B">
        <w:rPr>
          <w:rFonts w:ascii="Times New Roman" w:hAnsi="Times New Roman" w:cs="Times New Roman"/>
          <w:sz w:val="28"/>
          <w:szCs w:val="28"/>
        </w:rPr>
        <w:t>1.2.5.1. Управление Федеральной службы государственной регистрации, кадастра и картографии по Тамбовской области:</w:t>
      </w:r>
    </w:p>
    <w:p w:rsidR="00560F36" w:rsidRPr="00CA164B" w:rsidRDefault="00560F36">
      <w:pPr>
        <w:spacing w:after="0" w:line="240" w:lineRule="auto"/>
        <w:ind w:firstLine="709"/>
        <w:jc w:val="both"/>
      </w:pPr>
      <w:r w:rsidRPr="00CA164B">
        <w:rPr>
          <w:rFonts w:ascii="Times New Roman" w:hAnsi="Times New Roman" w:cs="Times New Roman"/>
          <w:sz w:val="28"/>
          <w:szCs w:val="28"/>
        </w:rPr>
        <w:t>адрес: 392000, г. Тамбов, ул. С. Рахманинова, д. 1А;</w:t>
      </w:r>
    </w:p>
    <w:p w:rsidR="00560F36" w:rsidRPr="00CA164B" w:rsidRDefault="00560F36">
      <w:pPr>
        <w:spacing w:after="0" w:line="240" w:lineRule="auto"/>
        <w:ind w:firstLine="709"/>
        <w:jc w:val="both"/>
      </w:pPr>
      <w:r w:rsidRPr="00CA164B">
        <w:rPr>
          <w:rFonts w:ascii="Times New Roman" w:hAnsi="Times New Roman" w:cs="Times New Roman"/>
          <w:sz w:val="28"/>
          <w:szCs w:val="28"/>
        </w:rPr>
        <w:t>телефон для справок: 8(4752)72-80-02; 79-58-05; 8-800-100-34-34;</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график (режим) работы: </w:t>
      </w:r>
    </w:p>
    <w:p w:rsidR="00560F36" w:rsidRPr="00CA164B" w:rsidRDefault="00560F36">
      <w:pPr>
        <w:spacing w:after="0" w:line="240" w:lineRule="auto"/>
        <w:ind w:firstLine="709"/>
        <w:jc w:val="both"/>
      </w:pPr>
      <w:bookmarkStart w:id="3" w:name="_Hlk98073675"/>
      <w:r w:rsidRPr="00CA164B">
        <w:rPr>
          <w:rFonts w:ascii="Times New Roman" w:hAnsi="Times New Roman" w:cs="Times New Roman"/>
          <w:sz w:val="28"/>
          <w:szCs w:val="28"/>
        </w:rPr>
        <w:t>понедельник – четверг: 9.00 - 17.00, пятница 8.00-16.00;</w:t>
      </w:r>
    </w:p>
    <w:bookmarkEnd w:id="3"/>
    <w:p w:rsidR="00560F36" w:rsidRPr="00CA164B" w:rsidRDefault="00560F36">
      <w:pPr>
        <w:spacing w:after="0" w:line="240" w:lineRule="auto"/>
        <w:ind w:firstLine="709"/>
        <w:jc w:val="both"/>
      </w:pPr>
      <w:r w:rsidRPr="00CA164B">
        <w:rPr>
          <w:rFonts w:ascii="Times New Roman" w:hAnsi="Times New Roman" w:cs="Times New Roman"/>
          <w:sz w:val="28"/>
          <w:szCs w:val="28"/>
        </w:rPr>
        <w:t>официальный сайт: https://rosreestr.ru;</w:t>
      </w:r>
    </w:p>
    <w:p w:rsidR="00560F36" w:rsidRPr="00CA164B" w:rsidRDefault="00560F36">
      <w:pPr>
        <w:spacing w:after="0" w:line="240" w:lineRule="auto"/>
        <w:ind w:firstLine="709"/>
        <w:jc w:val="both"/>
      </w:pPr>
      <w:r w:rsidRPr="00CA164B">
        <w:rPr>
          <w:rFonts w:ascii="Times New Roman" w:hAnsi="Times New Roman" w:cs="Times New Roman"/>
          <w:sz w:val="28"/>
          <w:szCs w:val="28"/>
        </w:rPr>
        <w:t>адрес электронной почты: 68upr@rosreestr.ru.</w:t>
      </w:r>
    </w:p>
    <w:p w:rsidR="00560F36" w:rsidRPr="00CA164B" w:rsidRDefault="00560F36">
      <w:pPr>
        <w:spacing w:after="0" w:line="240" w:lineRule="auto"/>
        <w:ind w:firstLine="709"/>
        <w:jc w:val="both"/>
      </w:pPr>
      <w:r w:rsidRPr="00CA164B">
        <w:rPr>
          <w:rFonts w:ascii="Times New Roman" w:hAnsi="Times New Roman" w:cs="Times New Roman"/>
          <w:sz w:val="28"/>
          <w:szCs w:val="28"/>
        </w:rPr>
        <w:t>1.2.5.2. Многофункциональный центр предоставления государственных</w:t>
      </w:r>
      <w:r w:rsidRPr="00CA164B">
        <w:rPr>
          <w:rFonts w:ascii="Times New Roman" w:eastAsia="SimSun" w:hAnsi="Times New Roman" w:cs="Times New Roman"/>
          <w:kern w:val="2"/>
          <w:sz w:val="28"/>
          <w:szCs w:val="28"/>
          <w:lang w:bidi="hi-IN"/>
        </w:rPr>
        <w:t xml:space="preserve"> и муниципальных услуг:</w:t>
      </w:r>
    </w:p>
    <w:p w:rsidR="007C57A7" w:rsidRPr="00CA164B" w:rsidRDefault="007C57A7">
      <w:pPr>
        <w:spacing w:after="0" w:line="240" w:lineRule="auto"/>
        <w:ind w:firstLine="709"/>
        <w:jc w:val="both"/>
        <w:rPr>
          <w:rFonts w:ascii="Times New Roman" w:eastAsia="SimSun" w:hAnsi="Times New Roman" w:cs="Times New Roman"/>
          <w:kern w:val="2"/>
          <w:sz w:val="28"/>
          <w:szCs w:val="28"/>
          <w:lang w:bidi="hi-IN"/>
        </w:rPr>
      </w:pPr>
      <w:r w:rsidRPr="00CA164B">
        <w:rPr>
          <w:rFonts w:ascii="Times New Roman" w:eastAsia="SimSun" w:hAnsi="Times New Roman" w:cs="Times New Roman"/>
          <w:kern w:val="2"/>
          <w:sz w:val="28"/>
          <w:szCs w:val="28"/>
          <w:lang w:bidi="hi-IN"/>
        </w:rPr>
        <w:t>адрес места нахождения: 393550, Тамбовская область, Токаревский район, р.п. Токаревка, проспект Революции д. 72;</w:t>
      </w:r>
    </w:p>
    <w:p w:rsidR="00EA65D2" w:rsidRPr="00CA164B" w:rsidRDefault="007C57A7">
      <w:pPr>
        <w:spacing w:after="0" w:line="240" w:lineRule="auto"/>
        <w:ind w:firstLine="709"/>
        <w:jc w:val="both"/>
        <w:rPr>
          <w:rFonts w:ascii="Times New Roman" w:eastAsia="SimSun" w:hAnsi="Times New Roman" w:cs="Times New Roman"/>
          <w:kern w:val="2"/>
          <w:sz w:val="28"/>
          <w:szCs w:val="28"/>
          <w:lang w:bidi="hi-IN"/>
        </w:rPr>
      </w:pPr>
      <w:r w:rsidRPr="00CA164B">
        <w:rPr>
          <w:rFonts w:ascii="Times New Roman" w:eastAsia="SimSun" w:hAnsi="Times New Roman" w:cs="Times New Roman"/>
          <w:kern w:val="2"/>
          <w:sz w:val="28"/>
          <w:szCs w:val="28"/>
          <w:lang w:bidi="hi-IN"/>
        </w:rPr>
        <w:t xml:space="preserve"> </w:t>
      </w:r>
      <w:r w:rsidR="00EA65D2" w:rsidRPr="00CA164B">
        <w:rPr>
          <w:rFonts w:ascii="Times New Roman" w:eastAsia="SimSun" w:hAnsi="Times New Roman" w:cs="Times New Roman"/>
          <w:kern w:val="2"/>
          <w:sz w:val="28"/>
          <w:szCs w:val="28"/>
          <w:lang w:bidi="hi-IN"/>
        </w:rPr>
        <w:t xml:space="preserve">телефон для справок: (47557) 2-40-08 </w:t>
      </w:r>
    </w:p>
    <w:p w:rsidR="009A4164" w:rsidRPr="00CA164B" w:rsidRDefault="009A4164">
      <w:pPr>
        <w:spacing w:after="0" w:line="240" w:lineRule="auto"/>
        <w:ind w:firstLine="709"/>
        <w:jc w:val="both"/>
        <w:rPr>
          <w:rFonts w:ascii="Times New Roman" w:eastAsia="SimSun" w:hAnsi="Times New Roman" w:cs="Times New Roman"/>
          <w:kern w:val="2"/>
          <w:sz w:val="28"/>
          <w:szCs w:val="28"/>
          <w:lang w:bidi="hi-IN"/>
        </w:rPr>
      </w:pPr>
      <w:r w:rsidRPr="00CA164B">
        <w:rPr>
          <w:rFonts w:ascii="Times New Roman" w:eastAsia="SimSun" w:hAnsi="Times New Roman" w:cs="Times New Roman"/>
          <w:kern w:val="2"/>
          <w:sz w:val="28"/>
          <w:szCs w:val="28"/>
          <w:lang w:bidi="hi-IN"/>
        </w:rPr>
        <w:t>график работы: пн - пт: 8.00 - 16.00; суб: 8.00-13.00;</w:t>
      </w:r>
    </w:p>
    <w:p w:rsidR="009A4164" w:rsidRPr="00CA164B" w:rsidRDefault="009A4164">
      <w:pPr>
        <w:spacing w:after="0" w:line="240" w:lineRule="auto"/>
        <w:ind w:firstLine="709"/>
        <w:jc w:val="both"/>
        <w:rPr>
          <w:rFonts w:ascii="Times New Roman" w:eastAsia="SimSun" w:hAnsi="Times New Roman" w:cs="Times New Roman"/>
          <w:kern w:val="2"/>
          <w:sz w:val="28"/>
          <w:szCs w:val="28"/>
          <w:lang w:bidi="hi-IN"/>
        </w:rPr>
      </w:pPr>
      <w:r w:rsidRPr="00CA164B">
        <w:rPr>
          <w:rFonts w:ascii="Times New Roman" w:eastAsia="SimSun" w:hAnsi="Times New Roman" w:cs="Times New Roman"/>
          <w:kern w:val="2"/>
          <w:sz w:val="28"/>
          <w:szCs w:val="28"/>
          <w:lang w:bidi="hi-IN"/>
        </w:rPr>
        <w:t xml:space="preserve"> выходные дни: воскресенье, нерабочие праздничные дни. В день, предшествующий нерабочему праздничному, продолжительность рабочего дня сокращается на один час.</w:t>
      </w:r>
    </w:p>
    <w:p w:rsidR="009A4164" w:rsidRPr="00CA164B" w:rsidRDefault="009A4164" w:rsidP="009A4164">
      <w:pPr>
        <w:spacing w:after="0" w:line="240" w:lineRule="auto"/>
        <w:ind w:firstLine="709"/>
        <w:jc w:val="both"/>
        <w:rPr>
          <w:rFonts w:ascii="Times New Roman" w:hAnsi="Times New Roman" w:cs="Times New Roman"/>
          <w:kern w:val="2"/>
          <w:sz w:val="28"/>
          <w:szCs w:val="28"/>
        </w:rPr>
      </w:pPr>
      <w:r w:rsidRPr="00CA164B">
        <w:rPr>
          <w:rFonts w:ascii="Times New Roman" w:hAnsi="Times New Roman" w:cs="Times New Roman"/>
          <w:kern w:val="2"/>
          <w:sz w:val="28"/>
          <w:szCs w:val="28"/>
        </w:rPr>
        <w:t>официальный сайт: mfc.tmbreg.ru</w:t>
      </w:r>
    </w:p>
    <w:p w:rsidR="009A4164" w:rsidRPr="00CA164B" w:rsidRDefault="009A4164" w:rsidP="009A4164">
      <w:pPr>
        <w:spacing w:after="0" w:line="240" w:lineRule="auto"/>
        <w:ind w:firstLine="709"/>
        <w:jc w:val="both"/>
        <w:rPr>
          <w:rFonts w:ascii="Times New Roman" w:hAnsi="Times New Roman" w:cs="Times New Roman"/>
          <w:kern w:val="2"/>
          <w:sz w:val="28"/>
          <w:szCs w:val="28"/>
        </w:rPr>
      </w:pPr>
      <w:r w:rsidRPr="00CA164B">
        <w:rPr>
          <w:rFonts w:ascii="Times New Roman" w:hAnsi="Times New Roman" w:cs="Times New Roman"/>
          <w:kern w:val="2"/>
          <w:sz w:val="28"/>
          <w:szCs w:val="28"/>
        </w:rPr>
        <w:t xml:space="preserve">адрес электронной почты: </w:t>
      </w:r>
      <w:hyperlink r:id="rId7" w:history="1">
        <w:r w:rsidRPr="00CA164B">
          <w:rPr>
            <w:rStyle w:val="a4"/>
            <w:rFonts w:ascii="Times New Roman" w:hAnsi="Times New Roman"/>
            <w:color w:val="auto"/>
            <w:kern w:val="2"/>
            <w:sz w:val="28"/>
            <w:szCs w:val="28"/>
          </w:rPr>
          <w:t>mfc@r57.tambov.gov.ru</w:t>
        </w:r>
      </w:hyperlink>
      <w:r w:rsidRPr="00CA164B">
        <w:rPr>
          <w:rFonts w:ascii="Times New Roman" w:hAnsi="Times New Roman" w:cs="Times New Roman"/>
          <w:kern w:val="2"/>
          <w:sz w:val="28"/>
          <w:szCs w:val="28"/>
        </w:rPr>
        <w:t xml:space="preserve"> </w:t>
      </w:r>
    </w:p>
    <w:p w:rsidR="00560F36" w:rsidRPr="00CA164B" w:rsidRDefault="00560F36" w:rsidP="009A4164">
      <w:pPr>
        <w:spacing w:after="0" w:line="240" w:lineRule="auto"/>
        <w:ind w:firstLine="709"/>
        <w:jc w:val="both"/>
      </w:pPr>
      <w:r w:rsidRPr="00CA164B">
        <w:rPr>
          <w:rFonts w:ascii="Times New Roman" w:hAnsi="Times New Roman" w:cs="Times New Roman"/>
          <w:kern w:val="2"/>
          <w:sz w:val="28"/>
          <w:szCs w:val="28"/>
        </w:rPr>
        <w:t>1.2.5.3.</w:t>
      </w:r>
      <w:r w:rsidRPr="00CA164B">
        <w:rPr>
          <w:rFonts w:ascii="Times New Roman" w:hAnsi="Times New Roman" w:cs="Times New Roman"/>
          <w:kern w:val="2"/>
          <w:sz w:val="28"/>
          <w:szCs w:val="28"/>
        </w:rPr>
        <w:tab/>
        <w:t>Управление по охране окружающей среды и природопользованию Тамбовской области: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392036, г. Тамбов, ул. Базарная, д. 34,</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телефон для справок: 8(4752)79-14-42;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пятница: с 8.30 до 12.30, с 13.30 до 17.30;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 с заявителями: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четверг: с 9.00 до 17.00; пятница: с 9.00 до 16.00;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официальный сайт: https://opr.tmbreg.ru;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электронной почты: post@opr.tambov.gov.ru.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1.2.5.4. Управление Федеральной службы по надзору в сфере природопользования по Тамбовской области: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392036, г. Тамбов, пл. Кронштадтская, д. 7А;</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телефон для справок: 8(4752)72-00-40;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пятница: с 8.30 до 12.30, с 13.30 до 17.30;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 с заявителями: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четверг: с 9.00 до 17.00; пятница: с 9.00 до 16.00;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официальный сайт: https://tambov.rpn.gov.ru;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электронной почты: rpn68@rpn.gov.ru.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1.2.5.5.</w:t>
      </w:r>
      <w:r w:rsidRPr="00CA164B">
        <w:rPr>
          <w:rFonts w:ascii="Times New Roman" w:hAnsi="Times New Roman" w:cs="Times New Roman"/>
          <w:kern w:val="2"/>
          <w:sz w:val="28"/>
          <w:szCs w:val="28"/>
        </w:rPr>
        <w:tab/>
        <w:t xml:space="preserve">ТОГАУ «Центр государственной экспертизы документов в области градостроительной деятельности»: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392036, г. Тамбов, ул. Максима Горького, д. 129А;</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телефон для справок: 8(4752)71-95-96;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четверг: 8.00 - 17.00, пятница: 8.00 - 15.45;</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официальный сайт: expert.tmbreg.ru;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электронной почты: expert@archit.tambov.gov.ru.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1.2.5.6. Департамент государственного жилищного, строительного и технического надзора (контроля) Тамбовской области: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392000, г. Тамбов, ул. Карла Маркса, д. 130, 4 этаж;</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телефон для справок: 8(4752)79-02-52;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пятница: с 8.30 до 12.30, с 13.30 до 17.30;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официальный сайт: https://nadzor.tmbreg.ru;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адрес электронной почты: </w:t>
      </w:r>
      <w:r w:rsidRPr="00CA164B">
        <w:rPr>
          <w:rFonts w:ascii="Times New Roman" w:hAnsi="Times New Roman" w:cs="Times New Roman"/>
          <w:sz w:val="28"/>
          <w:szCs w:val="28"/>
        </w:rPr>
        <w:t>post@ugjn.tambov.gov.ru</w:t>
      </w:r>
      <w:r w:rsidRPr="00CA164B">
        <w:rPr>
          <w:rFonts w:ascii="Times New Roman" w:hAnsi="Times New Roman" w:cs="Times New Roman"/>
          <w:kern w:val="2"/>
          <w:sz w:val="28"/>
          <w:szCs w:val="28"/>
        </w:rPr>
        <w:t>.</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1.2.5.7. Комитет по управлению имуществом Тамбовской области: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392000, г. Тамбов, ул. Московская, д. 65;</w:t>
      </w:r>
    </w:p>
    <w:p w:rsidR="00560F36" w:rsidRPr="00CA164B" w:rsidRDefault="00560F36">
      <w:pPr>
        <w:spacing w:after="0" w:line="240" w:lineRule="auto"/>
        <w:ind w:firstLine="709"/>
        <w:jc w:val="both"/>
      </w:pPr>
      <w:r w:rsidRPr="00CA164B">
        <w:rPr>
          <w:rFonts w:ascii="Times New Roman" w:eastAsia="SimSun" w:hAnsi="Times New Roman" w:cs="Times New Roman"/>
          <w:iCs/>
          <w:kern w:val="2"/>
          <w:sz w:val="28"/>
          <w:szCs w:val="28"/>
          <w:lang w:bidi="hi-IN"/>
        </w:rPr>
        <w:t xml:space="preserve">телефон для справок: 8(4752)79-20-29; </w:t>
      </w:r>
    </w:p>
    <w:p w:rsidR="00560F36" w:rsidRPr="00CA164B" w:rsidRDefault="00560F36">
      <w:pPr>
        <w:spacing w:after="0" w:line="240" w:lineRule="auto"/>
        <w:ind w:firstLine="709"/>
        <w:jc w:val="both"/>
      </w:pPr>
      <w:r w:rsidRPr="00CA164B">
        <w:rPr>
          <w:rFonts w:ascii="Times New Roman" w:eastAsia="SimSun" w:hAnsi="Times New Roman" w:cs="Times New Roman"/>
          <w:iCs/>
          <w:kern w:val="2"/>
          <w:sz w:val="28"/>
          <w:szCs w:val="28"/>
          <w:lang w:bidi="hi-IN"/>
        </w:rPr>
        <w:t>график (режим) работы:</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shd w:val="clear" w:color="auto" w:fill="FFFFFF"/>
          <w:lang w:bidi="hi-IN"/>
        </w:rPr>
        <w:t>понедельник – четверг: 8.30 - 17.30, пятница не приемный день</w:t>
      </w:r>
      <w:r w:rsidRPr="00CA164B">
        <w:rPr>
          <w:rFonts w:ascii="Times New Roman" w:eastAsia="SimSun" w:hAnsi="Times New Roman" w:cs="Times New Roman"/>
          <w:kern w:val="2"/>
          <w:sz w:val="28"/>
          <w:szCs w:val="28"/>
          <w:lang w:bidi="hi-IN"/>
        </w:rPr>
        <w:t>;</w:t>
      </w:r>
    </w:p>
    <w:p w:rsidR="00560F36" w:rsidRPr="00CA164B" w:rsidRDefault="00560F36">
      <w:pPr>
        <w:spacing w:after="0" w:line="240" w:lineRule="auto"/>
        <w:ind w:firstLine="709"/>
        <w:jc w:val="both"/>
      </w:pPr>
      <w:r w:rsidRPr="00CA164B">
        <w:rPr>
          <w:rFonts w:ascii="Times New Roman" w:eastAsia="SimSun" w:hAnsi="Times New Roman" w:cs="Times New Roman"/>
          <w:iCs/>
          <w:kern w:val="2"/>
          <w:sz w:val="28"/>
          <w:szCs w:val="28"/>
          <w:lang w:bidi="hi-IN"/>
        </w:rPr>
        <w:t xml:space="preserve">официальный сайт: </w:t>
      </w:r>
      <w:r w:rsidRPr="00CA164B">
        <w:rPr>
          <w:rFonts w:ascii="Times New Roman" w:eastAsia="SimSun" w:hAnsi="Times New Roman" w:cs="Times New Roman"/>
          <w:kern w:val="2"/>
          <w:sz w:val="28"/>
          <w:szCs w:val="28"/>
          <w:shd w:val="clear" w:color="auto" w:fill="FFFFFF"/>
          <w:lang w:bidi="hi-IN"/>
        </w:rPr>
        <w:t>post@uprim.tambov.gov.ru;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электронной почты: biv@uprim.tambov.gov.ru;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1.2.5.8. Центрально-Черноземное межрегиональное управление Федеральной службы по надзору в сфере природопользования:</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392036, г. Тамбов, ул. Кронштадтская площадь, д. 7А;</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телефон для справок: 8 (473)235-71-21, 8(4752)72-00-40;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w:t>
      </w:r>
    </w:p>
    <w:p w:rsidR="00560F36" w:rsidRPr="00CA164B" w:rsidRDefault="00560F36">
      <w:pPr>
        <w:spacing w:after="0" w:line="240" w:lineRule="auto"/>
        <w:ind w:firstLine="709"/>
        <w:jc w:val="both"/>
      </w:pPr>
      <w:bookmarkStart w:id="4" w:name="_Hlk98073642"/>
      <w:r w:rsidRPr="00CA164B">
        <w:rPr>
          <w:rFonts w:ascii="Times New Roman" w:hAnsi="Times New Roman" w:cs="Times New Roman"/>
          <w:kern w:val="2"/>
          <w:sz w:val="28"/>
          <w:szCs w:val="28"/>
        </w:rPr>
        <w:t>понедельник – четверг: 8.00 - 17.00, пятница 8.00-15.45;</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официальный сайт: https://rpn.gov.ru;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электронной почты: rpn36@rpn.gov.ru.</w:t>
      </w:r>
    </w:p>
    <w:bookmarkEnd w:id="4"/>
    <w:p w:rsidR="00560F36" w:rsidRPr="00CA164B" w:rsidRDefault="00560F36">
      <w:pPr>
        <w:spacing w:after="0" w:line="240" w:lineRule="auto"/>
        <w:ind w:firstLine="709"/>
        <w:jc w:val="both"/>
      </w:pPr>
      <w:r w:rsidRPr="00CA164B">
        <w:rPr>
          <w:rFonts w:ascii="Times New Roman" w:hAnsi="Times New Roman" w:cs="Times New Roman"/>
          <w:kern w:val="2"/>
          <w:sz w:val="28"/>
          <w:szCs w:val="28"/>
        </w:rPr>
        <w:t>1.2.5.9. Управление Федеральной службы по надзору в сфере защиты прав потребителей и благополучия человека по Тамбовской области: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392000, г. Тамбов, ул. Б. Васильева, д. 5;</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телефон для справок: 8 (4752)47-25-12;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пятница: 8.30 - 17.30;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официальный сайт: http://68.rospotrebnadzor.ru;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электронной почты: tambov_rpn@68.rospotrebnadzor.ru.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1.2.5.10. Федеральная служба по аккредитации (Росаккредитация):</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125039, г. Москва, Пресненская наб., д. 10, стр. 2;</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телефон для справок: 8 (495) 539-26-70;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пятница: 9.00 - 14.00;</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официальный сайт: https://fsa.gov.ru;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электронной почты: http://support.fsa.gov.ru.</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1.2.5.11. Межрегиональное территориальное управление Росимущества в Тамбовской и Липецкой областях:</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адрес: г. Тамбов, ул. Московская, д. 65;</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телефон для справок: 8(4752)72-16-56;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график (режим) работы: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понедельник - четверг: 09.00 - 18.00, пятница: 9.00 - 16.45;</w:t>
      </w:r>
    </w:p>
    <w:p w:rsidR="00560F36" w:rsidRPr="00CA164B" w:rsidRDefault="00560F36">
      <w:pPr>
        <w:spacing w:after="0" w:line="240" w:lineRule="auto"/>
        <w:ind w:firstLine="709"/>
        <w:jc w:val="both"/>
      </w:pPr>
      <w:r w:rsidRPr="00CA164B">
        <w:rPr>
          <w:rFonts w:ascii="Times New Roman" w:eastAsia="SimSun" w:hAnsi="Times New Roman" w:cs="Times New Roman"/>
          <w:iCs/>
          <w:kern w:val="2"/>
          <w:sz w:val="28"/>
          <w:szCs w:val="28"/>
          <w:lang w:bidi="hi-IN"/>
        </w:rPr>
        <w:t>официальный сайт: http://tu68.rosim.ru;</w:t>
      </w:r>
    </w:p>
    <w:p w:rsidR="00560F36" w:rsidRPr="00CA164B" w:rsidRDefault="00560F36">
      <w:pPr>
        <w:spacing w:after="0" w:line="240" w:lineRule="auto"/>
        <w:ind w:firstLine="709"/>
        <w:jc w:val="both"/>
      </w:pPr>
      <w:r w:rsidRPr="00CA164B">
        <w:rPr>
          <w:rFonts w:ascii="Times New Roman" w:eastAsia="SimSun" w:hAnsi="Times New Roman" w:cs="Times New Roman"/>
          <w:iCs/>
          <w:kern w:val="2"/>
          <w:sz w:val="28"/>
          <w:szCs w:val="28"/>
          <w:lang w:bidi="hi-IN"/>
        </w:rPr>
        <w:t>адрес электронной почты: tu68.rosim.ru.</w:t>
      </w:r>
    </w:p>
    <w:p w:rsidR="00560F36" w:rsidRPr="00CA164B" w:rsidRDefault="00560F36">
      <w:pPr>
        <w:spacing w:after="0" w:line="240" w:lineRule="auto"/>
        <w:ind w:firstLine="709"/>
        <w:jc w:val="both"/>
        <w:rPr>
          <w:rFonts w:ascii="Times New Roman" w:eastAsia="SimSun" w:hAnsi="Times New Roman" w:cs="Times New Roman"/>
          <w:iCs/>
          <w:kern w:val="2"/>
          <w:sz w:val="28"/>
          <w:szCs w:val="28"/>
          <w:lang w:bidi="hi-IN"/>
        </w:rPr>
      </w:pPr>
    </w:p>
    <w:p w:rsidR="00560F36" w:rsidRPr="00CA164B" w:rsidRDefault="00560F36">
      <w:pPr>
        <w:spacing w:after="0" w:line="240" w:lineRule="auto"/>
        <w:jc w:val="center"/>
      </w:pPr>
      <w:r w:rsidRPr="00CA164B">
        <w:rPr>
          <w:rFonts w:ascii="Times New Roman" w:hAnsi="Times New Roman" w:cs="Times New Roman"/>
          <w:b/>
          <w:sz w:val="28"/>
          <w:szCs w:val="28"/>
        </w:rPr>
        <w:t>2. Стандарт предоставления муниципальной услуги</w:t>
      </w:r>
    </w:p>
    <w:p w:rsidR="00560F36" w:rsidRPr="00CA164B" w:rsidRDefault="00560F36">
      <w:pPr>
        <w:spacing w:after="0" w:line="240" w:lineRule="auto"/>
        <w:jc w:val="center"/>
        <w:rPr>
          <w:rFonts w:ascii="Times New Roman" w:hAnsi="Times New Roman" w:cs="Times New Roman"/>
          <w:b/>
          <w:sz w:val="28"/>
          <w:szCs w:val="28"/>
        </w:rPr>
      </w:pPr>
    </w:p>
    <w:p w:rsidR="00560F36" w:rsidRPr="00CA164B" w:rsidRDefault="00560F36">
      <w:pPr>
        <w:spacing w:after="0" w:line="240" w:lineRule="auto"/>
        <w:jc w:val="center"/>
      </w:pPr>
      <w:r w:rsidRPr="00CA164B">
        <w:rPr>
          <w:rFonts w:ascii="Times New Roman" w:hAnsi="Times New Roman" w:cs="Times New Roman"/>
          <w:b/>
          <w:kern w:val="2"/>
          <w:sz w:val="28"/>
          <w:szCs w:val="28"/>
        </w:rPr>
        <w:t>2.1. Наименование муниципальной услуги: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2.1.1. Наименование муниципальной услуги: «Выдача разрешения</w:t>
      </w:r>
      <w:r w:rsidRPr="00CA164B">
        <w:rPr>
          <w:rFonts w:ascii="Times New Roman" w:eastAsia="Times New Roman" w:hAnsi="Times New Roman" w:cs="Times New Roman"/>
          <w:sz w:val="28"/>
          <w:szCs w:val="28"/>
          <w:lang w:eastAsia="ru-RU"/>
        </w:rPr>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60F36" w:rsidRPr="00CA164B" w:rsidRDefault="00560F36">
      <w:pPr>
        <w:spacing w:after="0" w:line="240" w:lineRule="auto"/>
        <w:ind w:firstLine="709"/>
        <w:jc w:val="both"/>
        <w:rPr>
          <w:rFonts w:ascii="Times New Roman" w:eastAsia="Times New Roman" w:hAnsi="Times New Roman" w:cs="Times New Roman"/>
          <w:sz w:val="28"/>
          <w:szCs w:val="28"/>
          <w:lang w:eastAsia="ru-RU"/>
        </w:rPr>
      </w:pPr>
    </w:p>
    <w:p w:rsidR="00560F36" w:rsidRPr="00CA164B" w:rsidRDefault="00560F36">
      <w:pPr>
        <w:spacing w:after="0" w:line="240" w:lineRule="auto"/>
        <w:jc w:val="center"/>
      </w:pPr>
      <w:r w:rsidRPr="00CA164B">
        <w:rPr>
          <w:rFonts w:ascii="Times New Roman" w:hAnsi="Times New Roman" w:cs="Times New Roman"/>
          <w:b/>
          <w:kern w:val="2"/>
          <w:sz w:val="28"/>
          <w:szCs w:val="28"/>
        </w:rPr>
        <w:t>2.2. Наименование органа,</w:t>
      </w:r>
    </w:p>
    <w:p w:rsidR="00560F36" w:rsidRPr="00CA164B" w:rsidRDefault="00560F36">
      <w:pPr>
        <w:spacing w:after="0" w:line="240" w:lineRule="auto"/>
        <w:jc w:val="center"/>
      </w:pPr>
      <w:r w:rsidRPr="00CA164B">
        <w:rPr>
          <w:rFonts w:ascii="Times New Roman" w:hAnsi="Times New Roman" w:cs="Times New Roman"/>
          <w:b/>
          <w:bCs/>
          <w:sz w:val="28"/>
          <w:szCs w:val="28"/>
        </w:rPr>
        <w:t>предоставляющего муниципальную услугу</w:t>
      </w:r>
    </w:p>
    <w:p w:rsidR="00560F36" w:rsidRPr="00CA164B" w:rsidRDefault="00560F36">
      <w:pPr>
        <w:spacing w:after="0" w:line="240" w:lineRule="auto"/>
        <w:ind w:firstLine="709"/>
        <w:jc w:val="center"/>
        <w:rPr>
          <w:rFonts w:ascii="Times New Roman" w:hAnsi="Times New Roman" w:cs="Times New Roman"/>
          <w:b/>
          <w:bCs/>
          <w:sz w:val="28"/>
          <w:szCs w:val="28"/>
        </w:rPr>
      </w:pP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2.2.1. Муниципальная услуга предоставляется Администрацией</w:t>
      </w:r>
      <w:r w:rsidRPr="00CA164B">
        <w:rPr>
          <w:rFonts w:ascii="Times New Roman" w:hAnsi="Times New Roman" w:cs="Times New Roman"/>
          <w:sz w:val="28"/>
          <w:szCs w:val="28"/>
        </w:rPr>
        <w:t xml:space="preserve"> </w:t>
      </w:r>
      <w:r w:rsidR="002C02BD" w:rsidRPr="00CA164B">
        <w:rPr>
          <w:rFonts w:ascii="Times New Roman" w:hAnsi="Times New Roman" w:cs="Times New Roman"/>
          <w:sz w:val="28"/>
          <w:szCs w:val="28"/>
        </w:rPr>
        <w:t>Токарёвского района Тамбовской области</w:t>
      </w:r>
      <w:r w:rsidRPr="00CA164B">
        <w:rPr>
          <w:rFonts w:ascii="Times New Roman" w:hAnsi="Times New Roman" w:cs="Times New Roman"/>
          <w:i/>
          <w:sz w:val="28"/>
          <w:szCs w:val="28"/>
        </w:rPr>
        <w:t>.</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pStyle w:val="ConsPlusNormal"/>
        <w:ind w:firstLine="709"/>
        <w:jc w:val="center"/>
      </w:pPr>
      <w:r w:rsidRPr="00CA164B">
        <w:rPr>
          <w:b/>
          <w:bCs/>
          <w:sz w:val="28"/>
          <w:szCs w:val="28"/>
        </w:rPr>
        <w:t>2.3. Результат предоставления муниципальной услуги</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2.3.1. Результатом предоставления муниципальной услуги являются: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u w:val="single"/>
        </w:rPr>
        <w:t>при принятии решения о выдаче разрешения на строительство:</w:t>
      </w:r>
    </w:p>
    <w:p w:rsidR="00560F36" w:rsidRPr="00CA164B" w:rsidRDefault="00560F36" w:rsidP="00E0146C">
      <w:pPr>
        <w:pStyle w:val="a0"/>
        <w:spacing w:after="0" w:line="240" w:lineRule="auto"/>
        <w:ind w:firstLine="709"/>
        <w:jc w:val="both"/>
      </w:pPr>
      <w:r w:rsidRPr="00CA164B">
        <w:rPr>
          <w:rFonts w:ascii="Times New Roman" w:hAnsi="Times New Roman" w:cs="Times New Roman"/>
          <w:kern w:val="2"/>
          <w:sz w:val="28"/>
          <w:szCs w:val="28"/>
        </w:rPr>
        <w:t xml:space="preserve">выдача разрешения на строительство объекта капитального строительства (по форме, утвержденной приказом </w:t>
      </w:r>
      <w:r w:rsidR="00E0146C" w:rsidRPr="00CA164B">
        <w:rPr>
          <w:rFonts w:ascii="Times New Roman" w:hAnsi="Times New Roman" w:cs="Times New Roman"/>
          <w:kern w:val="2"/>
          <w:sz w:val="28"/>
          <w:szCs w:val="28"/>
        </w:rPr>
        <w:t>Министерства строительства и жилищно-коммунального хозяйства РФ от 3 июня 2022 г. N 446/пр "Об утверждении формы разрешения на строительство и формы разрешения на ввод объекта в эксплуатацию"</w:t>
      </w:r>
      <w:r w:rsidRPr="00CA164B">
        <w:rPr>
          <w:rFonts w:ascii="Times New Roman" w:hAnsi="Times New Roman" w:cs="Times New Roman"/>
          <w:kern w:val="2"/>
          <w:sz w:val="28"/>
          <w:szCs w:val="28"/>
        </w:rPr>
        <w:t>);</w:t>
      </w:r>
    </w:p>
    <w:p w:rsidR="00560F36" w:rsidRPr="00CA164B" w:rsidRDefault="00560F36" w:rsidP="00E0146C">
      <w:pPr>
        <w:pStyle w:val="a0"/>
        <w:spacing w:after="0" w:line="240" w:lineRule="auto"/>
        <w:ind w:firstLine="709"/>
        <w:jc w:val="both"/>
      </w:pPr>
      <w:r w:rsidRPr="00CA164B">
        <w:rPr>
          <w:rFonts w:ascii="Times New Roman" w:hAnsi="Times New Roman" w:cs="Times New Roman"/>
          <w:kern w:val="2"/>
          <w:sz w:val="28"/>
          <w:szCs w:val="28"/>
        </w:rPr>
        <w:t xml:space="preserve">выдача разрешения на строительство объекта капитального строительства, не являющегося линейным объектом, на смежных земельных участках (по форме, утвержденной приказом </w:t>
      </w:r>
      <w:r w:rsidR="00E0146C" w:rsidRPr="00CA164B">
        <w:rPr>
          <w:rFonts w:ascii="Times New Roman" w:hAnsi="Times New Roman" w:cs="Times New Roman"/>
          <w:kern w:val="2"/>
          <w:sz w:val="28"/>
          <w:szCs w:val="28"/>
        </w:rPr>
        <w:t>Министерства строительства и жилищно-коммунального хозяйства РФ от 3 июня 2022 г. N 446/пр "Об утверждении формы разрешения на строительство и формы разрешения на ввод объекта в эксплуатацию"</w:t>
      </w:r>
      <w:r w:rsidRPr="00CA164B">
        <w:rPr>
          <w:rFonts w:ascii="Times New Roman" w:hAnsi="Times New Roman" w:cs="Times New Roman"/>
          <w:kern w:val="2"/>
          <w:sz w:val="28"/>
          <w:szCs w:val="28"/>
        </w:rPr>
        <w:t>);</w:t>
      </w:r>
    </w:p>
    <w:p w:rsidR="00560F36" w:rsidRPr="00CA164B" w:rsidRDefault="00560F36">
      <w:pPr>
        <w:pStyle w:val="a0"/>
        <w:spacing w:after="0" w:line="240" w:lineRule="auto"/>
        <w:ind w:firstLine="709"/>
        <w:jc w:val="both"/>
      </w:pPr>
      <w:r w:rsidRPr="00CA164B">
        <w:rPr>
          <w:rFonts w:ascii="Times New Roman" w:hAnsi="Times New Roman" w:cs="Times New Roman"/>
          <w:kern w:val="2"/>
          <w:sz w:val="28"/>
          <w:szCs w:val="28"/>
        </w:rPr>
        <w:t>отказ в выдаче разрешения на строительство (в форме письма);</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u w:val="single"/>
        </w:rPr>
        <w:t>при принятии решения о внесении изменений в разрешение                               на строительство (в том числе в связи с продлением срока действия такого разрешения):</w:t>
      </w:r>
    </w:p>
    <w:p w:rsidR="00560F36" w:rsidRPr="00CA164B" w:rsidRDefault="00560F36">
      <w:pPr>
        <w:pStyle w:val="a0"/>
        <w:spacing w:after="0" w:line="240" w:lineRule="auto"/>
        <w:ind w:firstLine="709"/>
        <w:jc w:val="both"/>
      </w:pPr>
      <w:r w:rsidRPr="00CA164B">
        <w:rPr>
          <w:rFonts w:ascii="Times New Roman" w:hAnsi="Times New Roman" w:cs="Times New Roman"/>
          <w:kern w:val="2"/>
          <w:sz w:val="28"/>
          <w:szCs w:val="28"/>
        </w:rPr>
        <w:t>внесение изменений в разрешение на строительство в связи</w:t>
      </w:r>
      <w:r w:rsidRPr="00CA164B">
        <w:rPr>
          <w:rFonts w:ascii="Times New Roman" w:hAnsi="Times New Roman" w:cs="Times New Roman"/>
          <w:sz w:val="28"/>
          <w:szCs w:val="28"/>
        </w:rPr>
        <w:t xml:space="preserve">                         с продлением срока действия такого разрешения </w:t>
      </w:r>
      <w:r w:rsidRPr="00CA164B">
        <w:rPr>
          <w:rFonts w:ascii="Times New Roman" w:eastAsia="Times New Roman" w:hAnsi="Times New Roman" w:cs="Times New Roman"/>
          <w:sz w:val="28"/>
          <w:szCs w:val="28"/>
          <w:lang w:eastAsia="ru-RU"/>
        </w:rPr>
        <w:t>(в виде соответствующей отметки в разрешении на строительство с указанием срока его продления)</w:t>
      </w:r>
      <w:r w:rsidRPr="00CA164B">
        <w:rPr>
          <w:rFonts w:ascii="Times New Roman" w:hAnsi="Times New Roman" w:cs="Times New Roman"/>
          <w:sz w:val="28"/>
          <w:szCs w:val="28"/>
        </w:rPr>
        <w:t>;</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rPr>
        <w:t xml:space="preserve">внесение изменений в разрешение на строительство </w:t>
      </w:r>
      <w:r w:rsidRPr="00CA164B">
        <w:rPr>
          <w:rFonts w:ascii="Times New Roman" w:eastAsia="Times New Roman" w:hAnsi="Times New Roman" w:cs="Times New Roman"/>
          <w:sz w:val="28"/>
          <w:szCs w:val="28"/>
          <w:lang w:eastAsia="ru-RU"/>
        </w:rPr>
        <w:t>(кроме внесения изменений в связи с продлением срока действия такого разрешения) (в форме постановления)</w:t>
      </w:r>
      <w:r w:rsidRPr="00CA164B">
        <w:rPr>
          <w:rFonts w:ascii="Times New Roman" w:hAnsi="Times New Roman" w:cs="Times New Roman"/>
          <w:sz w:val="28"/>
          <w:szCs w:val="28"/>
        </w:rPr>
        <w:t>;</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rPr>
        <w:t>внесение изменений в разрешение на строительство при поступлении уведомления, предусмотренного частью 21</w:t>
      </w:r>
      <w:r w:rsidRPr="00CA164B">
        <w:rPr>
          <w:rFonts w:ascii="Times New Roman" w:hAnsi="Times New Roman" w:cs="Times New Roman"/>
          <w:sz w:val="28"/>
          <w:szCs w:val="28"/>
          <w:vertAlign w:val="superscript"/>
        </w:rPr>
        <w:t>10</w:t>
      </w:r>
      <w:r w:rsidRPr="00CA164B">
        <w:rPr>
          <w:rFonts w:ascii="Times New Roman" w:hAnsi="Times New Roman" w:cs="Times New Roman"/>
          <w:sz w:val="28"/>
          <w:szCs w:val="28"/>
        </w:rPr>
        <w:t xml:space="preserve"> статьи 51 Градостроительного кодекса Российской Федерации (</w:t>
      </w:r>
      <w:r w:rsidRPr="00CA164B">
        <w:rPr>
          <w:rFonts w:ascii="Times New Roman" w:eastAsia="Times New Roman" w:hAnsi="Times New Roman" w:cs="Times New Roman"/>
          <w:sz w:val="28"/>
          <w:szCs w:val="28"/>
          <w:lang w:eastAsia="ru-RU"/>
        </w:rPr>
        <w:t>в форме постановления)</w:t>
      </w:r>
      <w:r w:rsidRPr="00CA164B">
        <w:rPr>
          <w:rFonts w:ascii="Times New Roman" w:hAnsi="Times New Roman" w:cs="Times New Roman"/>
          <w:sz w:val="28"/>
          <w:szCs w:val="28"/>
        </w:rPr>
        <w:t>;</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rPr>
        <w:t>отказ во внесении изменений в разрешение на строительство (в том числе в связи с продлением срока действия такого разрешения) (в форме письма).</w:t>
      </w:r>
    </w:p>
    <w:p w:rsidR="00560F36" w:rsidRPr="00CA164B" w:rsidRDefault="00560F36">
      <w:pPr>
        <w:spacing w:after="0" w:line="240" w:lineRule="auto"/>
        <w:jc w:val="center"/>
      </w:pPr>
      <w:r w:rsidRPr="00CA164B">
        <w:rPr>
          <w:rFonts w:ascii="Times New Roman" w:hAnsi="Times New Roman" w:cs="Times New Roman"/>
          <w:b/>
          <w:kern w:val="2"/>
          <w:sz w:val="28"/>
          <w:szCs w:val="28"/>
        </w:rPr>
        <w:t>2.4. Срок предоставления муниципальной услуги, в том числе                                с учетом необходимости обращения в организации, участвующие</w:t>
      </w:r>
      <w:r w:rsidRPr="00CA164B">
        <w:rPr>
          <w:rFonts w:ascii="Times New Roman" w:hAnsi="Times New Roman" w:cs="Times New Roman"/>
          <w:b/>
          <w:bCs/>
          <w:sz w:val="28"/>
          <w:szCs w:val="28"/>
        </w:rPr>
        <w:t xml:space="preserve">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2.4.1. Срок предоставления муниципальной услуги составляет 5 рабочих дней со дня получения заявления о выдаче разрешения на строительство, заявления о внесении изменений в разрешение на строительство (кроме случаев, связанных с внесением изменений в разрешение на строительство в связи с продлением срока действия такого разрешения), заявления о внесении изменений в разрешение на строительство исключительно в связи с продлением срока действия такого разрешения либо уведомления о переходе прав на земельный участок, об образовании земельного участка.</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2.4.3. Срок выдачи (направления) документов, являющихся результатом предоставления муниципальной услуги, составляет 1 рабочий день со дня принятия соответствующего решения, и включается в общий срок предоставления муниципальной услуги.</w:t>
      </w:r>
    </w:p>
    <w:p w:rsidR="00560F36" w:rsidRPr="00CA164B" w:rsidRDefault="00560F36">
      <w:pPr>
        <w:spacing w:after="0" w:line="240" w:lineRule="auto"/>
        <w:ind w:firstLine="709"/>
        <w:jc w:val="both"/>
        <w:rPr>
          <w:rFonts w:ascii="Times New Roman" w:hAnsi="Times New Roman" w:cs="Times New Roman"/>
          <w:kern w:val="2"/>
          <w:sz w:val="28"/>
          <w:szCs w:val="28"/>
        </w:rPr>
      </w:pPr>
    </w:p>
    <w:p w:rsidR="00560F36" w:rsidRPr="00CA164B" w:rsidRDefault="00560F36">
      <w:pPr>
        <w:spacing w:after="0" w:line="240" w:lineRule="auto"/>
        <w:jc w:val="center"/>
      </w:pPr>
      <w:r w:rsidRPr="00CA164B">
        <w:rPr>
          <w:rFonts w:ascii="Times New Roman" w:hAnsi="Times New Roman" w:cs="Times New Roman"/>
          <w:b/>
          <w:bCs/>
          <w:sz w:val="28"/>
          <w:szCs w:val="28"/>
        </w:rPr>
        <w:t>2.5. Перечень нормативных правовых актов, регулирующих</w:t>
      </w:r>
    </w:p>
    <w:p w:rsidR="00560F36" w:rsidRPr="00CA164B" w:rsidRDefault="00560F36">
      <w:pPr>
        <w:pStyle w:val="ConsPlusNormal"/>
        <w:jc w:val="center"/>
      </w:pPr>
      <w:r w:rsidRPr="00CA164B">
        <w:rPr>
          <w:b/>
          <w:bCs/>
          <w:sz w:val="28"/>
          <w:szCs w:val="28"/>
        </w:rPr>
        <w:t>отношения, возникающие в связи с предоставлением</w:t>
      </w:r>
    </w:p>
    <w:p w:rsidR="00560F36" w:rsidRPr="00CA164B" w:rsidRDefault="00560F36">
      <w:pPr>
        <w:pStyle w:val="ConsPlusNormal"/>
        <w:jc w:val="center"/>
      </w:pPr>
      <w:r w:rsidRPr="00CA164B">
        <w:rPr>
          <w:b/>
          <w:bCs/>
          <w:sz w:val="28"/>
          <w:szCs w:val="28"/>
        </w:rPr>
        <w:t>муниципальной услуги, с указанием их реквизитов</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2.5.1. Предоставление муниципальной услуги осуществляется                     в соответствии с:</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Градостроительным кодексом Российской Федерации от 29.12.2004           № 190-ФЗ;</w:t>
      </w:r>
    </w:p>
    <w:p w:rsidR="00560F36" w:rsidRPr="00CA164B" w:rsidRDefault="00560F36">
      <w:pPr>
        <w:spacing w:after="0" w:line="240" w:lineRule="auto"/>
        <w:ind w:firstLine="709"/>
        <w:jc w:val="both"/>
      </w:pPr>
      <w:r w:rsidRPr="00CA164B">
        <w:rPr>
          <w:rFonts w:ascii="Times New Roman" w:hAnsi="Times New Roman" w:cs="Times New Roman"/>
          <w:sz w:val="28"/>
          <w:szCs w:val="28"/>
        </w:rPr>
        <w:t>Федеральным законом от 29.12.2004 № 191-ФЗ «О введении в действие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560F36" w:rsidRPr="00CA164B" w:rsidRDefault="00560F36">
      <w:pPr>
        <w:spacing w:after="0" w:line="240" w:lineRule="auto"/>
        <w:ind w:firstLine="709"/>
        <w:jc w:val="both"/>
      </w:pPr>
      <w:r w:rsidRPr="00CA164B">
        <w:rPr>
          <w:rFonts w:ascii="Times New Roman" w:hAnsi="Times New Roman" w:cs="Times New Roman"/>
          <w:sz w:val="28"/>
          <w:szCs w:val="28"/>
        </w:rPr>
        <w:t>Федеральным законом от 06.04.2011 № 63-ФЗ «Об электронной подписи»;</w:t>
      </w:r>
    </w:p>
    <w:p w:rsidR="00560F36" w:rsidRPr="00CA164B" w:rsidRDefault="00560F36">
      <w:pPr>
        <w:pStyle w:val="ConsPlusNormal"/>
        <w:ind w:firstLine="709"/>
        <w:jc w:val="both"/>
      </w:pPr>
      <w:r w:rsidRPr="00CA164B">
        <w:rPr>
          <w:sz w:val="28"/>
          <w:szCs w:val="28"/>
        </w:rPr>
        <w:t xml:space="preserve">Федеральным </w:t>
      </w:r>
      <w:r w:rsidRPr="00CA164B">
        <w:rPr>
          <w:rStyle w:val="a4"/>
          <w:color w:val="auto"/>
          <w:sz w:val="28"/>
          <w:szCs w:val="28"/>
          <w:u w:val="none"/>
        </w:rPr>
        <w:t>закон</w:t>
      </w:r>
      <w:r w:rsidRPr="00CA164B">
        <w:rPr>
          <w:sz w:val="28"/>
          <w:szCs w:val="28"/>
        </w:rPr>
        <w:t>ом от 13.07.2015 № 218-ФЗ «О государственной регистрации недвижимости»;</w:t>
      </w:r>
    </w:p>
    <w:p w:rsidR="00560F36" w:rsidRPr="00CA164B" w:rsidRDefault="00560F36">
      <w:pPr>
        <w:spacing w:after="0" w:line="240" w:lineRule="auto"/>
        <w:ind w:firstLine="709"/>
        <w:jc w:val="both"/>
      </w:pPr>
      <w:r w:rsidRPr="00CA164B">
        <w:rPr>
          <w:rFonts w:ascii="Times New Roman" w:hAnsi="Times New Roman" w:cs="Times New Roman"/>
          <w:sz w:val="28"/>
          <w:szCs w:val="28"/>
          <w:shd w:val="clear" w:color="auto" w:fill="FFFFFF"/>
        </w:rPr>
        <w:t>Федеральный закон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560F36" w:rsidRPr="00CA164B" w:rsidRDefault="00560F36" w:rsidP="00E0146C">
      <w:pPr>
        <w:spacing w:after="0" w:line="240" w:lineRule="auto"/>
        <w:ind w:firstLine="709"/>
        <w:jc w:val="both"/>
      </w:pPr>
      <w:r w:rsidRPr="00CA164B">
        <w:rPr>
          <w:rFonts w:ascii="Times New Roman" w:eastAsia="Times New Roman" w:hAnsi="Times New Roman" w:cs="Times New Roman"/>
          <w:sz w:val="28"/>
          <w:szCs w:val="28"/>
          <w:lang w:eastAsia="ru-RU"/>
        </w:rPr>
        <w:t xml:space="preserve">Приказом </w:t>
      </w:r>
      <w:r w:rsidR="00E0146C" w:rsidRPr="00CA164B">
        <w:rPr>
          <w:rFonts w:ascii="Times New Roman" w:eastAsia="Times New Roman" w:hAnsi="Times New Roman" w:cs="Times New Roman"/>
          <w:sz w:val="28"/>
          <w:szCs w:val="28"/>
          <w:lang w:eastAsia="ru-RU"/>
        </w:rPr>
        <w:t>Министерства строительства и жилищно-коммунального хозяйства РФ от 3 июня 2022 г. N 446/пр "Об утверждении формы разрешения на строительство и формы разрешения на ввод объекта в эксплуатацию"</w:t>
      </w:r>
      <w:r w:rsidRPr="00CA164B">
        <w:rPr>
          <w:rFonts w:ascii="Times New Roman" w:eastAsia="Times New Roman" w:hAnsi="Times New Roman" w:cs="Times New Roman"/>
          <w:sz w:val="28"/>
          <w:szCs w:val="28"/>
          <w:lang w:eastAsia="ru-RU"/>
        </w:rPr>
        <w:t>;</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Законом Тамбовской области от 31.01.2007 № 144-З «О градостроительной деятельности в Тамбовской области»; </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Законом Тамбовской области от 04.07.2012 № 166-З «Об организации предоставления государственных и муниципальных услуг в Тамбовской области»;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Постановлением администрации Тамбовской области от 21.09.2017           № 923 «О направлении документов, необходимых для выдачи разрешения на строительство и разрешения на ввод в эксплуатацию, в электронной форме»;</w:t>
      </w:r>
    </w:p>
    <w:p w:rsidR="00783DC3" w:rsidRPr="00CA164B" w:rsidRDefault="00560F36" w:rsidP="00783DC3">
      <w:pPr>
        <w:spacing w:after="0" w:line="240" w:lineRule="auto"/>
        <w:ind w:firstLine="709"/>
        <w:jc w:val="both"/>
      </w:pPr>
      <w:r w:rsidRPr="00CA164B">
        <w:rPr>
          <w:rFonts w:ascii="Times New Roman" w:hAnsi="Times New Roman" w:cs="Times New Roman"/>
          <w:sz w:val="28"/>
          <w:szCs w:val="28"/>
        </w:rPr>
        <w:t>Уставом</w:t>
      </w:r>
      <w:r w:rsidR="001E227B" w:rsidRPr="00CA164B">
        <w:rPr>
          <w:rFonts w:ascii="Times New Roman" w:hAnsi="Times New Roman" w:cs="Times New Roman"/>
          <w:sz w:val="28"/>
          <w:szCs w:val="28"/>
        </w:rPr>
        <w:t xml:space="preserve"> Токарёвского района Тамбовской области</w:t>
      </w:r>
      <w:r w:rsidR="00512567" w:rsidRPr="00CA164B">
        <w:rPr>
          <w:rFonts w:ascii="Times New Roman" w:hAnsi="Times New Roman" w:cs="Times New Roman"/>
          <w:sz w:val="28"/>
          <w:szCs w:val="28"/>
        </w:rPr>
        <w:t>, принятого решением Токарёвского районного Совета народных депутатов</w:t>
      </w:r>
      <w:r w:rsidR="00687AA2" w:rsidRPr="00CA164B">
        <w:rPr>
          <w:rFonts w:ascii="Times New Roman" w:hAnsi="Times New Roman" w:cs="Times New Roman"/>
          <w:sz w:val="28"/>
          <w:szCs w:val="28"/>
        </w:rPr>
        <w:t xml:space="preserve"> Токарёвского </w:t>
      </w:r>
      <w:r w:rsidR="00512567" w:rsidRPr="00CA164B">
        <w:rPr>
          <w:rFonts w:ascii="Times New Roman" w:hAnsi="Times New Roman" w:cs="Times New Roman"/>
          <w:sz w:val="28"/>
          <w:szCs w:val="28"/>
        </w:rPr>
        <w:t xml:space="preserve"> </w:t>
      </w:r>
      <w:r w:rsidR="001E227B" w:rsidRPr="00CA164B">
        <w:rPr>
          <w:rFonts w:ascii="Times New Roman" w:hAnsi="Times New Roman" w:cs="Times New Roman"/>
          <w:sz w:val="28"/>
          <w:szCs w:val="28"/>
        </w:rPr>
        <w:t xml:space="preserve"> </w:t>
      </w:r>
      <w:r w:rsidR="004619CE" w:rsidRPr="00CA164B">
        <w:rPr>
          <w:rFonts w:ascii="Times New Roman" w:hAnsi="Times New Roman" w:cs="Times New Roman"/>
          <w:i/>
          <w:sz w:val="28"/>
          <w:szCs w:val="28"/>
        </w:rPr>
        <w:t xml:space="preserve"> </w:t>
      </w:r>
      <w:r w:rsidR="004619CE" w:rsidRPr="00CA164B">
        <w:rPr>
          <w:rFonts w:ascii="Times New Roman" w:hAnsi="Times New Roman" w:cs="Times New Roman"/>
          <w:sz w:val="28"/>
          <w:szCs w:val="28"/>
        </w:rPr>
        <w:t xml:space="preserve"> от 11.09.2015 №</w:t>
      </w:r>
      <w:r w:rsidR="00BA7E20" w:rsidRPr="00CA164B">
        <w:rPr>
          <w:rFonts w:ascii="Times New Roman" w:hAnsi="Times New Roman" w:cs="Times New Roman"/>
          <w:sz w:val="28"/>
          <w:szCs w:val="28"/>
        </w:rPr>
        <w:t xml:space="preserve"> 155;</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Решением Абакумовского сельского Совета народных депутатов  от 09.12.2016 № 155а «О передаче администрацией Абакумовского сельсовета осуществления части полномочий по решению вопросов местного значения администрации Токаревского района»;</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Решением Александровского сельского Совета народных депутатов от 09.12.2016 №120.1 «О передаче администрацией Александровского сельсовета осуществления части полномочий по решению вопросов местного значения администрации Токаревского района»;</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Решением Безукладовского сельского Совета народных депутатов от 09.12.2016 №87а «О передаче администрацией Безукладовского сельсовета осуществления части полномочий по решению вопросов местного значения администрация Токаревского района»;</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Решением Гладышевского сельского Совета народных депутатов от 09.12.2016 №107а «О передаче администрацией Гладышевского сельсовета осуществления части полномочий по решению вопросов местного значения администрации Токаревского района»;</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Решением Даниловского сельского Совета народных депутатов от 09.12.2016 №125а «О передаче администрацией Даниловского сельсовета осуществления части полномочий по решению вопросов местного значения администрации Токаревского района»;</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Решением Полетаевского сельского Совета народных депутатов  от 09.12.2016 № 94б «О передаче администрацией Полетаевского сельсовета осуществления части полномочий по решению вопросов местного значения администрации Токаревского района»;</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 Сергиевского сельского Совета народных депутатов от 09.12.2016 №93 «О передаче администрацией Сергиевского сельсовета осуществления части полномочий по решению вопросов местного значения администрации Токаревского района»;</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Решением Троицкоросляйского сельского Совета народных депутатов от 09.12.2016 № 111 «О передаче администрацией Троицкоросляйского сельсовета   осуществления части полномочий по решению вопросов местного значения администрации Токаревского района»;</w:t>
      </w:r>
    </w:p>
    <w:p w:rsidR="00783DC3" w:rsidRPr="00CA164B" w:rsidRDefault="00783DC3"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Решением  Чичеринского сельского Совета народных депутатов от 09.12.2016 №107-а</w:t>
      </w:r>
      <w:r w:rsidR="00BA7E20" w:rsidRPr="00CA164B">
        <w:rPr>
          <w:rFonts w:ascii="Times New Roman" w:hAnsi="Times New Roman" w:cs="Times New Roman"/>
          <w:sz w:val="28"/>
          <w:szCs w:val="28"/>
        </w:rPr>
        <w:t xml:space="preserve"> </w:t>
      </w:r>
      <w:r w:rsidRPr="00CA164B">
        <w:rPr>
          <w:rFonts w:ascii="Times New Roman" w:hAnsi="Times New Roman" w:cs="Times New Roman"/>
          <w:sz w:val="28"/>
          <w:szCs w:val="28"/>
        </w:rPr>
        <w:t>«О передаче администрацией Чичеринского сельсовета осуществления части полномочий  по решению вопросов местного значения администрации Токаревского района»;</w:t>
      </w:r>
    </w:p>
    <w:p w:rsidR="00783DC3" w:rsidRPr="00CA164B" w:rsidRDefault="00BA7E20" w:rsidP="00783DC3">
      <w:pPr>
        <w:spacing w:after="0" w:line="240" w:lineRule="auto"/>
        <w:ind w:firstLine="709"/>
        <w:jc w:val="both"/>
        <w:rPr>
          <w:rFonts w:ascii="Times New Roman" w:hAnsi="Times New Roman" w:cs="Times New Roman"/>
          <w:sz w:val="28"/>
          <w:szCs w:val="28"/>
        </w:rPr>
      </w:pPr>
      <w:r w:rsidRPr="00CA164B">
        <w:rPr>
          <w:rFonts w:ascii="Times New Roman" w:hAnsi="Times New Roman" w:cs="Times New Roman"/>
          <w:sz w:val="28"/>
          <w:szCs w:val="28"/>
        </w:rPr>
        <w:t>н</w:t>
      </w:r>
      <w:r w:rsidR="00783DC3" w:rsidRPr="00CA164B">
        <w:rPr>
          <w:rFonts w:ascii="Times New Roman" w:hAnsi="Times New Roman" w:cs="Times New Roman"/>
          <w:sz w:val="28"/>
          <w:szCs w:val="28"/>
        </w:rPr>
        <w:t xml:space="preserve">астоящим </w:t>
      </w:r>
      <w:r w:rsidRPr="00CA164B">
        <w:rPr>
          <w:rFonts w:ascii="Times New Roman" w:hAnsi="Times New Roman" w:cs="Times New Roman"/>
          <w:sz w:val="28"/>
          <w:szCs w:val="28"/>
        </w:rPr>
        <w:t>а</w:t>
      </w:r>
      <w:r w:rsidR="00783DC3" w:rsidRPr="00CA164B">
        <w:rPr>
          <w:rFonts w:ascii="Times New Roman" w:hAnsi="Times New Roman" w:cs="Times New Roman"/>
          <w:sz w:val="28"/>
          <w:szCs w:val="28"/>
        </w:rPr>
        <w:t>дминистративным регламентом.</w:t>
      </w:r>
    </w:p>
    <w:p w:rsidR="00560F36" w:rsidRPr="00CA164B" w:rsidRDefault="00560F36">
      <w:pPr>
        <w:spacing w:after="0" w:line="240" w:lineRule="auto"/>
        <w:ind w:firstLine="709"/>
        <w:jc w:val="both"/>
        <w:rPr>
          <w:rFonts w:ascii="Times New Roman" w:eastAsia="Arial" w:hAnsi="Times New Roman" w:cs="Times New Roman"/>
          <w:iCs/>
          <w:sz w:val="28"/>
          <w:szCs w:val="28"/>
        </w:rPr>
      </w:pPr>
    </w:p>
    <w:p w:rsidR="00560F36" w:rsidRPr="00CA164B" w:rsidRDefault="00560F36">
      <w:pPr>
        <w:pStyle w:val="ConsPlusNormal"/>
        <w:jc w:val="center"/>
      </w:pPr>
      <w:r w:rsidRPr="00CA164B">
        <w:rPr>
          <w:b/>
          <w:bCs/>
          <w:sz w:val="28"/>
          <w:szCs w:val="28"/>
        </w:rPr>
        <w:t>2.6. Исчерпывающий перечень документов,</w:t>
      </w:r>
    </w:p>
    <w:p w:rsidR="00560F36" w:rsidRPr="00CA164B" w:rsidRDefault="00560F36">
      <w:pPr>
        <w:pStyle w:val="ConsPlusNormal"/>
        <w:jc w:val="center"/>
      </w:pPr>
      <w:r w:rsidRPr="00CA164B">
        <w:rPr>
          <w:b/>
          <w:bCs/>
          <w:sz w:val="28"/>
          <w:szCs w:val="28"/>
        </w:rPr>
        <w:t>необходимых в соответствии с нормативными правовыми</w:t>
      </w:r>
    </w:p>
    <w:p w:rsidR="00560F36" w:rsidRPr="00CA164B" w:rsidRDefault="00560F36">
      <w:pPr>
        <w:pStyle w:val="ConsPlusNormal"/>
        <w:jc w:val="center"/>
      </w:pPr>
      <w:r w:rsidRPr="00CA164B">
        <w:rPr>
          <w:b/>
          <w:bCs/>
          <w:sz w:val="28"/>
          <w:szCs w:val="28"/>
        </w:rPr>
        <w:t>актами для предоставления муниципальной услуги,</w:t>
      </w:r>
    </w:p>
    <w:p w:rsidR="00560F36" w:rsidRPr="00CA164B" w:rsidRDefault="00560F36">
      <w:pPr>
        <w:pStyle w:val="ConsPlusNormal"/>
        <w:jc w:val="center"/>
      </w:pPr>
      <w:r w:rsidRPr="00CA164B">
        <w:rPr>
          <w:b/>
          <w:bCs/>
          <w:sz w:val="28"/>
          <w:szCs w:val="28"/>
        </w:rPr>
        <w:t>подлежащих представлению заявителем</w:t>
      </w:r>
    </w:p>
    <w:p w:rsidR="00560F36" w:rsidRPr="00CA164B" w:rsidRDefault="00560F36">
      <w:pPr>
        <w:pStyle w:val="ConsPlusNormal"/>
        <w:ind w:firstLine="709"/>
        <w:rPr>
          <w:bCs/>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u w:val="single"/>
        </w:rPr>
        <w:t>2.6.1. В целях получения разрешения на строительство объекта капитального строительства</w:t>
      </w:r>
      <w:r w:rsidRPr="00CA164B">
        <w:rPr>
          <w:u w:val="single"/>
        </w:rPr>
        <w:t xml:space="preserve"> </w:t>
      </w:r>
      <w:r w:rsidRPr="00CA164B">
        <w:rPr>
          <w:rFonts w:ascii="Times New Roman" w:hAnsi="Times New Roman" w:cs="Times New Roman"/>
          <w:sz w:val="28"/>
          <w:szCs w:val="28"/>
          <w:u w:val="single"/>
        </w:rPr>
        <w:t>заявитель представляет следующие документы:</w:t>
      </w:r>
    </w:p>
    <w:p w:rsidR="00560F36" w:rsidRPr="00CA164B" w:rsidRDefault="00560F36">
      <w:pPr>
        <w:spacing w:after="0" w:line="240" w:lineRule="auto"/>
        <w:ind w:firstLine="709"/>
        <w:jc w:val="both"/>
      </w:pPr>
      <w:r w:rsidRPr="00CA164B">
        <w:rPr>
          <w:rFonts w:ascii="Times New Roman" w:hAnsi="Times New Roman" w:cs="Times New Roman"/>
          <w:sz w:val="28"/>
          <w:szCs w:val="28"/>
        </w:rPr>
        <w:t>2.6.1.1. заявление о выдаче разрешения на строительство</w:t>
      </w:r>
      <w:r w:rsidRPr="00CA164B">
        <w:rPr>
          <w:rFonts w:ascii="Times New Roman" w:eastAsia="Times New Roman" w:hAnsi="Times New Roman" w:cs="Times New Roman"/>
          <w:sz w:val="28"/>
          <w:szCs w:val="28"/>
          <w:lang w:eastAsia="ru-RU"/>
        </w:rPr>
        <w:t xml:space="preserve"> (образец приведен в Приложении № 1 к настоящему административному регламенту);</w:t>
      </w:r>
    </w:p>
    <w:p w:rsidR="00560F36" w:rsidRPr="00CA164B" w:rsidRDefault="00560F36">
      <w:pPr>
        <w:spacing w:after="0" w:line="240" w:lineRule="auto"/>
        <w:ind w:firstLine="709"/>
        <w:jc w:val="both"/>
      </w:pPr>
      <w:r w:rsidRPr="00CA164B">
        <w:rPr>
          <w:rFonts w:ascii="Times New Roman" w:hAnsi="Times New Roman" w:cs="Times New Roman"/>
          <w:sz w:val="28"/>
          <w:szCs w:val="28"/>
        </w:rPr>
        <w:t>2.6.1.2. документ, удостоверяющий личность заявителя</w:t>
      </w:r>
      <w:r w:rsidRPr="00CA164B">
        <w:rPr>
          <w:rFonts w:ascii="Times New Roman" w:eastAsia="Times New Roman" w:hAnsi="Times New Roman" w:cs="Times New Roman"/>
          <w:sz w:val="28"/>
          <w:szCs w:val="28"/>
          <w:lang w:eastAsia="ru-RU"/>
        </w:rPr>
        <w:t xml:space="preserve"> или уполномоченного представителя</w:t>
      </w:r>
      <w:r w:rsidRPr="00CA164B">
        <w:rPr>
          <w:rFonts w:ascii="Times New Roman" w:hAnsi="Times New Roman" w:cs="Times New Roman"/>
          <w:sz w:val="28"/>
          <w:szCs w:val="28"/>
        </w:rPr>
        <w:t>;</w:t>
      </w:r>
    </w:p>
    <w:p w:rsidR="00560F36" w:rsidRPr="00CA164B" w:rsidRDefault="00560F36">
      <w:pPr>
        <w:spacing w:after="0" w:line="240" w:lineRule="auto"/>
        <w:ind w:firstLine="709"/>
        <w:jc w:val="both"/>
      </w:pPr>
      <w:r w:rsidRPr="00CA164B">
        <w:rPr>
          <w:rFonts w:ascii="Times New Roman" w:hAnsi="Times New Roman" w:cs="Times New Roman"/>
          <w:sz w:val="28"/>
          <w:szCs w:val="28"/>
        </w:rPr>
        <w:t>2.6.1.3.</w:t>
      </w:r>
      <w:r w:rsidRPr="00CA164B">
        <w:rPr>
          <w:rFonts w:ascii="Times New Roman" w:hAnsi="Times New Roman" w:cs="Times New Roman"/>
          <w:sz w:val="28"/>
          <w:szCs w:val="28"/>
        </w:rPr>
        <w:tab/>
        <w:t>документ, подтверждающий полномочия представителя заявителя,</w:t>
      </w:r>
      <w:r w:rsidRPr="00CA164B">
        <w:rPr>
          <w:rFonts w:ascii="Times New Roman" w:eastAsia="Times New Roman" w:hAnsi="Times New Roman" w:cs="Times New Roman"/>
          <w:sz w:val="28"/>
          <w:szCs w:val="28"/>
          <w:lang w:eastAsia="ru-RU"/>
        </w:rPr>
        <w:t xml:space="preserve"> в случае обращения уполномоченного представителя;</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2.6.1.4. </w:t>
      </w:r>
      <w:r w:rsidRPr="00CA164B">
        <w:rPr>
          <w:rFonts w:ascii="Times New Roman" w:eastAsia="Times New Roman" w:hAnsi="Times New Roman" w:cs="Times New Roman"/>
          <w:sz w:val="28"/>
          <w:szCs w:val="28"/>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A164B">
        <w:rPr>
          <w:rFonts w:ascii="Times New Roman" w:eastAsia="Times New Roman" w:hAnsi="Times New Roman" w:cs="Times New Roman"/>
          <w:sz w:val="28"/>
          <w:szCs w:val="28"/>
          <w:vertAlign w:val="superscript"/>
          <w:lang w:eastAsia="ru-RU"/>
        </w:rPr>
        <w:t>1</w:t>
      </w:r>
      <w:r w:rsidRPr="00CA164B">
        <w:rPr>
          <w:rFonts w:ascii="Times New Roman" w:eastAsia="Times New Roman" w:hAnsi="Times New Roman" w:cs="Times New Roman"/>
          <w:sz w:val="28"/>
          <w:szCs w:val="28"/>
          <w:lang w:eastAsia="ru-RU"/>
        </w:rPr>
        <w:t xml:space="preserve"> статьи 57</w:t>
      </w:r>
      <w:r w:rsidRPr="00CA164B">
        <w:rPr>
          <w:rFonts w:ascii="Times New Roman" w:eastAsia="Times New Roman" w:hAnsi="Times New Roman" w:cs="Times New Roman"/>
          <w:sz w:val="28"/>
          <w:szCs w:val="28"/>
          <w:vertAlign w:val="superscript"/>
          <w:lang w:eastAsia="ru-RU"/>
        </w:rPr>
        <w:t>3</w:t>
      </w:r>
      <w:r w:rsidRPr="00CA164B">
        <w:rPr>
          <w:rFonts w:ascii="Times New Roman" w:eastAsia="Times New Roman" w:hAnsi="Times New Roman" w:cs="Times New Roman"/>
          <w:sz w:val="28"/>
          <w:szCs w:val="28"/>
          <w:lang w:eastAsia="ru-RU"/>
        </w:rPr>
        <w:t xml:space="preserve"> Градостроительного кодекса Российской Федерации, если иное не установлено частью 7</w:t>
      </w:r>
      <w:r w:rsidRPr="00CA164B">
        <w:rPr>
          <w:rFonts w:ascii="Times New Roman" w:eastAsia="Times New Roman" w:hAnsi="Times New Roman" w:cs="Times New Roman"/>
          <w:sz w:val="28"/>
          <w:szCs w:val="28"/>
          <w:vertAlign w:val="superscript"/>
          <w:lang w:eastAsia="ru-RU"/>
        </w:rPr>
        <w:t>3</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560F36" w:rsidRPr="00CA164B" w:rsidRDefault="00560F36">
      <w:pPr>
        <w:pStyle w:val="a0"/>
        <w:spacing w:after="0" w:line="240" w:lineRule="auto"/>
        <w:ind w:firstLine="709"/>
        <w:jc w:val="both"/>
      </w:pPr>
      <w:bookmarkStart w:id="5" w:name="Par18"/>
      <w:bookmarkEnd w:id="5"/>
      <w:r w:rsidRPr="00CA164B">
        <w:rPr>
          <w:rFonts w:ascii="Times New Roman" w:hAnsi="Times New Roman" w:cs="Times New Roman"/>
          <w:sz w:val="28"/>
          <w:szCs w:val="28"/>
        </w:rPr>
        <w:t>2.6.1</w:t>
      </w:r>
      <w:r w:rsidRPr="00CA164B">
        <w:rPr>
          <w:rFonts w:ascii="Times New Roman" w:hAnsi="Times New Roman" w:cs="Times New Roman"/>
          <w:sz w:val="28"/>
          <w:szCs w:val="28"/>
          <w:shd w:val="clear" w:color="auto" w:fill="FFFFFF"/>
        </w:rPr>
        <w:t xml:space="preserve">.5. </w:t>
      </w:r>
      <w:r w:rsidRPr="00CA164B">
        <w:rPr>
          <w:rFonts w:ascii="Times New Roman" w:hAnsi="Times New Roman" w:cs="Times New Roman"/>
          <w:sz w:val="28"/>
          <w:szCs w:val="28"/>
        </w:rPr>
        <w:t xml:space="preserve">результаты инженерных изысканий и следующие материалы, содержащиеся в утвержденной в соответствии с </w:t>
      </w:r>
      <w:r w:rsidRPr="00CA164B">
        <w:rPr>
          <w:rStyle w:val="a4"/>
          <w:rFonts w:ascii="Times New Roman" w:hAnsi="Times New Roman"/>
          <w:color w:val="auto"/>
          <w:sz w:val="28"/>
          <w:szCs w:val="28"/>
          <w:u w:val="none"/>
        </w:rPr>
        <w:t>частью 15 статьи 48</w:t>
      </w:r>
      <w:r w:rsidRPr="00CA164B">
        <w:rPr>
          <w:rFonts w:ascii="Times New Roman" w:hAnsi="Times New Roman" w:cs="Times New Roman"/>
          <w:sz w:val="28"/>
          <w:szCs w:val="28"/>
        </w:rPr>
        <w:t xml:space="preserve">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560F36" w:rsidRPr="00CA164B" w:rsidRDefault="00560F36">
      <w:pPr>
        <w:pStyle w:val="s1"/>
        <w:suppressAutoHyphens/>
        <w:spacing w:before="0" w:after="0"/>
        <w:ind w:firstLine="709"/>
        <w:jc w:val="both"/>
      </w:pPr>
      <w:r w:rsidRPr="00CA164B">
        <w:rPr>
          <w:sz w:val="28"/>
          <w:szCs w:val="28"/>
        </w:rPr>
        <w:t>а) пояснительная записка;</w:t>
      </w:r>
    </w:p>
    <w:p w:rsidR="00560F36" w:rsidRPr="00CA164B" w:rsidRDefault="00560F36">
      <w:pPr>
        <w:pStyle w:val="s1"/>
        <w:suppressAutoHyphens/>
        <w:spacing w:before="0" w:after="0"/>
        <w:ind w:firstLine="709"/>
        <w:jc w:val="both"/>
      </w:pPr>
      <w:r w:rsidRPr="00CA164B">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60F36" w:rsidRPr="00CA164B" w:rsidRDefault="00560F36">
      <w:pPr>
        <w:pStyle w:val="s1"/>
        <w:suppressAutoHyphens/>
        <w:spacing w:before="0" w:after="0"/>
        <w:ind w:firstLine="709"/>
        <w:jc w:val="both"/>
      </w:pPr>
      <w:r w:rsidRPr="00CA164B">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60F36" w:rsidRPr="00CA164B" w:rsidRDefault="00560F36">
      <w:pPr>
        <w:autoSpaceDE w:val="0"/>
        <w:spacing w:after="0" w:line="240" w:lineRule="auto"/>
        <w:ind w:firstLine="709"/>
        <w:jc w:val="both"/>
      </w:pPr>
      <w:r w:rsidRPr="00CA164B">
        <w:rPr>
          <w:rFonts w:ascii="Times New Roman" w:hAnsi="Times New Roman" w:cs="Times New Roman"/>
          <w:sz w:val="28"/>
          <w:szCs w:val="28"/>
        </w:rPr>
        <w:t xml:space="preserve">г) </w:t>
      </w:r>
      <w:r w:rsidRPr="00CA164B">
        <w:rPr>
          <w:rFonts w:ascii="Times New Roman" w:hAnsi="Times New Roman" w:cs="Times New Roman"/>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60F36" w:rsidRPr="00CA164B" w:rsidRDefault="00560F36">
      <w:pPr>
        <w:spacing w:after="0" w:line="240" w:lineRule="auto"/>
        <w:ind w:firstLine="709"/>
        <w:jc w:val="both"/>
      </w:pPr>
      <w:r w:rsidRPr="00CA164B">
        <w:rPr>
          <w:rFonts w:ascii="Times New Roman" w:hAnsi="Times New Roman" w:cs="Times New Roman"/>
          <w:sz w:val="28"/>
          <w:szCs w:val="28"/>
        </w:rPr>
        <w:t>2.6.1.</w:t>
      </w:r>
      <w:r w:rsidRPr="00CA164B">
        <w:rPr>
          <w:rFonts w:ascii="Times New Roman" w:hAnsi="Times New Roman" w:cs="Times New Roman"/>
          <w:sz w:val="28"/>
          <w:szCs w:val="28"/>
          <w:shd w:val="clear" w:color="auto" w:fill="FFFFFF"/>
        </w:rPr>
        <w:t>6.</w:t>
      </w:r>
      <w:r w:rsidRPr="00CA164B">
        <w:rPr>
          <w:rFonts w:ascii="Times New Roman" w:hAnsi="Times New Roman" w:cs="Times New Roman"/>
          <w:sz w:val="28"/>
          <w:szCs w:val="28"/>
        </w:rPr>
        <w:t xml:space="preserve"> </w:t>
      </w:r>
      <w:r w:rsidRPr="00CA164B">
        <w:rPr>
          <w:rFonts w:ascii="Times New Roman" w:eastAsia="Times New Roman" w:hAnsi="Times New Roman" w:cs="Times New Roman"/>
          <w:sz w:val="28"/>
          <w:szCs w:val="28"/>
          <w:lang w:eastAsia="ru-RU"/>
        </w:rPr>
        <w:t xml:space="preserve">положительное заключение экспертизы проектной </w:t>
      </w:r>
      <w:r w:rsidRPr="00CA164B">
        <w:rPr>
          <w:rFonts w:ascii="Times New Roman" w:hAnsi="Times New Roman" w:cs="Times New Roman"/>
          <w:sz w:val="28"/>
          <w:szCs w:val="28"/>
          <w:lang w:eastAsia="ru-RU"/>
        </w:rPr>
        <w:t>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w:t>
      </w:r>
      <w:r w:rsidRPr="00CA164B">
        <w:rPr>
          <w:rFonts w:ascii="Times New Roman" w:eastAsia="Times New Roman" w:hAnsi="Times New Roman" w:cs="Times New Roman"/>
          <w:sz w:val="28"/>
          <w:szCs w:val="28"/>
          <w:lang w:eastAsia="ru-RU"/>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CA164B">
        <w:rPr>
          <w:rStyle w:val="a4"/>
          <w:rFonts w:ascii="Times New Roman" w:eastAsia="Times New Roman" w:hAnsi="Times New Roman"/>
          <w:color w:val="auto"/>
          <w:sz w:val="28"/>
          <w:szCs w:val="28"/>
          <w:u w:val="none"/>
          <w:lang w:eastAsia="ru-RU"/>
        </w:rPr>
        <w:t>частью 12</w:t>
      </w:r>
      <w:r w:rsidRPr="00CA164B">
        <w:rPr>
          <w:rStyle w:val="a4"/>
          <w:rFonts w:ascii="Times New Roman" w:eastAsia="Times New Roman" w:hAnsi="Times New Roman"/>
          <w:color w:val="auto"/>
          <w:sz w:val="28"/>
          <w:szCs w:val="28"/>
          <w:u w:val="none"/>
          <w:vertAlign w:val="superscript"/>
          <w:lang w:eastAsia="ru-RU"/>
        </w:rPr>
        <w:t>1</w:t>
      </w:r>
      <w:r w:rsidRPr="00CA164B">
        <w:rPr>
          <w:rStyle w:val="a4"/>
          <w:rFonts w:ascii="Times New Roman" w:eastAsia="Times New Roman" w:hAnsi="Times New Roman"/>
          <w:color w:val="auto"/>
          <w:sz w:val="28"/>
          <w:szCs w:val="28"/>
          <w:u w:val="none"/>
          <w:lang w:eastAsia="ru-RU"/>
        </w:rPr>
        <w:t xml:space="preserve"> статьи 48</w:t>
      </w:r>
      <w:r w:rsidRPr="00CA164B">
        <w:rPr>
          <w:rFonts w:ascii="Times New Roman" w:eastAsia="Times New Roman" w:hAnsi="Times New Roman" w:cs="Times New Roman"/>
          <w:sz w:val="28"/>
          <w:szCs w:val="28"/>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r w:rsidRPr="00CA164B">
        <w:rPr>
          <w:rStyle w:val="a4"/>
          <w:rFonts w:ascii="Times New Roman" w:eastAsia="Times New Roman" w:hAnsi="Times New Roman"/>
          <w:color w:val="auto"/>
          <w:sz w:val="28"/>
          <w:szCs w:val="28"/>
          <w:u w:val="none"/>
          <w:lang w:eastAsia="ru-RU"/>
        </w:rPr>
        <w:t>статьей 49</w:t>
      </w:r>
      <w:r w:rsidRPr="00CA164B">
        <w:rPr>
          <w:rFonts w:ascii="Times New Roman" w:eastAsia="Times New Roman" w:hAnsi="Times New Roman" w:cs="Times New Roman"/>
          <w:sz w:val="28"/>
          <w:szCs w:val="28"/>
          <w:lang w:eastAsia="ru-RU"/>
        </w:rPr>
        <w:t xml:space="preserve"> Градостроительного кодекса Российской Федерации,</w:t>
      </w:r>
      <w:r w:rsidRPr="00CA164B">
        <w:rPr>
          <w:rFonts w:ascii="Times New Roman" w:eastAsia="Times New Roman" w:hAnsi="Times New Roman" w:cs="Times New Roman"/>
          <w:bCs/>
          <w:sz w:val="28"/>
          <w:szCs w:val="28"/>
          <w:lang w:eastAsia="ru-RU"/>
        </w:rPr>
        <w:t xml:space="preserve"> </w:t>
      </w:r>
      <w:r w:rsidRPr="00CA164B">
        <w:rPr>
          <w:rFonts w:ascii="Times New Roman" w:eastAsia="Times New Roman" w:hAnsi="Times New Roman" w:cs="Times New Roman"/>
          <w:sz w:val="28"/>
          <w:szCs w:val="28"/>
          <w:lang w:eastAsia="ru-RU"/>
        </w:rPr>
        <w:t>в случае если указанный документ, его копии или сведения, содержащиеся в нем, отсутст</w:t>
      </w:r>
      <w:r w:rsidRPr="00CA164B">
        <w:rPr>
          <w:rFonts w:ascii="Times New Roman" w:eastAsia="Times New Roman" w:hAnsi="Times New Roman" w:cs="Times New Roman"/>
          <w:sz w:val="28"/>
          <w:szCs w:val="28"/>
          <w:shd w:val="clear" w:color="auto" w:fill="FFFFFF"/>
          <w:lang w:eastAsia="ru-RU"/>
        </w:rPr>
        <w:t>вуют в едином государственном реестре заключений;</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shd w:val="clear" w:color="auto" w:fill="FFFFFF"/>
          <w:lang w:eastAsia="ru-RU"/>
        </w:rPr>
        <w:t>2.6.1.7. положительное заключение государственной экспертизы проектной документации в случаях, предусмотренных частью 3</w:t>
      </w:r>
      <w:r w:rsidRPr="00CA164B">
        <w:rPr>
          <w:rFonts w:ascii="Times New Roman" w:eastAsia="Times New Roman" w:hAnsi="Times New Roman" w:cs="Times New Roman"/>
          <w:sz w:val="28"/>
          <w:szCs w:val="28"/>
          <w:shd w:val="clear" w:color="auto" w:fill="FFFFFF"/>
          <w:vertAlign w:val="superscript"/>
          <w:lang w:eastAsia="ru-RU"/>
        </w:rPr>
        <w:t>4</w:t>
      </w:r>
      <w:r w:rsidRPr="00CA164B">
        <w:rPr>
          <w:rFonts w:ascii="Times New Roman" w:eastAsia="Times New Roman" w:hAnsi="Times New Roman" w:cs="Times New Roman"/>
          <w:sz w:val="28"/>
          <w:szCs w:val="28"/>
          <w:shd w:val="clear" w:color="auto" w:fill="FFFFFF"/>
          <w:lang w:eastAsia="ru-RU"/>
        </w:rPr>
        <w:t xml:space="preserve">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p>
    <w:p w:rsidR="00560F36" w:rsidRPr="00CA164B" w:rsidRDefault="00560F36">
      <w:pPr>
        <w:spacing w:after="0" w:line="240" w:lineRule="auto"/>
        <w:ind w:firstLine="709"/>
        <w:jc w:val="both"/>
      </w:pPr>
      <w:r w:rsidRPr="00CA164B">
        <w:rPr>
          <w:rFonts w:ascii="Times New Roman" w:eastAsia="Times New Roman" w:hAnsi="Times New Roman" w:cs="Times New Roman"/>
          <w:bCs/>
          <w:sz w:val="28"/>
          <w:szCs w:val="28"/>
          <w:shd w:val="clear" w:color="auto" w:fill="FFFFFF"/>
          <w:lang w:eastAsia="ru-RU"/>
        </w:rPr>
        <w:t xml:space="preserve">2.6.1.8.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r w:rsidRPr="00CA164B">
        <w:rPr>
          <w:rFonts w:ascii="Times New Roman" w:eastAsia="Times New Roman" w:hAnsi="Times New Roman" w:cs="Times New Roman"/>
          <w:sz w:val="28"/>
          <w:szCs w:val="28"/>
          <w:shd w:val="clear" w:color="auto" w:fill="FFFFFF"/>
          <w:lang w:eastAsia="ru-RU"/>
        </w:rPr>
        <w:t>в случае если указанный документ, его копии или сведения, содержащиеся в нем, отсутствуют в едином государственном реестре заключений;</w:t>
      </w:r>
    </w:p>
    <w:p w:rsidR="00560F36" w:rsidRPr="00CA164B" w:rsidRDefault="00560F36">
      <w:pPr>
        <w:spacing w:after="0" w:line="240" w:lineRule="auto"/>
        <w:ind w:firstLine="540"/>
        <w:jc w:val="both"/>
      </w:pPr>
      <w:r w:rsidRPr="00CA164B">
        <w:rPr>
          <w:rFonts w:ascii="Times New Roman" w:hAnsi="Times New Roman" w:cs="Times New Roman"/>
          <w:sz w:val="28"/>
          <w:szCs w:val="28"/>
          <w:shd w:val="clear" w:color="auto" w:fill="FFFFFF"/>
          <w:lang w:eastAsia="ru-RU"/>
        </w:rPr>
        <w:t xml:space="preserve">2.6.1.9. согласие всех правообладателей объекта капитального строительства </w:t>
      </w:r>
      <w:r w:rsidRPr="00CA164B">
        <w:rPr>
          <w:rFonts w:ascii="Times New Roman" w:hAnsi="Times New Roman" w:cs="Times New Roman"/>
          <w:sz w:val="28"/>
          <w:szCs w:val="28"/>
          <w:lang w:eastAsia="ru-RU"/>
        </w:rPr>
        <w:t xml:space="preserve">в случае реконструкции такого объекта, за исключением указанных </w:t>
      </w:r>
      <w:r w:rsidRPr="00CA164B">
        <w:rPr>
          <w:rFonts w:ascii="Times New Roman" w:eastAsia="Times New Roman" w:hAnsi="Times New Roman" w:cs="Times New Roman"/>
          <w:sz w:val="28"/>
          <w:szCs w:val="28"/>
          <w:lang w:eastAsia="ru-RU"/>
        </w:rPr>
        <w:t xml:space="preserve">в подпункте </w:t>
      </w:r>
      <w:r w:rsidRPr="00CA164B">
        <w:rPr>
          <w:rStyle w:val="a9"/>
          <w:rFonts w:ascii="Times New Roman" w:hAnsi="Times New Roman" w:cs="Times New Roman"/>
          <w:sz w:val="28"/>
          <w:szCs w:val="28"/>
        </w:rPr>
        <w:t xml:space="preserve">2.6.1.11 </w:t>
      </w:r>
      <w:r w:rsidRPr="00CA164B">
        <w:rPr>
          <w:rFonts w:ascii="Times New Roman" w:hAnsi="Times New Roman" w:cs="Times New Roman"/>
          <w:sz w:val="28"/>
          <w:szCs w:val="28"/>
        </w:rPr>
        <w:t xml:space="preserve">настоящего административного регламента </w:t>
      </w:r>
      <w:r w:rsidRPr="00CA164B">
        <w:rPr>
          <w:rFonts w:ascii="Times New Roman" w:eastAsia="Times New Roman" w:hAnsi="Times New Roman" w:cs="Times New Roman"/>
          <w:sz w:val="28"/>
          <w:szCs w:val="28"/>
          <w:lang w:eastAsia="ru-RU"/>
        </w:rPr>
        <w:t>случаев реконструкции многоквартирного дома</w:t>
      </w:r>
      <w:r w:rsidRPr="00CA164B">
        <w:rPr>
          <w:rFonts w:ascii="Times New Roman" w:hAnsi="Times New Roman" w:cs="Times New Roman"/>
          <w:sz w:val="28"/>
          <w:szCs w:val="28"/>
        </w:rPr>
        <w:t>;</w:t>
      </w:r>
      <w:r w:rsidRPr="00CA164B">
        <w:rPr>
          <w:rFonts w:ascii="Times New Roman" w:eastAsia="Times New Roman" w:hAnsi="Times New Roman" w:cs="Times New Roman"/>
          <w:sz w:val="28"/>
          <w:szCs w:val="28"/>
          <w:lang w:eastAsia="ru-RU"/>
        </w:rPr>
        <w:t xml:space="preserve"> согласие правообладателей всех домов блокированной застройки в одном ряду в случае реконструкции одного из домов блокированной застройки;</w:t>
      </w:r>
    </w:p>
    <w:p w:rsidR="00560F36" w:rsidRPr="00CA164B" w:rsidRDefault="00560F36">
      <w:pPr>
        <w:autoSpaceDE w:val="0"/>
        <w:spacing w:after="0" w:line="240" w:lineRule="auto"/>
        <w:ind w:firstLine="709"/>
        <w:jc w:val="both"/>
      </w:pPr>
      <w:r w:rsidRPr="00CA164B">
        <w:rPr>
          <w:rFonts w:ascii="Times New Roman" w:hAnsi="Times New Roman" w:cs="Times New Roman"/>
          <w:sz w:val="28"/>
          <w:szCs w:val="28"/>
          <w:shd w:val="clear" w:color="auto" w:fill="FFFFFF"/>
          <w:lang w:eastAsia="ru-RU"/>
        </w:rPr>
        <w:t>2.6.1.10.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60F36" w:rsidRPr="00CA164B" w:rsidRDefault="00560F36">
      <w:pPr>
        <w:autoSpaceDE w:val="0"/>
        <w:spacing w:after="0" w:line="240" w:lineRule="auto"/>
        <w:ind w:firstLine="709"/>
        <w:jc w:val="both"/>
      </w:pPr>
      <w:bookmarkStart w:id="6" w:name="Par23"/>
      <w:bookmarkEnd w:id="6"/>
      <w:r w:rsidRPr="00CA164B">
        <w:rPr>
          <w:rFonts w:ascii="Times New Roman" w:hAnsi="Times New Roman" w:cs="Times New Roman"/>
          <w:sz w:val="28"/>
          <w:szCs w:val="28"/>
          <w:shd w:val="clear" w:color="auto" w:fill="FFFFFF"/>
          <w:lang w:eastAsia="ru-RU"/>
        </w:rPr>
        <w:t>2.6.1.11. решение общего собрания собственников помещений и машино-мест</w:t>
      </w:r>
      <w:r w:rsidRPr="00CA164B">
        <w:rPr>
          <w:rFonts w:ascii="Times New Roman" w:hAnsi="Times New Roman" w:cs="Times New Roman"/>
          <w:sz w:val="28"/>
          <w:szCs w:val="28"/>
          <w:lang w:eastAsia="ru-RU"/>
        </w:rPr>
        <w:t xml:space="preserve"> в многоквартирном доме, принятое в соответствии с жилищным </w:t>
      </w:r>
      <w:r w:rsidRPr="00CA164B">
        <w:rPr>
          <w:rStyle w:val="a4"/>
          <w:rFonts w:ascii="Times New Roman" w:hAnsi="Times New Roman"/>
          <w:color w:val="auto"/>
          <w:sz w:val="28"/>
          <w:szCs w:val="28"/>
          <w:u w:val="none"/>
          <w:lang w:eastAsia="ru-RU"/>
        </w:rPr>
        <w:t>законодательством</w:t>
      </w:r>
      <w:r w:rsidRPr="00CA164B">
        <w:rPr>
          <w:rFonts w:ascii="Times New Roman" w:hAnsi="Times New Roman" w:cs="Times New Roman"/>
          <w:sz w:val="28"/>
          <w:szCs w:val="28"/>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60F36" w:rsidRPr="00CA164B" w:rsidRDefault="00560F36">
      <w:pPr>
        <w:spacing w:after="0" w:line="240" w:lineRule="auto"/>
        <w:ind w:firstLine="709"/>
        <w:jc w:val="both"/>
      </w:pPr>
      <w:r w:rsidRPr="00CA164B">
        <w:rPr>
          <w:rFonts w:ascii="Times New Roman" w:hAnsi="Times New Roman" w:cs="Times New Roman"/>
          <w:sz w:val="28"/>
          <w:szCs w:val="28"/>
          <w:u w:val="single"/>
        </w:rPr>
        <w:t xml:space="preserve">2.6.2.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560F36" w:rsidRPr="00CA164B" w:rsidRDefault="00560F36">
      <w:pPr>
        <w:spacing w:after="0" w:line="240" w:lineRule="auto"/>
        <w:ind w:firstLine="709"/>
        <w:jc w:val="both"/>
      </w:pPr>
      <w:r w:rsidRPr="00CA164B">
        <w:rPr>
          <w:rFonts w:ascii="Times New Roman" w:hAnsi="Times New Roman" w:cs="Times New Roman"/>
          <w:sz w:val="28"/>
          <w:szCs w:val="28"/>
        </w:rPr>
        <w:t>2.6.2.1. заявление о выдаче разрешения на строительство</w:t>
      </w:r>
      <w:r w:rsidRPr="00CA164B">
        <w:rPr>
          <w:rFonts w:ascii="Times New Roman" w:eastAsia="Times New Roman" w:hAnsi="Times New Roman" w:cs="Times New Roman"/>
          <w:sz w:val="28"/>
          <w:szCs w:val="28"/>
          <w:lang w:eastAsia="ru-RU"/>
        </w:rPr>
        <w:t xml:space="preserve"> (образец приведен в Приложении № 1 к настоящему административному регламенту);</w:t>
      </w:r>
    </w:p>
    <w:p w:rsidR="00560F36" w:rsidRPr="00CA164B" w:rsidRDefault="00560F36">
      <w:pPr>
        <w:spacing w:after="0" w:line="240" w:lineRule="auto"/>
        <w:ind w:firstLine="709"/>
        <w:jc w:val="both"/>
      </w:pPr>
      <w:r w:rsidRPr="00CA164B">
        <w:rPr>
          <w:rFonts w:ascii="Times New Roman" w:hAnsi="Times New Roman" w:cs="Times New Roman"/>
          <w:sz w:val="28"/>
          <w:szCs w:val="28"/>
        </w:rPr>
        <w:t>2.6.2.2. документ, удостоверяющий личность заявителя</w:t>
      </w:r>
      <w:r w:rsidRPr="00CA164B">
        <w:rPr>
          <w:rFonts w:ascii="Times New Roman" w:eastAsia="Times New Roman" w:hAnsi="Times New Roman" w:cs="Times New Roman"/>
          <w:sz w:val="28"/>
          <w:szCs w:val="28"/>
          <w:lang w:eastAsia="ru-RU"/>
        </w:rPr>
        <w:t xml:space="preserve"> или уполномоченного представителя</w:t>
      </w:r>
      <w:r w:rsidRPr="00CA164B">
        <w:rPr>
          <w:rFonts w:ascii="Times New Roman" w:hAnsi="Times New Roman" w:cs="Times New Roman"/>
          <w:sz w:val="28"/>
          <w:szCs w:val="28"/>
        </w:rPr>
        <w:t>;</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2.6.2.3. документ, подтверждающий полномочия представителя заявителя </w:t>
      </w:r>
      <w:r w:rsidRPr="00CA164B">
        <w:rPr>
          <w:rFonts w:ascii="Times New Roman" w:eastAsia="Times New Roman" w:hAnsi="Times New Roman" w:cs="Times New Roman"/>
          <w:sz w:val="28"/>
          <w:szCs w:val="28"/>
          <w:lang w:eastAsia="ru-RU"/>
        </w:rPr>
        <w:t>– в случае обращения уполномоченного представителя;</w:t>
      </w:r>
    </w:p>
    <w:p w:rsidR="00560F36" w:rsidRPr="00CA164B" w:rsidRDefault="00560F36">
      <w:pPr>
        <w:spacing w:after="0" w:line="240" w:lineRule="auto"/>
        <w:ind w:firstLine="709"/>
        <w:jc w:val="both"/>
      </w:pPr>
      <w:r w:rsidRPr="00CA164B">
        <w:rPr>
          <w:rFonts w:ascii="Times New Roman" w:hAnsi="Times New Roman" w:cs="Times New Roman"/>
          <w:sz w:val="28"/>
          <w:szCs w:val="28"/>
          <w:shd w:val="clear" w:color="auto" w:fill="FFFFFF"/>
        </w:rPr>
        <w:t>2.6.2.4. правоустанавливающие документы на смежные земельные участки (</w:t>
      </w:r>
      <w:r w:rsidRPr="00CA164B">
        <w:rPr>
          <w:rFonts w:ascii="Times New Roman" w:eastAsia="Times New Roman" w:hAnsi="Times New Roman" w:cs="Times New Roman"/>
          <w:sz w:val="28"/>
          <w:szCs w:val="28"/>
          <w:shd w:val="clear" w:color="auto" w:fill="FFFFFF"/>
          <w:lang w:eastAsia="ru-RU"/>
        </w:rPr>
        <w:t>если указанные документы (их копии или сведения, содержащиеся в них) отсутствуют в Едином государственном реестре недвижимости)</w:t>
      </w:r>
      <w:r w:rsidRPr="00CA164B">
        <w:rPr>
          <w:rFonts w:ascii="Times New Roman" w:hAnsi="Times New Roman" w:cs="Times New Roman"/>
          <w:sz w:val="28"/>
          <w:szCs w:val="28"/>
          <w:shd w:val="clear" w:color="auto" w:fill="FFFFFF"/>
        </w:rPr>
        <w:t>;</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shd w:val="clear" w:color="auto" w:fill="FFFFFF"/>
        </w:rPr>
        <w:t>2.6.2.5. документы, указанные в подпунктах 2.6.1.6 – 2.6.1.8 настоящего административного регламента.</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rPr>
        <w:t xml:space="preserve">2.6.3. </w:t>
      </w:r>
      <w:r w:rsidRPr="00CA164B">
        <w:rPr>
          <w:rFonts w:ascii="Times New Roman" w:hAnsi="Times New Roman" w:cs="Times New Roman"/>
          <w:sz w:val="28"/>
          <w:szCs w:val="28"/>
          <w:u w:val="single"/>
        </w:rPr>
        <w:t>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560F36" w:rsidRPr="00CA164B" w:rsidRDefault="00560F36">
      <w:pPr>
        <w:spacing w:after="0" w:line="240" w:lineRule="auto"/>
        <w:ind w:firstLine="709"/>
        <w:jc w:val="both"/>
      </w:pPr>
      <w:r w:rsidRPr="00CA164B">
        <w:rPr>
          <w:rFonts w:ascii="Times New Roman" w:hAnsi="Times New Roman" w:cs="Times New Roman"/>
          <w:sz w:val="28"/>
          <w:szCs w:val="28"/>
        </w:rPr>
        <w:t>2.6.3.1.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2 к настоящему административному регламенту);</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2.6.3.2. документ, удостоверяющий личность заявителя </w:t>
      </w:r>
      <w:r w:rsidRPr="00CA164B">
        <w:rPr>
          <w:rFonts w:ascii="Times New Roman" w:eastAsia="Times New Roman" w:hAnsi="Times New Roman" w:cs="Times New Roman"/>
          <w:sz w:val="28"/>
          <w:szCs w:val="28"/>
          <w:lang w:eastAsia="ru-RU"/>
        </w:rPr>
        <w:t>или уполномоченного представителя</w:t>
      </w:r>
      <w:r w:rsidRPr="00CA164B">
        <w:rPr>
          <w:rFonts w:ascii="Times New Roman" w:hAnsi="Times New Roman" w:cs="Times New Roman"/>
          <w:sz w:val="28"/>
          <w:szCs w:val="28"/>
        </w:rPr>
        <w:t>;</w:t>
      </w:r>
    </w:p>
    <w:p w:rsidR="00560F36" w:rsidRPr="00CA164B" w:rsidRDefault="00560F36">
      <w:pPr>
        <w:spacing w:after="0" w:line="240" w:lineRule="auto"/>
        <w:ind w:firstLine="709"/>
        <w:jc w:val="both"/>
      </w:pPr>
      <w:r w:rsidRPr="00CA164B">
        <w:rPr>
          <w:rFonts w:ascii="Times New Roman" w:hAnsi="Times New Roman" w:cs="Times New Roman"/>
          <w:sz w:val="28"/>
          <w:szCs w:val="28"/>
        </w:rPr>
        <w:t>2.6.3.3. документ, подтверждающий полномочия представителя заявителя</w:t>
      </w:r>
      <w:r w:rsidRPr="00CA164B">
        <w:rPr>
          <w:rFonts w:ascii="Times New Roman" w:eastAsia="Times New Roman" w:hAnsi="Times New Roman" w:cs="Times New Roman"/>
          <w:sz w:val="28"/>
          <w:szCs w:val="28"/>
          <w:lang w:eastAsia="ru-RU"/>
        </w:rPr>
        <w:t xml:space="preserve"> – в случае обращения уполномоченного представителя.</w:t>
      </w:r>
    </w:p>
    <w:p w:rsidR="00560F36" w:rsidRPr="00CA164B" w:rsidRDefault="00560F36">
      <w:pPr>
        <w:spacing w:after="0" w:line="240" w:lineRule="auto"/>
        <w:ind w:firstLine="720"/>
        <w:jc w:val="both"/>
      </w:pPr>
      <w:r w:rsidRPr="00CA164B">
        <w:rPr>
          <w:rFonts w:ascii="Times New Roman" w:eastAsia="SimSun" w:hAnsi="Times New Roman" w:cs="Times New Roman"/>
          <w:kern w:val="2"/>
          <w:sz w:val="28"/>
          <w:szCs w:val="28"/>
          <w:lang w:bidi="hi-IN"/>
        </w:rPr>
        <w:t>2.6.3.4.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2.6.3.5. разрешение на строительство – предъявляется оригинал.</w:t>
      </w:r>
    </w:p>
    <w:p w:rsidR="00560F36" w:rsidRPr="00CA164B" w:rsidRDefault="00560F36">
      <w:pPr>
        <w:spacing w:after="0" w:line="240" w:lineRule="auto"/>
        <w:ind w:firstLine="709"/>
        <w:jc w:val="both"/>
      </w:pPr>
      <w:r w:rsidRPr="00CA164B">
        <w:rPr>
          <w:rFonts w:ascii="Times New Roman" w:hAnsi="Times New Roman" w:cs="Times New Roman"/>
          <w:sz w:val="28"/>
          <w:szCs w:val="28"/>
        </w:rPr>
        <w:t>2.6.4.</w:t>
      </w:r>
      <w:r w:rsidRPr="00CA164B">
        <w:rPr>
          <w:rFonts w:ascii="Times New Roman" w:hAnsi="Times New Roman" w:cs="Times New Roman"/>
          <w:sz w:val="28"/>
          <w:szCs w:val="28"/>
          <w:u w:val="single"/>
        </w:rPr>
        <w:t xml:space="preserve">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560F36" w:rsidRPr="00CA164B" w:rsidRDefault="00560F36">
      <w:pPr>
        <w:spacing w:after="0" w:line="240" w:lineRule="auto"/>
        <w:ind w:firstLine="709"/>
        <w:jc w:val="both"/>
      </w:pPr>
      <w:r w:rsidRPr="00CA164B">
        <w:rPr>
          <w:rFonts w:ascii="Times New Roman" w:hAnsi="Times New Roman" w:cs="Times New Roman"/>
          <w:sz w:val="28"/>
          <w:szCs w:val="28"/>
        </w:rPr>
        <w:t>2.6.4.1. заявление о внесении изменений в разрешение на строительство (образец приведен в Приложении № 3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Pr="00CA164B">
        <w:rPr>
          <w:rFonts w:ascii="Times New Roman" w:hAnsi="Times New Roman" w:cs="Times New Roman"/>
          <w:sz w:val="28"/>
          <w:szCs w:val="28"/>
          <w:vertAlign w:val="superscript"/>
        </w:rPr>
        <w:t>5</w:t>
      </w:r>
      <w:r w:rsidRPr="00CA164B">
        <w:rPr>
          <w:rFonts w:ascii="Times New Roman" w:hAnsi="Times New Roman" w:cs="Times New Roman"/>
          <w:sz w:val="28"/>
          <w:szCs w:val="28"/>
        </w:rPr>
        <w:t xml:space="preserve"> - 21</w:t>
      </w:r>
      <w:r w:rsidRPr="00CA164B">
        <w:rPr>
          <w:rFonts w:ascii="Times New Roman" w:hAnsi="Times New Roman" w:cs="Times New Roman"/>
          <w:sz w:val="28"/>
          <w:szCs w:val="28"/>
          <w:vertAlign w:val="superscript"/>
        </w:rPr>
        <w:t>7</w:t>
      </w:r>
      <w:r w:rsidRPr="00CA164B">
        <w:rPr>
          <w:rFonts w:ascii="Times New Roman" w:hAnsi="Times New Roman" w:cs="Times New Roman"/>
          <w:sz w:val="28"/>
          <w:szCs w:val="28"/>
        </w:rPr>
        <w:t xml:space="preserve">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2.6.4.2. документ, удостоверяющий личность заявителя </w:t>
      </w:r>
      <w:r w:rsidRPr="00CA164B">
        <w:rPr>
          <w:rFonts w:ascii="Times New Roman" w:eastAsia="Times New Roman" w:hAnsi="Times New Roman" w:cs="Times New Roman"/>
          <w:sz w:val="28"/>
          <w:szCs w:val="28"/>
          <w:lang w:eastAsia="ru-RU"/>
        </w:rPr>
        <w:t>или уполномоченного представителя</w:t>
      </w:r>
      <w:r w:rsidRPr="00CA164B">
        <w:rPr>
          <w:rFonts w:ascii="Times New Roman" w:hAnsi="Times New Roman" w:cs="Times New Roman"/>
          <w:sz w:val="28"/>
          <w:szCs w:val="28"/>
        </w:rPr>
        <w:t>;</w:t>
      </w:r>
    </w:p>
    <w:p w:rsidR="00560F36" w:rsidRPr="00CA164B" w:rsidRDefault="00560F36">
      <w:pPr>
        <w:spacing w:after="0" w:line="240" w:lineRule="auto"/>
        <w:ind w:firstLine="709"/>
        <w:jc w:val="both"/>
      </w:pPr>
      <w:r w:rsidRPr="00CA164B">
        <w:rPr>
          <w:rFonts w:ascii="Times New Roman" w:hAnsi="Times New Roman" w:cs="Times New Roman"/>
          <w:sz w:val="28"/>
          <w:szCs w:val="28"/>
        </w:rPr>
        <w:t>2.6.4.3. документ, подтверждающий полномочия представителя заявителя</w:t>
      </w:r>
      <w:r w:rsidRPr="00CA164B">
        <w:rPr>
          <w:rFonts w:ascii="Times New Roman" w:eastAsia="Times New Roman" w:hAnsi="Times New Roman" w:cs="Times New Roman"/>
          <w:sz w:val="28"/>
          <w:szCs w:val="28"/>
          <w:lang w:eastAsia="ru-RU"/>
        </w:rPr>
        <w:t xml:space="preserve"> – в случае обращения уполномоченного представителя;</w:t>
      </w:r>
    </w:p>
    <w:p w:rsidR="00560F36" w:rsidRPr="00CA164B" w:rsidRDefault="00560F36">
      <w:pPr>
        <w:spacing w:after="0" w:line="240" w:lineRule="auto"/>
        <w:ind w:firstLine="709"/>
        <w:jc w:val="both"/>
      </w:pPr>
      <w:r w:rsidRPr="00CA164B">
        <w:rPr>
          <w:rFonts w:ascii="Times New Roman" w:hAnsi="Times New Roman" w:cs="Times New Roman"/>
          <w:sz w:val="28"/>
          <w:szCs w:val="28"/>
        </w:rPr>
        <w:t>2.6.4.4. документы, указанные в подпунктах 2.6.1.</w:t>
      </w:r>
      <w:r w:rsidRPr="00CA164B">
        <w:rPr>
          <w:rFonts w:ascii="Times New Roman" w:hAnsi="Times New Roman" w:cs="Times New Roman"/>
          <w:sz w:val="28"/>
          <w:szCs w:val="28"/>
          <w:shd w:val="clear" w:color="auto" w:fill="FFFFFF"/>
        </w:rPr>
        <w:t>4 - 2.6.1.11</w:t>
      </w:r>
      <w:r w:rsidRPr="00CA164B">
        <w:rPr>
          <w:rFonts w:ascii="Times New Roman" w:hAnsi="Times New Roman" w:cs="Times New Roman"/>
          <w:sz w:val="28"/>
          <w:szCs w:val="28"/>
        </w:rPr>
        <w:t xml:space="preserve"> настоящего административного регламента.</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u w:val="single"/>
        </w:rPr>
        <w:t>2.6.5.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Pr="00CA164B">
        <w:rPr>
          <w:rFonts w:ascii="Times New Roman" w:hAnsi="Times New Roman" w:cs="Times New Roman"/>
          <w:sz w:val="28"/>
          <w:szCs w:val="28"/>
          <w:u w:val="single"/>
          <w:vertAlign w:val="superscript"/>
        </w:rPr>
        <w:t>5</w:t>
      </w:r>
      <w:r w:rsidRPr="00CA164B">
        <w:rPr>
          <w:rFonts w:ascii="Times New Roman" w:hAnsi="Times New Roman" w:cs="Times New Roman"/>
          <w:sz w:val="28"/>
          <w:szCs w:val="28"/>
          <w:u w:val="single"/>
        </w:rPr>
        <w:t xml:space="preserve"> - 21</w:t>
      </w:r>
      <w:r w:rsidRPr="00CA164B">
        <w:rPr>
          <w:rFonts w:ascii="Times New Roman" w:hAnsi="Times New Roman" w:cs="Times New Roman"/>
          <w:sz w:val="28"/>
          <w:szCs w:val="28"/>
          <w:u w:val="single"/>
          <w:vertAlign w:val="superscript"/>
        </w:rPr>
        <w:t>7</w:t>
      </w:r>
      <w:r w:rsidRPr="00CA164B">
        <w:rPr>
          <w:rFonts w:ascii="Times New Roman" w:hAnsi="Times New Roman" w:cs="Times New Roman"/>
          <w:sz w:val="28"/>
          <w:szCs w:val="28"/>
          <w:u w:val="single"/>
        </w:rPr>
        <w:t xml:space="preserve"> статьи 51 Градостроительного кодекса Российской Федерации) заявитель </w:t>
      </w:r>
      <w:r w:rsidRPr="00CA164B">
        <w:rPr>
          <w:rFonts w:ascii="Times New Roman" w:hAnsi="Times New Roman" w:cs="Times New Roman"/>
          <w:sz w:val="28"/>
          <w:szCs w:val="28"/>
        </w:rPr>
        <w:t>представляет следующие документы:</w:t>
      </w:r>
    </w:p>
    <w:p w:rsidR="00560F36" w:rsidRPr="00CA164B" w:rsidRDefault="00560F36">
      <w:pPr>
        <w:spacing w:after="0" w:line="240" w:lineRule="auto"/>
        <w:ind w:firstLine="709"/>
        <w:jc w:val="both"/>
      </w:pPr>
      <w:r w:rsidRPr="00CA164B">
        <w:rPr>
          <w:rFonts w:ascii="Times New Roman" w:hAnsi="Times New Roman" w:cs="Times New Roman"/>
          <w:sz w:val="28"/>
          <w:szCs w:val="28"/>
        </w:rPr>
        <w:t>2.6.5.1. уведомление о переходе прав на земельные участки, об образовании земельного участка (далее - уведомление), образец которого приведен в Приложении № 4 к настоящему административному регламенту.</w:t>
      </w:r>
    </w:p>
    <w:p w:rsidR="00560F36" w:rsidRPr="00CA164B" w:rsidRDefault="00560F36">
      <w:pPr>
        <w:spacing w:after="0" w:line="240" w:lineRule="auto"/>
        <w:ind w:firstLine="709"/>
        <w:jc w:val="both"/>
      </w:pPr>
      <w:r w:rsidRPr="00CA164B">
        <w:rPr>
          <w:rFonts w:ascii="Times New Roman" w:hAnsi="Times New Roman" w:cs="Times New Roman"/>
          <w:sz w:val="28"/>
          <w:szCs w:val="28"/>
        </w:rPr>
        <w:t>В уведомлении указываются реквизиты:</w:t>
      </w:r>
    </w:p>
    <w:p w:rsidR="00560F36" w:rsidRPr="00CA164B" w:rsidRDefault="00560F36">
      <w:pPr>
        <w:spacing w:after="0" w:line="240" w:lineRule="auto"/>
        <w:ind w:firstLine="709"/>
        <w:jc w:val="both"/>
      </w:pPr>
      <w:r w:rsidRPr="00CA164B">
        <w:rPr>
          <w:rFonts w:ascii="Times New Roman" w:hAnsi="Times New Roman" w:cs="Times New Roman"/>
          <w:sz w:val="28"/>
          <w:szCs w:val="28"/>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60F36" w:rsidRPr="00CA164B" w:rsidRDefault="00560F36">
      <w:pPr>
        <w:spacing w:after="0" w:line="240" w:lineRule="auto"/>
        <w:ind w:firstLine="709"/>
        <w:jc w:val="both"/>
      </w:pPr>
      <w:r w:rsidRPr="00CA164B">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Pr="00CA164B">
        <w:rPr>
          <w:rFonts w:ascii="Times New Roman" w:hAnsi="Times New Roman" w:cs="Times New Roman"/>
          <w:sz w:val="28"/>
          <w:szCs w:val="28"/>
          <w:vertAlign w:val="superscript"/>
        </w:rPr>
        <w:t>7</w:t>
      </w:r>
      <w:r w:rsidRPr="00CA164B">
        <w:rPr>
          <w:rFonts w:ascii="Times New Roman" w:hAnsi="Times New Roman" w:cs="Times New Roman"/>
          <w:sz w:val="28"/>
          <w:szCs w:val="28"/>
        </w:rPr>
        <w:t xml:space="preserve">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2.6.5.2.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Pr="00CA164B">
        <w:rPr>
          <w:rFonts w:ascii="Times New Roman" w:hAnsi="Times New Roman" w:cs="Times New Roman"/>
          <w:sz w:val="28"/>
          <w:szCs w:val="28"/>
          <w:vertAlign w:val="superscript"/>
        </w:rPr>
        <w:t>5</w:t>
      </w:r>
      <w:r w:rsidRPr="00CA164B">
        <w:rPr>
          <w:rFonts w:ascii="Times New Roman" w:hAnsi="Times New Roman" w:cs="Times New Roman"/>
          <w:sz w:val="28"/>
          <w:szCs w:val="28"/>
        </w:rPr>
        <w:t xml:space="preserve"> статьи 51 Градостроительного кодекса Российской Федерации).</w:t>
      </w:r>
    </w:p>
    <w:p w:rsidR="00560F36" w:rsidRPr="00CA164B" w:rsidRDefault="00560F36">
      <w:pPr>
        <w:spacing w:after="0" w:line="240" w:lineRule="auto"/>
        <w:ind w:firstLine="709"/>
        <w:jc w:val="both"/>
        <w:rPr>
          <w:rFonts w:ascii="Times New Roman" w:hAnsi="Times New Roman" w:cs="Times New Roman"/>
          <w:b/>
          <w:sz w:val="28"/>
          <w:szCs w:val="28"/>
        </w:rPr>
      </w:pPr>
    </w:p>
    <w:p w:rsidR="00560F36" w:rsidRPr="00CA164B" w:rsidRDefault="00560F36">
      <w:pPr>
        <w:pStyle w:val="ConsPlusNormal"/>
        <w:jc w:val="center"/>
      </w:pPr>
      <w:r w:rsidRPr="00CA164B">
        <w:rPr>
          <w:rFonts w:eastAsia="Calibri"/>
          <w:b/>
          <w:sz w:val="28"/>
          <w:szCs w:val="28"/>
        </w:rPr>
        <w:t>2.7. Исчерпывающий перечень документов,</w:t>
      </w:r>
    </w:p>
    <w:p w:rsidR="00560F36" w:rsidRPr="00CA164B" w:rsidRDefault="00560F36">
      <w:pPr>
        <w:pStyle w:val="ConsPlusNormal"/>
        <w:jc w:val="center"/>
      </w:pPr>
      <w:r w:rsidRPr="00CA164B">
        <w:rPr>
          <w:rFonts w:eastAsia="Calibri"/>
          <w:b/>
          <w:sz w:val="28"/>
          <w:szCs w:val="28"/>
        </w:rPr>
        <w:t>необходимых в соответствии с нормативными правовыми актами</w:t>
      </w:r>
    </w:p>
    <w:p w:rsidR="00560F36" w:rsidRPr="00CA164B" w:rsidRDefault="00560F36">
      <w:pPr>
        <w:pStyle w:val="ConsPlusNormal"/>
        <w:jc w:val="center"/>
      </w:pPr>
      <w:r w:rsidRPr="00CA164B">
        <w:rPr>
          <w:rFonts w:eastAsia="Calibri"/>
          <w:b/>
          <w:sz w:val="28"/>
          <w:szCs w:val="28"/>
        </w:rPr>
        <w:t xml:space="preserve">для предоставления муниципальной услуги, которые находятся </w:t>
      </w:r>
    </w:p>
    <w:p w:rsidR="00560F36" w:rsidRPr="00CA164B" w:rsidRDefault="00560F36">
      <w:pPr>
        <w:pStyle w:val="ConsPlusNormal"/>
        <w:jc w:val="center"/>
      </w:pPr>
      <w:r w:rsidRPr="00CA164B">
        <w:rPr>
          <w:rFonts w:eastAsia="Calibri"/>
          <w:b/>
          <w:sz w:val="28"/>
          <w:szCs w:val="28"/>
        </w:rPr>
        <w:t>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0F36" w:rsidRPr="00CA164B" w:rsidRDefault="00560F36">
      <w:pPr>
        <w:autoSpaceDE w:val="0"/>
        <w:spacing w:after="0" w:line="240" w:lineRule="auto"/>
        <w:ind w:firstLine="709"/>
        <w:jc w:val="both"/>
        <w:rPr>
          <w:rFonts w:ascii="Times New Roman" w:hAnsi="Times New Roman" w:cs="Times New Roman"/>
          <w:b/>
          <w:sz w:val="28"/>
          <w:szCs w:val="28"/>
        </w:rPr>
      </w:pPr>
    </w:p>
    <w:p w:rsidR="00560F36" w:rsidRPr="00CA164B" w:rsidRDefault="00560F36">
      <w:pPr>
        <w:pStyle w:val="ConsPlusNormal"/>
        <w:ind w:firstLine="709"/>
        <w:jc w:val="both"/>
      </w:pPr>
      <w:r w:rsidRPr="00CA164B">
        <w:rPr>
          <w:rFonts w:eastAsia="Calibri"/>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0F36" w:rsidRPr="00CA164B" w:rsidRDefault="00560F36">
      <w:pPr>
        <w:spacing w:after="0" w:line="240" w:lineRule="auto"/>
        <w:ind w:firstLine="709"/>
        <w:jc w:val="both"/>
      </w:pPr>
      <w:r w:rsidRPr="00CA164B">
        <w:rPr>
          <w:rFonts w:ascii="Times New Roman" w:hAnsi="Times New Roman" w:cs="Times New Roman"/>
          <w:sz w:val="28"/>
          <w:szCs w:val="28"/>
          <w:u w:val="single"/>
        </w:rPr>
        <w:t>2.7.1.1. в целях получения разрешения на строительство объекта капитального строительства:</w:t>
      </w:r>
    </w:p>
    <w:p w:rsidR="00560F36" w:rsidRPr="00CA164B" w:rsidRDefault="00560F36">
      <w:pPr>
        <w:spacing w:after="0" w:line="240" w:lineRule="auto"/>
        <w:ind w:firstLine="709"/>
        <w:jc w:val="both"/>
      </w:pPr>
      <w:bookmarkStart w:id="7" w:name="Par181"/>
      <w:bookmarkEnd w:id="7"/>
      <w:r w:rsidRPr="00CA164B">
        <w:rPr>
          <w:rFonts w:ascii="Times New Roman" w:hAnsi="Times New Roman" w:cs="Times New Roman"/>
          <w:sz w:val="28"/>
          <w:szCs w:val="28"/>
        </w:rPr>
        <w:t>2.7.1.1.1. в случае, если земельный участок или земельные участки для</w:t>
      </w:r>
      <w:r w:rsidRPr="00CA164B">
        <w:rPr>
          <w:rFonts w:ascii="Times New Roman" w:eastAsia="Times New Roman" w:hAnsi="Times New Roman" w:cs="Times New Roman"/>
          <w:sz w:val="28"/>
          <w:szCs w:val="28"/>
          <w:shd w:val="clear" w:color="auto" w:fill="FFFF00"/>
          <w:lang w:eastAsia="ru-RU"/>
        </w:rPr>
        <w:t xml:space="preserve"> </w:t>
      </w:r>
      <w:r w:rsidRPr="00CA164B">
        <w:rPr>
          <w:rFonts w:ascii="Times New Roman" w:hAnsi="Times New Roman" w:cs="Times New Roman"/>
          <w:sz w:val="28"/>
          <w:szCs w:val="28"/>
        </w:rPr>
        <w:t>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w:t>
      </w:r>
      <w:r w:rsidRPr="00CA164B">
        <w:rPr>
          <w:rFonts w:ascii="Times New Roman" w:eastAsia="Times New Roman" w:hAnsi="Times New Roman" w:cs="Times New Roman"/>
          <w:sz w:val="28"/>
          <w:szCs w:val="28"/>
          <w:shd w:val="clear" w:color="auto" w:fill="FFFF00"/>
          <w:lang w:eastAsia="ru-RU"/>
        </w:rPr>
        <w:t xml:space="preserve"> </w:t>
      </w:r>
      <w:r w:rsidRPr="00CA164B">
        <w:rPr>
          <w:rFonts w:ascii="Times New Roman" w:eastAsia="Times New Roman" w:hAnsi="Times New Roman" w:cs="Times New Roman"/>
          <w:sz w:val="28"/>
          <w:szCs w:val="28"/>
          <w:lang w:eastAsia="ru-RU"/>
        </w:rPr>
        <w:t>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Pr="00CA164B">
        <w:rPr>
          <w:rFonts w:ascii="Times New Roman" w:eastAsia="Times New Roman" w:hAnsi="Times New Roman" w:cs="Times New Roman"/>
          <w:sz w:val="28"/>
          <w:szCs w:val="28"/>
          <w:vertAlign w:val="superscript"/>
          <w:lang w:eastAsia="ru-RU"/>
        </w:rPr>
        <w:t>1</w:t>
      </w:r>
      <w:r w:rsidRPr="00CA164B">
        <w:rPr>
          <w:rFonts w:ascii="Times New Roman" w:eastAsia="Times New Roman" w:hAnsi="Times New Roman" w:cs="Times New Roman"/>
          <w:sz w:val="28"/>
          <w:szCs w:val="28"/>
          <w:lang w:eastAsia="ru-RU"/>
        </w:rPr>
        <w:t xml:space="preserve"> статьи 57</w:t>
      </w:r>
      <w:r w:rsidRPr="00CA164B">
        <w:rPr>
          <w:rFonts w:ascii="Times New Roman" w:eastAsia="Times New Roman" w:hAnsi="Times New Roman" w:cs="Times New Roman"/>
          <w:sz w:val="28"/>
          <w:szCs w:val="28"/>
          <w:vertAlign w:val="superscript"/>
          <w:lang w:eastAsia="ru-RU"/>
        </w:rPr>
        <w:t>3</w:t>
      </w:r>
      <w:r w:rsidRPr="00CA164B">
        <w:rPr>
          <w:rFonts w:ascii="Times New Roman" w:eastAsia="Times New Roman" w:hAnsi="Times New Roman" w:cs="Times New Roman"/>
          <w:sz w:val="28"/>
          <w:szCs w:val="28"/>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shd w:val="clear" w:color="auto" w:fill="FFFFFF"/>
          <w:lang w:eastAsia="ru-RU"/>
        </w:rPr>
        <w:t xml:space="preserve">в остальных случаях - </w:t>
      </w:r>
      <w:r w:rsidRPr="00CA164B">
        <w:rPr>
          <w:rFonts w:ascii="Times New Roman" w:eastAsia="Times New Roman" w:hAnsi="Times New Roman" w:cs="Times New Roman"/>
          <w:sz w:val="28"/>
          <w:szCs w:val="28"/>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CA164B">
        <w:rPr>
          <w:rFonts w:ascii="Times New Roman" w:eastAsia="Times New Roman" w:hAnsi="Times New Roman" w:cs="Times New Roman"/>
          <w:sz w:val="28"/>
          <w:szCs w:val="28"/>
          <w:vertAlign w:val="superscript"/>
          <w:lang w:eastAsia="ru-RU"/>
        </w:rPr>
        <w:t>1</w:t>
      </w:r>
      <w:r w:rsidRPr="00CA164B">
        <w:rPr>
          <w:rFonts w:ascii="Times New Roman" w:eastAsia="Times New Roman" w:hAnsi="Times New Roman" w:cs="Times New Roman"/>
          <w:sz w:val="28"/>
          <w:szCs w:val="28"/>
          <w:lang w:eastAsia="ru-RU"/>
        </w:rPr>
        <w:t xml:space="preserve"> статьи 57</w:t>
      </w:r>
      <w:r w:rsidRPr="00CA164B">
        <w:rPr>
          <w:rFonts w:ascii="Times New Roman" w:eastAsia="Times New Roman" w:hAnsi="Times New Roman" w:cs="Times New Roman"/>
          <w:sz w:val="28"/>
          <w:szCs w:val="28"/>
          <w:vertAlign w:val="superscript"/>
          <w:lang w:eastAsia="ru-RU"/>
        </w:rPr>
        <w:t>3</w:t>
      </w:r>
      <w:r w:rsidRPr="00CA164B">
        <w:rPr>
          <w:rFonts w:ascii="Times New Roman" w:eastAsia="Times New Roman" w:hAnsi="Times New Roman" w:cs="Times New Roman"/>
          <w:sz w:val="28"/>
          <w:szCs w:val="28"/>
          <w:lang w:eastAsia="ru-RU"/>
        </w:rPr>
        <w:t xml:space="preserve"> Градостроительного кодекса Российской Федерации, если иное не установлено частью 7</w:t>
      </w:r>
      <w:r w:rsidRPr="00CA164B">
        <w:rPr>
          <w:rFonts w:ascii="Times New Roman" w:eastAsia="Times New Roman" w:hAnsi="Times New Roman" w:cs="Times New Roman"/>
          <w:sz w:val="28"/>
          <w:szCs w:val="28"/>
          <w:vertAlign w:val="superscript"/>
          <w:lang w:eastAsia="ru-RU"/>
        </w:rPr>
        <w:t>3</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 </w:t>
      </w:r>
      <w:r w:rsidRPr="00CA164B">
        <w:rPr>
          <w:rFonts w:ascii="Times New Roman" w:eastAsia="SimSun" w:hAnsi="Times New Roman" w:cs="Times New Roman"/>
          <w:kern w:val="2"/>
          <w:sz w:val="28"/>
          <w:szCs w:val="28"/>
          <w:lang w:bidi="hi-IN"/>
        </w:rPr>
        <w:t>(при наличии таких документов (их копий или сведений, содержащиеся в них) в Едином государственном реестре недвижимости);</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2.7.1.1.2. </w:t>
      </w:r>
      <w:r w:rsidRPr="00CA164B">
        <w:rPr>
          <w:rFonts w:ascii="Times New Roman" w:hAnsi="Times New Roman" w:cs="Times New Roman"/>
          <w:sz w:val="28"/>
          <w:szCs w:val="28"/>
          <w:lang w:eastAsia="ru-RU"/>
        </w:rPr>
        <w:t xml:space="preserve">при наличии соглашения о передаче в случаях, установленных бюджетным </w:t>
      </w:r>
      <w:r w:rsidRPr="00CA164B">
        <w:rPr>
          <w:rStyle w:val="a4"/>
          <w:rFonts w:ascii="Times New Roman" w:hAnsi="Times New Roman"/>
          <w:color w:val="auto"/>
          <w:sz w:val="28"/>
          <w:szCs w:val="28"/>
          <w:u w:val="none"/>
          <w:lang w:eastAsia="ru-RU"/>
        </w:rPr>
        <w:t>законодательством</w:t>
      </w:r>
      <w:r w:rsidRPr="00CA164B">
        <w:rPr>
          <w:rFonts w:ascii="Times New Roman" w:hAnsi="Times New Roman" w:cs="Times New Roman"/>
          <w:sz w:val="28"/>
          <w:szCs w:val="28"/>
          <w:lang w:eastAsia="ru-RU"/>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560F36" w:rsidRPr="00CA164B" w:rsidRDefault="00560F36">
      <w:pPr>
        <w:autoSpaceDE w:val="0"/>
        <w:spacing w:after="0" w:line="240" w:lineRule="auto"/>
        <w:ind w:firstLine="709"/>
        <w:jc w:val="both"/>
      </w:pPr>
      <w:r w:rsidRPr="00CA164B">
        <w:rPr>
          <w:rFonts w:ascii="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hAnsi="Times New Roman" w:cs="Times New Roman"/>
          <w:sz w:val="28"/>
          <w:szCs w:val="28"/>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60F36" w:rsidRPr="00CA164B" w:rsidRDefault="00560F36">
      <w:pPr>
        <w:spacing w:after="0" w:line="240" w:lineRule="auto"/>
        <w:ind w:firstLine="709"/>
        <w:jc w:val="both"/>
      </w:pPr>
      <w:r w:rsidRPr="00CA164B">
        <w:rPr>
          <w:rFonts w:ascii="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hAnsi="Times New Roman" w:cs="Times New Roman"/>
          <w:sz w:val="28"/>
          <w:szCs w:val="28"/>
          <w:lang w:eastAsia="ru-RU"/>
        </w:rPr>
        <w:t xml:space="preserve">4. </w:t>
      </w:r>
      <w:r w:rsidRPr="00CA164B">
        <w:rPr>
          <w:rFonts w:ascii="Times New Roman" w:eastAsia="Times New Roman" w:hAnsi="Times New Roman" w:cs="Times New Roman"/>
          <w:sz w:val="28"/>
          <w:szCs w:val="28"/>
          <w:lang w:eastAsia="ru-RU"/>
        </w:rPr>
        <w:t>результаты инженерных изысканий и следующие материалы, содержащиеся в утвержденной в установленном порядке проектной документации</w:t>
      </w:r>
      <w:r w:rsidRPr="00CA164B">
        <w:rPr>
          <w:rFonts w:ascii="Times New Roman" w:hAnsi="Times New Roman" w:cs="Times New Roman"/>
          <w:sz w:val="28"/>
          <w:szCs w:val="28"/>
        </w:rPr>
        <w:t xml:space="preserve"> (при наличии копий таких документов или сведений, содержащиеся в них, в едином государственном реестре заключений):</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а) пояснительная записка;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60F36" w:rsidRPr="00CA164B" w:rsidRDefault="00560F36">
      <w:pPr>
        <w:spacing w:after="0" w:line="240" w:lineRule="auto"/>
        <w:ind w:firstLine="709"/>
        <w:jc w:val="both"/>
      </w:pPr>
      <w:r w:rsidRPr="00CA164B">
        <w:rPr>
          <w:rFonts w:ascii="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hAnsi="Times New Roman" w:cs="Times New Roman"/>
          <w:sz w:val="28"/>
          <w:szCs w:val="28"/>
          <w:lang w:eastAsia="ru-RU"/>
        </w:rPr>
        <w:t xml:space="preserve">5. </w:t>
      </w:r>
      <w:r w:rsidRPr="00CA164B">
        <w:rPr>
          <w:rFonts w:ascii="Times New Roman" w:eastAsia="Times New Roman" w:hAnsi="Times New Roman" w:cs="Times New Roman"/>
          <w:sz w:val="28"/>
          <w:szCs w:val="28"/>
          <w:lang w:eastAsia="ru-RU"/>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CA164B">
        <w:rPr>
          <w:rFonts w:ascii="Times New Roman" w:eastAsia="Times New Roman" w:hAnsi="Times New Roman" w:cs="Times New Roman"/>
          <w:sz w:val="28"/>
          <w:szCs w:val="28"/>
          <w:vertAlign w:val="superscript"/>
          <w:lang w:eastAsia="ru-RU"/>
        </w:rPr>
        <w:t>1</w:t>
      </w:r>
      <w:r w:rsidRPr="00CA164B">
        <w:rPr>
          <w:rFonts w:ascii="Times New Roman" w:eastAsia="Times New Roman" w:hAnsi="Times New Roman" w:cs="Times New Roman"/>
          <w:sz w:val="28"/>
          <w:szCs w:val="28"/>
          <w:lang w:eastAsia="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r w:rsidRPr="00CA164B">
        <w:rPr>
          <w:rFonts w:ascii="Times New Roman" w:hAnsi="Times New Roman" w:cs="Times New Roman"/>
          <w:sz w:val="28"/>
          <w:szCs w:val="28"/>
        </w:rPr>
        <w:t>(при наличии документа, его копии или сведения, содержащиеся в нем, в едином государственном реестре заключений;</w:t>
      </w:r>
    </w:p>
    <w:p w:rsidR="00560F36" w:rsidRPr="00CA164B" w:rsidRDefault="00560F36">
      <w:pPr>
        <w:spacing w:after="0" w:line="240" w:lineRule="auto"/>
        <w:ind w:firstLine="709"/>
        <w:jc w:val="both"/>
      </w:pPr>
      <w:r w:rsidRPr="00CA164B">
        <w:rPr>
          <w:rFonts w:ascii="Times New Roman" w:eastAsia="Times New Roman" w:hAnsi="Times New Roman" w:cs="Times New Roman"/>
          <w:bCs/>
          <w:sz w:val="28"/>
          <w:szCs w:val="28"/>
          <w:lang w:eastAsia="ru-RU"/>
        </w:rPr>
        <w:t>2.7.1.</w:t>
      </w:r>
      <w:r w:rsidRPr="00CA164B">
        <w:rPr>
          <w:rFonts w:ascii="Times New Roman" w:hAnsi="Times New Roman" w:cs="Times New Roman"/>
          <w:sz w:val="28"/>
          <w:szCs w:val="28"/>
        </w:rPr>
        <w:t>1.</w:t>
      </w:r>
      <w:r w:rsidRPr="00CA164B">
        <w:rPr>
          <w:rFonts w:ascii="Times New Roman" w:eastAsia="Times New Roman" w:hAnsi="Times New Roman" w:cs="Times New Roman"/>
          <w:bCs/>
          <w:sz w:val="28"/>
          <w:szCs w:val="28"/>
          <w:lang w:eastAsia="ru-RU"/>
        </w:rPr>
        <w:t xml:space="preserve">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r w:rsidRPr="00CA164B">
        <w:rPr>
          <w:rFonts w:ascii="Times New Roman" w:hAnsi="Times New Roman" w:cs="Times New Roman"/>
          <w:sz w:val="28"/>
          <w:szCs w:val="28"/>
        </w:rPr>
        <w:t>(при наличии документа, его копии или сведения, содержащиеся в нем, в едином государственном реестре заключений;</w:t>
      </w:r>
    </w:p>
    <w:p w:rsidR="00560F36" w:rsidRPr="00CA164B" w:rsidRDefault="00560F36">
      <w:pPr>
        <w:spacing w:after="0" w:line="240" w:lineRule="auto"/>
        <w:ind w:firstLine="709"/>
        <w:jc w:val="both"/>
      </w:pPr>
      <w:r w:rsidRPr="00CA164B">
        <w:rPr>
          <w:rFonts w:ascii="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hAnsi="Times New Roman" w:cs="Times New Roman"/>
          <w:sz w:val="28"/>
          <w:szCs w:val="28"/>
          <w:lang w:eastAsia="ru-RU"/>
        </w:rPr>
        <w:t xml:space="preserve">7. положительное заключение государственной экспертизы проектной документации в случаях, предусмотренных </w:t>
      </w:r>
      <w:r w:rsidRPr="00CA164B">
        <w:rPr>
          <w:rStyle w:val="a4"/>
          <w:rFonts w:ascii="Times New Roman" w:hAnsi="Times New Roman"/>
          <w:color w:val="auto"/>
          <w:sz w:val="28"/>
          <w:szCs w:val="28"/>
          <w:u w:val="none"/>
          <w:lang w:eastAsia="ru-RU"/>
        </w:rPr>
        <w:t>частью 3</w:t>
      </w:r>
      <w:r w:rsidRPr="00CA164B">
        <w:rPr>
          <w:rStyle w:val="a4"/>
          <w:rFonts w:ascii="Times New Roman" w:hAnsi="Times New Roman"/>
          <w:color w:val="auto"/>
          <w:sz w:val="28"/>
          <w:szCs w:val="28"/>
          <w:u w:val="none"/>
          <w:vertAlign w:val="superscript"/>
          <w:lang w:eastAsia="ru-RU"/>
        </w:rPr>
        <w:t>4</w:t>
      </w:r>
      <w:r w:rsidRPr="00CA164B">
        <w:rPr>
          <w:rStyle w:val="a4"/>
          <w:rFonts w:ascii="Times New Roman" w:hAnsi="Times New Roman"/>
          <w:color w:val="auto"/>
          <w:sz w:val="28"/>
          <w:szCs w:val="28"/>
          <w:u w:val="none"/>
          <w:lang w:eastAsia="ru-RU"/>
        </w:rPr>
        <w:t xml:space="preserve"> статьи 49</w:t>
      </w:r>
      <w:r w:rsidRPr="00CA164B">
        <w:rPr>
          <w:rFonts w:ascii="Times New Roman" w:hAnsi="Times New Roman" w:cs="Times New Roman"/>
          <w:sz w:val="28"/>
          <w:szCs w:val="28"/>
        </w:rPr>
        <w:t xml:space="preserve"> </w:t>
      </w:r>
      <w:r w:rsidRPr="00CA164B">
        <w:rPr>
          <w:rFonts w:ascii="Times New Roman" w:hAnsi="Times New Roman" w:cs="Times New Roman"/>
          <w:sz w:val="28"/>
          <w:szCs w:val="28"/>
          <w:lang w:eastAsia="ru-RU"/>
        </w:rPr>
        <w:t xml:space="preserve">Градостроительного кодекса Российской Федерации </w:t>
      </w:r>
      <w:r w:rsidRPr="00CA164B">
        <w:rPr>
          <w:rFonts w:ascii="Times New Roman" w:hAnsi="Times New Roman" w:cs="Times New Roman"/>
          <w:sz w:val="28"/>
          <w:szCs w:val="28"/>
        </w:rPr>
        <w:t>(при наличии документа, его копии или сведения, содержащиеся в нем, в едином государственном реестре заключений;</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eastAsia="Times New Roman" w:hAnsi="Times New Roman" w:cs="Times New Roman"/>
          <w:sz w:val="28"/>
          <w:szCs w:val="28"/>
          <w:lang w:eastAsia="ru-RU"/>
        </w:rPr>
        <w:t>8. подтверждение соответствия вносимых в проектную документацию изменений требованиям, указанным в части 3</w:t>
      </w:r>
      <w:r w:rsidRPr="00CA164B">
        <w:rPr>
          <w:rFonts w:ascii="Times New Roman" w:eastAsia="Times New Roman" w:hAnsi="Times New Roman" w:cs="Times New Roman"/>
          <w:sz w:val="28"/>
          <w:szCs w:val="28"/>
          <w:vertAlign w:val="superscript"/>
          <w:lang w:eastAsia="ru-RU"/>
        </w:rPr>
        <w:t>8</w:t>
      </w:r>
      <w:r w:rsidRPr="00CA164B">
        <w:rPr>
          <w:rFonts w:ascii="Times New Roman" w:eastAsia="Times New Roman" w:hAnsi="Times New Roman" w:cs="Times New Roman"/>
          <w:sz w:val="28"/>
          <w:szCs w:val="28"/>
          <w:lang w:eastAsia="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CA164B">
        <w:rPr>
          <w:rFonts w:ascii="Times New Roman" w:eastAsia="Times New Roman" w:hAnsi="Times New Roman" w:cs="Times New Roman"/>
          <w:sz w:val="28"/>
          <w:szCs w:val="28"/>
          <w:vertAlign w:val="superscript"/>
          <w:lang w:eastAsia="ru-RU"/>
        </w:rPr>
        <w:t>8</w:t>
      </w:r>
      <w:r w:rsidRPr="00CA164B">
        <w:rPr>
          <w:rFonts w:ascii="Times New Roman" w:eastAsia="Times New Roman" w:hAnsi="Times New Roman" w:cs="Times New Roman"/>
          <w:sz w:val="28"/>
          <w:szCs w:val="28"/>
          <w:lang w:eastAsia="ru-RU"/>
        </w:rPr>
        <w:t xml:space="preserve"> статьи 49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eastAsia="Times New Roman" w:hAnsi="Times New Roman" w:cs="Times New Roman"/>
          <w:sz w:val="28"/>
          <w:szCs w:val="28"/>
          <w:lang w:eastAsia="ru-RU"/>
        </w:rPr>
        <w:t>9. подтверждение соответствия вносимых в проектную документацию изменений требованиям, указанным в части 3</w:t>
      </w:r>
      <w:r w:rsidRPr="00CA164B">
        <w:rPr>
          <w:rFonts w:ascii="Times New Roman" w:eastAsia="Times New Roman" w:hAnsi="Times New Roman" w:cs="Times New Roman"/>
          <w:sz w:val="28"/>
          <w:szCs w:val="28"/>
          <w:vertAlign w:val="superscript"/>
          <w:lang w:eastAsia="ru-RU"/>
        </w:rPr>
        <w:t>9</w:t>
      </w:r>
      <w:r w:rsidRPr="00CA164B">
        <w:rPr>
          <w:rFonts w:ascii="Times New Roman" w:eastAsia="Times New Roman" w:hAnsi="Times New Roman" w:cs="Times New Roman"/>
          <w:sz w:val="28"/>
          <w:szCs w:val="28"/>
          <w:lang w:eastAsia="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A164B">
        <w:rPr>
          <w:rFonts w:ascii="Times New Roman" w:eastAsia="Times New Roman" w:hAnsi="Times New Roman" w:cs="Times New Roman"/>
          <w:sz w:val="28"/>
          <w:szCs w:val="28"/>
          <w:vertAlign w:val="superscript"/>
          <w:lang w:eastAsia="ru-RU"/>
        </w:rPr>
        <w:t>9</w:t>
      </w:r>
      <w:r w:rsidRPr="00CA164B">
        <w:rPr>
          <w:rFonts w:ascii="Times New Roman" w:eastAsia="Times New Roman" w:hAnsi="Times New Roman" w:cs="Times New Roman"/>
          <w:sz w:val="28"/>
          <w:szCs w:val="28"/>
          <w:lang w:eastAsia="ru-RU"/>
        </w:rPr>
        <w:t xml:space="preserve"> статьи 49 Градостроительного кодекса Российской Федерации;</w:t>
      </w:r>
    </w:p>
    <w:p w:rsidR="00560F36" w:rsidRPr="00CA164B" w:rsidRDefault="00560F36">
      <w:pPr>
        <w:autoSpaceDE w:val="0"/>
        <w:spacing w:after="0" w:line="240" w:lineRule="auto"/>
        <w:ind w:firstLine="709"/>
        <w:jc w:val="both"/>
      </w:pPr>
      <w:r w:rsidRPr="00CA164B">
        <w:rPr>
          <w:rFonts w:ascii="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hAnsi="Times New Roman" w:cs="Times New Roman"/>
          <w:sz w:val="28"/>
          <w:szCs w:val="28"/>
          <w:lang w:eastAsia="ru-RU"/>
        </w:rPr>
        <w:t xml:space="preserve">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r w:rsidRPr="00CA164B">
        <w:rPr>
          <w:rStyle w:val="a4"/>
          <w:rFonts w:ascii="Times New Roman" w:hAnsi="Times New Roman"/>
          <w:color w:val="auto"/>
          <w:sz w:val="28"/>
          <w:szCs w:val="28"/>
          <w:u w:val="none"/>
          <w:lang w:eastAsia="ru-RU"/>
        </w:rPr>
        <w:t>статьей 40</w:t>
      </w:r>
      <w:r w:rsidRPr="00CA164B">
        <w:rPr>
          <w:rFonts w:ascii="Times New Roman" w:hAnsi="Times New Roman" w:cs="Times New Roman"/>
          <w:sz w:val="28"/>
          <w:szCs w:val="28"/>
        </w:rPr>
        <w:t xml:space="preserve"> </w:t>
      </w:r>
      <w:r w:rsidRPr="00CA164B">
        <w:rPr>
          <w:rFonts w:ascii="Times New Roman" w:hAnsi="Times New Roman" w:cs="Times New Roman"/>
          <w:sz w:val="28"/>
          <w:szCs w:val="28"/>
          <w:lang w:eastAsia="ru-RU"/>
        </w:rPr>
        <w:t>Градостроительного кодекса Российской Федерации);</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hAnsi="Times New Roman" w:cs="Times New Roman"/>
          <w:sz w:val="28"/>
          <w:szCs w:val="28"/>
          <w:lang w:eastAsia="ru-RU"/>
        </w:rPr>
        <w:t xml:space="preserve">11. </w:t>
      </w:r>
      <w:r w:rsidR="008F5D28" w:rsidRPr="00CA164B">
        <w:rPr>
          <w:rFonts w:ascii="Times New Roman" w:hAnsi="Times New Roman" w:cs="Times New Roman"/>
          <w:sz w:val="28"/>
          <w:szCs w:val="28"/>
          <w:lang w:eastAsia="ru-RU"/>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CA164B">
        <w:rPr>
          <w:rFonts w:ascii="Times New Roman" w:hAnsi="Times New Roman" w:cs="Times New Roman"/>
          <w:sz w:val="28"/>
          <w:szCs w:val="28"/>
          <w:lang w:eastAsia="ru-RU"/>
        </w:rPr>
        <w:t xml:space="preserve">; </w:t>
      </w:r>
    </w:p>
    <w:p w:rsidR="00560F36" w:rsidRPr="00CA164B" w:rsidRDefault="00560F36">
      <w:pPr>
        <w:autoSpaceDE w:val="0"/>
        <w:spacing w:after="0" w:line="240" w:lineRule="auto"/>
        <w:ind w:firstLine="709"/>
        <w:jc w:val="both"/>
      </w:pPr>
      <w:r w:rsidRPr="00CA164B">
        <w:rPr>
          <w:rFonts w:ascii="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hAnsi="Times New Roman" w:cs="Times New Roman"/>
          <w:sz w:val="28"/>
          <w:szCs w:val="28"/>
          <w:lang w:eastAsia="ru-RU"/>
        </w:rPr>
        <w:t xml:space="preserve">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sidRPr="00CA164B">
        <w:rPr>
          <w:rStyle w:val="a4"/>
          <w:rFonts w:ascii="Times New Roman" w:hAnsi="Times New Roman"/>
          <w:color w:val="auto"/>
          <w:sz w:val="28"/>
          <w:szCs w:val="28"/>
          <w:u w:val="none"/>
          <w:lang w:eastAsia="ru-RU"/>
        </w:rPr>
        <w:t>законодательством</w:t>
      </w:r>
      <w:r w:rsidRPr="00CA164B">
        <w:rPr>
          <w:rFonts w:ascii="Times New Roman" w:hAnsi="Times New Roman" w:cs="Times New Roman"/>
          <w:sz w:val="28"/>
          <w:szCs w:val="28"/>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CA164B">
        <w:rPr>
          <w:rStyle w:val="ae"/>
          <w:rFonts w:ascii="Times New Roman" w:hAnsi="Times New Roman" w:cs="Times New Roman"/>
          <w:sz w:val="28"/>
          <w:szCs w:val="28"/>
          <w:lang w:eastAsia="ru-RU"/>
        </w:rPr>
        <w:footnoteReference w:id="2"/>
      </w:r>
      <w:r w:rsidRPr="00CA164B">
        <w:rPr>
          <w:rFonts w:ascii="Times New Roman" w:hAnsi="Times New Roman" w:cs="Times New Roman"/>
          <w:sz w:val="28"/>
          <w:szCs w:val="28"/>
          <w:lang w:eastAsia="ru-RU"/>
        </w:rPr>
        <w:t>;</w:t>
      </w:r>
    </w:p>
    <w:p w:rsidR="00560F36" w:rsidRPr="00CA164B" w:rsidRDefault="00560F36">
      <w:pPr>
        <w:autoSpaceDE w:val="0"/>
        <w:spacing w:after="0" w:line="240" w:lineRule="auto"/>
        <w:ind w:firstLine="709"/>
        <w:jc w:val="both"/>
      </w:pPr>
      <w:r w:rsidRPr="00CA164B">
        <w:rPr>
          <w:rFonts w:ascii="Times New Roman" w:hAnsi="Times New Roman" w:cs="Times New Roman"/>
          <w:sz w:val="28"/>
          <w:szCs w:val="28"/>
          <w:lang w:eastAsia="ru-RU"/>
        </w:rPr>
        <w:t>2.7.1.</w:t>
      </w:r>
      <w:r w:rsidRPr="00CA164B">
        <w:rPr>
          <w:rFonts w:ascii="Times New Roman" w:hAnsi="Times New Roman" w:cs="Times New Roman"/>
          <w:sz w:val="28"/>
          <w:szCs w:val="28"/>
        </w:rPr>
        <w:t>1.</w:t>
      </w:r>
      <w:r w:rsidRPr="00CA164B">
        <w:rPr>
          <w:rFonts w:ascii="Times New Roman" w:hAnsi="Times New Roman" w:cs="Times New Roman"/>
          <w:sz w:val="28"/>
          <w:szCs w:val="28"/>
          <w:lang w:eastAsia="ru-RU"/>
        </w:rPr>
        <w:t>13.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w:t>
      </w:r>
      <w:r w:rsidRPr="00CA164B">
        <w:rPr>
          <w:rFonts w:ascii="Times New Roman" w:eastAsia="Times New Roman" w:hAnsi="Times New Roman" w:cs="Times New Roman"/>
          <w:sz w:val="28"/>
          <w:szCs w:val="28"/>
          <w:lang w:eastAsia="ru-RU"/>
        </w:rPr>
        <w:t xml:space="preserve">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u w:val="single"/>
        </w:rPr>
        <w:t xml:space="preserve">2.7.2.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560F36" w:rsidRPr="00CA164B" w:rsidRDefault="00560F36">
      <w:pPr>
        <w:spacing w:after="0" w:line="240" w:lineRule="auto"/>
        <w:ind w:firstLine="709"/>
        <w:jc w:val="both"/>
      </w:pPr>
      <w:r w:rsidRPr="00CA164B">
        <w:rPr>
          <w:rFonts w:ascii="Times New Roman" w:hAnsi="Times New Roman" w:cs="Times New Roman"/>
          <w:sz w:val="28"/>
          <w:szCs w:val="28"/>
          <w:shd w:val="clear" w:color="auto" w:fill="FFFFFF"/>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560F36" w:rsidRPr="00CA164B" w:rsidRDefault="00560F36">
      <w:pPr>
        <w:spacing w:after="0" w:line="240" w:lineRule="auto"/>
        <w:ind w:firstLine="709"/>
        <w:jc w:val="both"/>
      </w:pPr>
      <w:r w:rsidRPr="00CA164B">
        <w:rPr>
          <w:rFonts w:ascii="Times New Roman" w:hAnsi="Times New Roman" w:cs="Times New Roman"/>
          <w:sz w:val="28"/>
          <w:szCs w:val="28"/>
          <w:shd w:val="clear" w:color="auto" w:fill="FFFFFF"/>
        </w:rPr>
        <w:t xml:space="preserve">правоустанавливающие документы на смежные земельные участки (при наличии </w:t>
      </w:r>
      <w:r w:rsidRPr="00CA164B">
        <w:rPr>
          <w:rFonts w:ascii="Times New Roman" w:eastAsia="Times New Roman" w:hAnsi="Times New Roman" w:cs="Times New Roman"/>
          <w:sz w:val="28"/>
          <w:szCs w:val="28"/>
          <w:shd w:val="clear" w:color="auto" w:fill="FFFFFF"/>
          <w:lang w:eastAsia="ru-RU"/>
        </w:rPr>
        <w:t>документов (их копий или сведений, содержащиеся в них) в Едином государственном реестре недвижимости);</w:t>
      </w:r>
    </w:p>
    <w:p w:rsidR="00560F36" w:rsidRPr="00CA164B" w:rsidRDefault="00560F36">
      <w:pPr>
        <w:spacing w:after="0" w:line="240" w:lineRule="auto"/>
        <w:ind w:firstLine="709"/>
        <w:jc w:val="both"/>
      </w:pPr>
      <w:r w:rsidRPr="00CA164B">
        <w:rPr>
          <w:rFonts w:ascii="Times New Roman" w:hAnsi="Times New Roman" w:cs="Times New Roman"/>
          <w:sz w:val="28"/>
          <w:szCs w:val="28"/>
          <w:shd w:val="clear" w:color="auto" w:fill="FFFFFF"/>
        </w:rPr>
        <w:t xml:space="preserve">документы, </w:t>
      </w:r>
      <w:r w:rsidRPr="00CA164B">
        <w:rPr>
          <w:rFonts w:ascii="Times New Roman" w:eastAsia="Times New Roman" w:hAnsi="Times New Roman" w:cs="Times New Roman"/>
          <w:sz w:val="28"/>
          <w:szCs w:val="28"/>
          <w:shd w:val="clear" w:color="auto" w:fill="FFFFFF"/>
          <w:lang w:eastAsia="ru-RU"/>
        </w:rPr>
        <w:t xml:space="preserve">указанные в подпунктах </w:t>
      </w:r>
      <w:r w:rsidRPr="00CA164B">
        <w:rPr>
          <w:rFonts w:ascii="Times New Roman" w:hAnsi="Times New Roman" w:cs="Times New Roman"/>
          <w:sz w:val="28"/>
          <w:szCs w:val="28"/>
          <w:shd w:val="clear" w:color="auto" w:fill="FFFFFF"/>
        </w:rPr>
        <w:t>2.7.1.1.2.,</w:t>
      </w:r>
      <w:r w:rsidRPr="00CA164B">
        <w:rPr>
          <w:rFonts w:ascii="Times New Roman" w:eastAsia="Times New Roman" w:hAnsi="Times New Roman" w:cs="Times New Roman"/>
          <w:sz w:val="28"/>
          <w:szCs w:val="28"/>
          <w:shd w:val="clear" w:color="auto" w:fill="FFFFFF"/>
          <w:lang w:eastAsia="ru-RU"/>
        </w:rPr>
        <w:t xml:space="preserve">  </w:t>
      </w:r>
      <w:r w:rsidRPr="00CA164B">
        <w:rPr>
          <w:rFonts w:ascii="Times New Roman" w:hAnsi="Times New Roman" w:cs="Times New Roman"/>
          <w:sz w:val="28"/>
          <w:szCs w:val="28"/>
          <w:shd w:val="clear" w:color="auto" w:fill="FFFFFF"/>
          <w:lang w:eastAsia="ru-RU"/>
        </w:rPr>
        <w:t>2.7.1.</w:t>
      </w:r>
      <w:r w:rsidRPr="00CA164B">
        <w:rPr>
          <w:rFonts w:ascii="Times New Roman" w:hAnsi="Times New Roman" w:cs="Times New Roman"/>
          <w:sz w:val="28"/>
          <w:szCs w:val="28"/>
          <w:shd w:val="clear" w:color="auto" w:fill="FFFFFF"/>
        </w:rPr>
        <w:t>1.</w:t>
      </w:r>
      <w:r w:rsidRPr="00CA164B">
        <w:rPr>
          <w:rFonts w:ascii="Times New Roman" w:hAnsi="Times New Roman" w:cs="Times New Roman"/>
          <w:sz w:val="28"/>
          <w:szCs w:val="28"/>
          <w:shd w:val="clear" w:color="auto" w:fill="FFFFFF"/>
          <w:lang w:eastAsia="ru-RU"/>
        </w:rPr>
        <w:t xml:space="preserve">4 – 2.7.1.1.13 </w:t>
      </w:r>
      <w:r w:rsidRPr="00CA164B">
        <w:rPr>
          <w:rFonts w:ascii="Times New Roman" w:eastAsia="Times New Roman" w:hAnsi="Times New Roman" w:cs="Times New Roman"/>
          <w:sz w:val="28"/>
          <w:szCs w:val="28"/>
          <w:shd w:val="clear" w:color="auto" w:fill="FFFFFF"/>
          <w:lang w:eastAsia="ru-RU"/>
        </w:rPr>
        <w:t>настоящего административного регламента.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2.7.3. </w:t>
      </w:r>
      <w:r w:rsidRPr="00CA164B">
        <w:rPr>
          <w:rFonts w:ascii="Times New Roman" w:eastAsia="Times New Roman" w:hAnsi="Times New Roman" w:cs="Times New Roman"/>
          <w:sz w:val="28"/>
          <w:szCs w:val="28"/>
          <w:u w:val="single"/>
          <w:lang w:eastAsia="ru-RU"/>
        </w:rPr>
        <w:t>в целях внесения изменений в разрешение на строительство в связи с продлением срока действия такого разрешения: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2.7.4. </w:t>
      </w:r>
      <w:r w:rsidRPr="00CA164B">
        <w:rPr>
          <w:rFonts w:ascii="Times New Roman" w:eastAsia="Times New Roman" w:hAnsi="Times New Roman" w:cs="Times New Roman"/>
          <w:sz w:val="28"/>
          <w:szCs w:val="28"/>
          <w:u w:val="single"/>
          <w:lang w:eastAsia="ru-RU"/>
        </w:rPr>
        <w:t>в целях</w:t>
      </w:r>
      <w:r w:rsidRPr="00CA164B">
        <w:rPr>
          <w:rFonts w:ascii="Times New Roman" w:eastAsia="Times New Roman" w:hAnsi="Times New Roman" w:cs="Times New Roman"/>
          <w:sz w:val="28"/>
          <w:szCs w:val="28"/>
          <w:lang w:eastAsia="ru-RU"/>
        </w:rPr>
        <w:t xml:space="preserve"> </w:t>
      </w:r>
      <w:r w:rsidRPr="00CA164B">
        <w:rPr>
          <w:rFonts w:ascii="Times New Roman" w:eastAsia="Times New Roman" w:hAnsi="Times New Roman" w:cs="Times New Roman"/>
          <w:sz w:val="28"/>
          <w:szCs w:val="28"/>
          <w:u w:val="single"/>
          <w:lang w:eastAsia="ru-RU"/>
        </w:rPr>
        <w:t>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документы, указанные в подпункте 2.7.1.1 настоящего административного регламента;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u w:val="single"/>
          <w:lang w:eastAsia="ru-RU"/>
        </w:rPr>
        <w:t xml:space="preserve">2.7.5. в целях </w:t>
      </w:r>
      <w:r w:rsidRPr="00CA164B">
        <w:rPr>
          <w:rFonts w:ascii="Times New Roman" w:hAnsi="Times New Roman" w:cs="Times New Roman"/>
          <w:sz w:val="28"/>
          <w:szCs w:val="28"/>
          <w:u w:val="single"/>
        </w:rPr>
        <w:t>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Pr="00CA164B">
        <w:rPr>
          <w:rFonts w:ascii="Times New Roman" w:hAnsi="Times New Roman" w:cs="Times New Roman"/>
          <w:sz w:val="28"/>
          <w:szCs w:val="28"/>
          <w:u w:val="single"/>
          <w:vertAlign w:val="superscript"/>
        </w:rPr>
        <w:t>5</w:t>
      </w:r>
      <w:r w:rsidRPr="00CA164B">
        <w:rPr>
          <w:rFonts w:ascii="Times New Roman" w:hAnsi="Times New Roman" w:cs="Times New Roman"/>
          <w:sz w:val="28"/>
          <w:szCs w:val="28"/>
          <w:u w:val="single"/>
        </w:rPr>
        <w:t xml:space="preserve"> - 21</w:t>
      </w:r>
      <w:r w:rsidRPr="00CA164B">
        <w:rPr>
          <w:rFonts w:ascii="Times New Roman" w:hAnsi="Times New Roman" w:cs="Times New Roman"/>
          <w:sz w:val="28"/>
          <w:szCs w:val="28"/>
          <w:u w:val="single"/>
          <w:vertAlign w:val="superscript"/>
        </w:rPr>
        <w:t>7</w:t>
      </w:r>
      <w:r w:rsidRPr="00CA164B">
        <w:rPr>
          <w:rFonts w:ascii="Times New Roman" w:hAnsi="Times New Roman" w:cs="Times New Roman"/>
          <w:sz w:val="28"/>
          <w:szCs w:val="28"/>
          <w:u w:val="single"/>
        </w:rPr>
        <w:t xml:space="preserve"> статьи 51 Градостроительного кодекса Российской Федерации)</w:t>
      </w:r>
      <w:r w:rsidRPr="00CA164B">
        <w:rPr>
          <w:rFonts w:ascii="Times New Roman" w:eastAsia="Times New Roman" w:hAnsi="Times New Roman" w:cs="Times New Roman"/>
          <w:sz w:val="28"/>
          <w:szCs w:val="28"/>
          <w:u w:val="single"/>
          <w:lang w:eastAsia="ru-RU"/>
        </w:rPr>
        <w:t>:</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правоустанавливающие документы на земельные участки в случае, указанном в части 21</w:t>
      </w:r>
      <w:r w:rsidRPr="00CA164B">
        <w:rPr>
          <w:rFonts w:ascii="Times New Roman" w:eastAsia="Times New Roman" w:hAnsi="Times New Roman" w:cs="Times New Roman"/>
          <w:sz w:val="28"/>
          <w:szCs w:val="28"/>
          <w:vertAlign w:val="superscript"/>
          <w:lang w:eastAsia="ru-RU"/>
        </w:rPr>
        <w:t>5</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решения об образовании земельных участков в случаях, предусмотренных частями 21</w:t>
      </w:r>
      <w:r w:rsidRPr="00CA164B">
        <w:rPr>
          <w:rFonts w:ascii="Times New Roman" w:eastAsia="Times New Roman" w:hAnsi="Times New Roman" w:cs="Times New Roman"/>
          <w:sz w:val="28"/>
          <w:szCs w:val="28"/>
          <w:vertAlign w:val="superscript"/>
          <w:lang w:eastAsia="ru-RU"/>
        </w:rPr>
        <w:t>6</w:t>
      </w:r>
      <w:r w:rsidRPr="00CA164B">
        <w:rPr>
          <w:rFonts w:ascii="Times New Roman" w:eastAsia="Times New Roman" w:hAnsi="Times New Roman" w:cs="Times New Roman"/>
          <w:sz w:val="28"/>
          <w:szCs w:val="28"/>
          <w:lang w:eastAsia="ru-RU"/>
        </w:rPr>
        <w:t xml:space="preserve"> и 21</w:t>
      </w:r>
      <w:r w:rsidRPr="00CA164B">
        <w:rPr>
          <w:rFonts w:ascii="Times New Roman" w:eastAsia="Times New Roman" w:hAnsi="Times New Roman" w:cs="Times New Roman"/>
          <w:sz w:val="28"/>
          <w:szCs w:val="28"/>
          <w:vertAlign w:val="superscript"/>
          <w:lang w:eastAsia="ru-RU"/>
        </w:rPr>
        <w:t>7</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Pr="00CA164B">
        <w:rPr>
          <w:rFonts w:ascii="Times New Roman" w:eastAsia="Times New Roman" w:hAnsi="Times New Roman" w:cs="Times New Roman"/>
          <w:sz w:val="28"/>
          <w:szCs w:val="28"/>
          <w:vertAlign w:val="superscript"/>
          <w:lang w:eastAsia="ru-RU"/>
        </w:rPr>
        <w:t>7</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2.7.6. Запрещается требовать у заявителя:</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представления документов и информации, </w:t>
      </w:r>
      <w:r w:rsidRPr="00CA164B">
        <w:rPr>
          <w:rFonts w:ascii="Times New Roman" w:eastAsia="SimSun" w:hAnsi="Times New Roman" w:cs="Times New Roman"/>
          <w:kern w:val="2"/>
          <w:sz w:val="28"/>
          <w:szCs w:val="28"/>
          <w:lang w:bidi="hi-IN"/>
        </w:rPr>
        <w:t>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560F36" w:rsidRPr="00CA164B" w:rsidRDefault="00560F36">
      <w:pPr>
        <w:spacing w:after="0" w:line="240" w:lineRule="auto"/>
        <w:ind w:firstLine="709"/>
        <w:jc w:val="both"/>
      </w:pPr>
      <w:r w:rsidRPr="00CA164B">
        <w:rPr>
          <w:rFonts w:ascii="Times New Roman" w:eastAsia="Times New Roman" w:hAnsi="Times New Roman" w:cs="Times New Roman"/>
          <w:kern w:val="2"/>
          <w:sz w:val="28"/>
          <w:szCs w:val="28"/>
          <w:lang w:bidi="hi-IN"/>
        </w:rPr>
        <w:t xml:space="preserve"> </w:t>
      </w:r>
      <w:r w:rsidRPr="00CA164B">
        <w:rPr>
          <w:rFonts w:ascii="Times New Roman" w:eastAsia="SimSun" w:hAnsi="Times New Roman" w:cs="Times New Roman"/>
          <w:kern w:val="2"/>
          <w:sz w:val="28"/>
          <w:szCs w:val="28"/>
          <w:lang w:bidi="hi-IN"/>
        </w:rPr>
        <w:t>предоставления на бумажном носителе документов и информации, электронные образы которых ранее были заверены в соответствии с пунктом 7</w:t>
      </w:r>
      <w:r w:rsidRPr="00CA164B">
        <w:rPr>
          <w:rFonts w:ascii="Times New Roman" w:eastAsia="SimSun" w:hAnsi="Times New Roman" w:cs="Times New Roman"/>
          <w:kern w:val="2"/>
          <w:sz w:val="28"/>
          <w:szCs w:val="28"/>
          <w:vertAlign w:val="superscript"/>
          <w:lang w:bidi="hi-IN"/>
        </w:rPr>
        <w:t>2</w:t>
      </w:r>
      <w:r w:rsidRPr="00CA164B">
        <w:rPr>
          <w:rFonts w:ascii="Times New Roman" w:eastAsia="SimSun" w:hAnsi="Times New Roman" w:cs="Times New Roman"/>
          <w:kern w:val="2"/>
          <w:sz w:val="28"/>
          <w:szCs w:val="28"/>
          <w:lang w:bidi="hi-IN"/>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60F36" w:rsidRPr="00CA164B" w:rsidRDefault="00560F36">
      <w:pPr>
        <w:pStyle w:val="ConsPlusNormal"/>
        <w:jc w:val="center"/>
        <w:rPr>
          <w:rFonts w:eastAsia="SimSun" w:cs="Mangal"/>
          <w:b/>
          <w:bCs/>
          <w:kern w:val="2"/>
          <w:sz w:val="28"/>
          <w:szCs w:val="28"/>
          <w:lang w:bidi="hi-IN"/>
        </w:rPr>
      </w:pPr>
    </w:p>
    <w:p w:rsidR="00560F36" w:rsidRPr="00CA164B" w:rsidRDefault="00560F36">
      <w:pPr>
        <w:pStyle w:val="ConsPlusNormal"/>
        <w:jc w:val="center"/>
      </w:pPr>
      <w:r w:rsidRPr="00CA164B">
        <w:rPr>
          <w:b/>
          <w:bCs/>
          <w:sz w:val="28"/>
          <w:szCs w:val="28"/>
        </w:rPr>
        <w:t>2.8. Исчерпывающий перечень оснований для отказа</w:t>
      </w:r>
    </w:p>
    <w:p w:rsidR="00560F36" w:rsidRPr="00CA164B" w:rsidRDefault="00560F36">
      <w:pPr>
        <w:pStyle w:val="ConsPlusNormal"/>
        <w:jc w:val="center"/>
      </w:pPr>
      <w:r w:rsidRPr="00CA164B">
        <w:rPr>
          <w:b/>
          <w:bCs/>
          <w:sz w:val="28"/>
          <w:szCs w:val="28"/>
        </w:rPr>
        <w:t>в приеме документов, необходимых для предоставления</w:t>
      </w:r>
    </w:p>
    <w:p w:rsidR="00560F36" w:rsidRPr="00CA164B" w:rsidRDefault="00560F36">
      <w:pPr>
        <w:pStyle w:val="ConsPlusNormal"/>
        <w:jc w:val="center"/>
      </w:pPr>
      <w:r w:rsidRPr="00CA164B">
        <w:rPr>
          <w:b/>
          <w:bCs/>
          <w:sz w:val="28"/>
          <w:szCs w:val="28"/>
        </w:rPr>
        <w:t>муниципальной услуги</w:t>
      </w:r>
    </w:p>
    <w:p w:rsidR="00560F36" w:rsidRPr="00CA164B" w:rsidRDefault="00560F36">
      <w:pPr>
        <w:pStyle w:val="ConsPlusNormal"/>
        <w:ind w:firstLine="709"/>
        <w:jc w:val="both"/>
        <w:rPr>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pStyle w:val="a0"/>
        <w:spacing w:after="0" w:line="240" w:lineRule="auto"/>
        <w:jc w:val="center"/>
      </w:pPr>
      <w:r w:rsidRPr="00CA164B">
        <w:rPr>
          <w:rFonts w:ascii="Times New Roman" w:hAnsi="Times New Roman" w:cs="Times New Roman"/>
          <w:b/>
          <w:bCs/>
          <w:sz w:val="28"/>
          <w:szCs w:val="28"/>
        </w:rPr>
        <w:t>2.9. Исчерпывающий перечень оснований для приостановления</w:t>
      </w:r>
    </w:p>
    <w:p w:rsidR="00560F36" w:rsidRPr="00CA164B" w:rsidRDefault="00560F36">
      <w:pPr>
        <w:pStyle w:val="a0"/>
        <w:spacing w:after="0" w:line="240" w:lineRule="auto"/>
        <w:jc w:val="center"/>
      </w:pPr>
      <w:r w:rsidRPr="00CA164B">
        <w:rPr>
          <w:rFonts w:ascii="Times New Roman" w:hAnsi="Times New Roman" w:cs="Times New Roman"/>
          <w:b/>
          <w:bCs/>
          <w:sz w:val="28"/>
          <w:szCs w:val="28"/>
        </w:rPr>
        <w:t>или отказа в предоставлении муниципальной услуги</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560F36" w:rsidRPr="00CA164B" w:rsidRDefault="00560F36">
      <w:pPr>
        <w:spacing w:after="0" w:line="240" w:lineRule="auto"/>
        <w:ind w:firstLine="709"/>
        <w:jc w:val="both"/>
      </w:pPr>
      <w:r w:rsidRPr="00CA164B">
        <w:rPr>
          <w:rFonts w:ascii="Times New Roman" w:hAnsi="Times New Roman" w:cs="Times New Roman"/>
          <w:sz w:val="28"/>
          <w:szCs w:val="28"/>
          <w:u w:val="single"/>
        </w:rPr>
        <w:t>2.9.2.</w:t>
      </w:r>
      <w:r w:rsidRPr="00CA164B">
        <w:rPr>
          <w:rFonts w:ascii="Times New Roman" w:hAnsi="Times New Roman" w:cs="Times New Roman"/>
          <w:sz w:val="28"/>
          <w:szCs w:val="28"/>
          <w:u w:val="single"/>
        </w:rPr>
        <w:tab/>
        <w:t xml:space="preserve">Основаниями для отказа </w:t>
      </w:r>
      <w:r w:rsidRPr="00CA164B">
        <w:rPr>
          <w:rFonts w:ascii="Times New Roman" w:eastAsia="Times New Roman" w:hAnsi="Times New Roman" w:cs="Times New Roman"/>
          <w:sz w:val="28"/>
          <w:szCs w:val="28"/>
          <w:u w:val="single"/>
          <w:lang w:eastAsia="ru-RU"/>
        </w:rPr>
        <w:t>в выдаче разрешения на строительство объекта капитального строительства являются</w:t>
      </w:r>
      <w:r w:rsidRPr="00CA164B">
        <w:rPr>
          <w:rFonts w:ascii="Times New Roman" w:eastAsia="Times New Roman" w:hAnsi="Times New Roman" w:cs="Times New Roman"/>
          <w:sz w:val="28"/>
          <w:szCs w:val="28"/>
          <w:lang w:eastAsia="ru-RU"/>
        </w:rPr>
        <w:t>:</w:t>
      </w:r>
    </w:p>
    <w:p w:rsidR="00560F36" w:rsidRPr="00CA164B" w:rsidRDefault="00560F36">
      <w:pPr>
        <w:spacing w:after="0" w:line="240" w:lineRule="auto"/>
        <w:ind w:firstLine="709"/>
        <w:jc w:val="both"/>
      </w:pPr>
      <w:r w:rsidRPr="00CA164B">
        <w:rPr>
          <w:rFonts w:ascii="Times New Roman" w:hAnsi="Times New Roman" w:cs="Times New Roman"/>
          <w:sz w:val="28"/>
          <w:szCs w:val="28"/>
        </w:rPr>
        <w:t>2.9.2.1. отсутствие документов, предусмотренных частью 7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2.9.2.2.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2.9.2.3.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2.9.2.4. </w:t>
      </w:r>
      <w:r w:rsidRPr="00CA164B">
        <w:rPr>
          <w:rFonts w:ascii="Times New Roman" w:eastAsia="Times New Roman" w:hAnsi="Times New Roman" w:cs="Times New Roman"/>
          <w:sz w:val="28"/>
          <w:szCs w:val="28"/>
          <w:lang w:eastAsia="ru-RU"/>
        </w:rPr>
        <w:t xml:space="preserve">отсутствие </w:t>
      </w:r>
      <w:r w:rsidRPr="00CA164B">
        <w:rPr>
          <w:rStyle w:val="a4"/>
          <w:rFonts w:ascii="Times New Roman" w:eastAsia="Times New Roman" w:hAnsi="Times New Roman"/>
          <w:color w:val="auto"/>
          <w:sz w:val="28"/>
          <w:szCs w:val="28"/>
          <w:u w:val="none"/>
          <w:lang w:eastAsia="ru-RU"/>
        </w:rPr>
        <w:t>правил землепользования и застройки</w:t>
      </w:r>
      <w:r w:rsidRPr="00CA164B">
        <w:rPr>
          <w:rFonts w:ascii="Times New Roman" w:eastAsia="Times New Roman" w:hAnsi="Times New Roman" w:cs="Times New Roman"/>
          <w:sz w:val="28"/>
          <w:szCs w:val="28"/>
          <w:lang w:eastAsia="ru-RU"/>
        </w:rPr>
        <w:t xml:space="preserve">,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w:t>
      </w:r>
      <w:r w:rsidRPr="00CA164B">
        <w:rPr>
          <w:rStyle w:val="a4"/>
          <w:rFonts w:ascii="Times New Roman" w:eastAsia="Times New Roman" w:hAnsi="Times New Roman"/>
          <w:color w:val="auto"/>
          <w:sz w:val="28"/>
          <w:szCs w:val="28"/>
          <w:u w:val="none"/>
          <w:lang w:eastAsia="ru-RU"/>
        </w:rPr>
        <w:t>не распространяется</w:t>
      </w:r>
      <w:r w:rsidRPr="00CA164B">
        <w:rPr>
          <w:rFonts w:ascii="Times New Roman" w:eastAsia="Times New Roman" w:hAnsi="Times New Roman" w:cs="Times New Roman"/>
          <w:sz w:val="28"/>
          <w:szCs w:val="28"/>
          <w:lang w:eastAsia="ru-RU"/>
        </w:rPr>
        <w:t xml:space="preserve"> действие градостроительных регламентов или для которых </w:t>
      </w:r>
      <w:r w:rsidRPr="00CA164B">
        <w:rPr>
          <w:rStyle w:val="a4"/>
          <w:rFonts w:ascii="Times New Roman" w:eastAsia="Times New Roman" w:hAnsi="Times New Roman"/>
          <w:color w:val="auto"/>
          <w:sz w:val="28"/>
          <w:szCs w:val="28"/>
          <w:u w:val="none"/>
          <w:lang w:eastAsia="ru-RU"/>
        </w:rPr>
        <w:t>не устанавливаются</w:t>
      </w:r>
      <w:r w:rsidRPr="00CA164B">
        <w:rPr>
          <w:rFonts w:ascii="Times New Roman" w:eastAsia="Times New Roman" w:hAnsi="Times New Roman" w:cs="Times New Roman"/>
          <w:sz w:val="28"/>
          <w:szCs w:val="28"/>
          <w:lang w:eastAsia="ru-RU"/>
        </w:rPr>
        <w:t xml:space="preserve"> градостроительные регламенты, и в иных предусмотренных федеральными законами случаях;</w:t>
      </w:r>
    </w:p>
    <w:p w:rsidR="00560F36" w:rsidRPr="00CA164B" w:rsidRDefault="00560F36">
      <w:pPr>
        <w:spacing w:after="0" w:line="240" w:lineRule="auto"/>
        <w:ind w:firstLine="709"/>
        <w:jc w:val="both"/>
      </w:pPr>
      <w:r w:rsidRPr="00CA164B">
        <w:rPr>
          <w:rFonts w:ascii="Times New Roman" w:hAnsi="Times New Roman" w:cs="Times New Roman"/>
          <w:sz w:val="28"/>
          <w:szCs w:val="28"/>
        </w:rPr>
        <w:t>2.9.2.5.</w:t>
      </w:r>
      <w:r w:rsidRPr="00CA164B">
        <w:rPr>
          <w:rFonts w:ascii="Times New Roman" w:eastAsia="Times New Roman" w:hAnsi="Times New Roman" w:cs="Times New Roman"/>
          <w:sz w:val="28"/>
          <w:szCs w:val="28"/>
          <w:lang w:eastAsia="ru-RU"/>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2.9.2.6.</w:t>
      </w:r>
      <w:r w:rsidRPr="00CA164B">
        <w:rPr>
          <w:rFonts w:ascii="Times New Roman" w:eastAsia="Times New Roman" w:hAnsi="Times New Roman" w:cs="Times New Roman"/>
          <w:sz w:val="28"/>
          <w:szCs w:val="28"/>
          <w:lang w:eastAsia="ru-RU"/>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60F36" w:rsidRPr="00CA164B" w:rsidRDefault="00560F36">
      <w:pPr>
        <w:spacing w:after="0" w:line="240" w:lineRule="auto"/>
        <w:ind w:firstLine="709"/>
        <w:jc w:val="both"/>
      </w:pPr>
      <w:r w:rsidRPr="00CA164B">
        <w:rPr>
          <w:rFonts w:ascii="Times New Roman" w:hAnsi="Times New Roman" w:cs="Times New Roman"/>
          <w:sz w:val="28"/>
          <w:szCs w:val="28"/>
          <w:u w:val="single"/>
        </w:rPr>
        <w:t>2.9.3.</w:t>
      </w:r>
      <w:r w:rsidRPr="00CA164B">
        <w:rPr>
          <w:rFonts w:ascii="Times New Roman" w:hAnsi="Times New Roman" w:cs="Times New Roman"/>
          <w:sz w:val="28"/>
          <w:szCs w:val="28"/>
          <w:u w:val="single"/>
        </w:rPr>
        <w:tab/>
        <w:t xml:space="preserve"> Основаниями для отказа в выдаче разрешения на строительство  капитального строительства, не являющегося линейным объектом, на смежных земельных участках, являются:</w:t>
      </w:r>
    </w:p>
    <w:p w:rsidR="00560F36" w:rsidRPr="00CA164B" w:rsidRDefault="00560F36">
      <w:pPr>
        <w:spacing w:after="0" w:line="240" w:lineRule="auto"/>
        <w:ind w:firstLine="709"/>
        <w:jc w:val="both"/>
      </w:pPr>
      <w:r w:rsidRPr="00CA164B">
        <w:rPr>
          <w:rFonts w:ascii="Times New Roman" w:hAnsi="Times New Roman" w:cs="Times New Roman"/>
          <w:sz w:val="28"/>
          <w:szCs w:val="28"/>
        </w:rPr>
        <w:t>2.9.3.1. отсутствие документов, предусмотренных частью 7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2.9.3.2.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2.9.3.3.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2.9.3.4. </w:t>
      </w:r>
      <w:r w:rsidRPr="00CA164B">
        <w:rPr>
          <w:rFonts w:ascii="Times New Roman" w:eastAsia="Times New Roman" w:hAnsi="Times New Roman" w:cs="Times New Roman"/>
          <w:sz w:val="28"/>
          <w:szCs w:val="28"/>
          <w:lang w:eastAsia="ru-RU"/>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560F36" w:rsidRPr="00CA164B" w:rsidRDefault="00560F36">
      <w:pPr>
        <w:spacing w:after="0" w:line="240" w:lineRule="auto"/>
        <w:ind w:firstLine="709"/>
        <w:jc w:val="both"/>
      </w:pPr>
      <w:r w:rsidRPr="00CA164B">
        <w:rPr>
          <w:rFonts w:ascii="Times New Roman" w:hAnsi="Times New Roman" w:cs="Times New Roman"/>
          <w:sz w:val="28"/>
          <w:szCs w:val="28"/>
        </w:rPr>
        <w:t>2.9.3.5.</w:t>
      </w:r>
      <w:r w:rsidRPr="00CA164B">
        <w:rPr>
          <w:rFonts w:ascii="Times New Roman" w:eastAsia="Times New Roman" w:hAnsi="Times New Roman" w:cs="Times New Roman"/>
          <w:sz w:val="28"/>
          <w:szCs w:val="28"/>
          <w:lang w:eastAsia="ru-RU"/>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2.9.3.6.</w:t>
      </w:r>
      <w:r w:rsidRPr="00CA164B">
        <w:rPr>
          <w:rFonts w:ascii="Times New Roman" w:eastAsia="Times New Roman" w:hAnsi="Times New Roman" w:cs="Times New Roman"/>
          <w:sz w:val="28"/>
          <w:szCs w:val="28"/>
          <w:lang w:eastAsia="ru-RU"/>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2.9.4.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2.9.5. </w:t>
      </w:r>
      <w:r w:rsidRPr="00CA164B">
        <w:rPr>
          <w:rFonts w:ascii="Times New Roman" w:eastAsia="Times New Roman" w:hAnsi="Times New Roman" w:cs="Times New Roman"/>
          <w:sz w:val="28"/>
          <w:szCs w:val="28"/>
          <w:u w:val="single"/>
          <w:lang w:eastAsia="ru-RU"/>
        </w:rPr>
        <w:t>Основаниями для отказа во внесении изменений в разрешение на строительство в связи с продлением срока действия такого разрешения являются:</w:t>
      </w:r>
    </w:p>
    <w:p w:rsidR="00560F36" w:rsidRPr="00CA164B" w:rsidRDefault="00560F36">
      <w:pPr>
        <w:spacing w:after="0" w:line="240" w:lineRule="auto"/>
        <w:ind w:firstLine="709"/>
        <w:jc w:val="both"/>
      </w:pPr>
      <w:r w:rsidRPr="00CA164B">
        <w:rPr>
          <w:rFonts w:ascii="Times New Roman" w:hAnsi="Times New Roman" w:cs="Times New Roman"/>
          <w:sz w:val="28"/>
          <w:szCs w:val="28"/>
        </w:rPr>
        <w:t>2.9.5.1.</w:t>
      </w:r>
      <w:r w:rsidRPr="00CA164B">
        <w:rPr>
          <w:rFonts w:ascii="Times New Roman" w:eastAsia="Times New Roman" w:hAnsi="Times New Roman" w:cs="Times New Roman"/>
          <w:sz w:val="28"/>
          <w:szCs w:val="28"/>
          <w:lang w:eastAsia="ru-RU"/>
        </w:rPr>
        <w:t xml:space="preserve"> подача заявления о внесении изменений в разрешение на строительство </w:t>
      </w:r>
      <w:r w:rsidRPr="00CA164B">
        <w:rPr>
          <w:rFonts w:ascii="Times New Roman" w:hAnsi="Times New Roman" w:cs="Times New Roman"/>
          <w:sz w:val="28"/>
          <w:szCs w:val="28"/>
        </w:rPr>
        <w:t>исключительно</w:t>
      </w:r>
      <w:r w:rsidRPr="00CA164B">
        <w:rPr>
          <w:rFonts w:ascii="Times New Roman" w:eastAsia="Times New Roman" w:hAnsi="Times New Roman" w:cs="Times New Roman"/>
          <w:sz w:val="28"/>
          <w:szCs w:val="28"/>
          <w:lang w:eastAsia="ru-RU"/>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2.9.5.2.</w:t>
      </w:r>
      <w:r w:rsidRPr="00CA164B">
        <w:rPr>
          <w:rFonts w:ascii="Times New Roman" w:eastAsia="Times New Roman" w:hAnsi="Times New Roman" w:cs="Times New Roman"/>
          <w:sz w:val="28"/>
          <w:szCs w:val="28"/>
          <w:lang w:eastAsia="ru-RU"/>
        </w:rPr>
        <w:t xml:space="preserve"> подача заявления о внесении изменений в разрешение на строительство </w:t>
      </w:r>
      <w:r w:rsidRPr="00CA164B">
        <w:rPr>
          <w:rFonts w:ascii="Times New Roman" w:hAnsi="Times New Roman" w:cs="Times New Roman"/>
          <w:sz w:val="28"/>
          <w:szCs w:val="28"/>
        </w:rPr>
        <w:t>исключительно</w:t>
      </w:r>
      <w:r w:rsidRPr="00CA164B">
        <w:rPr>
          <w:rFonts w:ascii="Times New Roman" w:eastAsia="Times New Roman" w:hAnsi="Times New Roman" w:cs="Times New Roman"/>
          <w:sz w:val="28"/>
          <w:szCs w:val="28"/>
          <w:lang w:eastAsia="ru-RU"/>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CA164B">
        <w:rPr>
          <w:rFonts w:ascii="Times New Roman" w:eastAsia="Times New Roman" w:hAnsi="Times New Roman" w:cs="Times New Roman"/>
          <w:sz w:val="28"/>
          <w:szCs w:val="28"/>
          <w:vertAlign w:val="superscript"/>
          <w:lang w:eastAsia="ru-RU"/>
        </w:rPr>
        <w:t>15-1</w:t>
      </w:r>
      <w:r w:rsidRPr="00CA164B">
        <w:rPr>
          <w:rFonts w:ascii="Times New Roman" w:eastAsia="Times New Roman" w:hAnsi="Times New Roman" w:cs="Times New Roman"/>
          <w:sz w:val="28"/>
          <w:szCs w:val="28"/>
          <w:lang w:eastAsia="ru-RU"/>
        </w:rPr>
        <w:t xml:space="preserve"> и 201</w:t>
      </w:r>
      <w:r w:rsidRPr="00CA164B">
        <w:rPr>
          <w:rFonts w:ascii="Times New Roman" w:eastAsia="Times New Roman" w:hAnsi="Times New Roman" w:cs="Times New Roman"/>
          <w:sz w:val="28"/>
          <w:szCs w:val="28"/>
          <w:vertAlign w:val="superscript"/>
          <w:lang w:eastAsia="ru-RU"/>
        </w:rPr>
        <w:t xml:space="preserve">15-2 </w:t>
      </w:r>
      <w:r w:rsidRPr="00CA164B">
        <w:rPr>
          <w:rFonts w:ascii="Times New Roman" w:eastAsia="Times New Roman" w:hAnsi="Times New Roman" w:cs="Times New Roman"/>
          <w:sz w:val="28"/>
          <w:szCs w:val="28"/>
          <w:lang w:eastAsia="ru-RU"/>
        </w:rPr>
        <w:t>Федерального закона от 26.10. 2002 № 127-ФЗ «О несостоятельности (банкротстве)»;</w:t>
      </w:r>
    </w:p>
    <w:p w:rsidR="00560F36" w:rsidRPr="00CA164B" w:rsidRDefault="00560F36">
      <w:pPr>
        <w:spacing w:after="0" w:line="240" w:lineRule="auto"/>
        <w:ind w:firstLine="709"/>
        <w:jc w:val="both"/>
      </w:pPr>
      <w:r w:rsidRPr="00CA164B">
        <w:rPr>
          <w:rFonts w:ascii="Times New Roman" w:hAnsi="Times New Roman" w:cs="Times New Roman"/>
          <w:sz w:val="28"/>
          <w:szCs w:val="28"/>
        </w:rPr>
        <w:t>2.9.5.3.</w:t>
      </w:r>
      <w:r w:rsidRPr="00CA164B">
        <w:rPr>
          <w:rFonts w:ascii="Times New Roman" w:eastAsia="Times New Roman" w:hAnsi="Times New Roman" w:cs="Times New Roman"/>
          <w:sz w:val="28"/>
          <w:szCs w:val="28"/>
          <w:lang w:eastAsia="ru-RU"/>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CA164B">
        <w:rPr>
          <w:rFonts w:ascii="Times New Roman" w:hAnsi="Times New Roman" w:cs="Times New Roman"/>
          <w:sz w:val="28"/>
          <w:szCs w:val="28"/>
        </w:rPr>
        <w:t>исключительно</w:t>
      </w:r>
      <w:r w:rsidRPr="00CA164B">
        <w:rPr>
          <w:rFonts w:ascii="Times New Roman" w:eastAsia="Times New Roman" w:hAnsi="Times New Roman" w:cs="Times New Roman"/>
          <w:sz w:val="28"/>
          <w:szCs w:val="28"/>
          <w:lang w:eastAsia="ru-RU"/>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2.9.6. </w:t>
      </w:r>
      <w:r w:rsidRPr="00CA164B">
        <w:rPr>
          <w:rFonts w:ascii="Times New Roman" w:hAnsi="Times New Roman" w:cs="Times New Roman"/>
          <w:sz w:val="28"/>
          <w:szCs w:val="28"/>
          <w:u w:val="single"/>
        </w:rPr>
        <w:t xml:space="preserve">Основаниями для отказа во </w:t>
      </w:r>
      <w:r w:rsidRPr="00CA164B">
        <w:rPr>
          <w:rFonts w:ascii="Times New Roman" w:eastAsia="Times New Roman" w:hAnsi="Times New Roman" w:cs="Times New Roman"/>
          <w:sz w:val="28"/>
          <w:szCs w:val="28"/>
          <w:u w:val="single"/>
          <w:lang w:eastAsia="ru-RU"/>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2.9.6.1. отсутствие документов, предусмотренных частью 7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2.9.6.2.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2.9.6.3.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2.9.6.4.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2.9.6.5.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2.9.6.6.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CA164B">
        <w:rPr>
          <w:rFonts w:ascii="Times New Roman" w:eastAsia="Times New Roman" w:hAnsi="Times New Roman" w:cs="Times New Roman"/>
          <w:sz w:val="28"/>
          <w:szCs w:val="28"/>
          <w:vertAlign w:val="superscript"/>
          <w:lang w:eastAsia="ru-RU"/>
        </w:rPr>
        <w:t xml:space="preserve">15-1 </w:t>
      </w:r>
      <w:r w:rsidRPr="00CA164B">
        <w:rPr>
          <w:rFonts w:ascii="Times New Roman" w:eastAsia="Times New Roman" w:hAnsi="Times New Roman" w:cs="Times New Roman"/>
          <w:sz w:val="28"/>
          <w:szCs w:val="28"/>
          <w:lang w:eastAsia="ru-RU"/>
        </w:rPr>
        <w:t>и 201</w:t>
      </w:r>
      <w:r w:rsidRPr="00CA164B">
        <w:rPr>
          <w:rFonts w:ascii="Times New Roman" w:eastAsia="Times New Roman" w:hAnsi="Times New Roman" w:cs="Times New Roman"/>
          <w:sz w:val="28"/>
          <w:szCs w:val="28"/>
          <w:vertAlign w:val="superscript"/>
          <w:lang w:eastAsia="ru-RU"/>
        </w:rPr>
        <w:t>15-2</w:t>
      </w:r>
      <w:r w:rsidRPr="00CA164B">
        <w:rPr>
          <w:rFonts w:ascii="Times New Roman" w:eastAsia="Times New Roman" w:hAnsi="Times New Roman" w:cs="Times New Roman"/>
          <w:sz w:val="28"/>
          <w:szCs w:val="28"/>
          <w:lang w:eastAsia="ru-RU"/>
        </w:rPr>
        <w:t xml:space="preserve"> Федерального закона от 26.10.2002 № 127-ФЗ «О несостоятельности (банкротстве)».</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2.9.7. </w:t>
      </w:r>
      <w:r w:rsidRPr="00CA164B">
        <w:rPr>
          <w:rFonts w:ascii="Times New Roman" w:eastAsia="Times New Roman" w:hAnsi="Times New Roman" w:cs="Times New Roman"/>
          <w:sz w:val="28"/>
          <w:szCs w:val="28"/>
          <w:u w:val="single"/>
          <w:lang w:eastAsia="ru-RU"/>
        </w:rPr>
        <w:t>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A164B">
        <w:rPr>
          <w:rFonts w:ascii="Times New Roman" w:eastAsia="Times New Roman" w:hAnsi="Times New Roman" w:cs="Times New Roman"/>
          <w:sz w:val="28"/>
          <w:szCs w:val="28"/>
          <w:u w:val="single"/>
          <w:vertAlign w:val="superscript"/>
          <w:lang w:eastAsia="ru-RU"/>
        </w:rPr>
        <w:t>5</w:t>
      </w:r>
      <w:r w:rsidRPr="00CA164B">
        <w:rPr>
          <w:rFonts w:ascii="Times New Roman" w:eastAsia="Times New Roman" w:hAnsi="Times New Roman" w:cs="Times New Roman"/>
          <w:sz w:val="28"/>
          <w:szCs w:val="28"/>
          <w:u w:val="single"/>
          <w:lang w:eastAsia="ru-RU"/>
        </w:rPr>
        <w:t xml:space="preserve"> - 21</w:t>
      </w:r>
      <w:r w:rsidRPr="00CA164B">
        <w:rPr>
          <w:rFonts w:ascii="Times New Roman" w:eastAsia="Times New Roman" w:hAnsi="Times New Roman" w:cs="Times New Roman"/>
          <w:sz w:val="28"/>
          <w:szCs w:val="28"/>
          <w:u w:val="single"/>
          <w:vertAlign w:val="superscript"/>
          <w:lang w:eastAsia="ru-RU"/>
        </w:rPr>
        <w:t>7</w:t>
      </w:r>
      <w:r w:rsidRPr="00CA164B">
        <w:rPr>
          <w:rFonts w:ascii="Times New Roman" w:eastAsia="Times New Roman" w:hAnsi="Times New Roman" w:cs="Times New Roman"/>
          <w:sz w:val="28"/>
          <w:szCs w:val="28"/>
          <w:u w:val="single"/>
          <w:lang w:eastAsia="ru-RU"/>
        </w:rPr>
        <w:t xml:space="preserve"> статьи 51 Градостроительного кодекса Российской Федерации) являются: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2.9.7.1. отсутствие в уведомлении о переходе прав на земельный участок, об образовании земельного участка реквизитов документов, предусмотренных подпунктом 2.6.4.1 настоящего административного регламента;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2.9.7.2. отсутствие правоустанавливающего документа на земельный участок в случае, указанном в части 21</w:t>
      </w:r>
      <w:r w:rsidRPr="00CA164B">
        <w:rPr>
          <w:rFonts w:ascii="Times New Roman" w:eastAsia="Times New Roman" w:hAnsi="Times New Roman" w:cs="Times New Roman"/>
          <w:sz w:val="28"/>
          <w:szCs w:val="28"/>
          <w:vertAlign w:val="superscript"/>
          <w:lang w:eastAsia="ru-RU"/>
        </w:rPr>
        <w:t>13</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2.9.7.3. недостоверность сведений, указанных в уведомлении о переходе прав на земельный участок, об образовании земельного участка;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2.9.7.4.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CA164B">
        <w:rPr>
          <w:rFonts w:ascii="Times New Roman" w:eastAsia="Times New Roman" w:hAnsi="Times New Roman" w:cs="Times New Roman"/>
          <w:sz w:val="28"/>
          <w:szCs w:val="28"/>
          <w:vertAlign w:val="superscript"/>
          <w:lang w:eastAsia="ru-RU"/>
        </w:rPr>
        <w:t>7</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CA164B">
        <w:rPr>
          <w:rFonts w:ascii="Times New Roman" w:eastAsia="Times New Roman" w:hAnsi="Times New Roman" w:cs="Times New Roman"/>
          <w:sz w:val="28"/>
          <w:szCs w:val="28"/>
          <w:vertAlign w:val="superscript"/>
          <w:lang w:eastAsia="ru-RU"/>
        </w:rPr>
        <w:t>10</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2.9.7.5.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CA164B">
        <w:rPr>
          <w:rFonts w:ascii="Times New Roman" w:eastAsia="Times New Roman" w:hAnsi="Times New Roman" w:cs="Times New Roman"/>
          <w:sz w:val="28"/>
          <w:szCs w:val="28"/>
          <w:vertAlign w:val="superscript"/>
          <w:lang w:eastAsia="ru-RU"/>
        </w:rPr>
        <w:t>7</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spacing w:after="0" w:line="240" w:lineRule="auto"/>
        <w:ind w:firstLine="709"/>
        <w:jc w:val="both"/>
        <w:rPr>
          <w:rFonts w:ascii="Times New Roman" w:eastAsia="Times New Roman" w:hAnsi="Times New Roman" w:cs="Times New Roman"/>
          <w:b/>
          <w:strike/>
          <w:sz w:val="28"/>
          <w:szCs w:val="28"/>
          <w:lang w:eastAsia="ru-RU"/>
        </w:rPr>
      </w:pPr>
    </w:p>
    <w:p w:rsidR="00560F36" w:rsidRPr="00CA164B" w:rsidRDefault="00560F36">
      <w:pPr>
        <w:autoSpaceDE w:val="0"/>
        <w:spacing w:after="0" w:line="240" w:lineRule="auto"/>
        <w:jc w:val="center"/>
      </w:pPr>
      <w:r w:rsidRPr="00CA164B">
        <w:rPr>
          <w:rStyle w:val="a9"/>
          <w:rFonts w:ascii="Times New Roman" w:hAnsi="Times New Roman" w:cs="Times New Roman"/>
          <w:b/>
          <w:bCs/>
          <w:sz w:val="28"/>
          <w:szCs w:val="28"/>
        </w:rPr>
        <w:t>2.10. Перечень услуг, которые являются необходимыми</w:t>
      </w:r>
    </w:p>
    <w:p w:rsidR="00560F36" w:rsidRPr="00CA164B" w:rsidRDefault="00560F36">
      <w:pPr>
        <w:autoSpaceDE w:val="0"/>
        <w:spacing w:after="0" w:line="240" w:lineRule="auto"/>
        <w:jc w:val="center"/>
      </w:pPr>
      <w:r w:rsidRPr="00CA164B">
        <w:rPr>
          <w:rStyle w:val="a9"/>
          <w:rFonts w:ascii="Times New Roman" w:hAnsi="Times New Roman" w:cs="Times New Roman"/>
          <w:b/>
          <w:bCs/>
          <w:sz w:val="28"/>
          <w:szCs w:val="28"/>
        </w:rPr>
        <w:t xml:space="preserve">и обязательными для предоставления муниципальной услуги, </w:t>
      </w:r>
    </w:p>
    <w:p w:rsidR="00560F36" w:rsidRPr="00CA164B" w:rsidRDefault="00560F36">
      <w:pPr>
        <w:autoSpaceDE w:val="0"/>
        <w:spacing w:after="0" w:line="240" w:lineRule="auto"/>
        <w:jc w:val="center"/>
      </w:pPr>
      <w:r w:rsidRPr="00CA164B">
        <w:rPr>
          <w:rStyle w:val="a9"/>
          <w:rFonts w:ascii="Times New Roman" w:hAnsi="Times New Roman" w:cs="Times New Roman"/>
          <w:b/>
          <w:bCs/>
          <w:sz w:val="28"/>
          <w:szCs w:val="28"/>
        </w:rPr>
        <w:t>а также сведения о документе (документах), выдаваемом (выдаваемых) организациями, участвующими в предоставлении</w:t>
      </w:r>
    </w:p>
    <w:p w:rsidR="00560F36" w:rsidRPr="00CA164B" w:rsidRDefault="00560F36">
      <w:pPr>
        <w:autoSpaceDE w:val="0"/>
        <w:spacing w:after="0" w:line="240" w:lineRule="auto"/>
        <w:jc w:val="center"/>
      </w:pPr>
      <w:r w:rsidRPr="00CA164B">
        <w:rPr>
          <w:rStyle w:val="a9"/>
          <w:rFonts w:ascii="Times New Roman" w:eastAsia="Times New Roman" w:hAnsi="Times New Roman" w:cs="Times New Roman"/>
          <w:b/>
          <w:bCs/>
          <w:sz w:val="28"/>
          <w:szCs w:val="28"/>
        </w:rPr>
        <w:t xml:space="preserve"> </w:t>
      </w:r>
      <w:r w:rsidRPr="00CA164B">
        <w:rPr>
          <w:rStyle w:val="a9"/>
          <w:rFonts w:ascii="Times New Roman" w:hAnsi="Times New Roman" w:cs="Times New Roman"/>
          <w:b/>
          <w:bCs/>
          <w:sz w:val="28"/>
          <w:szCs w:val="28"/>
        </w:rPr>
        <w:t>муниципальной услуги</w:t>
      </w:r>
    </w:p>
    <w:p w:rsidR="00560F36" w:rsidRPr="00CA164B" w:rsidRDefault="00560F36">
      <w:pPr>
        <w:autoSpaceDE w:val="0"/>
        <w:spacing w:after="0" w:line="240" w:lineRule="auto"/>
        <w:jc w:val="center"/>
      </w:pPr>
    </w:p>
    <w:p w:rsidR="00560F36" w:rsidRPr="00CA164B" w:rsidRDefault="00560F36">
      <w:pPr>
        <w:spacing w:after="0" w:line="240" w:lineRule="auto"/>
        <w:ind w:firstLine="709"/>
        <w:jc w:val="both"/>
      </w:pPr>
      <w:r w:rsidRPr="00CA164B">
        <w:rPr>
          <w:rFonts w:ascii="Times New Roman" w:hAnsi="Times New Roman" w:cs="Times New Roman"/>
          <w:sz w:val="28"/>
          <w:szCs w:val="28"/>
        </w:rPr>
        <w:t>2.10.1. Перечень услуг, которые являются необходимыми и обязательными для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2.10.1.1. экспертиза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CA164B">
        <w:rPr>
          <w:rFonts w:ascii="Times New Roman" w:eastAsia="Times New Roman" w:hAnsi="Times New Roman" w:cs="Times New Roman"/>
          <w:sz w:val="28"/>
          <w:szCs w:val="28"/>
          <w:vertAlign w:val="superscript"/>
          <w:lang w:eastAsia="ru-RU"/>
        </w:rPr>
        <w:t>1</w:t>
      </w:r>
      <w:r w:rsidRPr="00CA164B">
        <w:rPr>
          <w:rFonts w:ascii="Times New Roman" w:eastAsia="Times New Roman" w:hAnsi="Times New Roman" w:cs="Times New Roman"/>
          <w:sz w:val="28"/>
          <w:szCs w:val="28"/>
          <w:lang w:eastAsia="ru-RU"/>
        </w:rPr>
        <w:t xml:space="preserve"> статьи 48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2.10.1.2. государственная экспертиза проектной документации в случаях, предусмотренных частью 3</w:t>
      </w:r>
      <w:r w:rsidRPr="00CA164B">
        <w:rPr>
          <w:rFonts w:ascii="Times New Roman" w:eastAsia="Times New Roman" w:hAnsi="Times New Roman" w:cs="Times New Roman"/>
          <w:sz w:val="28"/>
          <w:szCs w:val="28"/>
          <w:vertAlign w:val="superscript"/>
          <w:lang w:eastAsia="ru-RU"/>
        </w:rPr>
        <w:t>4</w:t>
      </w:r>
      <w:r w:rsidRPr="00CA164B">
        <w:rPr>
          <w:rFonts w:ascii="Times New Roman" w:eastAsia="Times New Roman" w:hAnsi="Times New Roman" w:cs="Times New Roman"/>
          <w:sz w:val="28"/>
          <w:szCs w:val="28"/>
          <w:lang w:eastAsia="ru-RU"/>
        </w:rPr>
        <w:t xml:space="preserve"> статьи 49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2.10.1.3. государственная экологическая экспертиза проектной документации в случаях, предусмотренных частью 6 статьи 49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Документом по результатам получения услуг, необходимых и обязательных для предоставления муниципальной услуги, является положительное заключение соответствующей экспертизы.</w:t>
      </w:r>
    </w:p>
    <w:p w:rsidR="008F5D28" w:rsidRPr="00CA164B" w:rsidRDefault="008F5D28">
      <w:pPr>
        <w:spacing w:after="0" w:line="240" w:lineRule="auto"/>
        <w:jc w:val="center"/>
        <w:rPr>
          <w:rFonts w:ascii="Times New Roman" w:hAnsi="Times New Roman" w:cs="Times New Roman"/>
          <w:b/>
          <w:bCs/>
          <w:sz w:val="28"/>
          <w:szCs w:val="28"/>
        </w:rPr>
      </w:pPr>
    </w:p>
    <w:p w:rsidR="00560F36" w:rsidRPr="00CA164B" w:rsidRDefault="00560F36">
      <w:pPr>
        <w:spacing w:after="0" w:line="240" w:lineRule="auto"/>
        <w:jc w:val="center"/>
      </w:pPr>
      <w:r w:rsidRPr="00CA164B">
        <w:rPr>
          <w:rFonts w:ascii="Times New Roman" w:hAnsi="Times New Roman" w:cs="Times New Roman"/>
          <w:b/>
          <w:bCs/>
          <w:sz w:val="28"/>
          <w:szCs w:val="28"/>
        </w:rPr>
        <w:t>2.11. Размер и основание взимания платы с заявителя</w:t>
      </w:r>
    </w:p>
    <w:p w:rsidR="00560F36" w:rsidRPr="00CA164B" w:rsidRDefault="00560F36">
      <w:pPr>
        <w:spacing w:after="0" w:line="240" w:lineRule="auto"/>
        <w:jc w:val="center"/>
      </w:pPr>
      <w:r w:rsidRPr="00CA164B">
        <w:rPr>
          <w:rFonts w:ascii="Times New Roman" w:hAnsi="Times New Roman" w:cs="Times New Roman"/>
          <w:b/>
          <w:bCs/>
          <w:sz w:val="28"/>
          <w:szCs w:val="28"/>
        </w:rPr>
        <w:t>за предоставление  муниципальной услуги</w:t>
      </w:r>
    </w:p>
    <w:p w:rsidR="008F5D28" w:rsidRPr="00CA164B" w:rsidRDefault="008F5D28">
      <w:pPr>
        <w:spacing w:after="0" w:line="240" w:lineRule="auto"/>
        <w:ind w:firstLine="709"/>
        <w:jc w:val="both"/>
        <w:rPr>
          <w:rFonts w:ascii="Times New Roman" w:hAnsi="Times New Roman" w:cs="Times New Roman"/>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2.11.1. Предоставление муниципальной услуги осуществляется бесплатно.</w:t>
      </w:r>
    </w:p>
    <w:p w:rsidR="00560F36" w:rsidRPr="00CA164B" w:rsidRDefault="00560F36">
      <w:pPr>
        <w:spacing w:after="0" w:line="240" w:lineRule="auto"/>
        <w:ind w:firstLine="709"/>
        <w:jc w:val="both"/>
      </w:pPr>
      <w:r w:rsidRPr="00CA164B">
        <w:rPr>
          <w:rFonts w:ascii="Times New Roman" w:eastAsia="Times New Roman" w:hAnsi="Times New Roman" w:cs="Times New Roman"/>
          <w:bCs/>
          <w:sz w:val="28"/>
          <w:szCs w:val="28"/>
          <w:lang w:eastAsia="ru-RU"/>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560F36" w:rsidRPr="00CA164B" w:rsidRDefault="00560F36">
      <w:pPr>
        <w:spacing w:after="0" w:line="240" w:lineRule="auto"/>
        <w:ind w:firstLine="709"/>
        <w:jc w:val="both"/>
        <w:rPr>
          <w:rFonts w:ascii="Times New Roman" w:eastAsia="Times New Roman" w:hAnsi="Times New Roman" w:cs="Times New Roman"/>
          <w:b/>
          <w:bCs/>
          <w:sz w:val="28"/>
          <w:szCs w:val="28"/>
          <w:lang w:eastAsia="ru-RU"/>
        </w:rPr>
      </w:pPr>
    </w:p>
    <w:p w:rsidR="00560F36" w:rsidRPr="00CA164B" w:rsidRDefault="00560F36">
      <w:pPr>
        <w:pStyle w:val="19"/>
        <w:spacing w:before="0" w:after="0" w:line="240" w:lineRule="auto"/>
        <w:jc w:val="center"/>
        <w:rPr>
          <w:color w:val="auto"/>
        </w:rPr>
      </w:pPr>
      <w:r w:rsidRPr="00CA164B">
        <w:rPr>
          <w:rFonts w:cs="Times New Roman"/>
          <w:b/>
          <w:bCs/>
          <w:color w:val="auto"/>
          <w:sz w:val="28"/>
          <w:szCs w:val="28"/>
        </w:rPr>
        <w:t>2.12. Максимальный срок ожидания в очереди  при подаче запроса</w:t>
      </w:r>
    </w:p>
    <w:p w:rsidR="00560F36" w:rsidRPr="00CA164B" w:rsidRDefault="00560F36">
      <w:pPr>
        <w:pStyle w:val="19"/>
        <w:spacing w:before="0" w:after="0" w:line="240" w:lineRule="auto"/>
        <w:jc w:val="center"/>
        <w:rPr>
          <w:color w:val="auto"/>
        </w:rPr>
      </w:pPr>
      <w:r w:rsidRPr="00CA164B">
        <w:rPr>
          <w:rFonts w:cs="Times New Roman"/>
          <w:b/>
          <w:bCs/>
          <w:color w:val="auto"/>
          <w:sz w:val="28"/>
          <w:szCs w:val="28"/>
        </w:rPr>
        <w:t>о предоставлении муниципальной услуги и при получении результата предоставления муниципальной услуги</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Максимальный срок ожидания в очереди при подаче заявителем заявления (уведомления)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pStyle w:val="19"/>
        <w:spacing w:before="0" w:after="0" w:line="240" w:lineRule="auto"/>
        <w:ind w:firstLine="709"/>
        <w:jc w:val="center"/>
        <w:rPr>
          <w:color w:val="auto"/>
        </w:rPr>
      </w:pPr>
      <w:r w:rsidRPr="00CA164B">
        <w:rPr>
          <w:rFonts w:cs="Times New Roman"/>
          <w:b/>
          <w:bCs/>
          <w:color w:val="auto"/>
          <w:sz w:val="28"/>
          <w:szCs w:val="28"/>
        </w:rPr>
        <w:t>2.13. Срок регистрации запроса заявителя о предоставлении муниципальной услуги, в том числе в электронной форме</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2.13.1.  Срок регистрации заявления (уведомления), в том числе в электронной форме, составляет 1 рабочий день со дня его получения.</w:t>
      </w:r>
    </w:p>
    <w:p w:rsidR="00560F36" w:rsidRPr="00CA164B" w:rsidRDefault="00560F36">
      <w:pPr>
        <w:pStyle w:val="19"/>
        <w:spacing w:before="0" w:after="0" w:line="240" w:lineRule="auto"/>
        <w:ind w:firstLine="709"/>
        <w:rPr>
          <w:color w:val="auto"/>
        </w:rPr>
      </w:pPr>
      <w:r w:rsidRPr="00CA164B">
        <w:rPr>
          <w:rFonts w:cs="Times New Roman"/>
          <w:color w:val="auto"/>
          <w:sz w:val="28"/>
          <w:szCs w:val="28"/>
          <w:shd w:val="clear" w:color="auto" w:fill="FFFFFF"/>
        </w:rPr>
        <w:t>2.13.2. Заявление регистрируется в установленной системе документооборота с п</w:t>
      </w:r>
      <w:r w:rsidRPr="00CA164B">
        <w:rPr>
          <w:rFonts w:cs="Times New Roman"/>
          <w:color w:val="auto"/>
          <w:sz w:val="28"/>
          <w:szCs w:val="28"/>
        </w:rPr>
        <w:t>рисвоением заявлению входящего номера и указанием даты его получения.</w:t>
      </w:r>
    </w:p>
    <w:p w:rsidR="00560F36" w:rsidRPr="00CA164B" w:rsidRDefault="00560F36">
      <w:pPr>
        <w:pStyle w:val="19"/>
        <w:spacing w:before="0" w:after="0" w:line="240" w:lineRule="auto"/>
        <w:ind w:firstLine="709"/>
        <w:rPr>
          <w:rFonts w:cs="Times New Roman"/>
          <w:color w:val="auto"/>
          <w:sz w:val="28"/>
          <w:szCs w:val="28"/>
        </w:rPr>
      </w:pPr>
    </w:p>
    <w:p w:rsidR="00560F36" w:rsidRPr="00CA164B" w:rsidRDefault="00560F36">
      <w:pPr>
        <w:spacing w:after="0" w:line="240" w:lineRule="auto"/>
        <w:jc w:val="center"/>
      </w:pPr>
      <w:r w:rsidRPr="00CA164B">
        <w:rPr>
          <w:rStyle w:val="a9"/>
          <w:rFonts w:ascii="Times New Roman" w:hAnsi="Times New Roman" w:cs="Times New Roman"/>
          <w:b/>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CA164B">
        <w:rPr>
          <w:rStyle w:val="aa"/>
          <w:rFonts w:ascii="Times New Roman" w:hAnsi="Times New Roman" w:cs="Times New Roman"/>
          <w:b/>
          <w:bCs/>
          <w:color w:val="auto"/>
          <w:sz w:val="28"/>
          <w:szCs w:val="28"/>
        </w:rPr>
        <w:t>законодательством</w:t>
      </w:r>
      <w:r w:rsidRPr="00CA164B">
        <w:rPr>
          <w:rStyle w:val="a9"/>
          <w:rFonts w:ascii="Times New Roman" w:hAnsi="Times New Roman" w:cs="Times New Roman"/>
          <w:b/>
          <w:bCs/>
          <w:sz w:val="28"/>
          <w:szCs w:val="28"/>
        </w:rPr>
        <w:t xml:space="preserve"> Российской Федерации о социальной защите инвалидов</w:t>
      </w:r>
    </w:p>
    <w:p w:rsidR="00560F36" w:rsidRPr="00CA164B" w:rsidRDefault="00560F36">
      <w:pPr>
        <w:spacing w:after="0" w:line="240" w:lineRule="auto"/>
        <w:jc w:val="center"/>
        <w:rPr>
          <w:rFonts w:ascii="Times New Roman" w:hAnsi="Times New Roman" w:cs="Times New Roman"/>
          <w:sz w:val="28"/>
          <w:szCs w:val="28"/>
        </w:rPr>
      </w:pP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Места ожидания должны соответствовать комфортным условиям для заявителей и оптимальным условиям работы специалистов.</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Места ожидания должны быть оборудованы сидячими местами для посетителей. </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560F36" w:rsidRPr="00CA164B" w:rsidRDefault="00560F36">
      <w:pPr>
        <w:spacing w:after="0" w:line="240" w:lineRule="auto"/>
        <w:ind w:firstLine="709"/>
        <w:jc w:val="both"/>
      </w:pPr>
      <w:r w:rsidRPr="00CA164B">
        <w:rPr>
          <w:rFonts w:ascii="Times New Roman" w:hAnsi="Times New Roman" w:cs="Times New Roman"/>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портале и региональном портале.</w:t>
      </w:r>
      <w:r w:rsidRPr="00CA164B">
        <w:rPr>
          <w:rFonts w:ascii="Times New Roman" w:eastAsia="Times New Roman" w:hAnsi="Times New Roman" w:cs="Times New Roman"/>
          <w:sz w:val="28"/>
          <w:szCs w:val="28"/>
          <w:lang w:eastAsia="ru-RU"/>
        </w:rPr>
        <w:t xml:space="preserve"> </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2.14.3. На информационных стендах в помещении для ожидания и приема заявителей, на официальном сайте Администрации, на Едином портале и региональном портале размещаются следующие информационные материалы:</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2.14.3.1. информация о порядке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2.14.3.2. перечень нормативных правовых актов, регламентирующих предоставление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2.14.3.3. перечень документов, необходимых для предоставления муниципальной услуги, а также требования, предъявляемые к этим документам;</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2.14.3.4. сроки предоставления муниципальной услуги и основания для </w:t>
      </w:r>
      <w:r w:rsidRPr="00CA164B">
        <w:rPr>
          <w:rFonts w:ascii="Times New Roman" w:eastAsia="Times New Roman" w:hAnsi="Times New Roman" w:cs="Times New Roman"/>
          <w:sz w:val="28"/>
          <w:szCs w:val="28"/>
          <w:lang w:eastAsia="ru-RU"/>
        </w:rPr>
        <w:t xml:space="preserve">приостановления или </w:t>
      </w:r>
      <w:r w:rsidRPr="00CA164B">
        <w:rPr>
          <w:rFonts w:ascii="Times New Roman" w:eastAsia="SimSun" w:hAnsi="Times New Roman" w:cs="Times New Roman"/>
          <w:kern w:val="2"/>
          <w:sz w:val="28"/>
          <w:szCs w:val="28"/>
          <w:lang w:bidi="hi-IN"/>
        </w:rPr>
        <w:t>отказа в предоставлении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2.14.3.5. </w:t>
      </w:r>
      <w:r w:rsidRPr="00CA164B">
        <w:rPr>
          <w:rFonts w:ascii="Times New Roman" w:eastAsia="Times New Roman" w:hAnsi="Times New Roman" w:cs="Times New Roman"/>
          <w:sz w:val="28"/>
          <w:szCs w:val="28"/>
          <w:lang w:eastAsia="ru-RU"/>
        </w:rPr>
        <w:t xml:space="preserve">образец заявления </w:t>
      </w:r>
      <w:r w:rsidRPr="00CA164B">
        <w:rPr>
          <w:rFonts w:ascii="Times New Roman" w:eastAsia="SimSun" w:hAnsi="Times New Roman" w:cs="Times New Roman"/>
          <w:kern w:val="2"/>
          <w:sz w:val="28"/>
          <w:szCs w:val="28"/>
          <w:lang w:bidi="hi-IN"/>
        </w:rPr>
        <w:t>о предоставлении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w:t>
      </w:r>
      <w:r w:rsidRPr="00CA164B">
        <w:rPr>
          <w:rFonts w:ascii="Times New Roman" w:eastAsia="Times New Roman" w:hAnsi="Times New Roman" w:cs="Times New Roman"/>
          <w:sz w:val="28"/>
          <w:szCs w:val="28"/>
          <w:lang w:eastAsia="ru-RU"/>
        </w:rPr>
        <w:t xml:space="preserve"> </w:t>
      </w:r>
      <w:r w:rsidRPr="00CA164B">
        <w:rPr>
          <w:rFonts w:ascii="Times New Roman" w:eastAsia="SimSun" w:hAnsi="Times New Roman" w:cs="Times New Roman"/>
          <w:kern w:val="2"/>
          <w:sz w:val="28"/>
          <w:szCs w:val="28"/>
          <w:lang w:bidi="hi-IN"/>
        </w:rPr>
        <w:t>муниципальную услугу, либо муниципального служащего, многофункционального центра, работника многофункционального центра.</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При изменении информации по предоставлению муниципальной услуги осуществляется ее обновление.</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2.14.4. Прием заявителей без предварительной записи осуществляется в порядке очередности.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В целях обеспечения доступности </w:t>
      </w:r>
      <w:r w:rsidRPr="00CA164B">
        <w:rPr>
          <w:rFonts w:ascii="Times New Roman" w:eastAsia="SimSun" w:hAnsi="Times New Roman" w:cs="Times New Roman"/>
          <w:kern w:val="2"/>
          <w:sz w:val="28"/>
          <w:szCs w:val="28"/>
          <w:lang w:bidi="hi-IN"/>
        </w:rPr>
        <w:t>муниципальной</w:t>
      </w:r>
      <w:r w:rsidRPr="00CA164B">
        <w:rPr>
          <w:rFonts w:cs="Times New Roman"/>
          <w:sz w:val="28"/>
          <w:szCs w:val="28"/>
        </w:rPr>
        <w:t xml:space="preserve"> </w:t>
      </w:r>
      <w:r w:rsidRPr="00CA164B">
        <w:rPr>
          <w:rFonts w:ascii="Times New Roman" w:eastAsia="Times New Roman" w:hAnsi="Times New Roman" w:cs="Times New Roman"/>
          <w:sz w:val="28"/>
          <w:szCs w:val="28"/>
          <w:lang w:eastAsia="ru-RU"/>
        </w:rPr>
        <w:t>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Доступ специального автотранспорта получателей муниципальной услуги к парковочным местам и стоянкам являются бесплатными.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2.14.7.8. оказание помощи инвалидам в преодолении барьеров, мешающих получению ими муниципальной услуги наравне с другими лицами.</w:t>
      </w:r>
    </w:p>
    <w:p w:rsidR="00560F36" w:rsidRPr="00CA164B" w:rsidRDefault="00560F36">
      <w:pPr>
        <w:spacing w:after="0" w:line="240" w:lineRule="auto"/>
        <w:ind w:firstLine="709"/>
        <w:jc w:val="both"/>
        <w:rPr>
          <w:rFonts w:ascii="Times New Roman" w:eastAsia="Times New Roman" w:hAnsi="Times New Roman" w:cs="Times New Roman"/>
          <w:b/>
          <w:bCs/>
          <w:sz w:val="28"/>
          <w:szCs w:val="28"/>
          <w:lang w:eastAsia="ru-RU"/>
        </w:rPr>
      </w:pPr>
    </w:p>
    <w:p w:rsidR="00560F36" w:rsidRPr="00CA164B" w:rsidRDefault="00560F36">
      <w:pPr>
        <w:pStyle w:val="19"/>
        <w:spacing w:before="0" w:after="0" w:line="240" w:lineRule="auto"/>
        <w:jc w:val="center"/>
        <w:rPr>
          <w:color w:val="auto"/>
        </w:rPr>
      </w:pPr>
      <w:r w:rsidRPr="00CA164B">
        <w:rPr>
          <w:rFonts w:cs="Times New Roman"/>
          <w:b/>
          <w:bCs/>
          <w:color w:val="auto"/>
          <w:sz w:val="28"/>
          <w:szCs w:val="28"/>
        </w:rPr>
        <w:t>2.15. Показатели доступности и качества</w:t>
      </w:r>
    </w:p>
    <w:p w:rsidR="00560F36" w:rsidRPr="00CA164B" w:rsidRDefault="00560F36">
      <w:pPr>
        <w:pStyle w:val="19"/>
        <w:spacing w:before="0" w:after="0" w:line="240" w:lineRule="auto"/>
        <w:jc w:val="center"/>
        <w:rPr>
          <w:color w:val="auto"/>
        </w:rPr>
      </w:pPr>
      <w:r w:rsidRPr="00CA164B">
        <w:rPr>
          <w:rFonts w:eastAsia="Times New Roman" w:cs="Times New Roman"/>
          <w:b/>
          <w:bCs/>
          <w:color w:val="auto"/>
          <w:sz w:val="28"/>
          <w:szCs w:val="28"/>
        </w:rPr>
        <w:t xml:space="preserve"> </w:t>
      </w:r>
      <w:r w:rsidRPr="00CA164B">
        <w:rPr>
          <w:rFonts w:cs="Times New Roman"/>
          <w:b/>
          <w:bCs/>
          <w:color w:val="auto"/>
          <w:sz w:val="28"/>
          <w:szCs w:val="28"/>
        </w:rPr>
        <w:t>муниципальной услуги</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2.15.1. Показателями доступности предоставления муниципальной услуги являются:</w:t>
      </w: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2.15.1.1. предоставление возможности получения муниципальной услуги в электронной форме или в многофункциональном центре;</w:t>
      </w: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2.15.1.2. транспортная или пешая доступность к местам предоставления муниципальной услуги;</w:t>
      </w: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2.15.1.4. соблюдение требований административного регламента о порядке информирования о предоставлении муниципальной услуги.</w:t>
      </w: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2.15.2. Показателями качества предоставления муниципальной услуги являются:</w:t>
      </w: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2.15.2.1. отсутствие фактов нарушения сроков предоставления муниципальной услуги;</w:t>
      </w:r>
    </w:p>
    <w:p w:rsidR="00560F36" w:rsidRPr="00CA164B" w:rsidRDefault="00560F36">
      <w:pPr>
        <w:pStyle w:val="19"/>
        <w:spacing w:before="0" w:after="0" w:line="240" w:lineRule="auto"/>
        <w:ind w:firstLine="709"/>
        <w:rPr>
          <w:color w:val="auto"/>
        </w:rPr>
      </w:pPr>
      <w:r w:rsidRPr="00CA164B">
        <w:rPr>
          <w:rFonts w:cs="Times New Roman"/>
          <w:color w:val="auto"/>
          <w:sz w:val="28"/>
          <w:szCs w:val="28"/>
        </w:rPr>
        <w:t>2.15.2.2. отсутствие опечаток и ошибок в направленных (выданных) в результате предоставления муниципальной услуги документах;</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2.15.2.3. отсутствие обоснованных жалоб со стороны заявителей по результатам предоставления муниципальной услуги.</w:t>
      </w:r>
    </w:p>
    <w:p w:rsidR="00560F36" w:rsidRPr="00CA164B" w:rsidRDefault="00560F36">
      <w:pPr>
        <w:pStyle w:val="a0"/>
        <w:spacing w:after="0" w:line="240" w:lineRule="auto"/>
        <w:ind w:firstLine="709"/>
        <w:jc w:val="center"/>
        <w:rPr>
          <w:rFonts w:ascii="Times New Roman" w:eastAsia="Times New Roman" w:hAnsi="Times New Roman" w:cs="Times New Roman"/>
          <w:b/>
          <w:bCs/>
          <w:sz w:val="28"/>
          <w:szCs w:val="28"/>
          <w:lang w:eastAsia="ru-RU"/>
        </w:rPr>
      </w:pPr>
    </w:p>
    <w:p w:rsidR="00560F36" w:rsidRPr="00CA164B" w:rsidRDefault="00560F36">
      <w:pPr>
        <w:pStyle w:val="a0"/>
        <w:spacing w:after="0" w:line="240" w:lineRule="auto"/>
        <w:ind w:firstLine="709"/>
        <w:jc w:val="center"/>
      </w:pPr>
      <w:r w:rsidRPr="00CA164B">
        <w:rPr>
          <w:rFonts w:ascii="Times New Roman" w:hAnsi="Times New Roman" w:cs="Times New Roman"/>
          <w:b/>
          <w:bCs/>
          <w:sz w:val="28"/>
          <w:szCs w:val="28"/>
        </w:rPr>
        <w:t>2.16. Иные требования, в том числе учитывающие</w:t>
      </w:r>
    </w:p>
    <w:p w:rsidR="00560F36" w:rsidRPr="00CA164B" w:rsidRDefault="00560F36">
      <w:pPr>
        <w:pStyle w:val="a0"/>
        <w:spacing w:after="0" w:line="240" w:lineRule="auto"/>
        <w:ind w:firstLine="709"/>
        <w:jc w:val="center"/>
      </w:pPr>
      <w:r w:rsidRPr="00CA164B">
        <w:rPr>
          <w:rFonts w:ascii="Times New Roman" w:hAnsi="Times New Roman" w:cs="Times New Roman"/>
          <w:b/>
          <w:bCs/>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560F36" w:rsidRPr="00CA164B" w:rsidRDefault="00560F36">
      <w:pPr>
        <w:pStyle w:val="a0"/>
        <w:spacing w:after="0" w:line="240" w:lineRule="auto"/>
        <w:ind w:firstLine="709"/>
        <w:jc w:val="center"/>
        <w:rPr>
          <w:rFonts w:ascii="Times New Roman" w:hAnsi="Times New Roman" w:cs="Times New Roman"/>
          <w:b/>
          <w:bCs/>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2.16.1. Прием документов, необходимых для предоставления муниципальной услуги, и выдача документов по результатам предоставления муниципальной услуги в многофункциональном центре осуществляется в соответствии с заключенным в установленном порядке соглашением о взаимодействии.</w:t>
      </w:r>
    </w:p>
    <w:p w:rsidR="00560F36" w:rsidRPr="00CA164B" w:rsidRDefault="00560F36">
      <w:pPr>
        <w:spacing w:after="0" w:line="240" w:lineRule="auto"/>
        <w:ind w:firstLine="709"/>
        <w:jc w:val="both"/>
      </w:pPr>
      <w:r w:rsidRPr="00CA164B">
        <w:rPr>
          <w:rFonts w:ascii="Times New Roman" w:hAnsi="Times New Roman" w:cs="Times New Roman"/>
          <w:sz w:val="28"/>
          <w:szCs w:val="28"/>
        </w:rPr>
        <w:t>В случае приема заявителя специалистами многофункционального центра в соответствии с заключенным соглашением о взаимодействии многофункциональный центр выполняет административные процедуры управления по информированию и консультированию заявителей по вопросам предоставления муниципальной услуги, приёму заявителей по вопросам предоставления муниципальной услуги, приему заявлений и документов, необходимых для предоставления муниципальной услуги, выдаче результатов предоставления муниципальной услуги в соответствии с настоящим административным регламентом.</w:t>
      </w:r>
    </w:p>
    <w:p w:rsidR="00560F36" w:rsidRPr="00CA164B" w:rsidRDefault="00560F36">
      <w:pPr>
        <w:spacing w:after="0" w:line="240" w:lineRule="auto"/>
        <w:ind w:firstLine="709"/>
        <w:jc w:val="both"/>
      </w:pPr>
      <w:r w:rsidRPr="00CA164B">
        <w:rPr>
          <w:rFonts w:ascii="Times New Roman" w:hAnsi="Times New Roman" w:cs="Times New Roman"/>
          <w:sz w:val="28"/>
          <w:szCs w:val="28"/>
        </w:rPr>
        <w:t>2.16.2. Особенности предоставления муниципальной услуги в электронной форме.</w:t>
      </w:r>
    </w:p>
    <w:p w:rsidR="00560F36" w:rsidRPr="00CA164B" w:rsidRDefault="00560F36">
      <w:pPr>
        <w:spacing w:after="0" w:line="240" w:lineRule="auto"/>
        <w:ind w:firstLine="709"/>
        <w:jc w:val="both"/>
      </w:pPr>
      <w:r w:rsidRPr="00CA164B">
        <w:rPr>
          <w:rFonts w:ascii="Times New Roman" w:hAnsi="Times New Roman" w:cs="Times New Roman"/>
          <w:sz w:val="28"/>
          <w:szCs w:val="28"/>
        </w:rPr>
        <w:t>2.16.2.1.</w:t>
      </w:r>
      <w:r w:rsidRPr="00CA164B">
        <w:rPr>
          <w:rFonts w:ascii="Times New Roman" w:hAnsi="Times New Roman" w:cs="Times New Roman"/>
          <w:sz w:val="28"/>
          <w:szCs w:val="28"/>
        </w:rPr>
        <w:tab/>
        <w:t xml:space="preserve"> заявителю в целях получения муниципальной услуги посредством использования официального сайта Администрации</w:t>
      </w:r>
      <w:r w:rsidR="008F5D28" w:rsidRPr="00CA164B">
        <w:rPr>
          <w:rFonts w:ascii="Times New Roman" w:hAnsi="Times New Roman" w:cs="Times New Roman"/>
          <w:sz w:val="28"/>
          <w:szCs w:val="28"/>
        </w:rPr>
        <w:t>,</w:t>
      </w:r>
      <w:r w:rsidRPr="00CA164B">
        <w:rPr>
          <w:rFonts w:ascii="Times New Roman" w:hAnsi="Times New Roman" w:cs="Times New Roman"/>
          <w:sz w:val="28"/>
          <w:szCs w:val="28"/>
        </w:rPr>
        <w:t xml:space="preserve"> Единого портала и регионального портала обеспечивается возможность:</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получения информации о порядке и сроках предоставления муниципальной услуги; </w:t>
      </w:r>
    </w:p>
    <w:p w:rsidR="00560F36" w:rsidRPr="00CA164B" w:rsidRDefault="00560F36">
      <w:pPr>
        <w:spacing w:after="0" w:line="240" w:lineRule="auto"/>
        <w:ind w:firstLine="709"/>
        <w:jc w:val="both"/>
      </w:pPr>
      <w:r w:rsidRPr="00CA164B">
        <w:rPr>
          <w:rFonts w:ascii="Times New Roman" w:hAnsi="Times New Roman" w:cs="Times New Roman"/>
          <w:sz w:val="28"/>
          <w:szCs w:val="28"/>
        </w:rPr>
        <w:t>записи на приём в многофункциональный центр;</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формирования запроса о предоставлении муниципальной услуги; </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приема и регистрации Администрацией запроса о предоставлении муниципальной услуги; </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осуществления оценки качества предоставления муниципальной услуги; </w:t>
      </w:r>
    </w:p>
    <w:p w:rsidR="00560F36" w:rsidRPr="00CA164B" w:rsidRDefault="00560F36">
      <w:pPr>
        <w:spacing w:after="0" w:line="240" w:lineRule="auto"/>
        <w:ind w:firstLine="709"/>
        <w:jc w:val="both"/>
      </w:pPr>
      <w:r w:rsidRPr="00CA164B">
        <w:rPr>
          <w:rFonts w:ascii="Times New Roman" w:hAnsi="Times New Roman" w:cs="Times New Roman"/>
          <w:sz w:val="28"/>
          <w:szCs w:val="28"/>
        </w:rPr>
        <w:t>досудебного обжалования.</w:t>
      </w:r>
    </w:p>
    <w:p w:rsidR="00560F36" w:rsidRPr="00CA164B" w:rsidRDefault="00560F36">
      <w:pPr>
        <w:spacing w:after="0" w:line="240" w:lineRule="auto"/>
        <w:ind w:firstLine="709"/>
        <w:jc w:val="both"/>
      </w:pPr>
      <w:r w:rsidRPr="00CA164B">
        <w:rPr>
          <w:rFonts w:ascii="Times New Roman" w:hAnsi="Times New Roman" w:cs="Times New Roman"/>
          <w:sz w:val="28"/>
          <w:szCs w:val="28"/>
        </w:rPr>
        <w:t>2.16.3. При обращении через Единый портал и региональный портал, заявителю необходимо пройти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0F36" w:rsidRPr="00CA164B" w:rsidRDefault="00560F36">
      <w:pPr>
        <w:spacing w:after="0" w:line="240" w:lineRule="auto"/>
        <w:ind w:firstLine="709"/>
        <w:jc w:val="both"/>
      </w:pPr>
      <w:r w:rsidRPr="00CA164B">
        <w:rPr>
          <w:rFonts w:ascii="Times New Roman" w:hAnsi="Times New Roman" w:cs="Times New Roman"/>
          <w:sz w:val="28"/>
          <w:szCs w:val="28"/>
        </w:rPr>
        <w:t>Для получения муниципальной услуги в электронной форме заявитель направляет заявление (далее - запрос), электронные документы, электронные копии и (или) электронные образы бумажных документов (в т. ч. полученные путем сканирования), подлежащие предоставлению заявителем,                                 с использованием Единого портала и регионального портала, в установленном порядке.</w:t>
      </w:r>
    </w:p>
    <w:p w:rsidR="00560F36" w:rsidRPr="00CA164B" w:rsidRDefault="00560F36">
      <w:pPr>
        <w:spacing w:after="0" w:line="240" w:lineRule="auto"/>
        <w:ind w:firstLine="709"/>
        <w:jc w:val="both"/>
      </w:pPr>
      <w:r w:rsidRPr="00CA164B">
        <w:rPr>
          <w:rFonts w:ascii="Times New Roman" w:hAnsi="Times New Roman" w:cs="Times New Roman"/>
          <w:sz w:val="28"/>
          <w:szCs w:val="28"/>
        </w:rPr>
        <w:t>Формирование запроса осуществляется посредством заполнения интерактивной формы на Едином портале и региональном портале без необходимости дополнительной подачи запроса в какой-либо иной форме.</w:t>
      </w:r>
    </w:p>
    <w:p w:rsidR="00560F36" w:rsidRPr="00CA164B" w:rsidRDefault="00560F36">
      <w:pPr>
        <w:spacing w:after="0" w:line="240" w:lineRule="auto"/>
        <w:ind w:firstLine="709"/>
        <w:jc w:val="both"/>
      </w:pPr>
      <w:r w:rsidRPr="00CA164B">
        <w:rPr>
          <w:rFonts w:ascii="Times New Roman" w:hAnsi="Times New Roman" w:cs="Times New Roman"/>
          <w:sz w:val="28"/>
          <w:szCs w:val="28"/>
        </w:rPr>
        <w:t>К запросу, подаваемому с использованием Единого портала и регионального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rsidR="00560F36" w:rsidRPr="00CA164B" w:rsidRDefault="00560F36">
      <w:pPr>
        <w:spacing w:after="0" w:line="240" w:lineRule="auto"/>
        <w:ind w:firstLine="709"/>
        <w:jc w:val="both"/>
      </w:pPr>
      <w:r w:rsidRPr="00CA164B">
        <w:rPr>
          <w:rFonts w:ascii="Times New Roman" w:hAnsi="Times New Roman" w:cs="Times New Roman"/>
          <w:sz w:val="28"/>
          <w:szCs w:val="28"/>
        </w:rPr>
        <w:t>2.16.4. Документы, подаваемые вместе с запросом с использованием Единого портала и регионального портала, должны соответствовать следующим требованиям:</w:t>
      </w:r>
    </w:p>
    <w:p w:rsidR="00560F36" w:rsidRPr="00CA164B" w:rsidRDefault="00560F36">
      <w:pPr>
        <w:spacing w:after="0" w:line="240" w:lineRule="auto"/>
        <w:ind w:firstLine="709"/>
        <w:jc w:val="both"/>
      </w:pPr>
      <w:r w:rsidRPr="00CA164B">
        <w:rPr>
          <w:rFonts w:ascii="Times New Roman" w:hAnsi="Times New Roman" w:cs="Times New Roman"/>
          <w:sz w:val="28"/>
          <w:szCs w:val="28"/>
        </w:rPr>
        <w:t>документы предоставляются с сохранением всех признаков подлинности, а именно: графической подписи лица, печати, углового штампа бланка (если имеются), в форматах odt, doc, docx  (для документов с текстовым содержанием) и jpeg, pdf (для документов с графическим содержанием);</w:t>
      </w:r>
    </w:p>
    <w:p w:rsidR="00560F36" w:rsidRPr="00CA164B" w:rsidRDefault="00560F36">
      <w:pPr>
        <w:spacing w:after="0" w:line="240" w:lineRule="auto"/>
        <w:ind w:firstLine="709"/>
        <w:jc w:val="both"/>
      </w:pPr>
      <w:r w:rsidRPr="00CA164B">
        <w:rPr>
          <w:rFonts w:ascii="Times New Roman" w:hAnsi="Times New Roman" w:cs="Times New Roman"/>
          <w:sz w:val="28"/>
          <w:szCs w:val="28"/>
        </w:rPr>
        <w:t>документы формируются в виде отдельных файлов;</w:t>
      </w:r>
    </w:p>
    <w:p w:rsidR="00560F36" w:rsidRPr="00CA164B" w:rsidRDefault="00560F36">
      <w:pPr>
        <w:spacing w:after="0" w:line="240" w:lineRule="auto"/>
        <w:ind w:firstLine="709"/>
        <w:jc w:val="both"/>
      </w:pPr>
      <w:r w:rsidRPr="00CA164B">
        <w:rPr>
          <w:rFonts w:ascii="Times New Roman" w:hAnsi="Times New Roman" w:cs="Times New Roman"/>
          <w:sz w:val="28"/>
          <w:szCs w:val="28"/>
        </w:rPr>
        <w:t>документ, состоящий из нескольких листов, должен быть объединен в один файл; количество страниц документа в электронном виде должно соответствовать количеству страниц документа на бумажном носителе;</w:t>
      </w:r>
    </w:p>
    <w:p w:rsidR="00560F36" w:rsidRPr="00CA164B" w:rsidRDefault="00560F36">
      <w:pPr>
        <w:spacing w:after="0" w:line="240" w:lineRule="auto"/>
        <w:ind w:firstLine="709"/>
        <w:jc w:val="both"/>
      </w:pPr>
      <w:r w:rsidRPr="00CA164B">
        <w:rPr>
          <w:rFonts w:ascii="Times New Roman" w:hAnsi="Times New Roman" w:cs="Times New Roman"/>
          <w:sz w:val="28"/>
          <w:szCs w:val="28"/>
        </w:rPr>
        <w:t>сканирование документов осуществляется непосредственно с оригинала документа в масштабе 1:1 (не допускается сканирование с копий) с разрешением не менее 300 pic в черно-белом режиме при отсутствии в документе графических изображений; в режиме полной цветопередачи при наличии в документе цветных графических изображений либо цветного текста; в режиме «оттенки серого» при наличии в документе изображений, отличных от цветного изображения.</w:t>
      </w:r>
    </w:p>
    <w:p w:rsidR="00560F36" w:rsidRPr="00CA164B" w:rsidRDefault="00560F36">
      <w:pPr>
        <w:spacing w:after="0" w:line="240" w:lineRule="auto"/>
        <w:ind w:firstLine="709"/>
        <w:jc w:val="both"/>
      </w:pPr>
      <w:r w:rsidRPr="00CA164B">
        <w:rPr>
          <w:rFonts w:ascii="Times New Roman" w:hAnsi="Times New Roman" w:cs="Times New Roman"/>
          <w:sz w:val="28"/>
          <w:szCs w:val="28"/>
        </w:rPr>
        <w:t>При обращении за получением муниципальной услуги, оказываемой с применением усиленной квалифицированной подписи, допускается использование средств электронных подписей класса КС1 и КС2.</w:t>
      </w:r>
    </w:p>
    <w:p w:rsidR="00560F36" w:rsidRPr="00CA164B" w:rsidRDefault="00560F36">
      <w:pPr>
        <w:spacing w:after="0" w:line="240" w:lineRule="auto"/>
        <w:ind w:firstLine="709"/>
        <w:jc w:val="both"/>
      </w:pPr>
      <w:r w:rsidRPr="00CA164B">
        <w:rPr>
          <w:rFonts w:ascii="Times New Roman" w:hAnsi="Times New Roman" w:cs="Times New Roman"/>
          <w:sz w:val="28"/>
          <w:szCs w:val="28"/>
        </w:rPr>
        <w:t>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560F36" w:rsidRPr="00CA164B" w:rsidRDefault="00560F36">
      <w:pPr>
        <w:spacing w:after="0" w:line="240" w:lineRule="auto"/>
        <w:ind w:firstLine="709"/>
        <w:jc w:val="both"/>
      </w:pPr>
      <w:r w:rsidRPr="00CA164B">
        <w:rPr>
          <w:rFonts w:ascii="Times New Roman" w:hAnsi="Times New Roman" w:cs="Times New Roman"/>
          <w:sz w:val="28"/>
          <w:szCs w:val="28"/>
        </w:rPr>
        <w:t>2.16.5.</w:t>
      </w:r>
      <w:r w:rsidRPr="00CA164B">
        <w:rPr>
          <w:rFonts w:ascii="Times New Roman" w:hAnsi="Times New Roman" w:cs="Times New Roman"/>
          <w:sz w:val="28"/>
          <w:szCs w:val="28"/>
        </w:rPr>
        <w:tab/>
        <w:t xml:space="preserve">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 при этом допускается использование средств электронных подписей класса КС1 и КС2.</w:t>
      </w:r>
    </w:p>
    <w:p w:rsidR="00560F36" w:rsidRPr="00CA164B" w:rsidRDefault="00560F36">
      <w:pPr>
        <w:spacing w:after="0" w:line="240" w:lineRule="auto"/>
        <w:ind w:firstLine="709"/>
        <w:jc w:val="both"/>
      </w:pPr>
      <w:r w:rsidRPr="00CA164B">
        <w:rPr>
          <w:rFonts w:ascii="Times New Roman" w:hAnsi="Times New Roman" w:cs="Times New Roman"/>
          <w:sz w:val="28"/>
          <w:szCs w:val="28"/>
        </w:rPr>
        <w:t>Заявитель обеспечивает соответствие содержания электронной копии содержанию подлинника документа.</w:t>
      </w:r>
    </w:p>
    <w:p w:rsidR="00560F36" w:rsidRPr="00CA164B" w:rsidRDefault="00560F36">
      <w:pPr>
        <w:spacing w:after="0" w:line="240" w:lineRule="auto"/>
        <w:ind w:firstLine="709"/>
        <w:jc w:val="both"/>
      </w:pPr>
      <w:r w:rsidRPr="00CA164B">
        <w:rPr>
          <w:rFonts w:ascii="Times New Roman" w:hAnsi="Times New Roman" w:cs="Times New Roman"/>
          <w:sz w:val="28"/>
          <w:szCs w:val="28"/>
        </w:rPr>
        <w:t>2.16.6.</w:t>
      </w:r>
      <w:r w:rsidRPr="00CA164B">
        <w:rPr>
          <w:rFonts w:ascii="Times New Roman" w:hAnsi="Times New Roman" w:cs="Times New Roman"/>
          <w:sz w:val="28"/>
          <w:szCs w:val="28"/>
        </w:rPr>
        <w:tab/>
        <w:t xml:space="preserve"> После заполнения заявителем каждого из полей интерактивной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0F36" w:rsidRPr="00CA164B" w:rsidRDefault="00560F36">
      <w:pPr>
        <w:spacing w:after="0" w:line="240" w:lineRule="auto"/>
        <w:ind w:firstLine="709"/>
        <w:jc w:val="both"/>
      </w:pPr>
      <w:r w:rsidRPr="00CA164B">
        <w:rPr>
          <w:rFonts w:ascii="Times New Roman" w:hAnsi="Times New Roman" w:cs="Times New Roman"/>
          <w:sz w:val="28"/>
          <w:szCs w:val="28"/>
        </w:rPr>
        <w:t>2.16.7. Заявителю в качестве результата предоставления муниципальной услуги обеспечивается по его выбору возможность получения:</w:t>
      </w:r>
    </w:p>
    <w:p w:rsidR="00560F36" w:rsidRPr="00CA164B" w:rsidRDefault="00560F36">
      <w:pPr>
        <w:spacing w:after="0" w:line="240" w:lineRule="auto"/>
        <w:ind w:firstLine="709"/>
        <w:jc w:val="both"/>
      </w:pPr>
      <w:r w:rsidRPr="00CA164B">
        <w:rPr>
          <w:rFonts w:ascii="Times New Roman" w:hAnsi="Times New Roman" w:cs="Times New Roman"/>
          <w:sz w:val="28"/>
          <w:szCs w:val="28"/>
        </w:rPr>
        <w:t>документа на бумажном носителе непосредственно в Администрации с приложением электронной копии документа, подписанной уполномоченным должностным лицом Администрации с использованием усиленной квалифицированной электронной подписи; документа на бумажном носителе по почте с приложением электронной копии документа, подписанной уполномоченным должностным лицом Администрации с использованием усиленной квалифицированной электронной подписи.</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2.16.8. При подаче запроса в электронной форме с использованием Единого портала и регионального портала: устанавливается личность заявителя (проверяются полномочия доверенного лица); </w:t>
      </w:r>
    </w:p>
    <w:p w:rsidR="00560F36" w:rsidRPr="00CA164B" w:rsidRDefault="00560F36">
      <w:pPr>
        <w:spacing w:after="0" w:line="240" w:lineRule="auto"/>
        <w:ind w:firstLine="709"/>
        <w:jc w:val="both"/>
      </w:pPr>
      <w:r w:rsidRPr="00CA164B">
        <w:rPr>
          <w:rFonts w:ascii="Times New Roman" w:hAnsi="Times New Roman" w:cs="Times New Roman"/>
          <w:sz w:val="28"/>
          <w:szCs w:val="28"/>
        </w:rPr>
        <w:t>проверяется наличие усиленной квалифицированной электронной подписи на запросе и документах, поступивших в электронном виде, в случае если это предусмотрено законодательством Российской Федерации или нормативными правовыми актами Тамбовской области;</w:t>
      </w:r>
    </w:p>
    <w:p w:rsidR="00560F36" w:rsidRPr="00CA164B" w:rsidRDefault="00560F36">
      <w:pPr>
        <w:spacing w:after="0" w:line="240" w:lineRule="auto"/>
        <w:ind w:firstLine="709"/>
        <w:jc w:val="both"/>
      </w:pPr>
      <w:r w:rsidRPr="00CA164B">
        <w:rPr>
          <w:rFonts w:ascii="Times New Roman" w:hAnsi="Times New Roman" w:cs="Times New Roman"/>
          <w:sz w:val="28"/>
          <w:szCs w:val="28"/>
        </w:rPr>
        <w:t>проверяются поступившие запрос и документы на правильность оформления, полноту и соответствие настоящему административному регламенту;</w:t>
      </w:r>
    </w:p>
    <w:p w:rsidR="00560F36" w:rsidRPr="00CA164B" w:rsidRDefault="00560F36">
      <w:pPr>
        <w:spacing w:after="0" w:line="240" w:lineRule="auto"/>
        <w:ind w:firstLine="709"/>
        <w:jc w:val="both"/>
      </w:pPr>
      <w:r w:rsidRPr="00CA164B">
        <w:rPr>
          <w:rFonts w:ascii="Times New Roman" w:hAnsi="Times New Roman" w:cs="Times New Roman"/>
          <w:sz w:val="28"/>
          <w:szCs w:val="28"/>
        </w:rPr>
        <w:t>запрос распечатывается и передается для регистрации должностному лицу Администрации, ответственному за делопроизводство.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2.16.9. Заявителю обеспечивается доступ к результату предоставления услуги, полученному в форме электронного документа, на </w:t>
      </w:r>
      <w:r w:rsidRPr="00CA164B">
        <w:rPr>
          <w:rFonts w:ascii="Times New Roman" w:hAnsi="Times New Roman" w:cs="Times New Roman"/>
          <w:sz w:val="28"/>
          <w:szCs w:val="28"/>
        </w:rPr>
        <w:t xml:space="preserve">Едином портале и региональном портале </w:t>
      </w:r>
      <w:r w:rsidRPr="00CA164B">
        <w:rPr>
          <w:rFonts w:ascii="Times New Roman" w:eastAsia="Times New Roman" w:hAnsi="Times New Roman" w:cs="Times New Roman"/>
          <w:sz w:val="28"/>
          <w:szCs w:val="28"/>
          <w:lang w:eastAsia="ru-RU"/>
        </w:rPr>
        <w:t>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2.16.10.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560F36" w:rsidRPr="00CA164B" w:rsidRDefault="00240F09" w:rsidP="00240F09">
      <w:pPr>
        <w:spacing w:after="0" w:line="240" w:lineRule="auto"/>
        <w:ind w:firstLine="709"/>
        <w:jc w:val="both"/>
        <w:rPr>
          <w:rFonts w:ascii="Times New Roman" w:eastAsia="SimSun" w:hAnsi="Times New Roman" w:cs="Times New Roman"/>
          <w:iCs/>
          <w:kern w:val="2"/>
          <w:sz w:val="28"/>
          <w:szCs w:val="28"/>
          <w:lang w:bidi="hi-IN"/>
        </w:rPr>
      </w:pPr>
      <w:r w:rsidRPr="00CA164B">
        <w:rPr>
          <w:rFonts w:ascii="Times New Roman" w:eastAsia="SimSun" w:hAnsi="Times New Roman" w:cs="Times New Roman"/>
          <w:iCs/>
          <w:kern w:val="2"/>
          <w:sz w:val="28"/>
          <w:szCs w:val="28"/>
          <w:lang w:bidi="hi-IN"/>
        </w:rPr>
        <w:t xml:space="preserve">2.16.11. </w:t>
      </w:r>
      <w:r w:rsidR="008675E4" w:rsidRPr="00CA164B">
        <w:rPr>
          <w:rFonts w:ascii="Times New Roman" w:eastAsia="SimSun" w:hAnsi="Times New Roman" w:cs="Times New Roman"/>
          <w:iCs/>
          <w:kern w:val="2"/>
          <w:sz w:val="28"/>
          <w:szCs w:val="28"/>
          <w:lang w:bidi="hi-IN"/>
        </w:rPr>
        <w:t>Предоставление муниципальной услуги осуществляется  на основании запроса, указанного в статье 151 Федерального закона от 27.07.2010 № 210-ФЗ «Об организации предоставления государственных и муниципальных услуг» (комплексный запрос).</w:t>
      </w:r>
    </w:p>
    <w:p w:rsidR="00560F36" w:rsidRPr="00CA164B" w:rsidRDefault="00560F36">
      <w:pPr>
        <w:spacing w:after="0" w:line="240" w:lineRule="auto"/>
        <w:ind w:firstLine="709"/>
        <w:jc w:val="both"/>
        <w:rPr>
          <w:rFonts w:ascii="Times New Roman" w:eastAsia="SimSun" w:hAnsi="Times New Roman" w:cs="Times New Roman"/>
          <w:i/>
          <w:iCs/>
          <w:kern w:val="2"/>
          <w:sz w:val="28"/>
          <w:szCs w:val="28"/>
          <w:u w:val="single"/>
          <w:lang w:bidi="hi-IN"/>
        </w:rPr>
      </w:pPr>
    </w:p>
    <w:p w:rsidR="00560F36" w:rsidRPr="00CA164B" w:rsidRDefault="00560F36">
      <w:pPr>
        <w:pStyle w:val="19"/>
        <w:spacing w:before="0" w:after="0" w:line="240" w:lineRule="auto"/>
        <w:jc w:val="center"/>
        <w:rPr>
          <w:color w:val="auto"/>
        </w:rPr>
      </w:pPr>
      <w:r w:rsidRPr="00CA164B">
        <w:rPr>
          <w:rFonts w:cs="Times New Roman"/>
          <w:b/>
          <w:bCs/>
          <w:color w:val="auto"/>
          <w:sz w:val="28"/>
          <w:szCs w:val="28"/>
        </w:rPr>
        <w:t>3. Состав, последовательность и сроки выполнения</w:t>
      </w:r>
    </w:p>
    <w:p w:rsidR="00560F36" w:rsidRPr="00CA164B" w:rsidRDefault="00560F36">
      <w:pPr>
        <w:pStyle w:val="19"/>
        <w:spacing w:before="0" w:after="0" w:line="240" w:lineRule="auto"/>
        <w:jc w:val="center"/>
        <w:rPr>
          <w:color w:val="auto"/>
        </w:rPr>
      </w:pPr>
      <w:r w:rsidRPr="00CA164B">
        <w:rPr>
          <w:rFonts w:eastAsia="Times New Roman" w:cs="Times New Roman"/>
          <w:b/>
          <w:bCs/>
          <w:color w:val="auto"/>
          <w:sz w:val="28"/>
          <w:szCs w:val="28"/>
        </w:rPr>
        <w:t xml:space="preserve"> </w:t>
      </w:r>
      <w:r w:rsidRPr="00CA164B">
        <w:rPr>
          <w:rFonts w:cs="Times New Roman"/>
          <w:b/>
          <w:bCs/>
          <w:color w:val="auto"/>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560F36" w:rsidRPr="00CA164B" w:rsidRDefault="00560F36">
      <w:pPr>
        <w:pStyle w:val="19"/>
        <w:spacing w:before="0" w:after="0" w:line="240" w:lineRule="auto"/>
        <w:ind w:firstLine="709"/>
        <w:jc w:val="center"/>
        <w:rPr>
          <w:rFonts w:cs="Times New Roman"/>
          <w:b/>
          <w:bCs/>
          <w:color w:val="auto"/>
          <w:sz w:val="28"/>
          <w:szCs w:val="28"/>
        </w:rPr>
      </w:pPr>
    </w:p>
    <w:p w:rsidR="00560F36" w:rsidRPr="00CA164B" w:rsidRDefault="00560F36">
      <w:pPr>
        <w:spacing w:after="0" w:line="240" w:lineRule="auto"/>
        <w:ind w:firstLine="709"/>
        <w:jc w:val="center"/>
      </w:pPr>
      <w:r w:rsidRPr="00CA164B">
        <w:rPr>
          <w:rFonts w:ascii="Times New Roman" w:hAnsi="Times New Roman" w:cs="Times New Roman"/>
          <w:b/>
          <w:sz w:val="28"/>
          <w:szCs w:val="28"/>
        </w:rPr>
        <w:t>3.1. Перечень административных процедур</w:t>
      </w:r>
    </w:p>
    <w:p w:rsidR="00560F36" w:rsidRPr="00CA164B" w:rsidRDefault="00560F36">
      <w:pPr>
        <w:spacing w:after="0" w:line="240" w:lineRule="auto"/>
        <w:ind w:firstLine="709"/>
        <w:jc w:val="center"/>
        <w:rPr>
          <w:rFonts w:ascii="Times New Roman" w:hAnsi="Times New Roman" w:cs="Times New Roman"/>
          <w:b/>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3.1.1.</w:t>
      </w:r>
      <w:r w:rsidRPr="00CA164B">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560F36" w:rsidRPr="00CA164B" w:rsidRDefault="00560F36">
      <w:pPr>
        <w:widowControl w:val="0"/>
        <w:autoSpaceDE w:val="0"/>
        <w:spacing w:after="0" w:line="240" w:lineRule="auto"/>
        <w:ind w:firstLine="709"/>
        <w:jc w:val="both"/>
      </w:pPr>
      <w:r w:rsidRPr="00CA164B">
        <w:rPr>
          <w:rFonts w:ascii="Times New Roman" w:hAnsi="Times New Roman" w:cs="Times New Roman"/>
          <w:sz w:val="28"/>
          <w:szCs w:val="28"/>
        </w:rPr>
        <w:t>3.1.1.1. п</w:t>
      </w:r>
      <w:r w:rsidRPr="00CA164B">
        <w:rPr>
          <w:rFonts w:ascii="Times New Roman" w:hAnsi="Times New Roman" w:cs="Times New Roman"/>
          <w:bCs/>
          <w:sz w:val="28"/>
          <w:szCs w:val="28"/>
        </w:rPr>
        <w:t xml:space="preserve">рием и регистрация заявления </w:t>
      </w:r>
      <w:r w:rsidRPr="00CA164B">
        <w:rPr>
          <w:rFonts w:ascii="Times New Roman" w:eastAsia="Times New Roman" w:hAnsi="Times New Roman" w:cs="Times New Roman"/>
          <w:sz w:val="28"/>
          <w:szCs w:val="28"/>
          <w:lang w:eastAsia="ru-RU"/>
        </w:rPr>
        <w:t xml:space="preserve">о выдаче разрешения на строительство, заявления о внесении изменений в разрешение на строительство исключительно в связи с продлением срока действия такого разрешения, заявления о внесении изменений в разрешение на строительство (кроме случаев, связанных с внесением изменений в разрешение на строительство в связи с продлением срока действия такого разрешения), уведомления о переходе прав на земельный участок, об образовании земельного участка (далее – заявление (уведомление) </w:t>
      </w:r>
      <w:r w:rsidRPr="00CA164B">
        <w:rPr>
          <w:rFonts w:ascii="Times New Roman" w:eastAsia="SimSun" w:hAnsi="Times New Roman" w:cs="Times New Roman"/>
          <w:kern w:val="2"/>
          <w:sz w:val="28"/>
          <w:szCs w:val="28"/>
          <w:lang w:bidi="hi-IN"/>
        </w:rPr>
        <w:t>и документов, определение ответственного исполнителя;</w:t>
      </w:r>
    </w:p>
    <w:p w:rsidR="00560F36" w:rsidRPr="00CA164B" w:rsidRDefault="00560F36">
      <w:pPr>
        <w:spacing w:after="0" w:line="240" w:lineRule="auto"/>
        <w:ind w:firstLine="709"/>
        <w:jc w:val="both"/>
      </w:pPr>
      <w:bookmarkStart w:id="8" w:name="_Hlk87367710"/>
      <w:r w:rsidRPr="00CA164B">
        <w:rPr>
          <w:rFonts w:ascii="Times New Roman" w:hAnsi="Times New Roman" w:cs="Times New Roman"/>
          <w:sz w:val="28"/>
          <w:szCs w:val="28"/>
        </w:rPr>
        <w:t xml:space="preserve">3.1.1.2. </w:t>
      </w:r>
      <w:r w:rsidRPr="00CA164B">
        <w:rPr>
          <w:rFonts w:ascii="Times New Roman" w:eastAsia="Times New Roman" w:hAnsi="Times New Roman" w:cs="Times New Roman"/>
          <w:sz w:val="28"/>
          <w:szCs w:val="28"/>
          <w:lang w:eastAsia="ru-RU"/>
        </w:rPr>
        <w:t>проверка сведений в Едином государственном реестре юридических лиц или Едином государственном реестре индивидуальных предпринимателей, формирование и направление межведомственных запросов;</w:t>
      </w:r>
    </w:p>
    <w:bookmarkEnd w:id="8"/>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3.1.1.3. </w:t>
      </w:r>
      <w:r w:rsidRPr="00CA164B">
        <w:rPr>
          <w:rFonts w:ascii="Times New Roman" w:eastAsia="Times New Roman" w:hAnsi="Times New Roman" w:cs="Times New Roman"/>
          <w:sz w:val="28"/>
          <w:szCs w:val="28"/>
          <w:lang w:eastAsia="ru-RU"/>
        </w:rPr>
        <w:t xml:space="preserve">рассмотрение заявления (уведомления) и документов, необходимых для получения муниципальной услуги, </w:t>
      </w:r>
      <w:r w:rsidRPr="00CA164B">
        <w:rPr>
          <w:rFonts w:ascii="Times New Roman" w:eastAsia="SimSun" w:hAnsi="Times New Roman" w:cs="Times New Roman"/>
          <w:kern w:val="2"/>
          <w:sz w:val="28"/>
          <w:szCs w:val="28"/>
          <w:lang w:bidi="hi-IN"/>
        </w:rPr>
        <w:t>подготовка результата предоставления муниципальной услуги,</w:t>
      </w:r>
      <w:r w:rsidRPr="00CA164B">
        <w:rPr>
          <w:rFonts w:ascii="Times New Roman" w:eastAsia="Times New Roman" w:hAnsi="Times New Roman" w:cs="Times New Roman"/>
          <w:sz w:val="28"/>
          <w:szCs w:val="28"/>
          <w:lang w:eastAsia="ru-RU"/>
        </w:rPr>
        <w:t xml:space="preserve"> выдача (направление) заявителю результата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подразделом 3.5 настоящего административного регламента.</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3.1.3. Варианты предоставления муниципальной услуги отдельным категориям заявителей, объединенных общими признаками, отсутствуют.</w:t>
      </w:r>
    </w:p>
    <w:p w:rsidR="00560F36" w:rsidRPr="00CA164B" w:rsidRDefault="00560F36">
      <w:pPr>
        <w:spacing w:after="0" w:line="240" w:lineRule="auto"/>
        <w:ind w:firstLine="709"/>
        <w:jc w:val="both"/>
        <w:rPr>
          <w:rFonts w:ascii="Times New Roman" w:eastAsia="SimSun" w:hAnsi="Times New Roman" w:cs="Times New Roman"/>
          <w:kern w:val="2"/>
          <w:sz w:val="28"/>
          <w:szCs w:val="20"/>
          <w:lang w:bidi="hi-IN"/>
        </w:rPr>
      </w:pPr>
    </w:p>
    <w:p w:rsidR="00560F36" w:rsidRPr="00CA164B" w:rsidRDefault="00560F36">
      <w:pPr>
        <w:widowControl w:val="0"/>
        <w:autoSpaceDE w:val="0"/>
        <w:spacing w:after="0" w:line="240" w:lineRule="auto"/>
        <w:ind w:firstLine="709"/>
        <w:jc w:val="center"/>
      </w:pPr>
      <w:r w:rsidRPr="00CA164B">
        <w:rPr>
          <w:rFonts w:ascii="Times New Roman" w:hAnsi="Times New Roman" w:cs="Times New Roman"/>
          <w:b/>
          <w:bCs/>
          <w:sz w:val="28"/>
          <w:szCs w:val="28"/>
        </w:rPr>
        <w:t xml:space="preserve">3.2. Прием и регистрация заявления </w:t>
      </w:r>
      <w:r w:rsidRPr="00CA164B">
        <w:rPr>
          <w:rFonts w:ascii="Times New Roman" w:eastAsia="SimSun" w:hAnsi="Times New Roman" w:cs="Times New Roman"/>
          <w:b/>
          <w:kern w:val="2"/>
          <w:sz w:val="28"/>
          <w:szCs w:val="28"/>
          <w:lang w:bidi="hi-IN"/>
        </w:rPr>
        <w:t>(уведомления) и документов, определение ответственного исполнителя</w:t>
      </w:r>
    </w:p>
    <w:p w:rsidR="00560F36" w:rsidRPr="00CA164B" w:rsidRDefault="00560F36">
      <w:pPr>
        <w:spacing w:after="0" w:line="240" w:lineRule="auto"/>
        <w:ind w:firstLine="709"/>
        <w:jc w:val="center"/>
        <w:rPr>
          <w:rFonts w:ascii="Times New Roman" w:eastAsia="SimSun" w:hAnsi="Times New Roman" w:cs="Times New Roman"/>
          <w:b/>
          <w:kern w:val="2"/>
          <w:sz w:val="28"/>
          <w:szCs w:val="20"/>
          <w:lang w:bidi="hi-IN"/>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3.2.1.</w:t>
      </w:r>
      <w:r w:rsidRPr="00CA164B">
        <w:rPr>
          <w:rFonts w:ascii="Times New Roman" w:hAnsi="Times New Roman" w:cs="Times New Roman"/>
          <w:sz w:val="28"/>
          <w:szCs w:val="28"/>
        </w:rPr>
        <w:tab/>
      </w:r>
      <w:r w:rsidRPr="00CA164B">
        <w:rPr>
          <w:rFonts w:ascii="Times New Roman" w:eastAsia="Times New Roman" w:hAnsi="Times New Roman" w:cs="Times New Roman"/>
          <w:sz w:val="28"/>
          <w:szCs w:val="28"/>
          <w:lang w:eastAsia="ru-RU"/>
        </w:rPr>
        <w:t xml:space="preserve"> </w:t>
      </w:r>
      <w:bookmarkStart w:id="9" w:name="_Hlk87543038"/>
      <w:r w:rsidRPr="00CA164B">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с заявлением (уведомлением), с прилагаемыми документами, необходимыми для получения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Заявление (уведомление) и документы представляются заявителем (представителем заявителя) в Администрацию или в многофункциональный центр. </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Заявление (уведомление) и документы представляются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портала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560F36" w:rsidRPr="00CA164B" w:rsidRDefault="00560F36">
      <w:pPr>
        <w:spacing w:after="0" w:line="240" w:lineRule="auto"/>
        <w:ind w:firstLine="709"/>
        <w:jc w:val="both"/>
      </w:pPr>
      <w:r w:rsidRPr="00CA164B">
        <w:rPr>
          <w:rFonts w:ascii="Times New Roman" w:hAnsi="Times New Roman" w:cs="Times New Roman"/>
          <w:sz w:val="28"/>
          <w:szCs w:val="28"/>
        </w:rPr>
        <w:t>Застройщики, наименования которых содержат слова «специализированный застройщик», также могут представить заявление и документы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CA164B">
        <w:rPr>
          <w:rStyle w:val="ae"/>
          <w:rFonts w:ascii="Times New Roman" w:hAnsi="Times New Roman" w:cs="Times New Roman"/>
          <w:sz w:val="28"/>
          <w:szCs w:val="28"/>
        </w:rPr>
        <w:footnoteReference w:id="3"/>
      </w:r>
      <w:r w:rsidRPr="00CA164B">
        <w:rPr>
          <w:rFonts w:ascii="Times New Roman" w:hAnsi="Times New Roman" w:cs="Times New Roman"/>
          <w:sz w:val="28"/>
          <w:szCs w:val="28"/>
        </w:rPr>
        <w:t>.</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Документы, указанные в пунктах 2.6.1 - 2.6.4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Заявление (уведомление) подписывается заявителем либо представителем заявителя.</w:t>
      </w:r>
    </w:p>
    <w:bookmarkEnd w:id="9"/>
    <w:p w:rsidR="00560F36" w:rsidRPr="00CA164B" w:rsidRDefault="00560F36">
      <w:pPr>
        <w:spacing w:after="0" w:line="240" w:lineRule="auto"/>
        <w:ind w:firstLine="709"/>
        <w:jc w:val="both"/>
      </w:pPr>
      <w:r w:rsidRPr="00CA164B">
        <w:rPr>
          <w:rFonts w:ascii="Times New Roman" w:hAnsi="Times New Roman" w:cs="Times New Roman"/>
          <w:sz w:val="28"/>
          <w:szCs w:val="28"/>
        </w:rPr>
        <w:t>3.2.2. В случае предоставления заявления (уведомления)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w:t>
      </w:r>
      <w:r w:rsidRPr="00CA164B">
        <w:rPr>
          <w:rFonts w:ascii="Times New Roman" w:eastAsia="Times New Roman" w:hAnsi="Times New Roman" w:cs="Times New Roman"/>
          <w:sz w:val="28"/>
          <w:szCs w:val="28"/>
          <w:lang w:eastAsia="ru-RU"/>
        </w:rPr>
        <w:t xml:space="preserve"> </w:t>
      </w:r>
      <w:bookmarkStart w:id="10" w:name="_Hlk87543175"/>
      <w:r w:rsidRPr="00CA164B">
        <w:rPr>
          <w:rFonts w:ascii="Times New Roman" w:eastAsia="Times New Roman" w:hAnsi="Times New Roman" w:cs="Times New Roman"/>
          <w:sz w:val="28"/>
          <w:szCs w:val="28"/>
          <w:lang w:eastAsia="ru-RU"/>
        </w:rPr>
        <w:t>Представитель заявителя предъявляет также документ, подтверждающий его полномочия.</w:t>
      </w:r>
    </w:p>
    <w:bookmarkEnd w:id="10"/>
    <w:p w:rsidR="00560F36" w:rsidRPr="00CA164B" w:rsidRDefault="00560F36">
      <w:pPr>
        <w:pStyle w:val="a0"/>
        <w:spacing w:after="0" w:line="240" w:lineRule="auto"/>
        <w:ind w:firstLine="709"/>
        <w:jc w:val="both"/>
      </w:pPr>
      <w:r w:rsidRPr="00CA164B">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rPr>
        <w:t>При представлении заявителем (представителем заявителя) документов устанавливается личность заявителя (представителя заявителя), проверяются полномочия заявителя (представителя заявителя), осуществляется проверка соответствия сведений, указанных в заявлении, представленным документам, определяется полнота и правильность оформления заявления.</w:t>
      </w:r>
    </w:p>
    <w:p w:rsidR="00560F36" w:rsidRPr="00CA164B" w:rsidRDefault="00560F36">
      <w:pPr>
        <w:spacing w:after="0" w:line="240" w:lineRule="auto"/>
        <w:ind w:firstLine="709"/>
        <w:jc w:val="both"/>
      </w:pPr>
      <w:bookmarkStart w:id="11" w:name="_Hlk87543202"/>
      <w:r w:rsidRPr="00CA164B">
        <w:rPr>
          <w:rFonts w:ascii="Times New Roman" w:eastAsia="SimSun" w:hAnsi="Times New Roman" w:cs="Times New Roman"/>
          <w:kern w:val="2"/>
          <w:sz w:val="28"/>
          <w:szCs w:val="28"/>
          <w:lang w:bidi="hi-IN"/>
        </w:rPr>
        <w:t xml:space="preserve">3.2.3. Получение заявления (уведомления) и документов подтверждается распиской в получении документов. Расписка оформляется по форме, приведенной в приложении № 5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 </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3.2.4. Если заявление (уведомление) и документы представляются заявителем (представителем заявителя) в Администрацию или многофункциональный центр лично, то расписка выдается заявителю (представителю заявителя) в день подачи заявления о предоставлении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В случае если заявление (уведомление) и документы представлены в Администрацию посредством почтового отправления, расписка в получении таких заявления (уведомления) и документов направляется Администрацией по указанному в заявлении почтовому адресу в день получения Администрацией документов.</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Получение заявления (уведомления)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(уведомления) и документов с указанием входящего регистрационного номера заявления, даты получения Администрацией заявления (уведомления) и документов, а также перечень наименований файлов, представленных в форме электронных документов, с указанием их объема. </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Расписка и сообщение о получении заявления (уведомления) и документов направляется в личный кабинет заявителя (представителя заявителя) на Едином портале или региональном портале в случае представления заявления (уведомления) и документов через Единый портал или региональный портал. </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3.2.5. Заявление (уведомление)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3.2.6. Поступившему из многофункционального центра заявлению присваивается регистрационный номер Администрации и указывается дата его получения. </w:t>
      </w:r>
    </w:p>
    <w:bookmarkEnd w:id="11"/>
    <w:p w:rsidR="00560F36" w:rsidRPr="00CA164B" w:rsidRDefault="00560F36">
      <w:pPr>
        <w:pStyle w:val="western"/>
        <w:suppressAutoHyphens/>
        <w:spacing w:before="0" w:after="0" w:line="240" w:lineRule="auto"/>
        <w:ind w:firstLine="709"/>
        <w:jc w:val="both"/>
        <w:rPr>
          <w:color w:val="auto"/>
        </w:rPr>
      </w:pPr>
      <w:r w:rsidRPr="00CA164B">
        <w:rPr>
          <w:color w:val="auto"/>
          <w:sz w:val="28"/>
          <w:szCs w:val="28"/>
        </w:rPr>
        <w:t xml:space="preserve">3.2.7 Зарегистрированное заявление (уведомление) и прилагаемые  документы (при их наличии) передаются на рассмотрение главе </w:t>
      </w:r>
      <w:r w:rsidR="00A129C7" w:rsidRPr="00CA164B">
        <w:rPr>
          <w:color w:val="auto"/>
          <w:sz w:val="28"/>
          <w:szCs w:val="28"/>
        </w:rPr>
        <w:t>Токар</w:t>
      </w:r>
      <w:r w:rsidR="008675E4" w:rsidRPr="00CA164B">
        <w:rPr>
          <w:color w:val="auto"/>
          <w:sz w:val="28"/>
          <w:szCs w:val="28"/>
        </w:rPr>
        <w:t>ё</w:t>
      </w:r>
      <w:r w:rsidR="00A129C7" w:rsidRPr="00CA164B">
        <w:rPr>
          <w:color w:val="auto"/>
          <w:sz w:val="28"/>
          <w:szCs w:val="28"/>
        </w:rPr>
        <w:t>вского района</w:t>
      </w:r>
      <w:r w:rsidR="008675E4" w:rsidRPr="00CA164B">
        <w:rPr>
          <w:color w:val="auto"/>
          <w:sz w:val="28"/>
          <w:szCs w:val="28"/>
        </w:rPr>
        <w:t xml:space="preserve"> Тамбовской области</w:t>
      </w:r>
      <w:r w:rsidR="00A129C7" w:rsidRPr="00CA164B">
        <w:rPr>
          <w:color w:val="auto"/>
          <w:sz w:val="28"/>
          <w:szCs w:val="28"/>
        </w:rPr>
        <w:t xml:space="preserve">, </w:t>
      </w:r>
      <w:r w:rsidRPr="00CA164B">
        <w:rPr>
          <w:color w:val="auto"/>
          <w:sz w:val="28"/>
          <w:szCs w:val="28"/>
        </w:rPr>
        <w:t>который определяет исполнителя, ответственного за рассмотрение поступившего заявления (уведомления) и документов (далее – ответственный исполнитель).</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3.2.8. Результатом административной процедуры является регистрация поступивших заявления (уведомления) и документов, выдача (направление) заявителю расписки, принятие документов к дальнейшему рассмотрению;</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3.2.9. Ма</w:t>
      </w:r>
      <w:r w:rsidRPr="00CA164B">
        <w:rPr>
          <w:rFonts w:ascii="Times New Roman" w:eastAsia="SimSun" w:hAnsi="Times New Roman" w:cs="Times New Roman"/>
          <w:kern w:val="2"/>
          <w:sz w:val="28"/>
          <w:szCs w:val="28"/>
          <w:shd w:val="clear" w:color="auto" w:fill="FFFFFF"/>
          <w:lang w:bidi="hi-IN"/>
        </w:rPr>
        <w:t>ксимальный срок выполнения  административной процедуры составляет 1 рабочий день.</w:t>
      </w:r>
    </w:p>
    <w:p w:rsidR="00560F36" w:rsidRPr="00CA164B" w:rsidRDefault="00560F36">
      <w:pPr>
        <w:spacing w:after="0" w:line="240" w:lineRule="auto"/>
        <w:ind w:firstLine="709"/>
        <w:jc w:val="center"/>
        <w:rPr>
          <w:rFonts w:ascii="Times New Roman" w:eastAsia="SimSun" w:hAnsi="Times New Roman" w:cs="Times New Roman"/>
          <w:b/>
          <w:kern w:val="2"/>
          <w:sz w:val="28"/>
          <w:szCs w:val="28"/>
          <w:lang w:bidi="hi-IN"/>
        </w:rPr>
      </w:pPr>
    </w:p>
    <w:p w:rsidR="00560F36" w:rsidRPr="00CA164B" w:rsidRDefault="00560F36">
      <w:pPr>
        <w:spacing w:after="0" w:line="240" w:lineRule="auto"/>
        <w:ind w:firstLine="709"/>
        <w:jc w:val="center"/>
      </w:pPr>
      <w:r w:rsidRPr="00CA164B">
        <w:rPr>
          <w:rFonts w:ascii="Times New Roman" w:hAnsi="Times New Roman" w:cs="Times New Roman"/>
          <w:b/>
          <w:sz w:val="28"/>
          <w:szCs w:val="28"/>
        </w:rPr>
        <w:t>3.3. Формирование и направление межведомственных запросов</w:t>
      </w:r>
    </w:p>
    <w:p w:rsidR="00560F36" w:rsidRPr="00CA164B" w:rsidRDefault="00560F36">
      <w:pPr>
        <w:spacing w:after="0" w:line="240" w:lineRule="auto"/>
        <w:ind w:firstLine="709"/>
        <w:jc w:val="both"/>
        <w:rPr>
          <w:rFonts w:ascii="Times New Roman" w:hAnsi="Times New Roman" w:cs="Times New Roman"/>
          <w:b/>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3.3.1. Основанием для начала административной процедуры является поступление </w:t>
      </w:r>
      <w:r w:rsidRPr="00CA164B">
        <w:rPr>
          <w:rFonts w:ascii="Times New Roman" w:eastAsia="SimSun" w:hAnsi="Times New Roman" w:cs="Times New Roman"/>
          <w:kern w:val="2"/>
          <w:sz w:val="28"/>
          <w:szCs w:val="28"/>
          <w:lang w:bidi="hi-IN"/>
        </w:rPr>
        <w:t>заявления (уведомления) без приложения документов, которые в соответствии с подразделом 2.7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3.3.2. </w:t>
      </w:r>
      <w:r w:rsidRPr="00CA164B">
        <w:rPr>
          <w:rFonts w:ascii="Times New Roman" w:eastAsia="SimSun" w:hAnsi="Times New Roman" w:cs="Times New Roman"/>
          <w:kern w:val="2"/>
          <w:sz w:val="28"/>
          <w:szCs w:val="28"/>
          <w:lang w:bidi="hi-IN"/>
        </w:rPr>
        <w:t>В этом случае, в зависимости от представленных документов,  ответственный исполнител</w:t>
      </w:r>
      <w:r w:rsidRPr="00CA164B">
        <w:rPr>
          <w:rFonts w:ascii="Times New Roman" w:eastAsia="SimSun" w:hAnsi="Times New Roman" w:cs="Times New Roman"/>
          <w:kern w:val="2"/>
          <w:sz w:val="28"/>
          <w:szCs w:val="28"/>
          <w:shd w:val="clear" w:color="auto" w:fill="FFFFFF"/>
          <w:lang w:bidi="hi-IN"/>
        </w:rPr>
        <w:t>ь в течение 1 рабочего дня со дня поступления заявления в Администрацию</w:t>
      </w:r>
      <w:r w:rsidRPr="00CA164B">
        <w:rPr>
          <w:rFonts w:ascii="Times New Roman" w:eastAsia="Times New Roman" w:hAnsi="Times New Roman" w:cs="Times New Roman"/>
          <w:sz w:val="28"/>
          <w:szCs w:val="28"/>
          <w:lang w:eastAsia="ru-RU"/>
        </w:rPr>
        <w:t xml:space="preserve"> формирует и направляет межведомственные запросы в:</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Тамбовской области в целях получения выписки из Единого государственного реестра недвижимости, сведений о факте отсутствия начатых работ по строительству, реконструкции, в случае если работы не начаты;</w:t>
      </w:r>
    </w:p>
    <w:p w:rsidR="00560F36" w:rsidRPr="00CA164B" w:rsidRDefault="00560F36">
      <w:pPr>
        <w:spacing w:after="0" w:line="240" w:lineRule="auto"/>
        <w:ind w:firstLine="709"/>
        <w:jc w:val="both"/>
      </w:pPr>
      <w:r w:rsidRPr="00CA164B">
        <w:rPr>
          <w:rFonts w:ascii="Times New Roman" w:eastAsia="Times New Roman" w:hAnsi="Times New Roman" w:cs="Times New Roman"/>
          <w:iCs/>
          <w:sz w:val="28"/>
          <w:szCs w:val="28"/>
          <w:shd w:val="clear" w:color="auto" w:fill="FFFFFF"/>
          <w:lang w:eastAsia="ru-RU"/>
        </w:rPr>
        <w:t>департамент государственного жилищного, строительного и технического надзора (контроля) Тамбовской области</w:t>
      </w:r>
      <w:r w:rsidRPr="00CA164B">
        <w:rPr>
          <w:rFonts w:ascii="Times New Roman" w:eastAsia="Times New Roman" w:hAnsi="Times New Roman" w:cs="Times New Roman"/>
          <w:sz w:val="28"/>
          <w:szCs w:val="28"/>
          <w:lang w:eastAsia="ru-RU"/>
        </w:rPr>
        <w:t>, в целях получения информации об отсутствии извещения о начале работ по строительству, реконструкции, в случае если работы не начаты;</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Центрально-Черноземное межрегиональное управление Федеральной службы по надзору в сфере природопользования в целях получения заключения государственной экологической экспертизы проектной документации в отношении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управление по охране окружающей среды и природопользованию Тамбовской области в целях получения заключения государственной экологической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комитет по управлению имуществом Тамбовской области в целях получения правоустанавливающих документов на земельный участок;</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межрегиональное территориальное управление Росимущества в Тамбовской и Липецкой областях в целях получения правоустанавливающих документов на земельный участок;</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управление Федеральной службы по надзору в сфере защиты прав потребителей и благополучия человека по Тамбовской области в целях получения решения об установлении или изменении зоны с особыми условиями использования территории;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Федеральную службу по аккредитации (Росаккредитация) в целях получения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w:t>
      </w:r>
    </w:p>
    <w:p w:rsidR="00560F36" w:rsidRPr="00CA164B" w:rsidRDefault="00560F36">
      <w:pPr>
        <w:spacing w:after="0" w:line="240" w:lineRule="auto"/>
        <w:ind w:firstLine="709"/>
        <w:jc w:val="both"/>
      </w:pPr>
      <w:bookmarkStart w:id="12" w:name="_Hlk87544063"/>
      <w:r w:rsidRPr="00CA164B">
        <w:rPr>
          <w:rFonts w:ascii="Times New Roman" w:eastAsia="Times New Roman" w:hAnsi="Times New Roman" w:cs="Times New Roman"/>
          <w:sz w:val="28"/>
          <w:szCs w:val="28"/>
          <w:lang w:eastAsia="ru-RU"/>
        </w:rPr>
        <w:t>В случае обращения за получением муниципальной услуги заявителя, являющегося юридическим лицом или индивидуальным предпринимателем, ответственный исполнитель, осуществляет проверку соответствующих сведений в Едином государственном реестре юридических лиц или Едином государственном реестре индивидуальных предпринимателей соответственно.</w:t>
      </w:r>
    </w:p>
    <w:bookmarkEnd w:id="12"/>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3.3.3.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Межведомственный запрос на бумажном носителе заполняется в соответствии с требованиями статьи 7</w:t>
      </w:r>
      <w:r w:rsidRPr="00CA164B">
        <w:rPr>
          <w:rFonts w:ascii="Times New Roman" w:eastAsia="SimSun" w:hAnsi="Times New Roman" w:cs="Times New Roman"/>
          <w:kern w:val="2"/>
          <w:sz w:val="28"/>
          <w:szCs w:val="28"/>
          <w:vertAlign w:val="superscript"/>
          <w:lang w:bidi="hi-IN"/>
        </w:rPr>
        <w:t>2</w:t>
      </w:r>
      <w:r w:rsidRPr="00CA164B">
        <w:rPr>
          <w:rFonts w:ascii="Times New Roman" w:eastAsia="SimSun" w:hAnsi="Times New Roman" w:cs="Times New Roman"/>
          <w:kern w:val="2"/>
          <w:sz w:val="28"/>
          <w:szCs w:val="28"/>
          <w:lang w:bidi="hi-IN"/>
        </w:rPr>
        <w:t xml:space="preserve"> Федерального закона от 27.07.2010 № 210-ФЗ «Об организации предоставления государственных и муниципальных услуг».</w:t>
      </w:r>
    </w:p>
    <w:p w:rsidR="00560F36" w:rsidRPr="00CA164B" w:rsidRDefault="00560F36">
      <w:pPr>
        <w:spacing w:after="0" w:line="240" w:lineRule="auto"/>
        <w:ind w:firstLine="709"/>
        <w:jc w:val="both"/>
      </w:pPr>
      <w:r w:rsidRPr="00CA164B">
        <w:rPr>
          <w:rFonts w:ascii="Times New Roman" w:hAnsi="Times New Roman" w:cs="Times New Roman"/>
          <w:sz w:val="28"/>
          <w:szCs w:val="28"/>
        </w:rPr>
        <w:t>3.3.4.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получения соответствующего межведомственного запроса.</w:t>
      </w:r>
    </w:p>
    <w:p w:rsidR="00560F36" w:rsidRPr="00CA164B" w:rsidRDefault="00560F36">
      <w:pPr>
        <w:spacing w:after="0" w:line="240" w:lineRule="auto"/>
        <w:ind w:firstLine="709"/>
        <w:jc w:val="both"/>
      </w:pPr>
      <w:r w:rsidRPr="00CA164B">
        <w:rPr>
          <w:rFonts w:ascii="Times New Roman" w:hAnsi="Times New Roman" w:cs="Times New Roman"/>
          <w:sz w:val="28"/>
          <w:szCs w:val="28"/>
        </w:rPr>
        <w:t>3.3.5. Все ответы, полученные в рамках межведомственного информационного взаимодействия, приобщаются к комплекту документов, прилагаемых к заявлению.</w:t>
      </w:r>
    </w:p>
    <w:p w:rsidR="00560F36" w:rsidRPr="00CA164B" w:rsidRDefault="00560F36">
      <w:pPr>
        <w:pStyle w:val="a0"/>
        <w:spacing w:after="0" w:line="240" w:lineRule="auto"/>
        <w:ind w:firstLine="709"/>
        <w:jc w:val="both"/>
      </w:pPr>
      <w:r w:rsidRPr="00CA164B">
        <w:rPr>
          <w:rFonts w:ascii="Times New Roman" w:hAnsi="Times New Roman" w:cs="Times New Roman"/>
          <w:sz w:val="28"/>
          <w:szCs w:val="28"/>
        </w:rPr>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3.3.7. Максимальный срок выполнения административной процедуры составляет</w:t>
      </w:r>
      <w:r w:rsidRPr="00CA164B">
        <w:rPr>
          <w:rFonts w:ascii="Times New Roman" w:eastAsia="SimSun" w:hAnsi="Times New Roman" w:cs="Times New Roman"/>
          <w:kern w:val="2"/>
          <w:sz w:val="28"/>
          <w:szCs w:val="28"/>
          <w:shd w:val="clear" w:color="auto" w:fill="FFFFFF"/>
          <w:lang w:bidi="hi-IN"/>
        </w:rPr>
        <w:t xml:space="preserve"> 3 рабочих дня.</w:t>
      </w:r>
    </w:p>
    <w:p w:rsidR="00560F36" w:rsidRPr="00CA164B" w:rsidRDefault="00560F36">
      <w:pPr>
        <w:spacing w:after="0" w:line="240" w:lineRule="auto"/>
        <w:ind w:firstLine="709"/>
        <w:jc w:val="both"/>
        <w:rPr>
          <w:rFonts w:ascii="Times New Roman" w:eastAsia="SimSun" w:hAnsi="Times New Roman" w:cs="Times New Roman"/>
          <w:kern w:val="2"/>
          <w:sz w:val="28"/>
          <w:szCs w:val="20"/>
          <w:shd w:val="clear" w:color="auto" w:fill="FFFFFF"/>
          <w:lang w:bidi="hi-IN"/>
        </w:rPr>
      </w:pPr>
    </w:p>
    <w:p w:rsidR="00560F36" w:rsidRPr="00CA164B" w:rsidRDefault="00560F36">
      <w:pPr>
        <w:spacing w:after="0" w:line="240" w:lineRule="auto"/>
        <w:jc w:val="center"/>
      </w:pPr>
      <w:r w:rsidRPr="00CA164B">
        <w:rPr>
          <w:rFonts w:ascii="Times New Roman" w:hAnsi="Times New Roman" w:cs="Times New Roman"/>
          <w:b/>
          <w:sz w:val="28"/>
          <w:szCs w:val="28"/>
        </w:rPr>
        <w:t xml:space="preserve">3.4. Рассмотрение заявления (уведомления) </w:t>
      </w:r>
      <w:r w:rsidRPr="00CA164B">
        <w:rPr>
          <w:rFonts w:ascii="Times New Roman" w:eastAsia="Times New Roman" w:hAnsi="Times New Roman" w:cs="Times New Roman"/>
          <w:b/>
          <w:bCs/>
          <w:sz w:val="28"/>
          <w:szCs w:val="28"/>
          <w:lang w:eastAsia="ru-RU"/>
        </w:rPr>
        <w:t>и документов, подготовка результата предоставления муниципальной услуги и выдача (направление) документов по результатам предоставления муниципальной услуги</w:t>
      </w:r>
    </w:p>
    <w:p w:rsidR="00560F36" w:rsidRPr="00CA164B" w:rsidRDefault="00560F36">
      <w:pPr>
        <w:spacing w:after="0" w:line="240" w:lineRule="auto"/>
        <w:jc w:val="center"/>
        <w:rPr>
          <w:rFonts w:ascii="Times New Roman" w:eastAsia="Times New Roman" w:hAnsi="Times New Roman" w:cs="Times New Roman"/>
          <w:sz w:val="28"/>
          <w:szCs w:val="28"/>
          <w:lang w:eastAsia="ru-RU"/>
        </w:rPr>
      </w:pP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наличие у </w:t>
      </w:r>
      <w:r w:rsidRPr="00CA164B">
        <w:rPr>
          <w:rFonts w:ascii="Times New Roman" w:eastAsia="SimSun" w:hAnsi="Times New Roman" w:cs="Times New Roman"/>
          <w:kern w:val="2"/>
          <w:sz w:val="28"/>
          <w:szCs w:val="28"/>
          <w:lang w:bidi="hi-IN"/>
        </w:rPr>
        <w:t xml:space="preserve">ответственного исполнителя полного пакета </w:t>
      </w:r>
      <w:r w:rsidRPr="00CA164B">
        <w:rPr>
          <w:rFonts w:ascii="Times New Roman" w:eastAsia="Times New Roman" w:hAnsi="Times New Roman" w:cs="Times New Roman"/>
          <w:sz w:val="28"/>
          <w:szCs w:val="28"/>
          <w:lang w:eastAsia="ru-RU"/>
        </w:rPr>
        <w:t>документов, указанных в подразделе 2.6 настоящего административного регламента</w:t>
      </w:r>
      <w:r w:rsidRPr="00CA164B">
        <w:rPr>
          <w:rFonts w:ascii="Times New Roman" w:eastAsia="SimSun" w:hAnsi="Times New Roman" w:cs="Times New Roman"/>
          <w:kern w:val="2"/>
          <w:sz w:val="28"/>
          <w:szCs w:val="28"/>
          <w:shd w:val="clear" w:color="auto" w:fill="FFFFFF"/>
          <w:lang w:bidi="hi-IN"/>
        </w:rPr>
        <w:t>, а также ответов на межведомственные запросы о предоставлении документов и информации для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u w:val="single"/>
          <w:lang w:bidi="hi-IN"/>
        </w:rPr>
        <w:t>3.4.1.1. Порядок рассмотрения заявления о выдаче разрешения на строительство.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3.4.1.1.1. Ответственный исполнитель осуществляет проверку:</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наличия документов, необходимых для принятия решения о выдаче разрешения на строительство;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наличия или отсутствия оснований для отказа в предоставлении муниципальной услуги, предусмотренных в подразделе 2.9 административного регламента.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3.4.1.1.2. По результату проверки ответственный исполнитель подготавливает проект разрешения на строительство в 2 экземплярах по форме, утвержденной приказом </w:t>
      </w:r>
      <w:r w:rsidR="008675E4" w:rsidRPr="00CA164B">
        <w:rPr>
          <w:rFonts w:ascii="Times New Roman" w:hAnsi="Times New Roman" w:cs="Times New Roman"/>
          <w:sz w:val="28"/>
          <w:szCs w:val="28"/>
        </w:rPr>
        <w:t>Министерства строительства и жилищно-коммунального хозяйства РФ от 3 июня 2022 г. N 446/пр "Об утверждении формы разрешения на строительство и формы разрешения на ввод объекта в эксплуатацию"</w:t>
      </w:r>
      <w:r w:rsidRPr="00CA164B">
        <w:rPr>
          <w:rFonts w:ascii="Times New Roman" w:hAnsi="Times New Roman" w:cs="Times New Roman"/>
          <w:sz w:val="28"/>
          <w:szCs w:val="28"/>
        </w:rPr>
        <w:t>, либо при наличии оснований, предусмотренных пунктом 2.9.2 настоящего административного регламента, проект письма, уведомляющего об отказе в выдаче разрешения на строительство с указанием причин отказа.</w:t>
      </w:r>
    </w:p>
    <w:p w:rsidR="00560F36" w:rsidRPr="00CA164B" w:rsidRDefault="00560F36">
      <w:pPr>
        <w:spacing w:after="0" w:line="240" w:lineRule="auto"/>
        <w:ind w:firstLine="709"/>
        <w:jc w:val="both"/>
      </w:pPr>
      <w:r w:rsidRPr="00CA164B">
        <w:rPr>
          <w:rFonts w:ascii="Times New Roman" w:hAnsi="Times New Roman" w:cs="Times New Roman"/>
          <w:sz w:val="28"/>
          <w:szCs w:val="28"/>
        </w:rPr>
        <w:t>3.4.1.1.3. Разрешение на строительство предоставляется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по заявлению застройщика на отдельные этапы строительства, реконструкции.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u w:val="single"/>
          <w:lang w:bidi="hi-IN"/>
        </w:rPr>
        <w:t>3.4.1.2. Порядок рассмотрения заявления о внесении изменений в разрешение на строительство исключительно в связи с необходимостью продления срока действия такого разрешения.</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3.4.1.2.1. Ответственный исполнитель проводит проверку сведений, содержащихся в заявлении и документах, представленных заявителем (представителем заявителя), с целью определения:</w:t>
      </w:r>
    </w:p>
    <w:p w:rsidR="00560F36" w:rsidRPr="00CA164B" w:rsidRDefault="00560F36">
      <w:pPr>
        <w:spacing w:after="0" w:line="240" w:lineRule="auto"/>
        <w:jc w:val="both"/>
      </w:pPr>
      <w:r w:rsidRPr="00CA164B">
        <w:rPr>
          <w:rFonts w:ascii="Times New Roman" w:eastAsia="SimSun" w:hAnsi="Times New Roman" w:cs="Times New Roman"/>
          <w:kern w:val="2"/>
          <w:sz w:val="28"/>
          <w:szCs w:val="28"/>
          <w:lang w:bidi="hi-IN"/>
        </w:rPr>
        <w:tab/>
        <w:t>полноты и достоверности сведений, содержащихся в представленных документах;</w:t>
      </w:r>
    </w:p>
    <w:p w:rsidR="00560F36" w:rsidRPr="00CA164B" w:rsidRDefault="00560F36">
      <w:pPr>
        <w:spacing w:after="0" w:line="240" w:lineRule="auto"/>
        <w:jc w:val="both"/>
      </w:pPr>
      <w:r w:rsidRPr="00CA164B">
        <w:rPr>
          <w:rFonts w:ascii="Times New Roman" w:eastAsia="SimSun" w:hAnsi="Times New Roman" w:cs="Times New Roman"/>
          <w:kern w:val="2"/>
          <w:sz w:val="28"/>
          <w:szCs w:val="28"/>
          <w:lang w:bidi="hi-IN"/>
        </w:rPr>
        <w:tab/>
        <w:t>согласованности представленной информации между отдельными документами комплекта;</w:t>
      </w:r>
    </w:p>
    <w:p w:rsidR="00560F36" w:rsidRPr="00CA164B" w:rsidRDefault="00560F36">
      <w:pPr>
        <w:spacing w:after="0" w:line="240" w:lineRule="auto"/>
        <w:ind w:firstLine="720"/>
        <w:jc w:val="both"/>
      </w:pPr>
      <w:r w:rsidRPr="00CA164B">
        <w:rPr>
          <w:rFonts w:ascii="Times New Roman" w:eastAsia="SimSun" w:hAnsi="Times New Roman" w:cs="Times New Roman"/>
          <w:kern w:val="2"/>
          <w:sz w:val="28"/>
          <w:szCs w:val="28"/>
          <w:lang w:bidi="hi-IN"/>
        </w:rPr>
        <w:t>о наличии информации об отсутствия начатых работ по строительству, реконструкции.</w:t>
      </w:r>
    </w:p>
    <w:p w:rsidR="00560F36" w:rsidRPr="00CA164B" w:rsidRDefault="00560F36">
      <w:pPr>
        <w:spacing w:after="0" w:line="240" w:lineRule="auto"/>
        <w:ind w:firstLine="720"/>
        <w:jc w:val="both"/>
      </w:pPr>
      <w:r w:rsidRPr="00CA164B">
        <w:rPr>
          <w:rFonts w:ascii="Times New Roman" w:eastAsia="SimSun" w:hAnsi="Times New Roman" w:cs="Times New Roman"/>
          <w:kern w:val="2"/>
          <w:sz w:val="28"/>
          <w:szCs w:val="28"/>
          <w:lang w:bidi="hi-IN"/>
        </w:rPr>
        <w:t>3.4.1.2.2. Ответственный исполнитель по результатам проверки документов готовит предложение о возможности</w:t>
      </w:r>
      <w:r w:rsidRPr="00CA164B">
        <w:rPr>
          <w:rFonts w:ascii="Times New Roman" w:eastAsia="Times New Roman" w:hAnsi="Times New Roman" w:cs="Times New Roman"/>
          <w:sz w:val="28"/>
          <w:szCs w:val="28"/>
          <w:lang w:eastAsia="ru-RU"/>
        </w:rPr>
        <w:t xml:space="preserve"> внесения изменений в разрешение на строительство в связи с необходимостью </w:t>
      </w:r>
      <w:r w:rsidRPr="00CA164B">
        <w:rPr>
          <w:rFonts w:ascii="Times New Roman" w:eastAsia="SimSun" w:hAnsi="Times New Roman" w:cs="Times New Roman"/>
          <w:kern w:val="2"/>
          <w:sz w:val="28"/>
          <w:szCs w:val="28"/>
          <w:lang w:bidi="hi-IN"/>
        </w:rPr>
        <w:t>продления срока действия такого разрешения в форме отметки в разрешении на строительство, с указанием срока его продления либо проект письма, уведомляющего об отказе в продлении срока действия такого разрешения в случае наличия оснований, установленных пунктом 2.9.3 административного регламента.</w:t>
      </w:r>
    </w:p>
    <w:p w:rsidR="00560F36" w:rsidRPr="00CA164B" w:rsidRDefault="00560F36">
      <w:pPr>
        <w:spacing w:after="0" w:line="240" w:lineRule="auto"/>
        <w:ind w:firstLine="720"/>
        <w:jc w:val="both"/>
      </w:pPr>
      <w:r w:rsidRPr="00CA164B">
        <w:rPr>
          <w:rFonts w:ascii="Times New Roman" w:eastAsia="SimSun" w:hAnsi="Times New Roman" w:cs="Times New Roman"/>
          <w:kern w:val="2"/>
          <w:sz w:val="28"/>
          <w:szCs w:val="28"/>
          <w:u w:val="single"/>
          <w:lang w:bidi="hi-IN"/>
        </w:rPr>
        <w:t>3.4.1.3. Порядок рассмотрения уведомления, заявления и документов в целях внесения изменений в разрешение на строительство (кроме случаев внесения изменений в разрешение на строительство в связи с необходимостью продления срока действия такого разрешения):</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3.4.1.3.1. Ответственный исполнитель проводит проверку:</w:t>
      </w:r>
    </w:p>
    <w:p w:rsidR="00560F36" w:rsidRPr="00CA164B" w:rsidRDefault="00560F36">
      <w:pPr>
        <w:autoSpaceDE w:val="0"/>
        <w:spacing w:after="0" w:line="240" w:lineRule="auto"/>
        <w:ind w:firstLine="720"/>
        <w:jc w:val="both"/>
      </w:pPr>
      <w:r w:rsidRPr="00CA164B">
        <w:rPr>
          <w:rFonts w:ascii="Times New Roman" w:eastAsia="Times New Roman" w:hAnsi="Times New Roman" w:cs="Times New Roman"/>
          <w:sz w:val="28"/>
          <w:szCs w:val="28"/>
          <w:lang w:eastAsia="ru-RU"/>
        </w:rPr>
        <w:t>наличия в уведомлении о переходе прав на земельный участок, об образовании земельного участка реквизитов документов, предусмотренных подпунктом 2.6.4.1  настоящего административного регламента;</w:t>
      </w:r>
    </w:p>
    <w:p w:rsidR="00560F36" w:rsidRPr="00CA164B" w:rsidRDefault="00560F36">
      <w:pPr>
        <w:autoSpaceDE w:val="0"/>
        <w:spacing w:after="0" w:line="240" w:lineRule="auto"/>
        <w:ind w:firstLine="720"/>
        <w:jc w:val="both"/>
      </w:pPr>
      <w:r w:rsidRPr="00CA164B">
        <w:rPr>
          <w:rFonts w:ascii="Times New Roman" w:eastAsia="Times New Roman" w:hAnsi="Times New Roman" w:cs="Times New Roman"/>
          <w:sz w:val="28"/>
          <w:szCs w:val="28"/>
          <w:lang w:eastAsia="ru-RU"/>
        </w:rPr>
        <w:t>достоверности сведений, указанных в уведомлении о переходе прав на земельный участок, об образовании земельного участка;</w:t>
      </w:r>
    </w:p>
    <w:p w:rsidR="00560F36" w:rsidRPr="00CA164B" w:rsidRDefault="00560F36">
      <w:pPr>
        <w:autoSpaceDE w:val="0"/>
        <w:spacing w:after="0" w:line="240" w:lineRule="auto"/>
        <w:ind w:firstLine="720"/>
        <w:jc w:val="both"/>
      </w:pPr>
      <w:r w:rsidRPr="00CA164B">
        <w:rPr>
          <w:rFonts w:ascii="Times New Roman" w:eastAsia="Times New Roman" w:hAnsi="Times New Roman" w:cs="Times New Roman"/>
          <w:sz w:val="28"/>
          <w:szCs w:val="28"/>
          <w:lang w:eastAsia="ru-RU"/>
        </w:rPr>
        <w:t>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CA164B">
        <w:rPr>
          <w:rFonts w:ascii="Times New Roman" w:eastAsia="Times New Roman" w:hAnsi="Times New Roman" w:cs="Times New Roman"/>
          <w:sz w:val="28"/>
          <w:szCs w:val="28"/>
          <w:vertAlign w:val="superscript"/>
          <w:lang w:eastAsia="ru-RU"/>
        </w:rPr>
        <w:t>7</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autoSpaceDE w:val="0"/>
        <w:spacing w:after="0" w:line="240" w:lineRule="auto"/>
        <w:ind w:firstLine="720"/>
        <w:jc w:val="both"/>
      </w:pPr>
      <w:r w:rsidRPr="00CA164B">
        <w:rPr>
          <w:rFonts w:ascii="Times New Roman" w:eastAsia="Times New Roman" w:hAnsi="Times New Roman" w:cs="Times New Roman"/>
          <w:sz w:val="28"/>
          <w:szCs w:val="28"/>
          <w:lang w:eastAsia="ru-RU"/>
        </w:rPr>
        <w:t>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60F36" w:rsidRPr="00CA164B" w:rsidRDefault="00560F36">
      <w:pPr>
        <w:autoSpaceDE w:val="0"/>
        <w:spacing w:after="0" w:line="240" w:lineRule="auto"/>
        <w:ind w:firstLine="720"/>
        <w:jc w:val="both"/>
      </w:pPr>
      <w:r w:rsidRPr="00CA164B">
        <w:rPr>
          <w:rFonts w:ascii="Times New Roman" w:eastAsia="Times New Roman" w:hAnsi="Times New Roman" w:cs="Times New Roman"/>
          <w:sz w:val="28"/>
          <w:szCs w:val="28"/>
          <w:lang w:eastAsia="ru-RU"/>
        </w:rPr>
        <w:t>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CA164B">
        <w:rPr>
          <w:rFonts w:ascii="Times New Roman" w:eastAsia="Times New Roman" w:hAnsi="Times New Roman" w:cs="Times New Roman"/>
          <w:sz w:val="28"/>
          <w:szCs w:val="28"/>
          <w:vertAlign w:val="superscript"/>
          <w:lang w:eastAsia="ru-RU"/>
        </w:rPr>
        <w:t>7</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autoSpaceDE w:val="0"/>
        <w:spacing w:after="0" w:line="240" w:lineRule="auto"/>
        <w:ind w:firstLine="720"/>
        <w:jc w:val="both"/>
      </w:pPr>
      <w:r w:rsidRPr="00CA164B">
        <w:rPr>
          <w:rFonts w:ascii="Times New Roman" w:eastAsia="Times New Roman" w:hAnsi="Times New Roman" w:cs="Times New Roman"/>
          <w:sz w:val="28"/>
          <w:szCs w:val="28"/>
          <w:lang w:eastAsia="ru-RU"/>
        </w:rPr>
        <w:t>соответствия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60F36" w:rsidRPr="00CA164B" w:rsidRDefault="00560F36">
      <w:pPr>
        <w:autoSpaceDE w:val="0"/>
        <w:spacing w:after="0" w:line="240" w:lineRule="auto"/>
        <w:ind w:firstLine="720"/>
        <w:jc w:val="both"/>
      </w:pPr>
      <w:r w:rsidRPr="00CA164B">
        <w:rPr>
          <w:rFonts w:ascii="Times New Roman" w:eastAsia="Times New Roman" w:hAnsi="Times New Roman" w:cs="Times New Roman"/>
          <w:sz w:val="28"/>
          <w:szCs w:val="28"/>
          <w:lang w:eastAsia="ru-RU"/>
        </w:rPr>
        <w:t>наличия документов, предусмотренных пунктами 2.6.6 - 2.6.7 настоящего административного регламента.</w:t>
      </w:r>
    </w:p>
    <w:p w:rsidR="00560F36" w:rsidRPr="00CA164B" w:rsidRDefault="00560F36">
      <w:pPr>
        <w:spacing w:after="0" w:line="240" w:lineRule="auto"/>
        <w:ind w:firstLine="600"/>
        <w:jc w:val="both"/>
      </w:pPr>
      <w:r w:rsidRPr="00CA164B">
        <w:rPr>
          <w:rFonts w:ascii="Times New Roman" w:eastAsia="SimSun" w:hAnsi="Times New Roman" w:cs="Times New Roman"/>
          <w:kern w:val="2"/>
          <w:sz w:val="28"/>
          <w:szCs w:val="28"/>
          <w:lang w:bidi="hi-IN"/>
        </w:rPr>
        <w:t xml:space="preserve">3.4.1.3.2. Ответственный исполнитель по результатам рассмотрения документов готовит проект постановления по установленной форме с указанием вносимых изменений либо проект письма, уведомляющего об отказе во внесении изменений в разрешение при наличии оснований, предусмотренных пунктами 2.9.6, 2.9.7 настоящего административного регламента. </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 xml:space="preserve">3.4.1.3.3.  </w:t>
      </w:r>
      <w:r w:rsidRPr="00CA164B">
        <w:rPr>
          <w:rFonts w:ascii="Times New Roman" w:eastAsia="Times New Roman" w:hAnsi="Times New Roman" w:cs="Times New Roman"/>
          <w:sz w:val="28"/>
          <w:szCs w:val="28"/>
          <w:lang w:eastAsia="ru-RU"/>
        </w:rPr>
        <w:t>Срок действия разрешения при переходе права на земельный участок и объекты капитального строительства сохраняется, за исключением случаев, предусмотренных частью 21</w:t>
      </w:r>
      <w:r w:rsidRPr="00CA164B">
        <w:rPr>
          <w:rFonts w:ascii="Times New Roman" w:eastAsia="Times New Roman" w:hAnsi="Times New Roman" w:cs="Times New Roman"/>
          <w:sz w:val="28"/>
          <w:szCs w:val="28"/>
          <w:vertAlign w:val="superscript"/>
          <w:lang w:eastAsia="ru-RU"/>
        </w:rPr>
        <w:t>1</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При внесении изменений в Разрешение измененное Разрешение сохраняет прежний номер и дату выдачи.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такого объекта и внесение изменений в такое разрешение не требуется.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3.4.2. Подготовленные проекты документов вместе с документами, представленными заявителем (представителем заявителя), передаются </w:t>
      </w:r>
      <w:r w:rsidRPr="00CA164B">
        <w:rPr>
          <w:rFonts w:ascii="Times New Roman" w:hAnsi="Times New Roman" w:cs="Times New Roman"/>
          <w:sz w:val="28"/>
          <w:szCs w:val="28"/>
        </w:rPr>
        <w:t xml:space="preserve">главе </w:t>
      </w:r>
      <w:r w:rsidR="008675E4" w:rsidRPr="00CA164B">
        <w:rPr>
          <w:rFonts w:ascii="Times New Roman" w:hAnsi="Times New Roman" w:cs="Times New Roman"/>
          <w:sz w:val="28"/>
          <w:szCs w:val="28"/>
        </w:rPr>
        <w:t>Токарёвского района Тамбовской области</w:t>
      </w:r>
      <w:r w:rsidRPr="00CA164B">
        <w:rPr>
          <w:rFonts w:ascii="Times New Roman" w:hAnsi="Times New Roman" w:cs="Times New Roman"/>
          <w:sz w:val="28"/>
          <w:szCs w:val="28"/>
        </w:rPr>
        <w:t xml:space="preserve"> </w:t>
      </w:r>
      <w:r w:rsidRPr="00CA164B">
        <w:rPr>
          <w:rFonts w:ascii="Times New Roman" w:eastAsia="Times New Roman" w:hAnsi="Times New Roman" w:cs="Times New Roman"/>
          <w:sz w:val="28"/>
          <w:szCs w:val="28"/>
          <w:lang w:eastAsia="ru-RU"/>
        </w:rPr>
        <w:t>для рассмотрения и подписания.</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В случае несогласия с подготовленными проектами документов, обнаружения ошибок и недочетов в них замечания исправляются ответственным исполнителем незамедлительно.</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3.4.3. Один экземпляр документа, являющегося результатом предоставления муниципальной услуги, выдается (направляется) заявителю (представителю заявителя) способом, указанным в заявлении </w:t>
      </w:r>
      <w:r w:rsidRPr="00CA164B">
        <w:rPr>
          <w:rFonts w:ascii="Times New Roman" w:eastAsia="SimSun" w:hAnsi="Times New Roman" w:cs="Times New Roman"/>
          <w:kern w:val="2"/>
          <w:sz w:val="28"/>
          <w:szCs w:val="20"/>
          <w:lang w:bidi="hi-IN"/>
        </w:rPr>
        <w:t>(Администрацией либо через многофункциональ</w:t>
      </w:r>
      <w:r w:rsidRPr="00CA164B">
        <w:rPr>
          <w:rFonts w:ascii="Times New Roman" w:eastAsia="SimSun" w:hAnsi="Times New Roman" w:cs="Times New Roman"/>
          <w:kern w:val="2"/>
          <w:sz w:val="28"/>
          <w:szCs w:val="20"/>
          <w:shd w:val="clear" w:color="auto" w:fill="FFFFFF"/>
          <w:lang w:bidi="hi-IN"/>
        </w:rPr>
        <w:t>ный центр или направляется по указанному адресу (почтовому, электронному)</w:t>
      </w:r>
      <w:r w:rsidRPr="00CA164B">
        <w:rPr>
          <w:rFonts w:ascii="Times New Roman" w:eastAsia="Times New Roman" w:hAnsi="Times New Roman" w:cs="Times New Roman"/>
          <w:sz w:val="28"/>
          <w:szCs w:val="28"/>
          <w:lang w:eastAsia="ru-RU"/>
        </w:rPr>
        <w:t>. Второй экземпляр хранится в Администрации.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shd w:val="clear" w:color="auto" w:fill="FFFFFF"/>
          <w:lang w:bidi="hi-IN"/>
        </w:rPr>
        <w:t>3.4.4.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муниципальной услуги.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3.4.5. Результатом административной процедуры является: </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u w:val="single"/>
          <w:lang w:eastAsia="ru-RU"/>
        </w:rPr>
        <w:t>при принятии решения о выдаче разрешения на строительство:</w:t>
      </w:r>
    </w:p>
    <w:p w:rsidR="00560F36" w:rsidRPr="00CA164B" w:rsidRDefault="00560F36">
      <w:pPr>
        <w:pStyle w:val="a0"/>
        <w:spacing w:after="0" w:line="240" w:lineRule="auto"/>
        <w:ind w:firstLine="709"/>
        <w:jc w:val="both"/>
      </w:pPr>
      <w:r w:rsidRPr="00CA164B">
        <w:rPr>
          <w:rFonts w:ascii="Times New Roman" w:eastAsia="Times New Roman" w:hAnsi="Times New Roman" w:cs="Times New Roman"/>
          <w:sz w:val="28"/>
          <w:szCs w:val="28"/>
          <w:lang w:eastAsia="ru-RU"/>
        </w:rPr>
        <w:t xml:space="preserve">выдача разрешения на строительство объекта капитального строительства (по форме, утвержденной приказом </w:t>
      </w:r>
      <w:r w:rsidR="008675E4" w:rsidRPr="00CA164B">
        <w:rPr>
          <w:rFonts w:ascii="Times New Roman" w:eastAsia="Times New Roman" w:hAnsi="Times New Roman" w:cs="Times New Roman"/>
          <w:sz w:val="28"/>
          <w:szCs w:val="28"/>
          <w:lang w:eastAsia="ru-RU"/>
        </w:rPr>
        <w:t>Министерства строительства и жилищно-коммунального хозяйства РФ от 3 июня 2022 г. N 446/пр "Об утверждении формы разрешения на строительство и формы разрешения на ввод объекта в эксплуатацию")</w:t>
      </w:r>
      <w:r w:rsidRPr="00CA164B">
        <w:rPr>
          <w:rFonts w:ascii="Times New Roman" w:eastAsia="Times New Roman" w:hAnsi="Times New Roman" w:cs="Times New Roman"/>
          <w:sz w:val="28"/>
          <w:szCs w:val="28"/>
          <w:lang w:eastAsia="ru-RU"/>
        </w:rPr>
        <w:t>;</w:t>
      </w:r>
    </w:p>
    <w:p w:rsidR="00560F36" w:rsidRPr="00CA164B" w:rsidRDefault="00560F36">
      <w:pPr>
        <w:pStyle w:val="a0"/>
        <w:spacing w:after="0" w:line="240" w:lineRule="auto"/>
        <w:ind w:firstLine="709"/>
        <w:jc w:val="both"/>
      </w:pPr>
      <w:r w:rsidRPr="00CA164B">
        <w:rPr>
          <w:rFonts w:ascii="Times New Roman" w:eastAsia="Times New Roman" w:hAnsi="Times New Roman" w:cs="Times New Roman"/>
          <w:sz w:val="28"/>
          <w:szCs w:val="28"/>
          <w:lang w:eastAsia="ru-RU"/>
        </w:rPr>
        <w:t xml:space="preserve">выдача разрешения на строительство объекта капитального строительства, не являющегося линейным объектом, на смежных земельных участках (по форме, утвержденной приказом </w:t>
      </w:r>
      <w:r w:rsidR="008675E4" w:rsidRPr="00CA164B">
        <w:rPr>
          <w:rFonts w:ascii="Times New Roman" w:eastAsia="Times New Roman" w:hAnsi="Times New Roman" w:cs="Times New Roman"/>
          <w:sz w:val="28"/>
          <w:szCs w:val="28"/>
          <w:lang w:eastAsia="ru-RU"/>
        </w:rPr>
        <w:t>Министерства строительства и жилищно-коммунального хозяйства РФ от 3 июня 2022 г. N 446/пр "Об утверждении формы разрешения на строительство и формы разрешения на ввод объекта в эксплуатацию"</w:t>
      </w:r>
      <w:r w:rsidRPr="00CA164B">
        <w:rPr>
          <w:rFonts w:ascii="Times New Roman" w:eastAsia="Times New Roman" w:hAnsi="Times New Roman" w:cs="Times New Roman"/>
          <w:sz w:val="28"/>
          <w:szCs w:val="28"/>
          <w:lang w:eastAsia="ru-RU"/>
        </w:rPr>
        <w:t>);</w:t>
      </w:r>
    </w:p>
    <w:p w:rsidR="00560F36" w:rsidRPr="00CA164B" w:rsidRDefault="00560F36">
      <w:pPr>
        <w:pStyle w:val="a0"/>
        <w:spacing w:after="0" w:line="240" w:lineRule="auto"/>
        <w:ind w:firstLine="709"/>
        <w:jc w:val="both"/>
      </w:pPr>
      <w:r w:rsidRPr="00CA164B">
        <w:rPr>
          <w:rFonts w:ascii="Times New Roman" w:eastAsia="Times New Roman" w:hAnsi="Times New Roman" w:cs="Times New Roman"/>
          <w:sz w:val="28"/>
          <w:szCs w:val="28"/>
          <w:lang w:eastAsia="ru-RU"/>
        </w:rPr>
        <w:t>отказ в выдаче разрешения на строительство (в форме письма);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u w:val="single"/>
          <w:lang w:eastAsia="ru-RU"/>
        </w:rPr>
        <w:t>при принятии решения о внесении изменений в разрешение                               на строительство (в том числе в связи с продлением срока действия такого разрешения):</w:t>
      </w:r>
    </w:p>
    <w:p w:rsidR="00560F36" w:rsidRPr="00CA164B" w:rsidRDefault="00560F36">
      <w:pPr>
        <w:pStyle w:val="a0"/>
        <w:spacing w:after="0" w:line="240" w:lineRule="auto"/>
        <w:ind w:firstLine="709"/>
        <w:jc w:val="both"/>
      </w:pPr>
      <w:r w:rsidRPr="00CA164B">
        <w:rPr>
          <w:rFonts w:ascii="Times New Roman" w:eastAsia="Times New Roman" w:hAnsi="Times New Roman" w:cs="Times New Roman"/>
          <w:sz w:val="28"/>
          <w:szCs w:val="28"/>
          <w:lang w:eastAsia="ru-RU"/>
        </w:rPr>
        <w:t>внесение изменений в разрешение на строительство в связи                         с продлением срока действия такого разрешения (в виде соответствующей отметки в разрешении на строительство с указанием срока его продления);</w:t>
      </w:r>
    </w:p>
    <w:p w:rsidR="00560F36" w:rsidRPr="00CA164B" w:rsidRDefault="00560F36">
      <w:pPr>
        <w:pStyle w:val="a0"/>
        <w:spacing w:after="0" w:line="240" w:lineRule="auto"/>
        <w:ind w:firstLine="709"/>
        <w:jc w:val="both"/>
      </w:pPr>
      <w:r w:rsidRPr="00CA164B">
        <w:rPr>
          <w:rFonts w:ascii="Times New Roman" w:eastAsia="Times New Roman" w:hAnsi="Times New Roman" w:cs="Times New Roman"/>
          <w:sz w:val="28"/>
          <w:szCs w:val="28"/>
          <w:lang w:eastAsia="ru-RU"/>
        </w:rPr>
        <w:t>внесение изменений в разрешение на строительство (кроме внесения изменений в связи с продлением срока действия такого разрешения) (в форме постановления);</w:t>
      </w:r>
    </w:p>
    <w:p w:rsidR="00560F36" w:rsidRPr="00CA164B" w:rsidRDefault="00560F36">
      <w:pPr>
        <w:pStyle w:val="a0"/>
        <w:spacing w:after="0" w:line="240" w:lineRule="auto"/>
        <w:ind w:firstLine="709"/>
        <w:jc w:val="both"/>
      </w:pPr>
      <w:r w:rsidRPr="00CA164B">
        <w:rPr>
          <w:rFonts w:ascii="Times New Roman" w:eastAsia="Times New Roman" w:hAnsi="Times New Roman" w:cs="Times New Roman"/>
          <w:sz w:val="28"/>
          <w:szCs w:val="28"/>
          <w:lang w:eastAsia="ru-RU"/>
        </w:rPr>
        <w:t>внесение изменений в разрешение на строительство при поступлении уведомления, предусмотренного частью 21</w:t>
      </w:r>
      <w:r w:rsidRPr="00CA164B">
        <w:rPr>
          <w:rFonts w:ascii="Times New Roman" w:eastAsia="Times New Roman" w:hAnsi="Times New Roman" w:cs="Times New Roman"/>
          <w:sz w:val="28"/>
          <w:szCs w:val="28"/>
          <w:vertAlign w:val="superscript"/>
          <w:lang w:eastAsia="ru-RU"/>
        </w:rPr>
        <w:t>10</w:t>
      </w:r>
      <w:r w:rsidRPr="00CA164B">
        <w:rPr>
          <w:rFonts w:ascii="Times New Roman" w:eastAsia="Times New Roman" w:hAnsi="Times New Roman" w:cs="Times New Roman"/>
          <w:sz w:val="28"/>
          <w:szCs w:val="28"/>
          <w:lang w:eastAsia="ru-RU"/>
        </w:rPr>
        <w:t xml:space="preserve"> статьи 51 Градостроительного кодекса Российской Федерации (в форме постановления);</w:t>
      </w:r>
    </w:p>
    <w:p w:rsidR="00560F36" w:rsidRPr="00CA164B" w:rsidRDefault="00560F36">
      <w:pPr>
        <w:pStyle w:val="a0"/>
        <w:spacing w:after="0" w:line="240" w:lineRule="auto"/>
        <w:ind w:firstLine="709"/>
        <w:jc w:val="both"/>
      </w:pPr>
      <w:r w:rsidRPr="00CA164B">
        <w:rPr>
          <w:rFonts w:ascii="Times New Roman" w:eastAsia="Times New Roman" w:hAnsi="Times New Roman" w:cs="Times New Roman"/>
          <w:sz w:val="28"/>
          <w:szCs w:val="28"/>
          <w:lang w:eastAsia="ru-RU"/>
        </w:rPr>
        <w:t>отказ во внесении изменений в разрешение на строительство (в том числе в связи с продлением срока действия такого разрешения) (в форме письма).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3.4.6. Максимальный срок выполнения административной процедуры - 1 рабочий день.</w:t>
      </w:r>
    </w:p>
    <w:p w:rsidR="00560F36" w:rsidRPr="00CA164B" w:rsidRDefault="00560F36">
      <w:pPr>
        <w:spacing w:after="0" w:line="240" w:lineRule="auto"/>
        <w:ind w:firstLine="709"/>
        <w:jc w:val="both"/>
        <w:rPr>
          <w:rFonts w:ascii="Times New Roman" w:eastAsia="Times New Roman" w:hAnsi="Times New Roman" w:cs="Times New Roman"/>
          <w:strike/>
          <w:sz w:val="28"/>
          <w:szCs w:val="28"/>
          <w:lang w:eastAsia="ru-RU"/>
        </w:rPr>
      </w:pPr>
    </w:p>
    <w:p w:rsidR="00560F36" w:rsidRPr="00CA164B" w:rsidRDefault="00560F36">
      <w:pPr>
        <w:spacing w:after="0" w:line="240" w:lineRule="auto"/>
        <w:jc w:val="center"/>
      </w:pPr>
      <w:r w:rsidRPr="00CA164B">
        <w:rPr>
          <w:rFonts w:ascii="Times New Roman" w:hAnsi="Times New Roman" w:cs="Times New Roman"/>
          <w:b/>
          <w:sz w:val="28"/>
          <w:szCs w:val="28"/>
        </w:rPr>
        <w:t>3.5. Порядок исправления допущенных опечаток и (или) ошибок               в направленных (выданных) в результате предоставления муниципальной услуги документах</w:t>
      </w:r>
    </w:p>
    <w:p w:rsidR="00560F36" w:rsidRPr="00CA164B" w:rsidRDefault="00560F36">
      <w:pPr>
        <w:spacing w:after="0" w:line="240" w:lineRule="auto"/>
        <w:jc w:val="center"/>
        <w:rPr>
          <w:rFonts w:ascii="Times New Roman" w:hAnsi="Times New Roman" w:cs="Times New Roman"/>
          <w:b/>
          <w:sz w:val="28"/>
          <w:szCs w:val="28"/>
        </w:rPr>
      </w:pPr>
    </w:p>
    <w:p w:rsidR="00560F36" w:rsidRPr="00CA164B" w:rsidRDefault="00560F36">
      <w:pPr>
        <w:spacing w:after="0" w:line="240" w:lineRule="auto"/>
        <w:ind w:firstLine="709"/>
        <w:jc w:val="both"/>
      </w:pPr>
      <w:r w:rsidRPr="00CA164B">
        <w:rPr>
          <w:rFonts w:ascii="Times New Roman" w:hAnsi="Times New Roman" w:cs="Times New Roman"/>
          <w:sz w:val="28"/>
          <w:szCs w:val="28"/>
        </w:rPr>
        <w:t xml:space="preserve">3.5.1. </w:t>
      </w:r>
      <w:r w:rsidRPr="00CA164B">
        <w:rPr>
          <w:rFonts w:ascii="Times New Roman" w:hAnsi="Times New Roman" w:cs="Times New Roman"/>
          <w:sz w:val="28"/>
          <w:szCs w:val="28"/>
        </w:rPr>
        <w:tab/>
      </w:r>
      <w:r w:rsidRPr="00CA164B">
        <w:rPr>
          <w:rFonts w:ascii="Times New Roman" w:eastAsia="Times New Roman" w:hAnsi="Times New Roman" w:cs="Times New Roman"/>
          <w:sz w:val="28"/>
          <w:szCs w:val="28"/>
          <w:lang w:eastAsia="ru-RU"/>
        </w:rPr>
        <w:t xml:space="preserve">В случае выявления заявителем опечаток и (или) ошибок в выданных в результате предоставления муниципальной услуги документах заявитель представляет в Администрацию заявление об исправлении таких опечаток и (или) ошибок, </w:t>
      </w:r>
      <w:r w:rsidRPr="00CA164B">
        <w:rPr>
          <w:rFonts w:ascii="Times New Roman" w:eastAsia="SimSun" w:hAnsi="Times New Roman" w:cs="Times New Roman"/>
          <w:kern w:val="2"/>
          <w:sz w:val="28"/>
          <w:szCs w:val="28"/>
          <w:lang w:bidi="hi-IN"/>
        </w:rPr>
        <w:t>с указанием опечаток и (или) ошибок и приложением оригинала разрешения на строительство.</w:t>
      </w:r>
    </w:p>
    <w:p w:rsidR="00560F36" w:rsidRPr="00CA164B" w:rsidRDefault="00560F36">
      <w:pPr>
        <w:spacing w:after="0" w:line="240" w:lineRule="auto"/>
        <w:ind w:firstLine="709"/>
        <w:jc w:val="both"/>
      </w:pPr>
      <w:r w:rsidRPr="00CA164B">
        <w:rPr>
          <w:rFonts w:ascii="Times New Roman" w:hAnsi="Times New Roman" w:cs="Times New Roman"/>
          <w:sz w:val="28"/>
          <w:szCs w:val="28"/>
        </w:rPr>
        <w:t>3.5.2. Ответственный исполнитель в срок, не превышающий 3-х рабочих дней с момента поступления соответствующего заявления, проводит проверку указанных в заявлении сведений.</w:t>
      </w:r>
    </w:p>
    <w:p w:rsidR="00560F36" w:rsidRPr="00CA164B" w:rsidRDefault="00560F36">
      <w:pPr>
        <w:spacing w:after="0" w:line="240" w:lineRule="auto"/>
        <w:ind w:firstLine="709"/>
        <w:jc w:val="both"/>
      </w:pPr>
      <w:r w:rsidRPr="00CA164B">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5 рабочих дней со дня поступления соответствующего запроса.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В случае отсутствия опечаток и (или) ошибок в выданных в результате предоставления муниципальной услуги документах,</w:t>
      </w:r>
      <w:r w:rsidRPr="00CA164B">
        <w:rPr>
          <w:rFonts w:ascii="Times New Roman" w:hAnsi="Times New Roman" w:cs="Times New Roman"/>
          <w:sz w:val="28"/>
          <w:szCs w:val="28"/>
        </w:rPr>
        <w:t xml:space="preserve"> </w:t>
      </w:r>
      <w:r w:rsidRPr="00CA164B">
        <w:rPr>
          <w:rFonts w:ascii="Times New Roman" w:eastAsia="SimSun" w:hAnsi="Times New Roman" w:cs="Times New Roman"/>
          <w:kern w:val="2"/>
          <w:sz w:val="28"/>
          <w:szCs w:val="28"/>
          <w:lang w:bidi="hi-IN"/>
        </w:rPr>
        <w:t>в срок</w:t>
      </w:r>
      <w:r w:rsidR="008675E4" w:rsidRPr="00CA164B">
        <w:rPr>
          <w:rFonts w:ascii="Times New Roman" w:eastAsia="SimSun" w:hAnsi="Times New Roman" w:cs="Times New Roman"/>
          <w:kern w:val="2"/>
          <w:sz w:val="28"/>
          <w:szCs w:val="28"/>
          <w:lang w:bidi="hi-IN"/>
        </w:rPr>
        <w:t>,</w:t>
      </w:r>
      <w:r w:rsidRPr="00CA164B">
        <w:rPr>
          <w:rFonts w:ascii="Times New Roman" w:eastAsia="SimSun" w:hAnsi="Times New Roman" w:cs="Times New Roman"/>
          <w:kern w:val="2"/>
          <w:sz w:val="28"/>
          <w:szCs w:val="28"/>
          <w:lang w:bidi="hi-IN"/>
        </w:rPr>
        <w:t xml:space="preserve"> не превышающий 2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3.5.3. Срок рассмотрения заявления об исправлении опечаток и (или) ошибок составляет 5 рабочих дней с момента поступления соответствующего заявления.</w:t>
      </w:r>
    </w:p>
    <w:p w:rsidR="00560F36" w:rsidRPr="00CA164B" w:rsidRDefault="00560F36">
      <w:pPr>
        <w:spacing w:after="0" w:line="240" w:lineRule="auto"/>
        <w:ind w:firstLine="709"/>
        <w:rPr>
          <w:rFonts w:ascii="Times New Roman" w:eastAsia="SimSun" w:hAnsi="Times New Roman" w:cs="Times New Roman"/>
          <w:b/>
          <w:kern w:val="2"/>
          <w:sz w:val="28"/>
          <w:szCs w:val="28"/>
          <w:lang w:bidi="hi-IN"/>
        </w:rPr>
      </w:pPr>
    </w:p>
    <w:p w:rsidR="00560F36" w:rsidRPr="00CA164B" w:rsidRDefault="00560F36">
      <w:pPr>
        <w:spacing w:after="0" w:line="240" w:lineRule="auto"/>
        <w:ind w:firstLine="709"/>
        <w:jc w:val="center"/>
      </w:pPr>
      <w:r w:rsidRPr="00CA164B">
        <w:rPr>
          <w:rFonts w:ascii="Times New Roman" w:hAnsi="Times New Roman" w:cs="Times New Roman"/>
          <w:b/>
          <w:sz w:val="28"/>
          <w:szCs w:val="28"/>
        </w:rPr>
        <w:t>4. Формы контроля за исполнением административного регламента</w:t>
      </w:r>
    </w:p>
    <w:p w:rsidR="00560F36" w:rsidRPr="00CA164B" w:rsidRDefault="00560F36">
      <w:pPr>
        <w:spacing w:after="0" w:line="240" w:lineRule="auto"/>
        <w:ind w:firstLine="709"/>
        <w:rPr>
          <w:rFonts w:ascii="Times New Roman" w:hAnsi="Times New Roman" w:cs="Times New Roman"/>
          <w:b/>
          <w:sz w:val="28"/>
          <w:szCs w:val="28"/>
        </w:rPr>
      </w:pPr>
    </w:p>
    <w:p w:rsidR="00560F36" w:rsidRPr="00CA164B" w:rsidRDefault="00560F36">
      <w:pPr>
        <w:pStyle w:val="ConsPlusNormal"/>
        <w:ind w:firstLine="709"/>
        <w:jc w:val="both"/>
      </w:pPr>
      <w:r w:rsidRPr="00CA164B">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560F36" w:rsidRPr="00CA164B" w:rsidRDefault="00560F36">
      <w:pPr>
        <w:pStyle w:val="ConsPlusNormal"/>
        <w:ind w:firstLine="709"/>
        <w:jc w:val="both"/>
      </w:pPr>
      <w:r w:rsidRPr="00CA164B">
        <w:rPr>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560F36" w:rsidRPr="00CA164B" w:rsidRDefault="00560F36">
      <w:pPr>
        <w:pStyle w:val="ConsPlusNormal"/>
        <w:ind w:firstLine="709"/>
        <w:jc w:val="both"/>
      </w:pPr>
      <w:r w:rsidRPr="00CA164B">
        <w:rPr>
          <w:sz w:val="28"/>
          <w:szCs w:val="28"/>
        </w:rPr>
        <w:t>4.2. В Администрации проводятся плановые и внеплановые проверки полноты и качества предоставления муниципальной услуги.</w:t>
      </w:r>
    </w:p>
    <w:p w:rsidR="00560F36" w:rsidRPr="00CA164B" w:rsidRDefault="00560F36">
      <w:pPr>
        <w:pStyle w:val="ConsPlusNormal"/>
        <w:ind w:firstLine="709"/>
        <w:jc w:val="both"/>
      </w:pPr>
      <w:r w:rsidRPr="00CA164B">
        <w:rPr>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560F36" w:rsidRPr="00CA164B" w:rsidRDefault="00560F36">
      <w:pPr>
        <w:pStyle w:val="ConsPlusNormal"/>
        <w:ind w:firstLine="709"/>
        <w:jc w:val="both"/>
      </w:pPr>
      <w:r w:rsidRPr="00CA164B">
        <w:rPr>
          <w:sz w:val="28"/>
          <w:szCs w:val="28"/>
        </w:rPr>
        <w:t xml:space="preserve">Плановые проверки полноты и качества предоставления муниципальной услуги проводятся на основании распоряжения </w:t>
      </w:r>
      <w:r w:rsidRPr="00CA164B">
        <w:rPr>
          <w:iCs/>
          <w:sz w:val="28"/>
          <w:szCs w:val="28"/>
        </w:rPr>
        <w:t xml:space="preserve">главы </w:t>
      </w:r>
      <w:r w:rsidR="008675E4" w:rsidRPr="00CA164B">
        <w:rPr>
          <w:iCs/>
          <w:sz w:val="28"/>
          <w:szCs w:val="28"/>
        </w:rPr>
        <w:t>Токарёвского района Тамбовской области</w:t>
      </w:r>
      <w:r w:rsidRPr="00CA164B">
        <w:rPr>
          <w:sz w:val="28"/>
          <w:szCs w:val="28"/>
        </w:rPr>
        <w:t>, не реже одного раза в год.</w:t>
      </w:r>
    </w:p>
    <w:p w:rsidR="00560F36" w:rsidRPr="00CA164B" w:rsidRDefault="00560F36">
      <w:pPr>
        <w:pStyle w:val="ConsPlusNormal"/>
        <w:ind w:firstLine="709"/>
        <w:jc w:val="both"/>
      </w:pPr>
      <w:r w:rsidRPr="00CA164B">
        <w:rPr>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560F36" w:rsidRPr="00CA164B" w:rsidRDefault="00560F36">
      <w:pPr>
        <w:pStyle w:val="ConsPlusNormal"/>
        <w:ind w:firstLine="709"/>
        <w:jc w:val="both"/>
      </w:pPr>
      <w:r w:rsidRPr="00CA164B">
        <w:rPr>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60F36" w:rsidRPr="00CA164B" w:rsidRDefault="00560F36">
      <w:pPr>
        <w:pStyle w:val="ConsPlusNormal"/>
        <w:ind w:firstLine="709"/>
        <w:jc w:val="both"/>
      </w:pPr>
      <w:r w:rsidRPr="00CA164B">
        <w:rPr>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560F36" w:rsidRPr="00CA164B" w:rsidRDefault="00560F36">
      <w:pPr>
        <w:pStyle w:val="ConsPlusNormal"/>
        <w:ind w:firstLine="709"/>
        <w:jc w:val="both"/>
      </w:pPr>
      <w:r w:rsidRPr="00CA164B">
        <w:rPr>
          <w:sz w:val="28"/>
          <w:szCs w:val="28"/>
        </w:rPr>
        <w:t>4.5. Ответственные исполнители несут персональную ответственность за:</w:t>
      </w:r>
    </w:p>
    <w:p w:rsidR="00560F36" w:rsidRPr="00CA164B" w:rsidRDefault="00560F36">
      <w:pPr>
        <w:pStyle w:val="ConsPlusNormal"/>
        <w:ind w:firstLine="709"/>
        <w:jc w:val="both"/>
      </w:pPr>
      <w:r w:rsidRPr="00CA164B">
        <w:rPr>
          <w:sz w:val="28"/>
          <w:szCs w:val="28"/>
        </w:rPr>
        <w:t>4.5.1. соответствие результатов рассмотрения документов требованиям законодательства Российской Федерации;</w:t>
      </w:r>
    </w:p>
    <w:p w:rsidR="00560F36" w:rsidRPr="00CA164B" w:rsidRDefault="00560F36">
      <w:pPr>
        <w:pStyle w:val="ConsPlusNormal"/>
        <w:ind w:firstLine="709"/>
        <w:jc w:val="both"/>
      </w:pPr>
      <w:r w:rsidRPr="00CA164B">
        <w:rPr>
          <w:sz w:val="28"/>
          <w:szCs w:val="28"/>
        </w:rPr>
        <w:t>4.5.2. соблюдение сроков выполнения административных процедур при предоставлении муниципальной услуги.</w:t>
      </w:r>
    </w:p>
    <w:p w:rsidR="00560F36" w:rsidRPr="00CA164B" w:rsidRDefault="00560F36">
      <w:pPr>
        <w:pStyle w:val="ConsPlusNormal"/>
        <w:ind w:firstLine="709"/>
        <w:jc w:val="both"/>
      </w:pPr>
      <w:r w:rsidRPr="00CA164B">
        <w:rPr>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560F36" w:rsidRPr="00CA164B" w:rsidRDefault="00560F36">
      <w:pPr>
        <w:spacing w:after="0" w:line="240" w:lineRule="auto"/>
        <w:ind w:firstLine="709"/>
        <w:jc w:val="both"/>
        <w:rPr>
          <w:rFonts w:ascii="Times New Roman" w:hAnsi="Times New Roman" w:cs="Times New Roman"/>
          <w:sz w:val="28"/>
          <w:szCs w:val="28"/>
        </w:rPr>
      </w:pPr>
    </w:p>
    <w:p w:rsidR="00560F36" w:rsidRPr="00CA164B" w:rsidRDefault="00560F36">
      <w:pPr>
        <w:spacing w:after="0" w:line="240" w:lineRule="auto"/>
        <w:jc w:val="center"/>
      </w:pPr>
      <w:r w:rsidRPr="00CA164B">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560F36" w:rsidRPr="00CA164B" w:rsidRDefault="00560F36">
      <w:pPr>
        <w:spacing w:after="0" w:line="240" w:lineRule="auto"/>
        <w:ind w:firstLine="709"/>
        <w:jc w:val="center"/>
        <w:rPr>
          <w:rFonts w:ascii="Times New Roman" w:hAnsi="Times New Roman" w:cs="Times New Roman"/>
          <w:b/>
          <w:bCs/>
          <w:sz w:val="28"/>
          <w:szCs w:val="28"/>
        </w:rPr>
      </w:pP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w:t>
      </w:r>
      <w:r w:rsidRPr="00CA164B">
        <w:rPr>
          <w:rFonts w:ascii="Times New Roman" w:hAnsi="Times New Roman" w:cs="Times New Roman"/>
          <w:kern w:val="2"/>
          <w:sz w:val="28"/>
          <w:szCs w:val="28"/>
        </w:rPr>
        <w:tab/>
        <w:t xml:space="preserve"> </w:t>
      </w:r>
      <w:r w:rsidRPr="00CA164B">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решений и действий (бездействия) </w:t>
      </w:r>
      <w:r w:rsidRPr="00CA164B">
        <w:rPr>
          <w:rFonts w:ascii="Times New Roman" w:hAnsi="Times New Roman" w:cs="Times New Roman"/>
          <w:bCs/>
          <w:sz w:val="28"/>
          <w:szCs w:val="28"/>
        </w:rPr>
        <w:t>Администрации</w:t>
      </w:r>
      <w:r w:rsidRPr="00CA164B">
        <w:rPr>
          <w:rFonts w:ascii="Times New Roman" w:eastAsia="SimSun" w:hAnsi="Times New Roman" w:cs="Times New Roman"/>
          <w:kern w:val="2"/>
          <w:sz w:val="28"/>
          <w:szCs w:val="28"/>
          <w:lang w:bidi="hi-IN"/>
        </w:rPr>
        <w:t>,</w:t>
      </w:r>
      <w:r w:rsidRPr="00CA164B">
        <w:rPr>
          <w:rFonts w:ascii="Times New Roman" w:hAnsi="Times New Roman" w:cs="Times New Roman"/>
          <w:bCs/>
          <w:sz w:val="28"/>
          <w:szCs w:val="28"/>
        </w:rPr>
        <w:t xml:space="preserve"> многофункционального центра, а также их должностных лиц, муниципальных служащих, работников</w:t>
      </w:r>
      <w:r w:rsidRPr="00CA164B">
        <w:rPr>
          <w:rFonts w:ascii="Times New Roman" w:eastAsia="SimSun" w:hAnsi="Times New Roman" w:cs="Times New Roman"/>
          <w:kern w:val="2"/>
          <w:sz w:val="28"/>
          <w:szCs w:val="28"/>
          <w:lang w:bidi="hi-IN"/>
        </w:rPr>
        <w:t xml:space="preserve"> на любом этапе предоставления муниципальной услуги.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5.2.</w:t>
      </w:r>
      <w:r w:rsidRPr="00CA164B">
        <w:rPr>
          <w:rFonts w:ascii="Times New Roman" w:hAnsi="Times New Roman" w:cs="Times New Roman"/>
          <w:kern w:val="2"/>
          <w:sz w:val="28"/>
          <w:szCs w:val="28"/>
        </w:rPr>
        <w:tab/>
        <w:t xml:space="preserve"> Предметом досудебного (внесудебного) обжалования может быть жалоба. Заявитель может обратиться с жалобой, в том числе в следующих случаях:</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5.2.1. нарушение срока регистрации заявления о предоставлении муниципальной услуги,</w:t>
      </w:r>
      <w:r w:rsidRPr="00CA164B">
        <w:rPr>
          <w:rFonts w:ascii="Times New Roman" w:eastAsia="SimSun" w:hAnsi="Times New Roman" w:cs="Times New Roman"/>
          <w:iCs/>
          <w:kern w:val="2"/>
          <w:sz w:val="28"/>
          <w:szCs w:val="28"/>
          <w:lang w:bidi="hi-IN"/>
        </w:rPr>
        <w:t xml:space="preserve"> комплексного запроса;</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5.2.2. нарушение срока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Тамбовской области для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5.2.7. отказ Администрации, должностного лица</w:t>
      </w:r>
      <w:r w:rsidRPr="00CA164B">
        <w:rPr>
          <w:rFonts w:ascii="Times New Roman" w:eastAsia="SimSun" w:hAnsi="Times New Roman" w:cs="Times New Roman"/>
          <w:kern w:val="2"/>
          <w:sz w:val="28"/>
          <w:szCs w:val="28"/>
          <w:lang w:bidi="hi-IN"/>
        </w:rPr>
        <w:t xml:space="preserve"> Администрации или муниципального служащего</w:t>
      </w:r>
      <w:r w:rsidRPr="00CA164B">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5.2.8. нарушение срока или порядка выдачи (направления) документов по результатам предоставления муниципальной услуги;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560F36" w:rsidRPr="00CA164B" w:rsidRDefault="00560F36">
      <w:pPr>
        <w:spacing w:after="0" w:line="240" w:lineRule="auto"/>
        <w:ind w:firstLine="709"/>
        <w:jc w:val="both"/>
      </w:pPr>
      <w:r w:rsidRPr="00CA164B">
        <w:rPr>
          <w:rFonts w:ascii="Times New Roman" w:eastAsia="SimSun" w:hAnsi="Times New Roman" w:cs="Times New Roman"/>
          <w:kern w:val="2"/>
          <w:sz w:val="28"/>
          <w:szCs w:val="28"/>
          <w:lang w:bidi="hi-IN"/>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5.3. </w:t>
      </w:r>
      <w:r w:rsidRPr="00CA164B">
        <w:rPr>
          <w:rFonts w:ascii="Times New Roman" w:eastAsia="Times New Roman" w:hAnsi="Times New Roman" w:cs="Times New Roman"/>
          <w:sz w:val="28"/>
          <w:szCs w:val="28"/>
          <w:lang w:eastAsia="ru-RU"/>
        </w:rPr>
        <w:t xml:space="preserve">Жалоба подается в письменной форме на бумажном носителе, либо в электронной форме в Администрацию,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Жалобы на решения и действия (бездействие) главы </w:t>
      </w:r>
      <w:r w:rsidR="0098625B" w:rsidRPr="00CA164B">
        <w:rPr>
          <w:rFonts w:ascii="Times New Roman" w:eastAsia="Times New Roman" w:hAnsi="Times New Roman" w:cs="Times New Roman"/>
          <w:sz w:val="28"/>
          <w:szCs w:val="28"/>
          <w:lang w:eastAsia="ru-RU"/>
        </w:rPr>
        <w:t>Токарёвского района</w:t>
      </w:r>
      <w:r w:rsidRPr="00CA164B">
        <w:rPr>
          <w:rFonts w:ascii="Times New Roman" w:eastAsia="Times New Roman" w:hAnsi="Times New Roman" w:cs="Times New Roman"/>
          <w:sz w:val="28"/>
          <w:szCs w:val="28"/>
          <w:lang w:eastAsia="ru-RU"/>
        </w:rPr>
        <w:t xml:space="preserve"> рассматриваются непосредственно главой </w:t>
      </w:r>
      <w:r w:rsidR="0098625B" w:rsidRPr="00CA164B">
        <w:rPr>
          <w:rFonts w:ascii="Times New Roman" w:eastAsia="Times New Roman" w:hAnsi="Times New Roman" w:cs="Times New Roman"/>
          <w:sz w:val="28"/>
          <w:szCs w:val="28"/>
          <w:lang w:eastAsia="ru-RU"/>
        </w:rPr>
        <w:t>Токарёвского района</w:t>
      </w:r>
      <w:r w:rsidRPr="00CA164B">
        <w:rPr>
          <w:rFonts w:ascii="Times New Roman" w:eastAsia="Times New Roman" w:hAnsi="Times New Roman" w:cs="Times New Roman"/>
          <w:sz w:val="28"/>
          <w:szCs w:val="28"/>
          <w:lang w:eastAsia="ru-RU"/>
        </w:rPr>
        <w:t xml:space="preserve">. Жалобы на решения и действия (бездействие) муниципального служащего рассматриваются </w:t>
      </w:r>
      <w:r w:rsidRPr="00CA164B">
        <w:rPr>
          <w:rFonts w:ascii="Times New Roman" w:eastAsia="Times New Roman" w:hAnsi="Times New Roman" w:cs="Times New Roman"/>
          <w:iCs/>
          <w:sz w:val="28"/>
          <w:szCs w:val="28"/>
          <w:lang w:eastAsia="ru-RU"/>
        </w:rPr>
        <w:t xml:space="preserve">главой </w:t>
      </w:r>
      <w:r w:rsidR="0098625B" w:rsidRPr="00CA164B">
        <w:rPr>
          <w:rFonts w:ascii="Times New Roman" w:eastAsia="Times New Roman" w:hAnsi="Times New Roman" w:cs="Times New Roman"/>
          <w:iCs/>
          <w:sz w:val="28"/>
          <w:szCs w:val="28"/>
          <w:lang w:eastAsia="ru-RU"/>
        </w:rPr>
        <w:t>Токарёвского района.</w:t>
      </w:r>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 xml:space="preserve">5.5. </w:t>
      </w:r>
      <w:r w:rsidRPr="00CA164B">
        <w:rPr>
          <w:rFonts w:ascii="Times New Roman" w:eastAsia="SimSun" w:hAnsi="Times New Roman" w:cs="Times New Roman"/>
          <w:kern w:val="2"/>
          <w:sz w:val="28"/>
          <w:szCs w:val="28"/>
          <w:lang w:bidi="hi-IN"/>
        </w:rPr>
        <w:t xml:space="preserve">Основанием для начала процедуры досудебного (внесудебного) обжалования является подача заявителем жалобы. </w:t>
      </w:r>
      <w:r w:rsidRPr="00CA164B">
        <w:rPr>
          <w:rFonts w:ascii="Times New Roman" w:hAnsi="Times New Roman" w:cs="Times New Roman"/>
          <w:kern w:val="2"/>
          <w:sz w:val="28"/>
          <w:szCs w:val="28"/>
        </w:rPr>
        <w:t>Жалоба подлежит обязательной регистрации в течение одного рабочего дня с момента поступления.</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5.6.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w:t>
      </w:r>
      <w:r w:rsidRPr="00CA164B">
        <w:rPr>
          <w:rFonts w:ascii="Times New Roman" w:hAnsi="Times New Roman" w:cs="Times New Roman"/>
          <w:kern w:val="2"/>
          <w:sz w:val="28"/>
          <w:szCs w:val="28"/>
          <w:vertAlign w:val="superscript"/>
        </w:rPr>
        <w:t>2</w:t>
      </w:r>
      <w:r w:rsidRPr="00CA164B">
        <w:rPr>
          <w:rFonts w:ascii="Times New Roman" w:hAnsi="Times New Roman" w:cs="Times New Roman"/>
          <w:kern w:val="2"/>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5.7. Жалоба должна содержать:</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5.7.3. сведения об обжалуемых решениях и действиях (бездействии) Администрации, должностного лица Администрации, муниципального служащего, многофункционального центра, работника многофункционального центра;</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5.8. Основанием для начала процедуры досудебного (внесудебного) обжалования является подача заявителем жалобы.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5.10.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5.11. Основания для приостановления рассмотрения жалобы отсутствуют.</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5.12. По результатам рассмотрения жалобы принимается одно из следующих решений:</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5.12.2. в удовлетворении жалобы отказывается.</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0F36" w:rsidRPr="00CA164B" w:rsidRDefault="00560F36">
      <w:pPr>
        <w:spacing w:after="0" w:line="240" w:lineRule="auto"/>
        <w:ind w:firstLine="709"/>
        <w:jc w:val="both"/>
      </w:pPr>
      <w:r w:rsidRPr="00CA164B">
        <w:rPr>
          <w:rFonts w:ascii="Times New Roman" w:hAnsi="Times New Roman" w:cs="Times New Roman"/>
          <w:kern w:val="2"/>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w:t>
      </w:r>
      <w:bookmarkStart w:id="13" w:name="sub_7141"/>
      <w:bookmarkStart w:id="14" w:name="sub_7142"/>
      <w:bookmarkStart w:id="15" w:name="sub_7143"/>
      <w:r w:rsidRPr="00CA164B">
        <w:rPr>
          <w:rFonts w:ascii="Times New Roman" w:hAnsi="Times New Roman" w:cs="Times New Roman"/>
          <w:kern w:val="2"/>
          <w:sz w:val="28"/>
          <w:szCs w:val="28"/>
        </w:rPr>
        <w:t>ушениях в Тамбовской области».</w:t>
      </w:r>
      <w:bookmarkEnd w:id="13"/>
      <w:bookmarkEnd w:id="14"/>
      <w:bookmarkEnd w:id="15"/>
    </w:p>
    <w:p w:rsidR="00560F36" w:rsidRPr="00CA164B" w:rsidRDefault="00560F36">
      <w:pPr>
        <w:spacing w:after="0" w:line="240" w:lineRule="auto"/>
        <w:ind w:firstLine="709"/>
        <w:jc w:val="both"/>
      </w:pPr>
      <w:r w:rsidRPr="00CA164B">
        <w:rPr>
          <w:rFonts w:ascii="Times New Roman" w:eastAsia="Times New Roman" w:hAnsi="Times New Roman" w:cs="Times New Roman"/>
          <w:sz w:val="28"/>
          <w:szCs w:val="28"/>
          <w:lang w:eastAsia="ru-RU"/>
        </w:rPr>
        <w:t>Решения, принятые по результатам рассмотрения жалобы, могут также обжаловаться в судебном порядке в соответствии с действующим законодательством.</w:t>
      </w: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560F36" w:rsidRPr="00CA164B" w:rsidRDefault="00560F36">
      <w:pPr>
        <w:spacing w:after="0" w:line="240" w:lineRule="auto"/>
        <w:ind w:firstLine="709"/>
        <w:jc w:val="both"/>
        <w:rPr>
          <w:rFonts w:ascii="Times New Roman" w:eastAsia="SimSun" w:hAnsi="Times New Roman" w:cs="Times New Roman"/>
          <w:kern w:val="2"/>
          <w:sz w:val="28"/>
          <w:szCs w:val="28"/>
          <w:lang w:bidi="hi-IN"/>
        </w:rPr>
      </w:pPr>
    </w:p>
    <w:p w:rsidR="00363419" w:rsidRPr="00CA164B" w:rsidRDefault="00363419">
      <w:pPr>
        <w:widowControl w:val="0"/>
        <w:autoSpaceDE w:val="0"/>
        <w:spacing w:after="0" w:line="240" w:lineRule="auto"/>
        <w:jc w:val="right"/>
        <w:outlineLvl w:val="1"/>
        <w:rPr>
          <w:rFonts w:ascii="Times New Roman" w:hAnsi="Times New Roman" w:cs="Times New Roman"/>
          <w:sz w:val="28"/>
          <w:szCs w:val="28"/>
          <w:lang w:eastAsia="en-US"/>
        </w:rPr>
      </w:pPr>
    </w:p>
    <w:p w:rsidR="00363419" w:rsidRPr="00CA164B" w:rsidRDefault="00363419">
      <w:pPr>
        <w:widowControl w:val="0"/>
        <w:autoSpaceDE w:val="0"/>
        <w:spacing w:after="0" w:line="240" w:lineRule="auto"/>
        <w:jc w:val="right"/>
        <w:outlineLvl w:val="1"/>
        <w:rPr>
          <w:rFonts w:ascii="Times New Roman" w:hAnsi="Times New Roman" w:cs="Times New Roman"/>
          <w:sz w:val="28"/>
          <w:szCs w:val="28"/>
          <w:lang w:eastAsia="en-US"/>
        </w:rPr>
      </w:pPr>
    </w:p>
    <w:p w:rsidR="00363419" w:rsidRPr="00CA164B" w:rsidRDefault="00363419">
      <w:pPr>
        <w:widowControl w:val="0"/>
        <w:autoSpaceDE w:val="0"/>
        <w:spacing w:after="0" w:line="240" w:lineRule="auto"/>
        <w:jc w:val="right"/>
        <w:outlineLvl w:val="1"/>
        <w:rPr>
          <w:rFonts w:ascii="Times New Roman" w:hAnsi="Times New Roman" w:cs="Times New Roman"/>
          <w:sz w:val="28"/>
          <w:szCs w:val="28"/>
          <w:lang w:eastAsia="en-US"/>
        </w:rPr>
      </w:pPr>
    </w:p>
    <w:p w:rsidR="00363419" w:rsidRPr="00CA164B" w:rsidRDefault="00363419">
      <w:pPr>
        <w:widowControl w:val="0"/>
        <w:autoSpaceDE w:val="0"/>
        <w:spacing w:after="0" w:line="240" w:lineRule="auto"/>
        <w:jc w:val="right"/>
        <w:outlineLvl w:val="1"/>
        <w:rPr>
          <w:rFonts w:ascii="Times New Roman" w:hAnsi="Times New Roman" w:cs="Times New Roman"/>
          <w:sz w:val="28"/>
          <w:szCs w:val="28"/>
          <w:lang w:eastAsia="en-US"/>
        </w:rPr>
      </w:pPr>
    </w:p>
    <w:p w:rsidR="00363419" w:rsidRPr="00CA164B" w:rsidRDefault="00363419">
      <w:pPr>
        <w:widowControl w:val="0"/>
        <w:autoSpaceDE w:val="0"/>
        <w:spacing w:after="0" w:line="240" w:lineRule="auto"/>
        <w:jc w:val="right"/>
        <w:outlineLvl w:val="1"/>
        <w:rPr>
          <w:rFonts w:ascii="Times New Roman" w:hAnsi="Times New Roman" w:cs="Times New Roman"/>
          <w:sz w:val="28"/>
          <w:szCs w:val="28"/>
          <w:lang w:eastAsia="en-US"/>
        </w:rPr>
      </w:pPr>
    </w:p>
    <w:p w:rsidR="00363419" w:rsidRPr="00CA164B" w:rsidRDefault="00363419">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8675E4" w:rsidRPr="00CA164B" w:rsidRDefault="008675E4">
      <w:pPr>
        <w:widowControl w:val="0"/>
        <w:autoSpaceDE w:val="0"/>
        <w:spacing w:after="0" w:line="240" w:lineRule="auto"/>
        <w:jc w:val="right"/>
        <w:outlineLvl w:val="1"/>
        <w:rPr>
          <w:rFonts w:ascii="Times New Roman" w:hAnsi="Times New Roman" w:cs="Times New Roman"/>
          <w:sz w:val="28"/>
          <w:szCs w:val="28"/>
          <w:lang w:eastAsia="en-US"/>
        </w:rPr>
      </w:pPr>
    </w:p>
    <w:p w:rsidR="00560F36" w:rsidRPr="00CA164B" w:rsidRDefault="00560F36">
      <w:pPr>
        <w:widowControl w:val="0"/>
        <w:autoSpaceDE w:val="0"/>
        <w:spacing w:after="0" w:line="240" w:lineRule="auto"/>
        <w:jc w:val="right"/>
        <w:outlineLvl w:val="1"/>
      </w:pPr>
      <w:r w:rsidRPr="00CA164B">
        <w:rPr>
          <w:rFonts w:ascii="Times New Roman" w:hAnsi="Times New Roman" w:cs="Times New Roman"/>
          <w:sz w:val="28"/>
          <w:szCs w:val="28"/>
          <w:lang w:eastAsia="en-US"/>
        </w:rPr>
        <w:t>Приложение № 1</w:t>
      </w:r>
    </w:p>
    <w:p w:rsidR="00560F36" w:rsidRPr="00CA164B" w:rsidRDefault="00560F36">
      <w:pPr>
        <w:widowControl w:val="0"/>
        <w:autoSpaceDE w:val="0"/>
        <w:spacing w:after="0" w:line="240" w:lineRule="auto"/>
        <w:jc w:val="right"/>
      </w:pPr>
      <w:r w:rsidRPr="00CA164B">
        <w:rPr>
          <w:rFonts w:ascii="Times New Roman" w:hAnsi="Times New Roman" w:cs="Times New Roman"/>
          <w:sz w:val="28"/>
          <w:szCs w:val="28"/>
          <w:lang w:eastAsia="en-US"/>
        </w:rPr>
        <w:t>к Административному регламенту</w:t>
      </w:r>
    </w:p>
    <w:p w:rsidR="00560F36" w:rsidRPr="00CA164B" w:rsidRDefault="00560F36">
      <w:pPr>
        <w:autoSpaceDE w:val="0"/>
        <w:spacing w:after="0" w:line="240" w:lineRule="auto"/>
        <w:jc w:val="right"/>
      </w:pPr>
      <w:r w:rsidRPr="00CA164B">
        <w:rPr>
          <w:rFonts w:ascii="Times New Roman" w:hAnsi="Times New Roman" w:cs="Times New Roman"/>
          <w:sz w:val="28"/>
          <w:szCs w:val="28"/>
          <w:lang w:eastAsia="en-US"/>
        </w:rPr>
        <w:t xml:space="preserve">предоставления муниципальной услуги </w:t>
      </w:r>
    </w:p>
    <w:p w:rsidR="00560F36" w:rsidRPr="00CA164B" w:rsidRDefault="00560F36">
      <w:pPr>
        <w:autoSpaceDE w:val="0"/>
        <w:spacing w:after="0" w:line="240" w:lineRule="auto"/>
        <w:jc w:val="right"/>
      </w:pPr>
      <w:r w:rsidRPr="00CA164B">
        <w:rPr>
          <w:rFonts w:ascii="Times New Roman" w:hAnsi="Times New Roman" w:cs="Times New Roman"/>
          <w:sz w:val="28"/>
          <w:szCs w:val="28"/>
        </w:rPr>
        <w:t>«</w:t>
      </w:r>
      <w:r w:rsidRPr="00CA164B">
        <w:rPr>
          <w:rFonts w:ascii="Times New Roman" w:eastAsia="Times New Roman" w:hAnsi="Times New Roman" w:cs="Times New Roman"/>
          <w:sz w:val="28"/>
          <w:szCs w:val="28"/>
          <w:lang w:eastAsia="ru-RU"/>
        </w:rPr>
        <w:t>Выдача разрешения на строительство объекта</w:t>
      </w:r>
    </w:p>
    <w:p w:rsidR="00560F36" w:rsidRPr="00CA164B" w:rsidRDefault="00560F36">
      <w:pPr>
        <w:autoSpaceDE w:val="0"/>
        <w:spacing w:after="0" w:line="240" w:lineRule="auto"/>
        <w:jc w:val="right"/>
      </w:pPr>
      <w:r w:rsidRPr="00CA164B">
        <w:rPr>
          <w:rFonts w:ascii="Times New Roman" w:eastAsia="Times New Roman" w:hAnsi="Times New Roman" w:cs="Times New Roman"/>
          <w:sz w:val="28"/>
          <w:szCs w:val="28"/>
          <w:lang w:eastAsia="ru-RU"/>
        </w:rPr>
        <w:t>капитального строительства (в том числе внесение</w:t>
      </w:r>
    </w:p>
    <w:p w:rsidR="00560F36" w:rsidRPr="00CA164B" w:rsidRDefault="00560F36">
      <w:pPr>
        <w:autoSpaceDE w:val="0"/>
        <w:spacing w:after="0" w:line="240" w:lineRule="auto"/>
        <w:jc w:val="right"/>
      </w:pPr>
      <w:r w:rsidRPr="00CA164B">
        <w:rPr>
          <w:rFonts w:ascii="Times New Roman" w:eastAsia="Times New Roman" w:hAnsi="Times New Roman" w:cs="Times New Roman"/>
          <w:sz w:val="28"/>
          <w:szCs w:val="28"/>
          <w:lang w:eastAsia="ru-RU"/>
        </w:rPr>
        <w:t>изменений в разрешение на строительство объекта капитального строительства и внесение изменений в разрешение на строительство</w:t>
      </w:r>
    </w:p>
    <w:p w:rsidR="00560F36" w:rsidRPr="00CA164B" w:rsidRDefault="00560F36">
      <w:pPr>
        <w:autoSpaceDE w:val="0"/>
        <w:spacing w:after="0" w:line="240" w:lineRule="auto"/>
        <w:jc w:val="right"/>
      </w:pPr>
      <w:r w:rsidRPr="00CA164B">
        <w:rPr>
          <w:rFonts w:ascii="Times New Roman" w:eastAsia="Times New Roman" w:hAnsi="Times New Roman" w:cs="Times New Roman"/>
          <w:sz w:val="28"/>
          <w:szCs w:val="28"/>
          <w:lang w:eastAsia="ru-RU"/>
        </w:rPr>
        <w:t>объекта капитального строительства в связи с продлением</w:t>
      </w:r>
    </w:p>
    <w:p w:rsidR="00560F36" w:rsidRPr="00CA164B" w:rsidRDefault="00560F36">
      <w:pPr>
        <w:autoSpaceDE w:val="0"/>
        <w:spacing w:after="0" w:line="240" w:lineRule="auto"/>
        <w:jc w:val="right"/>
      </w:pPr>
      <w:r w:rsidRPr="00CA164B">
        <w:rPr>
          <w:rFonts w:ascii="Times New Roman" w:eastAsia="Times New Roman" w:hAnsi="Times New Roman" w:cs="Times New Roman"/>
          <w:sz w:val="28"/>
          <w:szCs w:val="28"/>
          <w:lang w:eastAsia="ru-RU"/>
        </w:rPr>
        <w:t>срока действия такого разрешения</w:t>
      </w:r>
      <w:r w:rsidRPr="00CA164B">
        <w:rPr>
          <w:rFonts w:ascii="Times New Roman" w:hAnsi="Times New Roman" w:cs="Times New Roman"/>
          <w:i/>
          <w:sz w:val="28"/>
          <w:szCs w:val="28"/>
        </w:rPr>
        <w:t>»</w:t>
      </w:r>
    </w:p>
    <w:p w:rsidR="00560F36" w:rsidRPr="00CA164B" w:rsidRDefault="00560F36">
      <w:pPr>
        <w:spacing w:before="280" w:after="0" w:line="240" w:lineRule="auto"/>
        <w:jc w:val="right"/>
        <w:textAlignment w:val="baseline"/>
      </w:pPr>
      <w:r w:rsidRPr="00CA164B">
        <w:rPr>
          <w:rFonts w:ascii="Times New Roman" w:eastAsia="Times New Roman" w:hAnsi="Times New Roman" w:cs="Times New Roman"/>
          <w:b/>
          <w:bCs/>
          <w:sz w:val="28"/>
          <w:szCs w:val="28"/>
          <w:lang w:eastAsia="ru-RU"/>
        </w:rPr>
        <w:t>Форма документа</w:t>
      </w:r>
    </w:p>
    <w:p w:rsidR="00560F36" w:rsidRDefault="00560F36">
      <w:pPr>
        <w:widowControl w:val="0"/>
        <w:autoSpaceDE w:val="0"/>
        <w:spacing w:after="0" w:line="240" w:lineRule="auto"/>
        <w:jc w:val="right"/>
        <w:rPr>
          <w:rFonts w:ascii="Times New Roman" w:eastAsia="Times New Roman" w:hAnsi="Times New Roman" w:cs="Times New Roman"/>
          <w:b/>
          <w:bCs/>
          <w:color w:val="000000"/>
          <w:sz w:val="20"/>
          <w:szCs w:val="28"/>
          <w:lang w:eastAsia="en-US"/>
        </w:rPr>
      </w:pPr>
    </w:p>
    <w:p w:rsidR="00560F36" w:rsidRPr="00E13F1E" w:rsidRDefault="00560F36" w:rsidP="00E13F1E">
      <w:pPr>
        <w:widowControl w:val="0"/>
        <w:autoSpaceDE w:val="0"/>
        <w:spacing w:after="0" w:line="240" w:lineRule="auto"/>
        <w:jc w:val="right"/>
      </w:pPr>
      <w:r w:rsidRPr="00E13F1E">
        <w:rPr>
          <w:rFonts w:ascii="Times New Roman" w:eastAsia="Times New Roman" w:hAnsi="Times New Roman" w:cs="Times New Roman"/>
          <w:sz w:val="28"/>
          <w:szCs w:val="28"/>
          <w:lang w:eastAsia="ru-RU"/>
        </w:rPr>
        <w:t xml:space="preserve">Главе </w:t>
      </w:r>
      <w:r w:rsidR="00E13F1E" w:rsidRPr="00E13F1E">
        <w:rPr>
          <w:rFonts w:ascii="Times New Roman" w:eastAsia="Times New Roman" w:hAnsi="Times New Roman" w:cs="Times New Roman"/>
          <w:sz w:val="28"/>
          <w:szCs w:val="28"/>
          <w:lang w:eastAsia="ru-RU"/>
        </w:rPr>
        <w:t>Токарёвского района</w:t>
      </w:r>
    </w:p>
    <w:p w:rsidR="00560F36" w:rsidRDefault="00560F36">
      <w:pPr>
        <w:widowControl w:val="0"/>
        <w:autoSpaceDE w:val="0"/>
        <w:spacing w:after="0" w:line="240" w:lineRule="auto"/>
        <w:jc w:val="right"/>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Заявитель 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(для физических лиц: Ф.И.О.,</w:t>
      </w:r>
    </w:p>
    <w:p w:rsidR="00560F36" w:rsidRDefault="00560F36">
      <w:pPr>
        <w:widowControl w:val="0"/>
        <w:autoSpaceDE w:val="0"/>
        <w:spacing w:after="0" w:line="240" w:lineRule="auto"/>
        <w:jc w:val="right"/>
      </w:pP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паспортные данные, для юридических лиц:</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наименование, организационно-правовая  форма</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ОГРН/ИНН/КПП) (почтовый индекс и  адрес проживания</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(места нахождения),</w:t>
      </w: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Тел. 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e-mail ________________________________</w:t>
      </w:r>
    </w:p>
    <w:p w:rsidR="00560F36" w:rsidRDefault="00560F36">
      <w:pPr>
        <w:widowControl w:val="0"/>
        <w:autoSpaceDE w:val="0"/>
        <w:spacing w:after="0" w:line="240" w:lineRule="auto"/>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jc w:val="center"/>
      </w:pPr>
      <w:bookmarkStart w:id="16" w:name="Par428"/>
      <w:bookmarkEnd w:id="16"/>
      <w:r>
        <w:rPr>
          <w:rFonts w:ascii="Times New Roman" w:eastAsia="Times New Roman" w:hAnsi="Times New Roman" w:cs="Times New Roman"/>
          <w:b/>
          <w:sz w:val="28"/>
          <w:szCs w:val="28"/>
          <w:lang w:eastAsia="ru-RU"/>
        </w:rPr>
        <w:t>Заявление</w:t>
      </w:r>
    </w:p>
    <w:p w:rsidR="00560F36" w:rsidRDefault="00560F36">
      <w:pPr>
        <w:widowControl w:val="0"/>
        <w:autoSpaceDE w:val="0"/>
        <w:spacing w:after="0" w:line="240" w:lineRule="auto"/>
        <w:jc w:val="center"/>
      </w:pPr>
      <w:r>
        <w:rPr>
          <w:rFonts w:ascii="Times New Roman" w:eastAsia="Times New Roman" w:hAnsi="Times New Roman" w:cs="Times New Roman"/>
          <w:b/>
          <w:sz w:val="28"/>
          <w:szCs w:val="28"/>
          <w:lang w:eastAsia="ru-RU"/>
        </w:rPr>
        <w:t xml:space="preserve">о выдаче разрешения на строительство </w:t>
      </w:r>
    </w:p>
    <w:p w:rsidR="00560F36" w:rsidRDefault="00560F36">
      <w:pPr>
        <w:widowControl w:val="0"/>
        <w:autoSpaceDE w:val="0"/>
        <w:spacing w:after="0" w:line="240" w:lineRule="auto"/>
        <w:jc w:val="both"/>
        <w:rPr>
          <w:rFonts w:ascii="Times New Roman" w:eastAsia="Times New Roman" w:hAnsi="Times New Roman" w:cs="Times New Roman"/>
          <w:b/>
          <w:sz w:val="28"/>
          <w:szCs w:val="28"/>
          <w:lang w:eastAsia="ru-RU"/>
        </w:rPr>
      </w:pPr>
    </w:p>
    <w:p w:rsidR="00560F36" w:rsidRDefault="00560F36">
      <w:pPr>
        <w:widowControl w:val="0"/>
        <w:autoSpaceDE w:val="0"/>
        <w:spacing w:after="0" w:line="240" w:lineRule="auto"/>
        <w:ind w:firstLine="709"/>
        <w:jc w:val="both"/>
      </w:pPr>
      <w:r>
        <w:rPr>
          <w:rFonts w:ascii="Times New Roman" w:eastAsia="Times New Roman" w:hAnsi="Times New Roman" w:cs="Times New Roman"/>
          <w:sz w:val="28"/>
          <w:szCs w:val="28"/>
          <w:lang w:eastAsia="ru-RU"/>
        </w:rPr>
        <w:t>Прошу выдать разрешение на строительство объекта капитального строительства</w:t>
      </w:r>
      <w:r>
        <w:rPr>
          <w:rFonts w:eastAsia="Times New Roman"/>
          <w:szCs w:val="28"/>
          <w:lang w:eastAsia="ru-RU"/>
        </w:rPr>
        <w:t xml:space="preserve"> _____________________________________________________________________</w:t>
      </w:r>
    </w:p>
    <w:p w:rsidR="00560F36" w:rsidRDefault="00560F36">
      <w:pPr>
        <w:widowControl w:val="0"/>
        <w:autoSpaceDE w:val="0"/>
        <w:spacing w:after="0" w:line="240" w:lineRule="auto"/>
        <w:jc w:val="center"/>
      </w:pPr>
      <w:r>
        <w:rPr>
          <w:rFonts w:ascii="Times New Roman" w:eastAsia="Times New Roman" w:hAnsi="Times New Roman" w:cs="Times New Roman"/>
          <w:sz w:val="20"/>
          <w:lang w:eastAsia="ru-RU"/>
        </w:rPr>
        <w:t>(наименование объекта капитального строительства)</w:t>
      </w:r>
    </w:p>
    <w:p w:rsidR="00560F36" w:rsidRDefault="00560F36">
      <w:pPr>
        <w:widowControl w:val="0"/>
        <w:autoSpaceDE w:val="0"/>
        <w:spacing w:after="0" w:line="240" w:lineRule="auto"/>
        <w:jc w:val="both"/>
      </w:pPr>
      <w:r>
        <w:rPr>
          <w:rFonts w:ascii="Times New Roman" w:eastAsia="Times New Roman" w:hAnsi="Times New Roman" w:cs="Times New Roman"/>
          <w:sz w:val="28"/>
          <w:szCs w:val="28"/>
          <w:lang w:eastAsia="ru-RU"/>
        </w:rPr>
        <w:t>на земельном участке, расположенном по адресу:</w:t>
      </w:r>
      <w:r>
        <w:rPr>
          <w:rFonts w:eastAsia="Times New Roman"/>
          <w:szCs w:val="28"/>
          <w:lang w:eastAsia="ru-RU"/>
        </w:rPr>
        <w:t>_______________________________</w:t>
      </w:r>
    </w:p>
    <w:p w:rsidR="00560F36" w:rsidRDefault="00560F36">
      <w:pPr>
        <w:widowControl w:val="0"/>
        <w:autoSpaceDE w:val="0"/>
        <w:spacing w:after="0" w:line="240" w:lineRule="auto"/>
        <w:jc w:val="both"/>
      </w:pPr>
      <w:r>
        <w:rPr>
          <w:rFonts w:eastAsia="Times New Roman"/>
          <w:szCs w:val="28"/>
          <w:lang w:eastAsia="ru-RU"/>
        </w:rPr>
        <w:t>_____________________________________________________________________________________</w:t>
      </w: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Право на пользование землей закреплено</w:t>
      </w:r>
      <w:r>
        <w:rPr>
          <w:rFonts w:eastAsia="Times New Roman"/>
          <w:szCs w:val="28"/>
          <w:lang w:eastAsia="ru-RU"/>
        </w:rPr>
        <w:t xml:space="preserve"> _______________________________________</w:t>
      </w:r>
    </w:p>
    <w:p w:rsidR="00560F36" w:rsidRDefault="00560F36">
      <w:pPr>
        <w:widowControl w:val="0"/>
        <w:autoSpaceDE w:val="0"/>
        <w:spacing w:after="0" w:line="240" w:lineRule="auto"/>
        <w:jc w:val="center"/>
      </w:pPr>
      <w:r>
        <w:rPr>
          <w:rFonts w:ascii="Times New Roman" w:eastAsia="Times New Roman" w:hAnsi="Times New Roman" w:cs="Times New Roman"/>
          <w:sz w:val="20"/>
          <w:lang w:eastAsia="ru-RU"/>
        </w:rPr>
        <w:t xml:space="preserve">                                                                                                                        (наименование документа)</w:t>
      </w: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____________________________ от «____»_________________ г. № ________</w:t>
      </w: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Градостроительный план земельного участка от «____»____________20___ г. № ________</w:t>
      </w:r>
    </w:p>
    <w:p w:rsidR="00560F36" w:rsidRDefault="00560F36">
      <w:pPr>
        <w:widowControl w:val="0"/>
        <w:autoSpaceDE w:val="0"/>
        <w:spacing w:after="0" w:line="240" w:lineRule="auto"/>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jc w:val="both"/>
      </w:pPr>
      <w:r>
        <w:rPr>
          <w:rFonts w:ascii="Times New Roman" w:eastAsia="Times New Roman" w:hAnsi="Times New Roman" w:cs="Times New Roman"/>
          <w:sz w:val="28"/>
          <w:szCs w:val="28"/>
          <w:lang w:eastAsia="ru-RU"/>
        </w:rPr>
        <w:t>Проект планировки территории, проект межевания территории, утверждены:______________________________________________________</w:t>
      </w:r>
    </w:p>
    <w:p w:rsidR="00560F36" w:rsidRDefault="00560F36">
      <w:pPr>
        <w:widowControl w:val="0"/>
        <w:autoSpaceDE w:val="0"/>
        <w:spacing w:after="0" w:line="240" w:lineRule="exact"/>
        <w:jc w:val="center"/>
      </w:pPr>
      <w:r>
        <w:rPr>
          <w:rFonts w:ascii="Times New Roman" w:eastAsia="Times New Roman" w:hAnsi="Times New Roman" w:cs="Times New Roman"/>
          <w:sz w:val="20"/>
          <w:lang w:eastAsia="ru-RU"/>
        </w:rPr>
        <w:t xml:space="preserve">(указываются реквизиты проекта планировки территории и (или) проекта межевания территории - в случаях, предусмотренных пунктом 2 части 7 статьи 51 Градостроительного кодекса Российской Федерации) </w:t>
      </w: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Проектная документация на строительство объекта разработана</w:t>
      </w:r>
      <w:r>
        <w:rPr>
          <w:rFonts w:eastAsia="Times New Roman"/>
          <w:szCs w:val="28"/>
          <w:lang w:eastAsia="ru-RU"/>
        </w:rPr>
        <w:t xml:space="preserve"> ______________</w:t>
      </w:r>
    </w:p>
    <w:p w:rsidR="00560F36" w:rsidRDefault="00560F36">
      <w:pPr>
        <w:widowControl w:val="0"/>
        <w:autoSpaceDE w:val="0"/>
        <w:spacing w:after="0" w:line="240" w:lineRule="exact"/>
      </w:pPr>
      <w:r>
        <w:rPr>
          <w:rFonts w:eastAsia="Times New Roman"/>
          <w:szCs w:val="28"/>
          <w:lang w:eastAsia="ru-RU"/>
        </w:rPr>
        <w:t>_____________________________________________________________________________________</w:t>
      </w:r>
    </w:p>
    <w:p w:rsidR="00560F36" w:rsidRDefault="00560F36">
      <w:pPr>
        <w:widowControl w:val="0"/>
        <w:autoSpaceDE w:val="0"/>
        <w:spacing w:after="0" w:line="240" w:lineRule="exact"/>
        <w:jc w:val="center"/>
      </w:pPr>
      <w:r>
        <w:rPr>
          <w:rFonts w:ascii="Times New Roman" w:eastAsia="Times New Roman" w:hAnsi="Times New Roman" w:cs="Times New Roman"/>
          <w:sz w:val="20"/>
          <w:lang w:eastAsia="ru-RU"/>
        </w:rPr>
        <w:t>(наименование проектной организации, юридический и почтовый адреса,</w:t>
      </w:r>
    </w:p>
    <w:p w:rsidR="00560F36" w:rsidRDefault="00560F36">
      <w:pPr>
        <w:widowControl w:val="0"/>
        <w:autoSpaceDE w:val="0"/>
        <w:spacing w:after="0" w:line="240" w:lineRule="auto"/>
      </w:pPr>
      <w:r>
        <w:rPr>
          <w:rFonts w:eastAsia="Times New Roman"/>
          <w:szCs w:val="28"/>
          <w:lang w:eastAsia="ru-RU"/>
        </w:rPr>
        <w:t>_____________________________________________________________________________________</w:t>
      </w:r>
    </w:p>
    <w:p w:rsidR="00560F36" w:rsidRDefault="00560F36">
      <w:pPr>
        <w:widowControl w:val="0"/>
        <w:autoSpaceDE w:val="0"/>
        <w:spacing w:after="0" w:line="240" w:lineRule="auto"/>
        <w:jc w:val="center"/>
      </w:pPr>
      <w:r>
        <w:rPr>
          <w:rFonts w:ascii="Times New Roman" w:eastAsia="Times New Roman" w:hAnsi="Times New Roman" w:cs="Times New Roman"/>
          <w:sz w:val="20"/>
          <w:lang w:eastAsia="ru-RU"/>
        </w:rPr>
        <w:t>Ф.И.О. руководителя, номер телефона)</w:t>
      </w: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Положительное    заключение    государственной   экспертизы   получено   за</w:t>
      </w: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 ________ от «___»_____________ г.</w:t>
      </w:r>
    </w:p>
    <w:p w:rsidR="00560F36" w:rsidRDefault="00560F36">
      <w:pPr>
        <w:widowControl w:val="0"/>
        <w:autoSpaceDE w:val="0"/>
        <w:spacing w:after="0" w:line="240" w:lineRule="auto"/>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Дополнительно информирую:</w:t>
      </w: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Работы будут производиться подрядным (хозяйственным) способом 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(нужное подчеркнуть)</w:t>
      </w:r>
    </w:p>
    <w:p w:rsidR="00560F36" w:rsidRDefault="00560F36">
      <w:pPr>
        <w:widowControl w:val="0"/>
        <w:autoSpaceDE w:val="0"/>
        <w:spacing w:after="0" w:line="240" w:lineRule="auto"/>
      </w:pPr>
      <w:r>
        <w:rPr>
          <w:rFonts w:eastAsia="Times New Roman"/>
          <w:szCs w:val="28"/>
          <w:lang w:eastAsia="ru-RU"/>
        </w:rPr>
        <w:t>_____________________________________________________________________________________</w:t>
      </w:r>
    </w:p>
    <w:p w:rsidR="00560F36" w:rsidRDefault="00560F36">
      <w:pPr>
        <w:widowControl w:val="0"/>
        <w:autoSpaceDE w:val="0"/>
        <w:spacing w:after="0" w:line="240" w:lineRule="exact"/>
        <w:jc w:val="center"/>
      </w:pPr>
      <w:r>
        <w:rPr>
          <w:rFonts w:ascii="Times New Roman" w:eastAsia="Times New Roman" w:hAnsi="Times New Roman" w:cs="Times New Roman"/>
          <w:sz w:val="20"/>
          <w:lang w:eastAsia="ru-RU"/>
        </w:rPr>
        <w:t>(наименование организации, юридический и почтовый адреса,</w:t>
      </w:r>
    </w:p>
    <w:p w:rsidR="00560F36" w:rsidRDefault="00560F36">
      <w:pPr>
        <w:widowControl w:val="0"/>
        <w:autoSpaceDE w:val="0"/>
        <w:spacing w:after="0" w:line="240" w:lineRule="exact"/>
        <w:jc w:val="center"/>
      </w:pPr>
      <w:r>
        <w:rPr>
          <w:rFonts w:ascii="Times New Roman" w:eastAsia="Times New Roman" w:hAnsi="Times New Roman" w:cs="Times New Roman"/>
          <w:sz w:val="20"/>
          <w:lang w:eastAsia="ru-RU"/>
        </w:rPr>
        <w:t>Ф.И.О. руководителя, номер телефона)</w:t>
      </w:r>
    </w:p>
    <w:p w:rsidR="00560F36" w:rsidRDefault="00560F36">
      <w:pPr>
        <w:widowControl w:val="0"/>
        <w:autoSpaceDE w:val="0"/>
        <w:spacing w:after="0" w:line="240" w:lineRule="auto"/>
      </w:pPr>
      <w:r>
        <w:rPr>
          <w:rFonts w:ascii="Times New Roman" w:eastAsia="Times New Roman" w:hAnsi="Times New Roman" w:cs="Times New Roman"/>
          <w:sz w:val="28"/>
          <w:szCs w:val="28"/>
          <w:lang w:eastAsia="ru-RU"/>
        </w:rPr>
        <w:t>в соответствии с договором от «_____»___________ 20_____ г. № __________</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Обязуюсь обо всех изменениях, связанных с приведенными в настоящем заявлении сведениями, сообщать в </w:t>
      </w:r>
      <w:r w:rsidR="008675E4">
        <w:rPr>
          <w:rFonts w:ascii="Times New Roman" w:eastAsia="Arial" w:hAnsi="Times New Roman" w:cs="Times New Roman"/>
          <w:sz w:val="28"/>
          <w:szCs w:val="28"/>
          <w:lang w:eastAsia="ar-SA"/>
        </w:rPr>
        <w:t>Токарёвского района Тамбовской области</w:t>
      </w:r>
      <w:r>
        <w:rPr>
          <w:rFonts w:ascii="Courier New" w:eastAsia="Arial" w:hAnsi="Courier New" w:cs="Courier New"/>
          <w:sz w:val="20"/>
          <w:szCs w:val="20"/>
          <w:lang w:eastAsia="ar-SA"/>
        </w:rPr>
        <w:t>.</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К заявлению прилагаю следующие документы </w:t>
      </w:r>
      <w:r>
        <w:rPr>
          <w:rFonts w:ascii="Times New Roman" w:eastAsia="Arial" w:hAnsi="Times New Roman" w:cs="Times New Roman"/>
          <w:i/>
          <w:sz w:val="28"/>
          <w:szCs w:val="28"/>
          <w:lang w:eastAsia="ar-SA"/>
        </w:rPr>
        <w:t>(перечисляются   прилагаемые к  заявлению документы с указанием их реквизитов, количества листов и экземпляров документов)</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1)</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2)</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3)</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4)</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5)</w:t>
      </w: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Результат предоставления муниципальной услуги прошу выдать </w:t>
      </w:r>
      <w:r>
        <w:rPr>
          <w:rFonts w:ascii="Times New Roman" w:eastAsia="Arial" w:hAnsi="Times New Roman" w:cs="Times New Roman"/>
          <w:i/>
          <w:sz w:val="28"/>
          <w:szCs w:val="28"/>
          <w:lang w:eastAsia="ar-SA"/>
        </w:rPr>
        <w:t>(нужное отметить в квадрате)</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 форме электронного документа</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на бумажном носителе</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Результат предоставления муниципальной услуги прошу </w:t>
      </w:r>
      <w:r>
        <w:rPr>
          <w:rFonts w:ascii="Times New Roman" w:eastAsia="Arial" w:hAnsi="Times New Roman" w:cs="Times New Roman"/>
          <w:i/>
          <w:sz w:val="28"/>
          <w:szCs w:val="28"/>
          <w:lang w:eastAsia="ar-SA"/>
        </w:rPr>
        <w:t>(нужное отметить в квадрате)</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выдать при личном обращении в Администрацию</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выдать через многофункциональный центр</w:t>
      </w: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     _______________________________     ____________________</w:t>
      </w:r>
    </w:p>
    <w:p w:rsidR="00560F36" w:rsidRDefault="00560F36">
      <w:pPr>
        <w:widowControl w:val="0"/>
        <w:autoSpaceDE w:val="0"/>
        <w:spacing w:after="0" w:line="240" w:lineRule="auto"/>
        <w:jc w:val="both"/>
      </w:pPr>
      <w:r>
        <w:rPr>
          <w:rFonts w:ascii="Times New Roman" w:eastAsia="Times New Roman" w:hAnsi="Times New Roman" w:cs="Times New Roman"/>
          <w:sz w:val="20"/>
          <w:szCs w:val="20"/>
          <w:lang w:eastAsia="ar-SA"/>
        </w:rPr>
        <w:t xml:space="preserve">          </w:t>
      </w:r>
      <w:r>
        <w:rPr>
          <w:rFonts w:ascii="Times New Roman" w:eastAsia="Arial" w:hAnsi="Times New Roman" w:cs="Times New Roman"/>
          <w:sz w:val="20"/>
          <w:szCs w:val="20"/>
          <w:lang w:eastAsia="ar-SA"/>
        </w:rPr>
        <w:t>(подпись)                                       (фамилия, имя, отчество)                                         (должность)</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«____» _______________ 20___ г.</w:t>
      </w: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4C1459" w:rsidRDefault="004C1459">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pPr>
      <w:r>
        <w:rPr>
          <w:rFonts w:ascii="Times New Roman" w:hAnsi="Times New Roman" w:cs="Times New Roman"/>
          <w:sz w:val="28"/>
          <w:szCs w:val="28"/>
          <w:lang w:eastAsia="en-US"/>
        </w:rPr>
        <w:t>Приложение № 2</w:t>
      </w:r>
    </w:p>
    <w:p w:rsidR="00560F36" w:rsidRDefault="00560F36">
      <w:pPr>
        <w:widowControl w:val="0"/>
        <w:autoSpaceDE w:val="0"/>
        <w:spacing w:after="0" w:line="240" w:lineRule="auto"/>
        <w:jc w:val="right"/>
      </w:pPr>
      <w:r>
        <w:rPr>
          <w:rFonts w:ascii="Times New Roman" w:hAnsi="Times New Roman" w:cs="Times New Roman"/>
          <w:sz w:val="28"/>
          <w:szCs w:val="28"/>
          <w:lang w:eastAsia="en-US"/>
        </w:rPr>
        <w:t>к Административному регламенту</w:t>
      </w:r>
    </w:p>
    <w:p w:rsidR="00560F36" w:rsidRDefault="00560F36">
      <w:pPr>
        <w:autoSpaceDE w:val="0"/>
        <w:spacing w:after="0" w:line="240" w:lineRule="auto"/>
        <w:jc w:val="right"/>
      </w:pPr>
      <w:r>
        <w:rPr>
          <w:rFonts w:ascii="Times New Roman" w:hAnsi="Times New Roman" w:cs="Times New Roman"/>
          <w:sz w:val="28"/>
          <w:szCs w:val="28"/>
          <w:lang w:eastAsia="en-US"/>
        </w:rPr>
        <w:t xml:space="preserve">предоставления муниципальной услуги </w:t>
      </w:r>
    </w:p>
    <w:p w:rsidR="00560F36" w:rsidRDefault="00560F36">
      <w:pPr>
        <w:autoSpaceDE w:val="0"/>
        <w:spacing w:after="0" w:line="240" w:lineRule="auto"/>
        <w:jc w:val="right"/>
      </w:pPr>
      <w:r>
        <w:rPr>
          <w:rFonts w:ascii="Times New Roman" w:hAnsi="Times New Roman" w:cs="Times New Roman"/>
          <w:sz w:val="28"/>
          <w:szCs w:val="28"/>
        </w:rPr>
        <w:t>«</w:t>
      </w:r>
      <w:r>
        <w:rPr>
          <w:rFonts w:ascii="Times New Roman" w:eastAsia="Times New Roman" w:hAnsi="Times New Roman" w:cs="Times New Roman"/>
          <w:sz w:val="28"/>
          <w:szCs w:val="28"/>
          <w:lang w:eastAsia="ru-RU"/>
        </w:rPr>
        <w:t>Выдача разрешения на строительство объекта</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капитального строительства (в том числе внесение</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изменений в разрешение на строительство объекта капитального строительства и внесение изменений в разрешение на строительство</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объекта капитального строительства в связи с продлением</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срока действия такого разрешения</w:t>
      </w:r>
      <w:r>
        <w:rPr>
          <w:rFonts w:ascii="Times New Roman" w:hAnsi="Times New Roman" w:cs="Times New Roman"/>
          <w:i/>
          <w:sz w:val="28"/>
          <w:szCs w:val="28"/>
        </w:rPr>
        <w:t>»</w:t>
      </w:r>
    </w:p>
    <w:p w:rsidR="00560F36" w:rsidRDefault="00560F36">
      <w:pPr>
        <w:spacing w:before="280" w:after="0" w:line="240" w:lineRule="auto"/>
        <w:jc w:val="right"/>
        <w:textAlignment w:val="baseline"/>
      </w:pPr>
      <w:r>
        <w:rPr>
          <w:rFonts w:ascii="Times New Roman" w:eastAsia="Times New Roman" w:hAnsi="Times New Roman" w:cs="Times New Roman"/>
          <w:b/>
          <w:bCs/>
          <w:color w:val="000000"/>
          <w:sz w:val="28"/>
          <w:szCs w:val="28"/>
          <w:lang w:eastAsia="ru-RU"/>
        </w:rPr>
        <w:t>Форма документа</w:t>
      </w:r>
    </w:p>
    <w:p w:rsidR="00560F36" w:rsidRDefault="00560F36">
      <w:pPr>
        <w:widowControl w:val="0"/>
        <w:autoSpaceDE w:val="0"/>
        <w:spacing w:after="0" w:line="240" w:lineRule="auto"/>
        <w:jc w:val="right"/>
        <w:rPr>
          <w:rFonts w:ascii="Times New Roman" w:eastAsia="Times New Roman" w:hAnsi="Times New Roman" w:cs="Times New Roman"/>
          <w:b/>
          <w:bCs/>
          <w:color w:val="000000"/>
          <w:sz w:val="28"/>
          <w:szCs w:val="28"/>
          <w:lang w:eastAsia="en-US"/>
        </w:rPr>
      </w:pPr>
    </w:p>
    <w:p w:rsidR="00560F36" w:rsidRPr="00363419" w:rsidRDefault="00560F36" w:rsidP="00363419">
      <w:pPr>
        <w:widowControl w:val="0"/>
        <w:autoSpaceDE w:val="0"/>
        <w:spacing w:after="0" w:line="240" w:lineRule="auto"/>
        <w:jc w:val="right"/>
      </w:pPr>
      <w:r w:rsidRPr="00363419">
        <w:rPr>
          <w:rFonts w:ascii="Times New Roman" w:eastAsia="Times New Roman" w:hAnsi="Times New Roman" w:cs="Times New Roman"/>
          <w:sz w:val="28"/>
          <w:szCs w:val="28"/>
          <w:lang w:eastAsia="ru-RU"/>
        </w:rPr>
        <w:t xml:space="preserve">Главе </w:t>
      </w:r>
      <w:r w:rsidR="00363419" w:rsidRPr="00363419">
        <w:rPr>
          <w:rFonts w:ascii="Times New Roman" w:eastAsia="Times New Roman" w:hAnsi="Times New Roman" w:cs="Times New Roman"/>
          <w:sz w:val="28"/>
          <w:szCs w:val="28"/>
          <w:lang w:eastAsia="ru-RU"/>
        </w:rPr>
        <w:t>Токарёвского района</w:t>
      </w:r>
    </w:p>
    <w:p w:rsidR="00560F36" w:rsidRDefault="00560F36">
      <w:pPr>
        <w:widowControl w:val="0"/>
        <w:autoSpaceDE w:val="0"/>
        <w:spacing w:after="0" w:line="240" w:lineRule="auto"/>
        <w:jc w:val="right"/>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Заявитель 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(для физических лиц: Ф.И.О., паспортные данные,</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для юридических лиц: наименование, </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организационно-правовая  форма, ОГРН/ИНН/КПП) </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(почтовый индекс и  адрес проживания (места нахождения)</w:t>
      </w: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Тел. 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e-mail ________________________________</w:t>
      </w:r>
    </w:p>
    <w:p w:rsidR="00560F36" w:rsidRDefault="00560F36">
      <w:pPr>
        <w:widowControl w:val="0"/>
        <w:autoSpaceDE w:val="0"/>
        <w:spacing w:after="0" w:line="240" w:lineRule="auto"/>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jc w:val="center"/>
      </w:pPr>
      <w:r>
        <w:rPr>
          <w:rFonts w:ascii="Times New Roman" w:eastAsia="Times New Roman" w:hAnsi="Times New Roman" w:cs="Times New Roman"/>
          <w:b/>
          <w:sz w:val="28"/>
          <w:szCs w:val="28"/>
          <w:lang w:eastAsia="ru-RU"/>
        </w:rPr>
        <w:t>Заявление</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sz w:val="28"/>
          <w:szCs w:val="28"/>
          <w:lang w:eastAsia="ru-RU"/>
        </w:rPr>
        <w:t xml:space="preserve">о внесении изменений в разрешение на строительство </w:t>
      </w:r>
      <w:r>
        <w:rPr>
          <w:rFonts w:ascii="Times New Roman" w:hAnsi="Times New Roman" w:cs="Times New Roman"/>
          <w:b/>
          <w:sz w:val="28"/>
          <w:szCs w:val="28"/>
        </w:rPr>
        <w:t>исключительно</w:t>
      </w:r>
      <w:r>
        <w:rPr>
          <w:rFonts w:ascii="Times New Roman" w:eastAsia="Times New Roman" w:hAnsi="Times New Roman" w:cs="Times New Roman"/>
          <w:b/>
          <w:sz w:val="28"/>
          <w:szCs w:val="28"/>
          <w:lang w:eastAsia="ru-RU"/>
        </w:rPr>
        <w:t xml:space="preserve"> в связи с продлением срока действия такого разрешения</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eastAsia="Times New Roman" w:hAnsi="Courier New" w:cs="Courier New"/>
          <w:sz w:val="20"/>
          <w:szCs w:val="20"/>
          <w:lang w:eastAsia="ru-RU"/>
        </w:rPr>
        <w:t> </w:t>
      </w:r>
    </w:p>
    <w:p w:rsidR="00560F36" w:rsidRDefault="00560F36">
      <w:pPr>
        <w:widowControl w:val="0"/>
        <w:autoSpaceDE w:val="0"/>
        <w:spacing w:after="0" w:line="240" w:lineRule="auto"/>
        <w:ind w:firstLine="709"/>
        <w:jc w:val="both"/>
      </w:pPr>
      <w:bookmarkStart w:id="17" w:name="Par509"/>
      <w:bookmarkEnd w:id="17"/>
      <w:r>
        <w:rPr>
          <w:rFonts w:ascii="Times New Roman" w:eastAsia="Arial" w:hAnsi="Times New Roman" w:cs="Times New Roman"/>
          <w:sz w:val="28"/>
          <w:szCs w:val="28"/>
          <w:lang w:eastAsia="ar-SA"/>
        </w:rPr>
        <w:t>Прошу внести изменения в разрешение на строительство                                  от «___» ___________ 20__ г. № __________, выданного __________________</w:t>
      </w:r>
    </w:p>
    <w:p w:rsidR="00560F36" w:rsidRDefault="00560F36">
      <w:pPr>
        <w:widowControl w:val="0"/>
        <w:autoSpaceDE w:val="0"/>
        <w:spacing w:after="0" w:line="240" w:lineRule="auto"/>
        <w:jc w:val="center"/>
        <w:rPr>
          <w:rFonts w:ascii="Courier New" w:eastAsia="Arial" w:hAnsi="Courier New" w:cs="Courier New"/>
          <w:sz w:val="20"/>
          <w:szCs w:val="20"/>
          <w:lang w:eastAsia="ar-SA"/>
        </w:rPr>
      </w:pPr>
    </w:p>
    <w:p w:rsidR="00560F36" w:rsidRDefault="00560F36">
      <w:pPr>
        <w:widowControl w:val="0"/>
        <w:autoSpaceDE w:val="0"/>
        <w:spacing w:after="0" w:line="240" w:lineRule="auto"/>
        <w:jc w:val="center"/>
      </w:pPr>
      <w:r>
        <w:rPr>
          <w:rFonts w:ascii="Courier New" w:eastAsia="Arial" w:hAnsi="Courier New" w:cs="Courier New"/>
          <w:sz w:val="20"/>
          <w:szCs w:val="20"/>
          <w:lang w:eastAsia="ar-SA"/>
        </w:rPr>
        <w:t xml:space="preserve">____________________________________________________________________________,   </w:t>
      </w:r>
      <w:r>
        <w:rPr>
          <w:rFonts w:ascii="Times New Roman" w:eastAsia="Arial" w:hAnsi="Times New Roman" w:cs="Times New Roman"/>
          <w:sz w:val="20"/>
          <w:szCs w:val="20"/>
          <w:lang w:eastAsia="ar-SA"/>
        </w:rPr>
        <w:t>(наименование органа, выдавшего разрешение)</w:t>
      </w:r>
    </w:p>
    <w:p w:rsidR="00560F36" w:rsidRDefault="00560F36">
      <w:pPr>
        <w:widowControl w:val="0"/>
        <w:autoSpaceDE w:val="0"/>
        <w:spacing w:after="0" w:line="240" w:lineRule="auto"/>
        <w:jc w:val="right"/>
        <w:rPr>
          <w:rFonts w:ascii="Courier New" w:eastAsia="Arial" w:hAnsi="Courier New" w:cs="Courier New"/>
          <w:sz w:val="20"/>
          <w:szCs w:val="20"/>
          <w:lang w:eastAsia="ar-SA"/>
        </w:rPr>
      </w:pPr>
    </w:p>
    <w:p w:rsidR="00560F36" w:rsidRDefault="00560F36">
      <w:pPr>
        <w:widowControl w:val="0"/>
        <w:autoSpaceDE w:val="0"/>
        <w:spacing w:after="0" w:line="240" w:lineRule="auto"/>
        <w:jc w:val="right"/>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(наименование объекта капитального строительства)</w:t>
      </w:r>
    </w:p>
    <w:p w:rsidR="00560F36" w:rsidRDefault="00560F36">
      <w:pPr>
        <w:widowControl w:val="0"/>
        <w:autoSpaceDE w:val="0"/>
        <w:spacing w:after="0" w:line="240" w:lineRule="auto"/>
        <w:jc w:val="right"/>
      </w:pPr>
      <w:r>
        <w:rPr>
          <w:rFonts w:ascii="Times New Roman" w:eastAsia="Arial" w:hAnsi="Times New Roman" w:cs="Times New Roman"/>
          <w:sz w:val="28"/>
          <w:szCs w:val="28"/>
          <w:lang w:eastAsia="ar-SA"/>
        </w:rPr>
        <w:t>на земельном участке, расположенном по адресу:</w:t>
      </w:r>
      <w:r>
        <w:rPr>
          <w:rFonts w:ascii="Courier New" w:eastAsia="Arial" w:hAnsi="Courier New" w:cs="Courier New"/>
          <w:sz w:val="20"/>
          <w:szCs w:val="20"/>
          <w:lang w:eastAsia="ar-SA"/>
        </w:rPr>
        <w:t xml:space="preserve"> ___________________________</w:t>
      </w:r>
    </w:p>
    <w:p w:rsidR="00560F36" w:rsidRDefault="00560F36">
      <w:pPr>
        <w:widowControl w:val="0"/>
        <w:autoSpaceDE w:val="0"/>
        <w:spacing w:after="0" w:line="240" w:lineRule="auto"/>
        <w:jc w:val="right"/>
        <w:rPr>
          <w:rFonts w:ascii="Courier New" w:eastAsia="Arial" w:hAnsi="Courier New" w:cs="Courier New"/>
          <w:sz w:val="20"/>
          <w:szCs w:val="20"/>
          <w:lang w:eastAsia="ar-SA"/>
        </w:rPr>
      </w:pPr>
    </w:p>
    <w:p w:rsidR="00560F36" w:rsidRDefault="00560F36">
      <w:pPr>
        <w:widowControl w:val="0"/>
        <w:autoSpaceDE w:val="0"/>
        <w:spacing w:after="0" w:line="240" w:lineRule="auto"/>
        <w:jc w:val="right"/>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(указывается адрес объекта в соответствии с государственным адресным реестром,</w:t>
      </w:r>
    </w:p>
    <w:p w:rsidR="00560F36" w:rsidRDefault="00560F36">
      <w:pPr>
        <w:widowControl w:val="0"/>
        <w:autoSpaceDE w:val="0"/>
        <w:spacing w:after="0" w:line="240" w:lineRule="auto"/>
        <w:jc w:val="right"/>
        <w:rPr>
          <w:rFonts w:ascii="Courier New" w:eastAsia="Arial" w:hAnsi="Courier New" w:cs="Courier New"/>
          <w:sz w:val="20"/>
          <w:szCs w:val="20"/>
          <w:lang w:eastAsia="ar-SA"/>
        </w:rPr>
      </w:pPr>
    </w:p>
    <w:p w:rsidR="00560F36" w:rsidRDefault="00560F36">
      <w:pPr>
        <w:widowControl w:val="0"/>
        <w:autoSpaceDE w:val="0"/>
        <w:spacing w:after="0" w:line="240" w:lineRule="auto"/>
        <w:jc w:val="right"/>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Courier New" w:eastAsia="Courier New" w:hAnsi="Courier New" w:cs="Courier New"/>
          <w:sz w:val="20"/>
          <w:szCs w:val="20"/>
          <w:lang w:eastAsia="ar-SA"/>
        </w:rPr>
        <w:t xml:space="preserve">    </w:t>
      </w:r>
      <w:r>
        <w:rPr>
          <w:rFonts w:ascii="Times New Roman" w:eastAsia="Arial" w:hAnsi="Times New Roman" w:cs="Times New Roman"/>
          <w:sz w:val="20"/>
          <w:szCs w:val="20"/>
          <w:lang w:eastAsia="ar-SA"/>
        </w:rPr>
        <w:t>для линейных объектов - указывается описание местоположения в виде наименования субъекта Российской Федерации и муниципального образования)</w:t>
      </w:r>
    </w:p>
    <w:p w:rsidR="00560F36" w:rsidRDefault="00560F36">
      <w:pPr>
        <w:widowControl w:val="0"/>
        <w:autoSpaceDE w:val="0"/>
        <w:spacing w:after="0" w:line="240" w:lineRule="auto"/>
        <w:jc w:val="right"/>
        <w:rPr>
          <w:rFonts w:ascii="Courier New" w:eastAsia="Arial" w:hAnsi="Courier New" w:cs="Courier New"/>
          <w:sz w:val="20"/>
          <w:szCs w:val="20"/>
          <w:lang w:eastAsia="ar-SA"/>
        </w:rPr>
      </w:pPr>
    </w:p>
    <w:p w:rsidR="00560F36" w:rsidRDefault="00560F36">
      <w:pPr>
        <w:widowControl w:val="0"/>
        <w:autoSpaceDE w:val="0"/>
        <w:spacing w:after="0" w:line="240" w:lineRule="auto"/>
        <w:jc w:val="right"/>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right"/>
      </w:pPr>
      <w:r>
        <w:rPr>
          <w:rFonts w:ascii="Courier New" w:eastAsia="Courier New" w:hAnsi="Courier New" w:cs="Courier New"/>
          <w:sz w:val="20"/>
          <w:szCs w:val="20"/>
          <w:lang w:eastAsia="ar-SA"/>
        </w:rPr>
        <w:t xml:space="preserve">                        </w:t>
      </w:r>
    </w:p>
    <w:p w:rsidR="00560F36" w:rsidRDefault="00560F36">
      <w:pPr>
        <w:widowControl w:val="0"/>
        <w:autoSpaceDE w:val="0"/>
        <w:spacing w:after="0" w:line="240" w:lineRule="auto"/>
      </w:pPr>
      <w:r>
        <w:rPr>
          <w:rFonts w:ascii="Times New Roman" w:hAnsi="Times New Roman" w:cs="Times New Roman"/>
          <w:sz w:val="28"/>
          <w:szCs w:val="28"/>
          <w:shd w:val="clear" w:color="auto" w:fill="FFFFFF"/>
        </w:rPr>
        <w:t>Срок действия разрешения на строительство продлить до_________________</w:t>
      </w:r>
    </w:p>
    <w:p w:rsidR="00560F36" w:rsidRDefault="00560F36">
      <w:pPr>
        <w:widowControl w:val="0"/>
        <w:autoSpaceDE w:val="0"/>
        <w:spacing w:after="0" w:line="240" w:lineRule="auto"/>
      </w:pPr>
      <w:r>
        <w:rPr>
          <w:rFonts w:ascii="Times New Roman" w:eastAsia="Arial" w:hAnsi="Times New Roman" w:cs="Times New Roman"/>
          <w:sz w:val="28"/>
          <w:szCs w:val="28"/>
          <w:lang w:eastAsia="ar-SA"/>
        </w:rPr>
        <w:t>Правоустанавливающий(ие) документ(ы) на земельный участок:</w:t>
      </w:r>
      <w:r>
        <w:rPr>
          <w:rFonts w:ascii="Courier New" w:eastAsia="Arial" w:hAnsi="Courier New" w:cs="Courier New"/>
          <w:sz w:val="20"/>
          <w:szCs w:val="20"/>
          <w:lang w:eastAsia="ar-SA"/>
        </w:rPr>
        <w:t xml:space="preserve"> ____________</w:t>
      </w:r>
    </w:p>
    <w:p w:rsidR="00560F36" w:rsidRDefault="00560F36">
      <w:pPr>
        <w:widowControl w:val="0"/>
        <w:autoSpaceDE w:val="0"/>
        <w:spacing w:after="0" w:line="240" w:lineRule="auto"/>
        <w:jc w:val="center"/>
        <w:rPr>
          <w:rFonts w:ascii="Courier New" w:eastAsia="Arial" w:hAnsi="Courier New" w:cs="Courier New"/>
          <w:sz w:val="20"/>
          <w:szCs w:val="20"/>
          <w:lang w:eastAsia="ar-SA"/>
        </w:rPr>
      </w:pPr>
    </w:p>
    <w:p w:rsidR="00560F36" w:rsidRDefault="00560F36">
      <w:pPr>
        <w:widowControl w:val="0"/>
        <w:autoSpaceDE w:val="0"/>
        <w:spacing w:after="0" w:line="240" w:lineRule="auto"/>
        <w:jc w:val="center"/>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(наименование и реквизиты документа(ов)</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Обязуюсь обо всех изменениях, связанных с приведенными в настоящем заявлении сведениями, сообщать в администрацию </w:t>
      </w:r>
      <w:r w:rsidR="00425CAD">
        <w:rPr>
          <w:rFonts w:ascii="Times New Roman" w:eastAsia="Arial" w:hAnsi="Times New Roman" w:cs="Times New Roman"/>
          <w:sz w:val="28"/>
          <w:szCs w:val="28"/>
          <w:lang w:eastAsia="ar-SA"/>
        </w:rPr>
        <w:t>Токарёвского района Тамбовской области</w:t>
      </w:r>
      <w:r>
        <w:rPr>
          <w:rFonts w:ascii="Courier New" w:eastAsia="Arial" w:hAnsi="Courier New" w:cs="Courier New"/>
          <w:sz w:val="20"/>
          <w:szCs w:val="20"/>
          <w:lang w:eastAsia="ar-SA"/>
        </w:rPr>
        <w:t>.</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К заявлению прилагаю следующие документы </w:t>
      </w:r>
      <w:r>
        <w:rPr>
          <w:rFonts w:ascii="Times New Roman" w:eastAsia="Arial" w:hAnsi="Times New Roman" w:cs="Times New Roman"/>
          <w:i/>
          <w:sz w:val="28"/>
          <w:szCs w:val="28"/>
          <w:lang w:eastAsia="ar-SA"/>
        </w:rPr>
        <w:t>(перечисляются   прилагаемые к  заявлению документы с указанием их реквизитов, количества листов и экземпляров документов)</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1)</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2)</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3)</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4)</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5)</w:t>
      </w: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Результат предоставления муниципальной услуги прошу </w:t>
      </w:r>
      <w:r>
        <w:rPr>
          <w:rFonts w:ascii="Times New Roman" w:eastAsia="Arial" w:hAnsi="Times New Roman" w:cs="Times New Roman"/>
          <w:i/>
          <w:sz w:val="28"/>
          <w:szCs w:val="28"/>
          <w:lang w:eastAsia="ar-SA"/>
        </w:rPr>
        <w:t>(нужное отметить в квадрате)</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выдать при личном обращении в Администрацию</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выдать через многофункциональный центр</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     _______________________________     ____________________</w:t>
      </w:r>
    </w:p>
    <w:p w:rsidR="00560F36" w:rsidRDefault="00560F36">
      <w:pPr>
        <w:widowControl w:val="0"/>
        <w:autoSpaceDE w:val="0"/>
        <w:spacing w:after="0" w:line="240" w:lineRule="auto"/>
        <w:jc w:val="both"/>
      </w:pPr>
      <w:r>
        <w:rPr>
          <w:rFonts w:ascii="Times New Roman" w:eastAsia="Times New Roman" w:hAnsi="Times New Roman" w:cs="Times New Roman"/>
          <w:sz w:val="20"/>
          <w:szCs w:val="20"/>
          <w:lang w:eastAsia="ar-SA"/>
        </w:rPr>
        <w:t xml:space="preserve">          </w:t>
      </w:r>
      <w:r>
        <w:rPr>
          <w:rFonts w:ascii="Times New Roman" w:eastAsia="Arial" w:hAnsi="Times New Roman" w:cs="Times New Roman"/>
          <w:sz w:val="20"/>
          <w:szCs w:val="20"/>
          <w:lang w:eastAsia="ar-SA"/>
        </w:rPr>
        <w:t>(подпись)                                       (фамилия, имя, отчество)                                         (должность)</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«____» _______________ 20___ г.</w:t>
      </w: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4C1459" w:rsidRDefault="004C1459">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pPr>
      <w:r>
        <w:rPr>
          <w:rFonts w:ascii="Times New Roman" w:hAnsi="Times New Roman" w:cs="Times New Roman"/>
          <w:sz w:val="28"/>
          <w:szCs w:val="28"/>
          <w:lang w:eastAsia="en-US"/>
        </w:rPr>
        <w:t>Приложение № 3</w:t>
      </w:r>
    </w:p>
    <w:p w:rsidR="00560F36" w:rsidRDefault="00560F36">
      <w:pPr>
        <w:widowControl w:val="0"/>
        <w:autoSpaceDE w:val="0"/>
        <w:spacing w:after="0" w:line="240" w:lineRule="auto"/>
        <w:jc w:val="right"/>
      </w:pPr>
      <w:r>
        <w:rPr>
          <w:rFonts w:ascii="Times New Roman" w:hAnsi="Times New Roman" w:cs="Times New Roman"/>
          <w:sz w:val="28"/>
          <w:szCs w:val="28"/>
          <w:lang w:eastAsia="en-US"/>
        </w:rPr>
        <w:t>к Административному регламенту</w:t>
      </w:r>
    </w:p>
    <w:p w:rsidR="00560F36" w:rsidRDefault="00560F36">
      <w:pPr>
        <w:autoSpaceDE w:val="0"/>
        <w:spacing w:after="0" w:line="240" w:lineRule="auto"/>
        <w:jc w:val="right"/>
      </w:pPr>
      <w:r>
        <w:rPr>
          <w:rFonts w:ascii="Times New Roman" w:hAnsi="Times New Roman" w:cs="Times New Roman"/>
          <w:sz w:val="28"/>
          <w:szCs w:val="28"/>
          <w:lang w:eastAsia="en-US"/>
        </w:rPr>
        <w:t xml:space="preserve">предоставления муниципальной услуги </w:t>
      </w:r>
    </w:p>
    <w:p w:rsidR="00560F36" w:rsidRDefault="00560F36">
      <w:pPr>
        <w:autoSpaceDE w:val="0"/>
        <w:spacing w:after="0" w:line="240" w:lineRule="auto"/>
        <w:jc w:val="right"/>
      </w:pPr>
      <w:r>
        <w:rPr>
          <w:rFonts w:ascii="Times New Roman" w:hAnsi="Times New Roman" w:cs="Times New Roman"/>
          <w:sz w:val="28"/>
          <w:szCs w:val="28"/>
        </w:rPr>
        <w:t>«</w:t>
      </w:r>
      <w:r>
        <w:rPr>
          <w:rFonts w:ascii="Times New Roman" w:eastAsia="Times New Roman" w:hAnsi="Times New Roman" w:cs="Times New Roman"/>
          <w:sz w:val="28"/>
          <w:szCs w:val="28"/>
          <w:lang w:eastAsia="ru-RU"/>
        </w:rPr>
        <w:t>Выдача разрешения на строительство объекта</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 xml:space="preserve"> капитального строительства (в том числе внесение</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 xml:space="preserve"> изменений в разрешение на строительство объекта капитального строительства и внесение изменений в разрешение на строительство</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 xml:space="preserve"> объекта капитального строительства в связи с продлением</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срока действия такого разрешения</w:t>
      </w:r>
      <w:r>
        <w:rPr>
          <w:rFonts w:ascii="Times New Roman" w:hAnsi="Times New Roman" w:cs="Times New Roman"/>
          <w:sz w:val="28"/>
          <w:szCs w:val="28"/>
        </w:rPr>
        <w:t>»</w:t>
      </w:r>
    </w:p>
    <w:p w:rsidR="00560F36" w:rsidRDefault="00560F36">
      <w:pPr>
        <w:spacing w:before="280" w:after="0" w:line="240" w:lineRule="auto"/>
        <w:jc w:val="right"/>
        <w:textAlignment w:val="baseline"/>
      </w:pPr>
      <w:r>
        <w:rPr>
          <w:rFonts w:ascii="Times New Roman" w:eastAsia="Times New Roman" w:hAnsi="Times New Roman" w:cs="Times New Roman"/>
          <w:b/>
          <w:bCs/>
          <w:color w:val="000000"/>
          <w:sz w:val="28"/>
          <w:szCs w:val="28"/>
          <w:lang w:eastAsia="ru-RU"/>
        </w:rPr>
        <w:t>Форма документа</w:t>
      </w:r>
    </w:p>
    <w:p w:rsidR="00560F36" w:rsidRDefault="00560F36">
      <w:pPr>
        <w:widowControl w:val="0"/>
        <w:autoSpaceDE w:val="0"/>
        <w:spacing w:after="0" w:line="240" w:lineRule="auto"/>
        <w:jc w:val="right"/>
        <w:rPr>
          <w:rFonts w:ascii="Times New Roman" w:eastAsia="Times New Roman" w:hAnsi="Times New Roman" w:cs="Times New Roman"/>
          <w:b/>
          <w:bCs/>
          <w:color w:val="000000"/>
          <w:sz w:val="20"/>
          <w:szCs w:val="28"/>
          <w:lang w:eastAsia="en-US"/>
        </w:rPr>
      </w:pPr>
    </w:p>
    <w:p w:rsidR="00560F36" w:rsidRPr="004C1459" w:rsidRDefault="00560F36" w:rsidP="004C1459">
      <w:pPr>
        <w:widowControl w:val="0"/>
        <w:autoSpaceDE w:val="0"/>
        <w:spacing w:after="0" w:line="240" w:lineRule="auto"/>
        <w:jc w:val="right"/>
      </w:pPr>
      <w:r w:rsidRPr="004C1459">
        <w:rPr>
          <w:rFonts w:ascii="Times New Roman" w:eastAsia="Times New Roman" w:hAnsi="Times New Roman" w:cs="Times New Roman"/>
          <w:sz w:val="28"/>
          <w:szCs w:val="28"/>
          <w:lang w:eastAsia="ru-RU"/>
        </w:rPr>
        <w:t xml:space="preserve">Главе </w:t>
      </w:r>
      <w:r w:rsidR="004C1459" w:rsidRPr="004C1459">
        <w:rPr>
          <w:rFonts w:ascii="Times New Roman" w:eastAsia="Times New Roman" w:hAnsi="Times New Roman" w:cs="Times New Roman"/>
          <w:sz w:val="28"/>
          <w:szCs w:val="28"/>
          <w:lang w:eastAsia="ru-RU"/>
        </w:rPr>
        <w:t>Токар</w:t>
      </w:r>
      <w:r w:rsidR="003E154F">
        <w:rPr>
          <w:rFonts w:ascii="Times New Roman" w:eastAsia="Times New Roman" w:hAnsi="Times New Roman" w:cs="Times New Roman"/>
          <w:sz w:val="28"/>
          <w:szCs w:val="28"/>
          <w:lang w:eastAsia="ru-RU"/>
        </w:rPr>
        <w:t>ё</w:t>
      </w:r>
      <w:r w:rsidR="004C1459" w:rsidRPr="004C1459">
        <w:rPr>
          <w:rFonts w:ascii="Times New Roman" w:eastAsia="Times New Roman" w:hAnsi="Times New Roman" w:cs="Times New Roman"/>
          <w:sz w:val="28"/>
          <w:szCs w:val="28"/>
          <w:lang w:eastAsia="ru-RU"/>
        </w:rPr>
        <w:t>вского района</w:t>
      </w:r>
    </w:p>
    <w:p w:rsidR="00560F36" w:rsidRDefault="00560F36">
      <w:pPr>
        <w:widowControl w:val="0"/>
        <w:autoSpaceDE w:val="0"/>
        <w:spacing w:after="0" w:line="240" w:lineRule="auto"/>
        <w:jc w:val="right"/>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Заявитель 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(для физических лиц: Ф.И.О., паспортные данные,</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для юридических лиц: наименование, </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организационно-правовая  форма, ОГРН/ИНН/КПП) </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(почтовый индекс и  адрес проживания (места нахождения)</w:t>
      </w: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Тел. 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e-mail ________________________________</w:t>
      </w:r>
    </w:p>
    <w:p w:rsidR="00560F36" w:rsidRDefault="00560F36">
      <w:pPr>
        <w:widowControl w:val="0"/>
        <w:autoSpaceDE w:val="0"/>
        <w:spacing w:after="0" w:line="240" w:lineRule="auto"/>
        <w:jc w:val="center"/>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jc w:val="center"/>
      </w:pPr>
      <w:r>
        <w:rPr>
          <w:rFonts w:ascii="Times New Roman" w:eastAsia="Times New Roman" w:hAnsi="Times New Roman" w:cs="Times New Roman"/>
          <w:b/>
          <w:sz w:val="28"/>
          <w:szCs w:val="28"/>
          <w:lang w:eastAsia="ru-RU"/>
        </w:rPr>
        <w:t>Заявление</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sz w:val="28"/>
          <w:szCs w:val="28"/>
          <w:lang w:eastAsia="ru-RU"/>
        </w:rPr>
        <w:t>о внесении изменений в разрешение на строительство (кроме случаев, связанных с внесением изменений в разрешение на строительство                    в связи с продлением срока действия такого разрешения)</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eastAsia="Times New Roman" w:hAnsi="Courier New" w:cs="Courier New"/>
          <w:sz w:val="20"/>
          <w:szCs w:val="20"/>
          <w:lang w:eastAsia="ru-RU"/>
        </w:rPr>
        <w:t> </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eastAsia="Courier New" w:hAnsi="Courier New" w:cs="Courier New"/>
          <w:strike/>
          <w:sz w:val="20"/>
          <w:szCs w:val="20"/>
          <w:lang w:eastAsia="ru-RU"/>
        </w:rPr>
        <w:t xml:space="preserve">    </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Прошу внести изменения в разрешение на строительство                                  от «___» ___________ 20__ г. № __________, выданное __________________</w:t>
      </w:r>
    </w:p>
    <w:p w:rsidR="00560F36" w:rsidRDefault="00560F36">
      <w:pPr>
        <w:widowControl w:val="0"/>
        <w:autoSpaceDE w:val="0"/>
        <w:spacing w:after="0" w:line="240" w:lineRule="auto"/>
        <w:jc w:val="center"/>
        <w:rPr>
          <w:rFonts w:ascii="Courier New" w:eastAsia="Arial" w:hAnsi="Courier New" w:cs="Courier New"/>
          <w:sz w:val="20"/>
          <w:szCs w:val="20"/>
          <w:lang w:eastAsia="ar-SA"/>
        </w:rPr>
      </w:pPr>
    </w:p>
    <w:p w:rsidR="00560F36" w:rsidRDefault="00560F36">
      <w:pPr>
        <w:widowControl w:val="0"/>
        <w:autoSpaceDE w:val="0"/>
        <w:spacing w:after="0" w:line="240" w:lineRule="auto"/>
        <w:jc w:val="center"/>
      </w:pPr>
      <w:r>
        <w:rPr>
          <w:rFonts w:ascii="Courier New" w:eastAsia="Arial" w:hAnsi="Courier New" w:cs="Courier New"/>
          <w:sz w:val="20"/>
          <w:szCs w:val="20"/>
          <w:lang w:eastAsia="ar-SA"/>
        </w:rPr>
        <w:t xml:space="preserve">____________________________________________________________________________,   </w:t>
      </w:r>
      <w:r>
        <w:rPr>
          <w:rFonts w:ascii="Times New Roman" w:eastAsia="Arial" w:hAnsi="Times New Roman" w:cs="Times New Roman"/>
          <w:sz w:val="20"/>
          <w:szCs w:val="20"/>
          <w:lang w:eastAsia="ar-SA"/>
        </w:rPr>
        <w:t>(наименование органа, выдавшего разрешение)</w:t>
      </w:r>
    </w:p>
    <w:p w:rsidR="00560F36" w:rsidRDefault="00560F36">
      <w:pPr>
        <w:widowControl w:val="0"/>
        <w:autoSpaceDE w:val="0"/>
        <w:spacing w:after="0" w:line="240" w:lineRule="auto"/>
        <w:jc w:val="right"/>
        <w:rPr>
          <w:rFonts w:ascii="Courier New" w:eastAsia="Arial" w:hAnsi="Courier New" w:cs="Courier New"/>
          <w:sz w:val="20"/>
          <w:szCs w:val="20"/>
          <w:lang w:eastAsia="ar-SA"/>
        </w:rPr>
      </w:pPr>
    </w:p>
    <w:p w:rsidR="00560F36" w:rsidRDefault="00560F36">
      <w:pPr>
        <w:widowControl w:val="0"/>
        <w:autoSpaceDE w:val="0"/>
        <w:spacing w:after="0" w:line="240" w:lineRule="auto"/>
        <w:jc w:val="right"/>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(наименование объекта капитального строительства)</w:t>
      </w:r>
    </w:p>
    <w:p w:rsidR="00560F36" w:rsidRDefault="00560F36">
      <w:pPr>
        <w:widowControl w:val="0"/>
        <w:autoSpaceDE w:val="0"/>
        <w:spacing w:after="0" w:line="240" w:lineRule="auto"/>
        <w:jc w:val="right"/>
      </w:pPr>
      <w:r>
        <w:rPr>
          <w:rFonts w:ascii="Times New Roman" w:eastAsia="Arial" w:hAnsi="Times New Roman" w:cs="Times New Roman"/>
          <w:sz w:val="28"/>
          <w:szCs w:val="28"/>
          <w:lang w:eastAsia="ar-SA"/>
        </w:rPr>
        <w:t>на земельном участке, расположенном по адресу:</w:t>
      </w:r>
      <w:r>
        <w:rPr>
          <w:rFonts w:ascii="Courier New" w:eastAsia="Arial" w:hAnsi="Courier New" w:cs="Courier New"/>
          <w:sz w:val="20"/>
          <w:szCs w:val="20"/>
          <w:lang w:eastAsia="ar-SA"/>
        </w:rPr>
        <w:t xml:space="preserve"> ___________________________</w:t>
      </w:r>
    </w:p>
    <w:p w:rsidR="00560F36" w:rsidRDefault="00560F36">
      <w:pPr>
        <w:widowControl w:val="0"/>
        <w:autoSpaceDE w:val="0"/>
        <w:spacing w:after="0" w:line="240" w:lineRule="auto"/>
        <w:jc w:val="right"/>
        <w:rPr>
          <w:rFonts w:ascii="Courier New" w:eastAsia="Arial" w:hAnsi="Courier New" w:cs="Courier New"/>
          <w:sz w:val="20"/>
          <w:szCs w:val="20"/>
          <w:lang w:eastAsia="ar-SA"/>
        </w:rPr>
      </w:pPr>
    </w:p>
    <w:p w:rsidR="00560F36" w:rsidRDefault="00560F36">
      <w:pPr>
        <w:widowControl w:val="0"/>
        <w:autoSpaceDE w:val="0"/>
        <w:spacing w:after="0" w:line="240" w:lineRule="auto"/>
        <w:jc w:val="right"/>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(указывается адрес объекта в соответствии с государственным адресным реестром,</w:t>
      </w:r>
    </w:p>
    <w:p w:rsidR="00560F36" w:rsidRDefault="00560F36">
      <w:pPr>
        <w:widowControl w:val="0"/>
        <w:autoSpaceDE w:val="0"/>
        <w:spacing w:after="0" w:line="240" w:lineRule="auto"/>
        <w:jc w:val="right"/>
        <w:rPr>
          <w:rFonts w:ascii="Courier New" w:eastAsia="Arial" w:hAnsi="Courier New" w:cs="Courier New"/>
          <w:sz w:val="20"/>
          <w:szCs w:val="20"/>
          <w:lang w:eastAsia="ar-SA"/>
        </w:rPr>
      </w:pPr>
    </w:p>
    <w:p w:rsidR="00560F36" w:rsidRDefault="00560F36">
      <w:pPr>
        <w:widowControl w:val="0"/>
        <w:autoSpaceDE w:val="0"/>
        <w:spacing w:after="0" w:line="240" w:lineRule="auto"/>
        <w:jc w:val="right"/>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Courier New" w:eastAsia="Courier New" w:hAnsi="Courier New" w:cs="Courier New"/>
          <w:sz w:val="20"/>
          <w:szCs w:val="20"/>
          <w:lang w:eastAsia="ar-SA"/>
        </w:rPr>
        <w:t xml:space="preserve">    </w:t>
      </w:r>
      <w:r>
        <w:rPr>
          <w:rFonts w:ascii="Times New Roman" w:eastAsia="Arial" w:hAnsi="Times New Roman" w:cs="Times New Roman"/>
          <w:sz w:val="20"/>
          <w:szCs w:val="20"/>
          <w:lang w:eastAsia="ar-SA"/>
        </w:rPr>
        <w:t>для линейных объектов - указывается описание местоположения в виде наименования субъекта Российской Федерации и муниципального образования)</w:t>
      </w:r>
    </w:p>
    <w:p w:rsidR="00560F36" w:rsidRDefault="00560F36">
      <w:pPr>
        <w:widowControl w:val="0"/>
        <w:autoSpaceDE w:val="0"/>
        <w:spacing w:after="0" w:line="240" w:lineRule="auto"/>
        <w:jc w:val="right"/>
        <w:rPr>
          <w:rFonts w:ascii="Courier New" w:eastAsia="Arial" w:hAnsi="Courier New" w:cs="Courier New"/>
          <w:sz w:val="20"/>
          <w:szCs w:val="20"/>
          <w:lang w:eastAsia="ar-SA"/>
        </w:rPr>
      </w:pPr>
    </w:p>
    <w:p w:rsidR="00560F36" w:rsidRDefault="00560F36">
      <w:pPr>
        <w:widowControl w:val="0"/>
        <w:autoSpaceDE w:val="0"/>
        <w:spacing w:after="0" w:line="240" w:lineRule="auto"/>
        <w:jc w:val="right"/>
      </w:pPr>
      <w:r>
        <w:rPr>
          <w:rFonts w:ascii="Courier New" w:eastAsia="Arial" w:hAnsi="Courier New" w:cs="Courier New"/>
          <w:sz w:val="20"/>
          <w:szCs w:val="20"/>
          <w:lang w:eastAsia="ar-SA"/>
        </w:rPr>
        <w:t>_____________________________________________________________________________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sz w:val="28"/>
          <w:szCs w:val="28"/>
          <w:lang w:eastAsia="ru-RU"/>
        </w:rPr>
        <w:t>в связи с</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sz w:val="28"/>
          <w:szCs w:val="28"/>
          <w:lang w:eastAsia="ru-RU"/>
        </w:rPr>
        <w:t xml:space="preserve"> 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sz w:val="20"/>
          <w:szCs w:val="20"/>
          <w:lang w:eastAsia="ru-RU"/>
        </w:rPr>
        <w:t>(указать  причину внесения изменений)</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Правоустанавливающий(ие) документ(ы) на земельный участок: __________</w:t>
      </w: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(наименование и реквизиты документа(ов)</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 xml:space="preserve">Строительство (реконструкция) объекта будет осуществляться на основании: </w:t>
      </w: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(указывается орган, выдавший градостроительный план земельного участка, его реквизиты</w:t>
      </w: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либо реквизиты решения об утверждении проекта планировки и проекта межевания территории - применительно к линейным объектам)</w:t>
      </w:r>
    </w:p>
    <w:p w:rsidR="00560F36" w:rsidRDefault="00560F36">
      <w:pPr>
        <w:widowControl w:val="0"/>
        <w:autoSpaceDE w:val="0"/>
        <w:spacing w:after="0" w:line="240" w:lineRule="auto"/>
        <w:jc w:val="both"/>
        <w:rPr>
          <w:rFonts w:ascii="Times New Roman" w:eastAsia="Arial" w:hAnsi="Times New Roman" w:cs="Times New Roman"/>
          <w:sz w:val="20"/>
          <w:szCs w:val="20"/>
          <w:lang w:eastAsia="ar-SA"/>
        </w:rPr>
      </w:pP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Проектная документация на строительство объекта разработана</w:t>
      </w:r>
      <w:r>
        <w:rPr>
          <w:rFonts w:ascii="Courier New" w:eastAsia="Arial" w:hAnsi="Courier New" w:cs="Courier New"/>
          <w:sz w:val="20"/>
          <w:szCs w:val="20"/>
          <w:lang w:eastAsia="ar-SA"/>
        </w:rPr>
        <w:t xml:space="preserve"> __________</w:t>
      </w: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(дата разработки проектной документации, наименование проектной</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организации, её адрес места нахождения)</w:t>
      </w: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Положительное заключение экспертизы выдано</w:t>
      </w:r>
      <w:r>
        <w:rPr>
          <w:rFonts w:ascii="Courier New" w:eastAsia="Arial" w:hAnsi="Courier New" w:cs="Courier New"/>
          <w:sz w:val="20"/>
          <w:szCs w:val="20"/>
          <w:lang w:eastAsia="ar-SA"/>
        </w:rPr>
        <w:t xml:space="preserve"> __________________________</w:t>
      </w:r>
    </w:p>
    <w:p w:rsidR="00560F36" w:rsidRDefault="00560F36">
      <w:pPr>
        <w:widowControl w:val="0"/>
        <w:autoSpaceDE w:val="0"/>
        <w:spacing w:after="0" w:line="240" w:lineRule="auto"/>
        <w:ind w:left="4248"/>
        <w:jc w:val="right"/>
      </w:pPr>
      <w:r>
        <w:rPr>
          <w:rFonts w:ascii="Times New Roman" w:eastAsia="Times New Roman" w:hAnsi="Times New Roman" w:cs="Times New Roman"/>
          <w:sz w:val="20"/>
          <w:szCs w:val="20"/>
          <w:lang w:eastAsia="ar-SA"/>
        </w:rPr>
        <w:t xml:space="preserve">    </w:t>
      </w:r>
      <w:r>
        <w:rPr>
          <w:rFonts w:ascii="Times New Roman" w:eastAsia="Arial" w:hAnsi="Times New Roman" w:cs="Times New Roman"/>
          <w:sz w:val="20"/>
          <w:szCs w:val="20"/>
          <w:lang w:eastAsia="ar-SA"/>
        </w:rPr>
        <w:t>(указывается наименование организации,</w:t>
      </w: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выдавшей положительное заключение экспертизы проектной документации</w:t>
      </w: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и реквизиты положительного заключения экспертизы проектной документации)</w:t>
      </w: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Дополнительно информирую:</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Работы будут производиться подрядным (хозяйственным) способом:</w:t>
      </w: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(нужное подчеркнуть, указать наименование организации и реквизиты договора строительного подряда</w:t>
      </w:r>
    </w:p>
    <w:p w:rsidR="00560F36" w:rsidRDefault="00560F36">
      <w:pPr>
        <w:widowControl w:val="0"/>
        <w:autoSpaceDE w:val="0"/>
        <w:spacing w:after="0" w:line="240" w:lineRule="auto"/>
        <w:jc w:val="center"/>
      </w:pPr>
      <w:r>
        <w:rPr>
          <w:rFonts w:ascii="Times New Roman" w:eastAsia="Arial" w:hAnsi="Times New Roman" w:cs="Times New Roman"/>
          <w:sz w:val="20"/>
          <w:szCs w:val="20"/>
          <w:lang w:eastAsia="ar-SA"/>
        </w:rPr>
        <w:t>(при наличии)</w:t>
      </w:r>
    </w:p>
    <w:p w:rsidR="00560F36" w:rsidRPr="00425CAD"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Обязуюсь обо всех изменениях, связанных с приведенными в настоящем заявлении сведениями, сообщать в </w:t>
      </w:r>
      <w:r w:rsidRPr="00425CAD">
        <w:rPr>
          <w:rFonts w:ascii="Times New Roman" w:eastAsia="Arial" w:hAnsi="Times New Roman" w:cs="Times New Roman"/>
          <w:sz w:val="28"/>
          <w:szCs w:val="28"/>
          <w:lang w:eastAsia="ar-SA"/>
        </w:rPr>
        <w:t xml:space="preserve">администрацию </w:t>
      </w:r>
      <w:r w:rsidR="00425CAD" w:rsidRPr="00425CAD">
        <w:rPr>
          <w:rFonts w:ascii="Times New Roman" w:eastAsia="Arial" w:hAnsi="Times New Roman" w:cs="Times New Roman"/>
          <w:sz w:val="28"/>
          <w:szCs w:val="28"/>
          <w:lang w:eastAsia="ar-SA"/>
        </w:rPr>
        <w:t>Токарёвского района Тамбовской области</w:t>
      </w:r>
      <w:r w:rsidRPr="00425CAD">
        <w:rPr>
          <w:rFonts w:ascii="Courier New" w:eastAsia="Arial" w:hAnsi="Courier New" w:cs="Courier New"/>
          <w:sz w:val="20"/>
          <w:szCs w:val="20"/>
          <w:lang w:eastAsia="ar-SA"/>
        </w:rPr>
        <w:t>.</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К заявлению прилагаю следующие документы </w:t>
      </w:r>
      <w:r>
        <w:rPr>
          <w:rFonts w:ascii="Times New Roman" w:eastAsia="Arial" w:hAnsi="Times New Roman" w:cs="Times New Roman"/>
          <w:i/>
          <w:sz w:val="28"/>
          <w:szCs w:val="28"/>
          <w:lang w:eastAsia="ar-SA"/>
        </w:rPr>
        <w:t>(перечисляются   прилагаемые к  заявлению документы с указанием их реквизитов, количества листов и экземпляров документов)</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1)</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2)</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3)</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4)</w:t>
      </w:r>
      <w:r>
        <w:rPr>
          <w:rFonts w:ascii="Courier New" w:eastAsia="Arial" w:hAnsi="Courier New" w:cs="Courier New"/>
          <w:sz w:val="24"/>
          <w:szCs w:val="24"/>
          <w:lang w:eastAsia="ar-SA"/>
        </w:rPr>
        <w:t xml:space="preserve"> ________________________________________________________________</w:t>
      </w:r>
    </w:p>
    <w:p w:rsidR="00560F36" w:rsidRDefault="00560F36">
      <w:pPr>
        <w:widowControl w:val="0"/>
        <w:autoSpaceDE w:val="0"/>
        <w:spacing w:after="0" w:line="240" w:lineRule="auto"/>
        <w:jc w:val="both"/>
      </w:pPr>
      <w:r>
        <w:rPr>
          <w:rFonts w:ascii="Times New Roman" w:eastAsia="Arial" w:hAnsi="Times New Roman" w:cs="Times New Roman"/>
          <w:sz w:val="24"/>
          <w:szCs w:val="24"/>
          <w:lang w:eastAsia="ar-SA"/>
        </w:rPr>
        <w:t>5)</w:t>
      </w: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_____________________________________________________________________________</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Результат предоставления муниципальной услуги прошу выдать </w:t>
      </w:r>
      <w:r>
        <w:rPr>
          <w:rFonts w:ascii="Times New Roman" w:eastAsia="Arial" w:hAnsi="Times New Roman" w:cs="Times New Roman"/>
          <w:i/>
          <w:sz w:val="28"/>
          <w:szCs w:val="28"/>
          <w:lang w:eastAsia="ar-SA"/>
        </w:rPr>
        <w:t>(нужное отметить в квадрате)</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 форме электронного документа</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на бумажном носителе</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Результат предоставления муниципальной услуги прошу </w:t>
      </w:r>
      <w:r>
        <w:rPr>
          <w:rFonts w:ascii="Times New Roman" w:eastAsia="Arial" w:hAnsi="Times New Roman" w:cs="Times New Roman"/>
          <w:i/>
          <w:sz w:val="28"/>
          <w:szCs w:val="28"/>
          <w:lang w:eastAsia="ar-SA"/>
        </w:rPr>
        <w:t>(нужное отметить в квадрате)</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выдать при личном обращении в Администрацию</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выдать через многофункциональный центр</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     _______________________________     ____________________</w:t>
      </w:r>
    </w:p>
    <w:p w:rsidR="00560F36" w:rsidRDefault="00560F36">
      <w:pPr>
        <w:widowControl w:val="0"/>
        <w:autoSpaceDE w:val="0"/>
        <w:spacing w:after="0" w:line="240" w:lineRule="auto"/>
        <w:jc w:val="both"/>
      </w:pPr>
      <w:r>
        <w:rPr>
          <w:rFonts w:ascii="Times New Roman" w:eastAsia="Times New Roman" w:hAnsi="Times New Roman" w:cs="Times New Roman"/>
          <w:sz w:val="20"/>
          <w:szCs w:val="20"/>
          <w:lang w:eastAsia="ar-SA"/>
        </w:rPr>
        <w:t xml:space="preserve">          </w:t>
      </w:r>
      <w:r>
        <w:rPr>
          <w:rFonts w:ascii="Times New Roman" w:eastAsia="Arial" w:hAnsi="Times New Roman" w:cs="Times New Roman"/>
          <w:sz w:val="20"/>
          <w:szCs w:val="20"/>
          <w:lang w:eastAsia="ar-SA"/>
        </w:rPr>
        <w:t>(подпись)                                       (фамилия, имя, отчество)                                         (должность)</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«____» _______________ 20___ г.</w:t>
      </w:r>
    </w:p>
    <w:p w:rsidR="00560F36" w:rsidRDefault="00560F36">
      <w:pPr>
        <w:spacing w:after="0" w:line="240" w:lineRule="auto"/>
        <w:ind w:firstLine="720"/>
        <w:jc w:val="both"/>
        <w:rPr>
          <w:rFonts w:ascii="Arial" w:eastAsia="SimSun" w:hAnsi="Arial" w:cs="Arial"/>
          <w:color w:val="000000"/>
          <w:kern w:val="2"/>
          <w:sz w:val="20"/>
          <w:szCs w:val="20"/>
          <w:lang w:eastAsia="ar-SA" w:bidi="hi-IN"/>
        </w:rPr>
      </w:pPr>
    </w:p>
    <w:p w:rsidR="00560F36" w:rsidRDefault="00560F36">
      <w:pPr>
        <w:widowControl w:val="0"/>
        <w:autoSpaceDE w:val="0"/>
        <w:spacing w:after="0" w:line="240" w:lineRule="auto"/>
        <w:rPr>
          <w:rFonts w:ascii="Times New Roman" w:eastAsia="SimSun" w:hAnsi="Times New Roman" w:cs="Times New Roman"/>
          <w:color w:val="000000"/>
          <w:kern w:val="2"/>
          <w:sz w:val="28"/>
          <w:szCs w:val="28"/>
          <w:lang w:eastAsia="en-US" w:bidi="hi-IN"/>
        </w:rPr>
      </w:pPr>
    </w:p>
    <w:p w:rsidR="00560F36" w:rsidRDefault="00560F36">
      <w:pPr>
        <w:pStyle w:val="ConsPlusNormal"/>
        <w:jc w:val="both"/>
        <w:rPr>
          <w:rFonts w:eastAsia="SimSun" w:cs="Mangal"/>
          <w:color w:val="000000"/>
          <w:kern w:val="2"/>
          <w:sz w:val="28"/>
          <w:szCs w:val="28"/>
          <w:lang w:eastAsia="en-US" w:bidi="hi-IN"/>
        </w:rPr>
      </w:pPr>
    </w:p>
    <w:p w:rsidR="00560F36" w:rsidRDefault="00560F36">
      <w:pPr>
        <w:pStyle w:val="ConsPlusNormal"/>
        <w:jc w:val="both"/>
        <w:rPr>
          <w:rFonts w:eastAsia="SimSun" w:cs="Mangal"/>
          <w:color w:val="000000"/>
          <w:kern w:val="2"/>
          <w:sz w:val="28"/>
          <w:szCs w:val="28"/>
          <w:lang w:eastAsia="en-US" w:bidi="hi-IN"/>
        </w:rPr>
      </w:pPr>
    </w:p>
    <w:p w:rsidR="00560F36" w:rsidRDefault="00560F36">
      <w:pPr>
        <w:pStyle w:val="ConsPlusNormal"/>
        <w:jc w:val="both"/>
        <w:rPr>
          <w:rFonts w:eastAsia="SimSun" w:cs="Mangal"/>
          <w:color w:val="000000"/>
          <w:kern w:val="2"/>
          <w:sz w:val="28"/>
          <w:szCs w:val="28"/>
          <w:lang w:eastAsia="en-US" w:bidi="hi-IN"/>
        </w:rPr>
      </w:pPr>
    </w:p>
    <w:p w:rsidR="00560F36" w:rsidRDefault="00560F36">
      <w:pPr>
        <w:pStyle w:val="ConsPlusNormal"/>
        <w:jc w:val="both"/>
        <w:rPr>
          <w:rFonts w:eastAsia="SimSun" w:cs="Mangal"/>
          <w:color w:val="000000"/>
          <w:kern w:val="2"/>
          <w:sz w:val="28"/>
          <w:szCs w:val="28"/>
          <w:lang w:eastAsia="en-US" w:bidi="hi-IN"/>
        </w:rPr>
      </w:pPr>
    </w:p>
    <w:p w:rsidR="00560F36" w:rsidRDefault="00560F36">
      <w:pPr>
        <w:pStyle w:val="ConsPlusNormal"/>
        <w:jc w:val="both"/>
        <w:rPr>
          <w:rFonts w:eastAsia="SimSun" w:cs="Mangal"/>
          <w:color w:val="000000"/>
          <w:kern w:val="2"/>
          <w:sz w:val="28"/>
          <w:szCs w:val="28"/>
          <w:lang w:eastAsia="en-US" w:bidi="hi-IN"/>
        </w:rPr>
      </w:pPr>
    </w:p>
    <w:p w:rsidR="00560F36" w:rsidRDefault="00560F36">
      <w:pPr>
        <w:pStyle w:val="ConsPlusNormal"/>
        <w:jc w:val="both"/>
        <w:rPr>
          <w:rFonts w:eastAsia="SimSun" w:cs="Mangal"/>
          <w:color w:val="000000"/>
          <w:kern w:val="2"/>
          <w:sz w:val="28"/>
          <w:szCs w:val="28"/>
          <w:lang w:eastAsia="en-US" w:bidi="hi-IN"/>
        </w:rPr>
      </w:pPr>
    </w:p>
    <w:p w:rsidR="00560F36" w:rsidRDefault="00560F36">
      <w:pPr>
        <w:pStyle w:val="ConsPlusNormal"/>
        <w:jc w:val="both"/>
        <w:rPr>
          <w:rFonts w:eastAsia="SimSun" w:cs="Mangal"/>
          <w:color w:val="000000"/>
          <w:kern w:val="2"/>
          <w:sz w:val="28"/>
          <w:szCs w:val="28"/>
          <w:lang w:eastAsia="en-US" w:bidi="hi-IN"/>
        </w:rPr>
      </w:pPr>
    </w:p>
    <w:p w:rsidR="00560F36" w:rsidRDefault="00560F36">
      <w:pPr>
        <w:pStyle w:val="ConsPlusNormal"/>
        <w:jc w:val="both"/>
        <w:rPr>
          <w:rFonts w:eastAsia="SimSun" w:cs="Mangal"/>
          <w:color w:val="000000"/>
          <w:kern w:val="2"/>
          <w:sz w:val="28"/>
          <w:szCs w:val="28"/>
          <w:lang w:eastAsia="en-US" w:bidi="hi-IN"/>
        </w:rPr>
      </w:pPr>
    </w:p>
    <w:p w:rsidR="00560F36" w:rsidRDefault="00560F36">
      <w:pPr>
        <w:pStyle w:val="ConsPlusNormal"/>
        <w:jc w:val="both"/>
      </w:pPr>
    </w:p>
    <w:p w:rsidR="00560F36" w:rsidRDefault="00560F36">
      <w:pPr>
        <w:pStyle w:val="ConsPlusNormal"/>
        <w:jc w:val="both"/>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425CAD" w:rsidRDefault="00425CAD">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pPr>
      <w:r>
        <w:rPr>
          <w:rFonts w:ascii="Times New Roman" w:hAnsi="Times New Roman" w:cs="Times New Roman"/>
          <w:sz w:val="28"/>
          <w:szCs w:val="28"/>
          <w:lang w:eastAsia="en-US"/>
        </w:rPr>
        <w:t>Приложение № 4</w:t>
      </w:r>
    </w:p>
    <w:p w:rsidR="00560F36" w:rsidRDefault="00560F36">
      <w:pPr>
        <w:widowControl w:val="0"/>
        <w:autoSpaceDE w:val="0"/>
        <w:spacing w:after="0" w:line="240" w:lineRule="auto"/>
        <w:jc w:val="right"/>
      </w:pPr>
      <w:r>
        <w:rPr>
          <w:rFonts w:ascii="Times New Roman" w:hAnsi="Times New Roman" w:cs="Times New Roman"/>
          <w:sz w:val="28"/>
          <w:szCs w:val="28"/>
          <w:lang w:eastAsia="en-US"/>
        </w:rPr>
        <w:t>к Административному регламенту</w:t>
      </w:r>
    </w:p>
    <w:p w:rsidR="00560F36" w:rsidRDefault="00560F36">
      <w:pPr>
        <w:autoSpaceDE w:val="0"/>
        <w:spacing w:after="0" w:line="240" w:lineRule="auto"/>
        <w:jc w:val="right"/>
      </w:pPr>
      <w:r>
        <w:rPr>
          <w:rFonts w:ascii="Times New Roman" w:hAnsi="Times New Roman" w:cs="Times New Roman"/>
          <w:sz w:val="28"/>
          <w:szCs w:val="28"/>
          <w:lang w:eastAsia="en-US"/>
        </w:rPr>
        <w:t xml:space="preserve">предоставления муниципальной услуги </w:t>
      </w:r>
    </w:p>
    <w:p w:rsidR="00560F36" w:rsidRDefault="00560F36">
      <w:pPr>
        <w:autoSpaceDE w:val="0"/>
        <w:spacing w:after="0" w:line="240" w:lineRule="auto"/>
        <w:jc w:val="right"/>
      </w:pPr>
      <w:r>
        <w:rPr>
          <w:rFonts w:ascii="Times New Roman" w:hAnsi="Times New Roman" w:cs="Times New Roman"/>
          <w:sz w:val="28"/>
          <w:szCs w:val="28"/>
        </w:rPr>
        <w:t>«</w:t>
      </w:r>
      <w:r>
        <w:rPr>
          <w:rFonts w:ascii="Times New Roman" w:eastAsia="Times New Roman" w:hAnsi="Times New Roman" w:cs="Times New Roman"/>
          <w:sz w:val="28"/>
          <w:szCs w:val="28"/>
          <w:lang w:eastAsia="ru-RU"/>
        </w:rPr>
        <w:t>Выдача разрешения на строительство объекта</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 xml:space="preserve"> капитального строительства (в том числе внесение</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 xml:space="preserve"> изменений в разрешение на строительство объекта капитального строительства и внесение изменений в разрешение на строительство</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 xml:space="preserve"> объекта капитального строительства в связи с продлением</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срока действия такого разрешения</w:t>
      </w:r>
      <w:r>
        <w:rPr>
          <w:rFonts w:ascii="Times New Roman" w:hAnsi="Times New Roman" w:cs="Times New Roman"/>
          <w:sz w:val="28"/>
          <w:szCs w:val="28"/>
        </w:rPr>
        <w:t>»</w:t>
      </w:r>
    </w:p>
    <w:p w:rsidR="00560F36" w:rsidRDefault="00560F36">
      <w:pPr>
        <w:spacing w:before="280" w:after="0" w:line="240" w:lineRule="auto"/>
        <w:jc w:val="right"/>
        <w:textAlignment w:val="baseline"/>
      </w:pPr>
      <w:r>
        <w:rPr>
          <w:rFonts w:ascii="Times New Roman" w:eastAsia="Times New Roman" w:hAnsi="Times New Roman" w:cs="Times New Roman"/>
          <w:b/>
          <w:bCs/>
          <w:color w:val="000000"/>
          <w:sz w:val="28"/>
          <w:szCs w:val="28"/>
          <w:lang w:eastAsia="ru-RU"/>
        </w:rPr>
        <w:t>Форма документа</w:t>
      </w:r>
    </w:p>
    <w:p w:rsidR="00560F36" w:rsidRDefault="00560F36">
      <w:pPr>
        <w:widowControl w:val="0"/>
        <w:autoSpaceDE w:val="0"/>
        <w:spacing w:after="0" w:line="240" w:lineRule="auto"/>
        <w:jc w:val="right"/>
        <w:rPr>
          <w:rFonts w:ascii="Times New Roman" w:eastAsia="Times New Roman" w:hAnsi="Times New Roman" w:cs="Times New Roman"/>
          <w:b/>
          <w:bCs/>
          <w:color w:val="000000"/>
          <w:sz w:val="28"/>
          <w:szCs w:val="28"/>
          <w:lang w:eastAsia="en-US"/>
        </w:rPr>
      </w:pPr>
    </w:p>
    <w:p w:rsidR="00560F36" w:rsidRPr="003E154F" w:rsidRDefault="00560F36" w:rsidP="003E154F">
      <w:pPr>
        <w:widowControl w:val="0"/>
        <w:autoSpaceDE w:val="0"/>
        <w:spacing w:after="0" w:line="240" w:lineRule="auto"/>
        <w:jc w:val="right"/>
      </w:pPr>
      <w:r w:rsidRPr="003E154F">
        <w:rPr>
          <w:rFonts w:ascii="Times New Roman" w:eastAsia="Times New Roman" w:hAnsi="Times New Roman" w:cs="Times New Roman"/>
          <w:sz w:val="28"/>
          <w:szCs w:val="28"/>
          <w:lang w:eastAsia="ru-RU"/>
        </w:rPr>
        <w:t xml:space="preserve">Главе </w:t>
      </w:r>
      <w:r w:rsidR="003E154F" w:rsidRPr="003E154F">
        <w:rPr>
          <w:rFonts w:ascii="Times New Roman" w:eastAsia="Times New Roman" w:hAnsi="Times New Roman" w:cs="Times New Roman"/>
          <w:sz w:val="28"/>
          <w:szCs w:val="28"/>
          <w:lang w:eastAsia="ru-RU"/>
        </w:rPr>
        <w:t>Токар</w:t>
      </w:r>
      <w:r w:rsidR="003E154F">
        <w:rPr>
          <w:rFonts w:ascii="Times New Roman" w:eastAsia="Times New Roman" w:hAnsi="Times New Roman" w:cs="Times New Roman"/>
          <w:sz w:val="28"/>
          <w:szCs w:val="28"/>
          <w:lang w:eastAsia="ru-RU"/>
        </w:rPr>
        <w:t>ё</w:t>
      </w:r>
      <w:r w:rsidR="003E154F" w:rsidRPr="003E154F">
        <w:rPr>
          <w:rFonts w:ascii="Times New Roman" w:eastAsia="Times New Roman" w:hAnsi="Times New Roman" w:cs="Times New Roman"/>
          <w:sz w:val="28"/>
          <w:szCs w:val="28"/>
          <w:lang w:eastAsia="ru-RU"/>
        </w:rPr>
        <w:t>вского района</w:t>
      </w:r>
    </w:p>
    <w:p w:rsidR="00560F36" w:rsidRDefault="00560F36">
      <w:pPr>
        <w:widowControl w:val="0"/>
        <w:autoSpaceDE w:val="0"/>
        <w:spacing w:after="0" w:line="240" w:lineRule="auto"/>
        <w:jc w:val="right"/>
        <w:rPr>
          <w:rFonts w:ascii="Times New Roman" w:eastAsia="Times New Roman" w:hAnsi="Times New Roman" w:cs="Times New Roman"/>
          <w:sz w:val="28"/>
          <w:szCs w:val="28"/>
          <w:lang w:eastAsia="ru-RU"/>
        </w:rPr>
      </w:pP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Заявитель 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(для физических лиц: Ф.И.О., паспортные данные,</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для юридических лиц: наименование, </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организационно-правовая  форма, ОГРН/ИНН/КПП) </w:t>
      </w:r>
    </w:p>
    <w:p w:rsidR="00560F36" w:rsidRDefault="00560F36">
      <w:pPr>
        <w:widowControl w:val="0"/>
        <w:autoSpaceDE w:val="0"/>
        <w:spacing w:after="0" w:line="240" w:lineRule="auto"/>
        <w:jc w:val="right"/>
      </w:pPr>
      <w:r>
        <w:rPr>
          <w:sz w:val="28"/>
          <w:szCs w:val="28"/>
          <w:lang w:eastAsia="ru-RU"/>
        </w:rPr>
        <w:t xml:space="preserve">                                    </w:t>
      </w:r>
      <w:r>
        <w:rPr>
          <w:rFonts w:eastAsia="Times New Roman"/>
          <w:sz w:val="28"/>
          <w:szCs w:val="28"/>
          <w:lang w:eastAsia="ru-RU"/>
        </w:rPr>
        <w:t>______________________________________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0"/>
          <w:lang w:eastAsia="ru-RU"/>
        </w:rPr>
        <w:t xml:space="preserve">                                   (почтовый индекс и  адрес проживания (места нахождения)</w:t>
      </w: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Тел. __________________________________</w:t>
      </w:r>
    </w:p>
    <w:p w:rsidR="00560F36" w:rsidRDefault="00560F36">
      <w:pPr>
        <w:widowControl w:val="0"/>
        <w:autoSpaceDE w:val="0"/>
        <w:spacing w:after="0" w:line="240" w:lineRule="auto"/>
        <w:jc w:val="right"/>
      </w:pPr>
      <w:r>
        <w:rPr>
          <w:rFonts w:ascii="Times New Roman" w:eastAsia="Times New Roman" w:hAnsi="Times New Roman" w:cs="Times New Roman"/>
          <w:sz w:val="28"/>
          <w:szCs w:val="28"/>
          <w:lang w:eastAsia="ru-RU"/>
        </w:rPr>
        <w:t xml:space="preserve">                                    e-mail ________________________________</w:t>
      </w:r>
    </w:p>
    <w:p w:rsidR="00560F36" w:rsidRDefault="00560F36">
      <w:pPr>
        <w:widowControl w:val="0"/>
        <w:autoSpaceDE w:val="0"/>
        <w:spacing w:after="0" w:line="240" w:lineRule="auto"/>
        <w:rPr>
          <w:rFonts w:ascii="Times New Roman" w:eastAsia="Times New Roman" w:hAnsi="Times New Roman" w:cs="Times New Roman"/>
          <w:sz w:val="20"/>
          <w:szCs w:val="20"/>
          <w:lang w:eastAsia="ru-RU"/>
        </w:rPr>
      </w:pP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sz w:val="28"/>
          <w:szCs w:val="28"/>
          <w:lang w:eastAsia="ru-RU"/>
        </w:rPr>
        <w:t>Уведомление</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sz w:val="28"/>
          <w:szCs w:val="28"/>
          <w:lang w:eastAsia="ru-RU"/>
        </w:rPr>
        <w:t xml:space="preserve">  о переходе прав на земельный участок, </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sz w:val="28"/>
          <w:szCs w:val="28"/>
          <w:lang w:eastAsia="ru-RU"/>
        </w:rPr>
        <w:t>об образовании земельного участка</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eastAsia="Times New Roman" w:hAnsi="Courier New" w:cs="Courier New"/>
          <w:sz w:val="20"/>
          <w:szCs w:val="20"/>
          <w:lang w:eastAsia="ru-RU"/>
        </w:rPr>
        <w:t> </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eastAsia="Times New Roman" w:hAnsi="Times New Roman" w:cs="Times New Roman"/>
          <w:sz w:val="28"/>
          <w:szCs w:val="28"/>
          <w:lang w:eastAsia="ru-RU"/>
        </w:rPr>
        <w:t>Во  исполнение  требований  части  21</w:t>
      </w:r>
      <w:r>
        <w:rPr>
          <w:rFonts w:ascii="Times New Roman" w:eastAsia="Times New Roman" w:hAnsi="Times New Roman" w:cs="Times New Roman"/>
          <w:sz w:val="28"/>
          <w:szCs w:val="28"/>
          <w:vertAlign w:val="superscript"/>
          <w:lang w:eastAsia="ru-RU"/>
        </w:rPr>
        <w:t>10</w:t>
      </w:r>
      <w:r>
        <w:rPr>
          <w:rFonts w:ascii="Times New Roman" w:eastAsia="Times New Roman" w:hAnsi="Times New Roman" w:cs="Times New Roman"/>
          <w:sz w:val="28"/>
          <w:szCs w:val="28"/>
          <w:lang w:eastAsia="ru-RU"/>
        </w:rPr>
        <w:t xml:space="preserve">  статьи  51 Градостроительного кодекса  Российской  Федерации  уведомляем  о  переходе  прав  на земельный участок/об образовании земельного участка (</w:t>
      </w:r>
      <w:r>
        <w:rPr>
          <w:rFonts w:ascii="Times New Roman" w:eastAsia="Times New Roman" w:hAnsi="Times New Roman" w:cs="Times New Roman"/>
          <w:i/>
          <w:sz w:val="28"/>
          <w:szCs w:val="28"/>
          <w:lang w:eastAsia="ru-RU"/>
        </w:rPr>
        <w:t>нужное подчеркнуть)</w:t>
      </w:r>
      <w:r>
        <w:rPr>
          <w:rFonts w:ascii="Times New Roman" w:eastAsia="Times New Roman" w:hAnsi="Times New Roman" w:cs="Times New Roman"/>
          <w:sz w:val="28"/>
          <w:szCs w:val="28"/>
          <w:lang w:eastAsia="ru-RU"/>
        </w:rPr>
        <w:t>,</w:t>
      </w:r>
      <w:r>
        <w:rPr>
          <w:rFonts w:ascii="Times New Roman" w:eastAsia="Courier New" w:hAnsi="Times New Roman" w:cs="Times New Roman"/>
          <w:sz w:val="28"/>
          <w:szCs w:val="28"/>
          <w:lang w:eastAsia="ru-RU"/>
        </w:rPr>
        <w:t xml:space="preserve"> </w:t>
      </w:r>
      <w:r>
        <w:rPr>
          <w:rFonts w:ascii="Times New Roman" w:eastAsia="Times New Roman" w:hAnsi="Times New Roman" w:cs="Times New Roman"/>
          <w:sz w:val="28"/>
          <w:szCs w:val="28"/>
          <w:lang w:eastAsia="ru-RU"/>
        </w:rPr>
        <w:t>расположенный(ого) по адресу:</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sz w:val="28"/>
          <w:szCs w:val="28"/>
          <w:lang w:eastAsia="ru-RU"/>
        </w:rPr>
        <w:t>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sz w:val="28"/>
          <w:szCs w:val="28"/>
          <w:lang w:eastAsia="ru-RU"/>
        </w:rPr>
        <w:t>в связи с</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eastAsia="Times New Roman" w:hAnsi="Times New Roman" w:cs="Times New Roman"/>
          <w:sz w:val="28"/>
          <w:szCs w:val="28"/>
          <w:lang w:eastAsia="ru-RU"/>
        </w:rPr>
        <w:t>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sz w:val="20"/>
          <w:szCs w:val="20"/>
          <w:lang w:eastAsia="ru-RU"/>
        </w:rPr>
        <w:t>(указать  причину,  установленную  частями 21</w:t>
      </w:r>
      <w:r>
        <w:rPr>
          <w:rFonts w:ascii="Times New Roman" w:eastAsia="Times New Roman" w:hAnsi="Times New Roman" w:cs="Times New Roman"/>
          <w:sz w:val="20"/>
          <w:szCs w:val="20"/>
          <w:vertAlign w:val="superscript"/>
          <w:lang w:eastAsia="ru-RU"/>
        </w:rPr>
        <w:t>5</w:t>
      </w:r>
      <w:r>
        <w:rPr>
          <w:rFonts w:ascii="Times New Roman" w:eastAsia="Times New Roman" w:hAnsi="Times New Roman" w:cs="Times New Roman"/>
          <w:sz w:val="20"/>
          <w:szCs w:val="20"/>
          <w:lang w:eastAsia="ru-RU"/>
        </w:rPr>
        <w:t>, 21</w:t>
      </w:r>
      <w:r>
        <w:rPr>
          <w:rFonts w:ascii="Times New Roman" w:eastAsia="Times New Roman" w:hAnsi="Times New Roman" w:cs="Times New Roman"/>
          <w:sz w:val="20"/>
          <w:szCs w:val="20"/>
          <w:vertAlign w:val="superscript"/>
          <w:lang w:eastAsia="ru-RU"/>
        </w:rPr>
        <w:t>6</w:t>
      </w:r>
      <w:r>
        <w:rPr>
          <w:rFonts w:ascii="Times New Roman" w:eastAsia="Times New Roman" w:hAnsi="Times New Roman" w:cs="Times New Roman"/>
          <w:sz w:val="20"/>
          <w:szCs w:val="20"/>
          <w:lang w:eastAsia="ru-RU"/>
        </w:rPr>
        <w:t xml:space="preserve"> или 21</w:t>
      </w:r>
      <w:r>
        <w:rPr>
          <w:rFonts w:ascii="Times New Roman" w:eastAsia="Times New Roman" w:hAnsi="Times New Roman" w:cs="Times New Roman"/>
          <w:sz w:val="20"/>
          <w:szCs w:val="20"/>
          <w:vertAlign w:val="superscript"/>
          <w:lang w:eastAsia="ru-RU"/>
        </w:rPr>
        <w:t>7</w:t>
      </w:r>
      <w:r>
        <w:rPr>
          <w:rFonts w:ascii="Times New Roman" w:eastAsia="Times New Roman" w:hAnsi="Times New Roman" w:cs="Times New Roman"/>
          <w:sz w:val="20"/>
          <w:szCs w:val="20"/>
          <w:lang w:eastAsia="ru-RU"/>
        </w:rPr>
        <w:t xml:space="preserve"> статьи 51</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sz w:val="20"/>
          <w:szCs w:val="20"/>
          <w:lang w:eastAsia="ru-RU"/>
        </w:rPr>
        <w:t>Градостроительного кодекса Российской Федерации)</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eastAsia="Times New Roman" w:hAnsi="Times New Roman" w:cs="Times New Roman"/>
          <w:sz w:val="28"/>
          <w:szCs w:val="28"/>
          <w:lang w:eastAsia="ru-RU"/>
        </w:rPr>
        <w:t>Информирую о следующих реквизитах:</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eastAsia="Times New Roman" w:hAnsi="Times New Roman" w:cs="Times New Roman"/>
          <w:sz w:val="28"/>
          <w:szCs w:val="28"/>
          <w:lang w:eastAsia="ru-RU"/>
        </w:rPr>
        <w:t>-  правоустанавливающих  документах  на  земельный  участок  (в случае, предусмотренном  частью  21</w:t>
      </w:r>
      <w:r>
        <w:rPr>
          <w:rFonts w:ascii="Times New Roman" w:eastAsia="Times New Roman" w:hAnsi="Times New Roman" w:cs="Times New Roman"/>
          <w:sz w:val="28"/>
          <w:szCs w:val="28"/>
          <w:vertAlign w:val="superscript"/>
          <w:lang w:eastAsia="ru-RU"/>
        </w:rPr>
        <w:t>5</w:t>
      </w:r>
      <w:r>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lang w:eastAsia="ru-RU"/>
        </w:rPr>
        <w:t>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lang w:eastAsia="ru-RU"/>
        </w:rPr>
        <w:t>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eastAsia="Times New Roman" w:hAnsi="Times New Roman" w:cs="Times New Roman"/>
          <w:sz w:val="28"/>
          <w:szCs w:val="28"/>
          <w:lang w:eastAsia="ru-RU"/>
        </w:rPr>
        <w:t>- решении об образовании земельных участков (в случаях, предусмотренных частями 21</w:t>
      </w:r>
      <w:r>
        <w:rPr>
          <w:rFonts w:ascii="Times New Roman" w:eastAsia="Times New Roman" w:hAnsi="Times New Roman" w:cs="Times New Roman"/>
          <w:sz w:val="28"/>
          <w:szCs w:val="28"/>
          <w:vertAlign w:val="superscript"/>
          <w:lang w:eastAsia="ru-RU"/>
        </w:rPr>
        <w:t>6</w:t>
      </w:r>
      <w:r>
        <w:rPr>
          <w:rFonts w:ascii="Times New Roman" w:eastAsia="Times New Roman" w:hAnsi="Times New Roman" w:cs="Times New Roman"/>
          <w:sz w:val="28"/>
          <w:szCs w:val="28"/>
          <w:lang w:eastAsia="ru-RU"/>
        </w:rPr>
        <w:t xml:space="preserve"> и 21</w:t>
      </w:r>
      <w:r>
        <w:rPr>
          <w:rFonts w:ascii="Times New Roman" w:eastAsia="Times New Roman" w:hAnsi="Times New Roman" w:cs="Times New Roman"/>
          <w:sz w:val="28"/>
          <w:szCs w:val="28"/>
          <w:vertAlign w:val="superscript"/>
          <w:lang w:eastAsia="ru-RU"/>
        </w:rPr>
        <w:t>7</w:t>
      </w:r>
      <w:r>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lang w:eastAsia="ru-RU"/>
        </w:rPr>
        <w:t>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lang w:eastAsia="ru-RU"/>
        </w:rPr>
        <w:t>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eastAsia="Times New Roman" w:hAnsi="Times New Roman" w:cs="Times New Roman"/>
          <w:sz w:val="28"/>
          <w:szCs w:val="28"/>
          <w:lang w:eastAsia="ru-RU"/>
        </w:rPr>
        <w:t>- градостроительном плане земельного участка (в случае, предусмотренном частью 21</w:t>
      </w:r>
      <w:r>
        <w:rPr>
          <w:rFonts w:ascii="Times New Roman" w:eastAsia="Times New Roman" w:hAnsi="Times New Roman" w:cs="Times New Roman"/>
          <w:sz w:val="28"/>
          <w:szCs w:val="28"/>
          <w:vertAlign w:val="superscript"/>
          <w:lang w:eastAsia="ru-RU"/>
        </w:rPr>
        <w:t>7</w:t>
      </w:r>
      <w:r>
        <w:rPr>
          <w:rFonts w:ascii="Times New Roman" w:eastAsia="Times New Roman" w:hAnsi="Times New Roman" w:cs="Times New Roman"/>
          <w:sz w:val="28"/>
          <w:szCs w:val="28"/>
          <w:lang w:eastAsia="ru-RU"/>
        </w:rPr>
        <w:t xml:space="preserve"> статьи 51 Градостроительного кодекса Российской Федерации)</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lang w:eastAsia="ru-RU"/>
        </w:rPr>
        <w:t>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lang w:eastAsia="ru-RU"/>
        </w:rPr>
        <w:t>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eastAsia="Times New Roman" w:hAnsi="Times New Roman" w:cs="Times New Roman"/>
          <w:sz w:val="28"/>
          <w:szCs w:val="28"/>
          <w:lang w:eastAsia="ru-RU"/>
        </w:rPr>
        <w:t>На  основании  изложенного,  в  соответствии  с  частью 21</w:t>
      </w:r>
      <w:r>
        <w:rPr>
          <w:rFonts w:ascii="Times New Roman" w:eastAsia="Times New Roman" w:hAnsi="Times New Roman" w:cs="Times New Roman"/>
          <w:sz w:val="28"/>
          <w:szCs w:val="28"/>
          <w:vertAlign w:val="superscript"/>
          <w:lang w:eastAsia="ru-RU"/>
        </w:rPr>
        <w:t>14</w:t>
      </w:r>
      <w:r>
        <w:rPr>
          <w:rFonts w:ascii="Times New Roman" w:eastAsia="Times New Roman" w:hAnsi="Times New Roman" w:cs="Times New Roman"/>
          <w:sz w:val="28"/>
          <w:szCs w:val="28"/>
          <w:lang w:eastAsia="ru-RU"/>
        </w:rPr>
        <w:t xml:space="preserve"> статьи 51 Градостроительного  кодекса  Российской Федерации  прошу внести изменения в разрешение на строительство № ______ от 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lang w:eastAsia="ru-RU"/>
        </w:rPr>
        <w:t>выданное __________________________________________________________________</w:t>
      </w:r>
    </w:p>
    <w:p w:rsidR="00560F36" w:rsidRDefault="0056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eastAsia="Times New Roman" w:hAnsi="Times New Roman" w:cs="Times New Roman"/>
          <w:sz w:val="28"/>
          <w:szCs w:val="28"/>
          <w:lang w:eastAsia="ru-RU"/>
        </w:rPr>
        <w:t xml:space="preserve">  </w:t>
      </w: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Результат предоставления муниципальной услуги прошу выдать </w:t>
      </w:r>
      <w:r>
        <w:rPr>
          <w:rFonts w:ascii="Times New Roman" w:eastAsia="Arial" w:hAnsi="Times New Roman" w:cs="Times New Roman"/>
          <w:i/>
          <w:sz w:val="28"/>
          <w:szCs w:val="28"/>
          <w:lang w:eastAsia="ar-SA"/>
        </w:rPr>
        <w:t>(нужное отметить в квадрате)</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 форме электронного документа</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на бумажном носителе</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ind w:firstLine="709"/>
        <w:jc w:val="both"/>
      </w:pPr>
      <w:r>
        <w:rPr>
          <w:rFonts w:ascii="Times New Roman" w:eastAsia="Arial" w:hAnsi="Times New Roman" w:cs="Times New Roman"/>
          <w:sz w:val="28"/>
          <w:szCs w:val="28"/>
          <w:lang w:eastAsia="ar-SA"/>
        </w:rPr>
        <w:t xml:space="preserve">Результат предоставления муниципальной услуги прошу </w:t>
      </w:r>
      <w:r>
        <w:rPr>
          <w:rFonts w:ascii="Times New Roman" w:eastAsia="Arial" w:hAnsi="Times New Roman" w:cs="Times New Roman"/>
          <w:i/>
          <w:sz w:val="28"/>
          <w:szCs w:val="28"/>
          <w:lang w:eastAsia="ar-SA"/>
        </w:rPr>
        <w:t>(нужное отметить в квадрате)</w:t>
      </w: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выдать при личном обращении в Администрацию</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Arial" w:hAnsi="Times New Roman" w:cs="Times New Roman"/>
          <w:sz w:val="28"/>
          <w:szCs w:val="28"/>
          <w:lang w:eastAsia="ar-SA"/>
        </w:rPr>
        <w:t>выдать через многофункциональный центр</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jc w:val="both"/>
        <w:rPr>
          <w:rFonts w:ascii="Courier New" w:eastAsia="Arial" w:hAnsi="Courier New" w:cs="Courier New"/>
          <w:sz w:val="20"/>
          <w:szCs w:val="20"/>
          <w:lang w:eastAsia="ar-SA"/>
        </w:rPr>
      </w:pPr>
    </w:p>
    <w:p w:rsidR="00560F36" w:rsidRDefault="00560F36">
      <w:pPr>
        <w:widowControl w:val="0"/>
        <w:autoSpaceDE w:val="0"/>
        <w:spacing w:after="0" w:line="240" w:lineRule="auto"/>
        <w:jc w:val="both"/>
      </w:pPr>
      <w:r>
        <w:rPr>
          <w:rFonts w:ascii="Courier New" w:eastAsia="Arial" w:hAnsi="Courier New" w:cs="Courier New"/>
          <w:sz w:val="20"/>
          <w:szCs w:val="20"/>
          <w:lang w:eastAsia="ar-SA"/>
        </w:rPr>
        <w:t>________________     _______________________________     ____________________</w:t>
      </w:r>
    </w:p>
    <w:p w:rsidR="00560F36" w:rsidRDefault="00560F36">
      <w:pPr>
        <w:widowControl w:val="0"/>
        <w:autoSpaceDE w:val="0"/>
        <w:spacing w:after="0" w:line="240" w:lineRule="auto"/>
        <w:jc w:val="both"/>
      </w:pPr>
      <w:r>
        <w:rPr>
          <w:rFonts w:ascii="Times New Roman" w:eastAsia="Times New Roman" w:hAnsi="Times New Roman" w:cs="Times New Roman"/>
          <w:sz w:val="20"/>
          <w:szCs w:val="20"/>
          <w:lang w:eastAsia="ar-SA"/>
        </w:rPr>
        <w:t xml:space="preserve">          </w:t>
      </w:r>
      <w:r>
        <w:rPr>
          <w:rFonts w:ascii="Times New Roman" w:eastAsia="Arial" w:hAnsi="Times New Roman" w:cs="Times New Roman"/>
          <w:sz w:val="20"/>
          <w:szCs w:val="20"/>
          <w:lang w:eastAsia="ar-SA"/>
        </w:rPr>
        <w:t>(подпись)                                       (фамилия, имя, отчество)                                         (должность)</w:t>
      </w:r>
    </w:p>
    <w:p w:rsidR="00560F36" w:rsidRDefault="00560F36">
      <w:pPr>
        <w:widowControl w:val="0"/>
        <w:autoSpaceDE w:val="0"/>
        <w:spacing w:after="0" w:line="240" w:lineRule="auto"/>
        <w:jc w:val="both"/>
        <w:rPr>
          <w:rFonts w:ascii="Times New Roman" w:eastAsia="Arial" w:hAnsi="Times New Roman" w:cs="Times New Roman"/>
          <w:sz w:val="28"/>
          <w:szCs w:val="28"/>
          <w:lang w:eastAsia="ar-SA"/>
        </w:rPr>
      </w:pPr>
    </w:p>
    <w:p w:rsidR="00560F36" w:rsidRDefault="00560F36">
      <w:pPr>
        <w:widowControl w:val="0"/>
        <w:autoSpaceDE w:val="0"/>
        <w:spacing w:after="0" w:line="240" w:lineRule="auto"/>
        <w:jc w:val="both"/>
      </w:pPr>
      <w:r>
        <w:rPr>
          <w:rFonts w:ascii="Times New Roman" w:eastAsia="Arial" w:hAnsi="Times New Roman" w:cs="Times New Roman"/>
          <w:sz w:val="28"/>
          <w:szCs w:val="28"/>
          <w:lang w:eastAsia="ar-SA"/>
        </w:rPr>
        <w:t>«____» _______________ 20___ г.</w:t>
      </w:r>
    </w:p>
    <w:p w:rsidR="00560F36" w:rsidRDefault="00560F36">
      <w:pPr>
        <w:pStyle w:val="ConsPlusNonformat"/>
        <w:jc w:val="both"/>
        <w:rPr>
          <w:rFonts w:ascii="Times New Roman" w:hAnsi="Times New Roman" w:cs="Times New Roman"/>
          <w:sz w:val="28"/>
          <w:szCs w:val="28"/>
          <w:lang w:eastAsia="ar-SA"/>
        </w:rPr>
      </w:pPr>
    </w:p>
    <w:p w:rsidR="00560F36" w:rsidRDefault="00560F36">
      <w:pPr>
        <w:pStyle w:val="ConsPlusNonformat"/>
        <w:jc w:val="both"/>
        <w:rPr>
          <w:rFonts w:ascii="Times New Roman" w:hAnsi="Times New Roman" w:cs="Times New Roman"/>
          <w:sz w:val="28"/>
          <w:szCs w:val="28"/>
          <w:lang w:eastAsia="ar-SA"/>
        </w:rPr>
      </w:pPr>
    </w:p>
    <w:p w:rsidR="00560F36" w:rsidRDefault="00560F36">
      <w:pPr>
        <w:pStyle w:val="ConsPlusNonformat"/>
        <w:jc w:val="both"/>
        <w:rPr>
          <w:rFonts w:ascii="Times New Roman" w:hAnsi="Times New Roman" w:cs="Times New Roman"/>
          <w:sz w:val="28"/>
          <w:szCs w:val="28"/>
          <w:lang w:eastAsia="ar-SA"/>
        </w:rPr>
      </w:pPr>
    </w:p>
    <w:p w:rsidR="00560F36" w:rsidRDefault="00560F36">
      <w:pPr>
        <w:pStyle w:val="ConsPlusNonformat"/>
        <w:jc w:val="both"/>
        <w:rPr>
          <w:rFonts w:ascii="Times New Roman" w:hAnsi="Times New Roman" w:cs="Times New Roman"/>
          <w:sz w:val="28"/>
          <w:szCs w:val="28"/>
          <w:lang w:eastAsia="ar-SA"/>
        </w:rPr>
      </w:pPr>
    </w:p>
    <w:p w:rsidR="00560F36" w:rsidRDefault="00560F36">
      <w:pPr>
        <w:pStyle w:val="ConsPlusNonformat"/>
        <w:jc w:val="both"/>
        <w:rPr>
          <w:rFonts w:ascii="Times New Roman" w:hAnsi="Times New Roman" w:cs="Times New Roman"/>
          <w:sz w:val="28"/>
          <w:szCs w:val="28"/>
          <w:lang w:eastAsia="ar-SA"/>
        </w:rPr>
      </w:pPr>
    </w:p>
    <w:p w:rsidR="00560F36" w:rsidRDefault="00560F36">
      <w:pPr>
        <w:pStyle w:val="ConsPlusNonformat"/>
        <w:jc w:val="both"/>
        <w:rPr>
          <w:rFonts w:ascii="Times New Roman" w:hAnsi="Times New Roman" w:cs="Times New Roman"/>
          <w:sz w:val="28"/>
          <w:szCs w:val="28"/>
          <w:lang w:eastAsia="ar-SA"/>
        </w:rPr>
      </w:pPr>
    </w:p>
    <w:tbl>
      <w:tblPr>
        <w:tblW w:w="0" w:type="auto"/>
        <w:tblInd w:w="-10" w:type="dxa"/>
        <w:tblLayout w:type="fixed"/>
        <w:tblCellMar>
          <w:left w:w="138" w:type="dxa"/>
        </w:tblCellMar>
        <w:tblLook w:val="0000"/>
      </w:tblPr>
      <w:tblGrid>
        <w:gridCol w:w="999"/>
        <w:gridCol w:w="8572"/>
      </w:tblGrid>
      <w:tr w:rsidR="00560F36">
        <w:tc>
          <w:tcPr>
            <w:tcW w:w="999" w:type="dxa"/>
            <w:shd w:val="clear" w:color="auto" w:fill="auto"/>
          </w:tcPr>
          <w:p w:rsidR="00560F36" w:rsidRDefault="00560F36">
            <w:pPr>
              <w:widowControl w:val="0"/>
              <w:snapToGrid w:val="0"/>
              <w:spacing w:after="0" w:line="240" w:lineRule="auto"/>
              <w:textAlignment w:val="baseline"/>
              <w:rPr>
                <w:rFonts w:cs="Tahoma"/>
                <w:sz w:val="28"/>
                <w:szCs w:val="28"/>
                <w:lang w:eastAsia="en-US"/>
              </w:rPr>
            </w:pPr>
          </w:p>
        </w:tc>
        <w:tc>
          <w:tcPr>
            <w:tcW w:w="8572" w:type="dxa"/>
            <w:shd w:val="clear" w:color="auto" w:fill="auto"/>
          </w:tcPr>
          <w:p w:rsidR="00560F36" w:rsidRDefault="00560F36">
            <w:pPr>
              <w:widowControl w:val="0"/>
              <w:autoSpaceDE w:val="0"/>
              <w:snapToGrid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rPr>
                <w:rFonts w:ascii="Times New Roman" w:hAnsi="Times New Roman" w:cs="Times New Roman"/>
                <w:sz w:val="28"/>
                <w:szCs w:val="28"/>
                <w:lang w:eastAsia="en-US"/>
              </w:rPr>
            </w:pPr>
          </w:p>
          <w:p w:rsidR="00A87DA6" w:rsidRDefault="00A87DA6">
            <w:pPr>
              <w:widowControl w:val="0"/>
              <w:autoSpaceDE w:val="0"/>
              <w:spacing w:after="0" w:line="240" w:lineRule="auto"/>
              <w:jc w:val="right"/>
              <w:outlineLvl w:val="1"/>
              <w:rPr>
                <w:rFonts w:ascii="Times New Roman" w:hAnsi="Times New Roman" w:cs="Times New Roman"/>
                <w:sz w:val="28"/>
                <w:szCs w:val="28"/>
                <w:lang w:eastAsia="en-US"/>
              </w:rPr>
            </w:pPr>
          </w:p>
          <w:p w:rsidR="00A87DA6" w:rsidRDefault="00A87DA6">
            <w:pPr>
              <w:widowControl w:val="0"/>
              <w:autoSpaceDE w:val="0"/>
              <w:spacing w:after="0" w:line="240" w:lineRule="auto"/>
              <w:jc w:val="right"/>
              <w:outlineLvl w:val="1"/>
              <w:rPr>
                <w:rFonts w:ascii="Times New Roman" w:hAnsi="Times New Roman" w:cs="Times New Roman"/>
                <w:sz w:val="28"/>
                <w:szCs w:val="28"/>
                <w:lang w:eastAsia="en-US"/>
              </w:rPr>
            </w:pPr>
          </w:p>
          <w:p w:rsidR="00A87DA6" w:rsidRDefault="00A87DA6">
            <w:pPr>
              <w:widowControl w:val="0"/>
              <w:autoSpaceDE w:val="0"/>
              <w:spacing w:after="0" w:line="240" w:lineRule="auto"/>
              <w:jc w:val="right"/>
              <w:outlineLvl w:val="1"/>
              <w:rPr>
                <w:rFonts w:ascii="Times New Roman" w:hAnsi="Times New Roman" w:cs="Times New Roman"/>
                <w:sz w:val="28"/>
                <w:szCs w:val="28"/>
                <w:lang w:eastAsia="en-US"/>
              </w:rPr>
            </w:pPr>
          </w:p>
          <w:p w:rsidR="00560F36" w:rsidRDefault="00560F36">
            <w:pPr>
              <w:widowControl w:val="0"/>
              <w:autoSpaceDE w:val="0"/>
              <w:spacing w:after="0" w:line="240" w:lineRule="auto"/>
              <w:jc w:val="right"/>
              <w:outlineLvl w:val="1"/>
            </w:pPr>
            <w:r>
              <w:rPr>
                <w:rFonts w:ascii="Times New Roman" w:hAnsi="Times New Roman" w:cs="Times New Roman"/>
                <w:sz w:val="28"/>
                <w:szCs w:val="28"/>
                <w:lang w:eastAsia="en-US"/>
              </w:rPr>
              <w:t>Приложение № 5</w:t>
            </w:r>
          </w:p>
          <w:p w:rsidR="00560F36" w:rsidRDefault="00560F36">
            <w:pPr>
              <w:widowControl w:val="0"/>
              <w:autoSpaceDE w:val="0"/>
              <w:spacing w:after="0" w:line="240" w:lineRule="auto"/>
              <w:jc w:val="right"/>
            </w:pPr>
            <w:r>
              <w:rPr>
                <w:rFonts w:ascii="Times New Roman" w:hAnsi="Times New Roman" w:cs="Times New Roman"/>
                <w:sz w:val="28"/>
                <w:szCs w:val="28"/>
                <w:lang w:eastAsia="en-US"/>
              </w:rPr>
              <w:t>к Административному регламенту</w:t>
            </w:r>
          </w:p>
          <w:p w:rsidR="00560F36" w:rsidRDefault="00560F36">
            <w:pPr>
              <w:autoSpaceDE w:val="0"/>
              <w:spacing w:after="0" w:line="240" w:lineRule="auto"/>
              <w:jc w:val="right"/>
            </w:pPr>
            <w:r>
              <w:rPr>
                <w:rFonts w:ascii="Times New Roman" w:hAnsi="Times New Roman" w:cs="Times New Roman"/>
                <w:sz w:val="28"/>
                <w:szCs w:val="28"/>
                <w:lang w:eastAsia="en-US"/>
              </w:rPr>
              <w:t xml:space="preserve">предоставления муниципальной услуги </w:t>
            </w:r>
          </w:p>
          <w:p w:rsidR="00560F36" w:rsidRDefault="00560F36">
            <w:pPr>
              <w:autoSpaceDE w:val="0"/>
              <w:spacing w:after="0" w:line="240" w:lineRule="auto"/>
              <w:jc w:val="right"/>
            </w:pPr>
            <w:r>
              <w:rPr>
                <w:rFonts w:ascii="Times New Roman" w:hAnsi="Times New Roman" w:cs="Times New Roman"/>
                <w:sz w:val="28"/>
                <w:szCs w:val="28"/>
              </w:rPr>
              <w:t>«</w:t>
            </w:r>
            <w:r>
              <w:rPr>
                <w:rFonts w:ascii="Times New Roman" w:eastAsia="Times New Roman" w:hAnsi="Times New Roman" w:cs="Times New Roman"/>
                <w:sz w:val="28"/>
                <w:szCs w:val="28"/>
                <w:lang w:eastAsia="ru-RU"/>
              </w:rPr>
              <w:t>Выдача разрешения на строительство объекта</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 xml:space="preserve"> капитального строительства (в том числе внесение</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 xml:space="preserve">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w:t>
            </w:r>
          </w:p>
          <w:p w:rsidR="00560F36" w:rsidRDefault="00560F36">
            <w:pPr>
              <w:autoSpaceDE w:val="0"/>
              <w:spacing w:after="0" w:line="240" w:lineRule="auto"/>
              <w:jc w:val="right"/>
            </w:pPr>
            <w:r>
              <w:rPr>
                <w:rFonts w:ascii="Times New Roman" w:eastAsia="Times New Roman" w:hAnsi="Times New Roman" w:cs="Times New Roman"/>
                <w:sz w:val="28"/>
                <w:szCs w:val="28"/>
                <w:lang w:eastAsia="ru-RU"/>
              </w:rPr>
              <w:t>срока действия такого разрешения</w:t>
            </w:r>
            <w:r>
              <w:rPr>
                <w:rFonts w:ascii="Times New Roman" w:hAnsi="Times New Roman" w:cs="Times New Roman"/>
                <w:sz w:val="28"/>
                <w:szCs w:val="28"/>
              </w:rPr>
              <w:t>»</w:t>
            </w:r>
          </w:p>
        </w:tc>
      </w:tr>
    </w:tbl>
    <w:p w:rsidR="00560F36" w:rsidRDefault="00560F36">
      <w:pPr>
        <w:spacing w:before="280" w:after="0" w:line="240" w:lineRule="auto"/>
        <w:jc w:val="right"/>
        <w:textAlignment w:val="baseline"/>
      </w:pPr>
      <w:r>
        <w:rPr>
          <w:rFonts w:ascii="Times New Roman" w:eastAsia="Times New Roman" w:hAnsi="Times New Roman" w:cs="Times New Roman"/>
          <w:b/>
          <w:bCs/>
          <w:color w:val="000000"/>
          <w:sz w:val="28"/>
          <w:szCs w:val="28"/>
          <w:lang w:eastAsia="ru-RU"/>
        </w:rPr>
        <w:t>Форма документа</w:t>
      </w:r>
    </w:p>
    <w:p w:rsidR="00560F36" w:rsidRDefault="00560F36">
      <w:pPr>
        <w:spacing w:before="280" w:after="0" w:line="240" w:lineRule="auto"/>
        <w:jc w:val="right"/>
        <w:textAlignment w:val="baseline"/>
        <w:rPr>
          <w:rFonts w:ascii="Times New Roman" w:eastAsia="SimSun" w:hAnsi="Times New Roman" w:cs="Times New Roman"/>
          <w:b/>
          <w:bCs/>
          <w:color w:val="000000"/>
          <w:kern w:val="2"/>
          <w:sz w:val="28"/>
          <w:szCs w:val="20"/>
          <w:lang w:eastAsia="ru-RU" w:bidi="hi-IN"/>
        </w:rPr>
      </w:pPr>
    </w:p>
    <w:p w:rsidR="00560F36" w:rsidRDefault="00560F36">
      <w:pPr>
        <w:spacing w:after="0" w:line="240" w:lineRule="auto"/>
        <w:jc w:val="center"/>
      </w:pPr>
      <w:r>
        <w:rPr>
          <w:rFonts w:ascii="Times New Roman" w:eastAsia="SimSun" w:hAnsi="Times New Roman" w:cs="Times New Roman"/>
          <w:b/>
          <w:color w:val="000000"/>
          <w:kern w:val="2"/>
          <w:sz w:val="26"/>
          <w:szCs w:val="26"/>
          <w:lang w:bidi="hi-IN"/>
        </w:rPr>
        <w:t>РАСПИСКА</w:t>
      </w:r>
    </w:p>
    <w:p w:rsidR="00560F36" w:rsidRDefault="00560F36">
      <w:pPr>
        <w:spacing w:after="0" w:line="240" w:lineRule="auto"/>
        <w:jc w:val="center"/>
      </w:pPr>
      <w:r>
        <w:rPr>
          <w:rFonts w:ascii="Times New Roman" w:eastAsia="SimSun" w:hAnsi="Times New Roman" w:cs="Times New Roman"/>
          <w:b/>
          <w:color w:val="000000"/>
          <w:kern w:val="2"/>
          <w:sz w:val="26"/>
          <w:szCs w:val="26"/>
          <w:lang w:bidi="hi-IN"/>
        </w:rPr>
        <w:t>в получении документов</w:t>
      </w:r>
    </w:p>
    <w:p w:rsidR="00560F36" w:rsidRDefault="00560F36">
      <w:pPr>
        <w:spacing w:after="0" w:line="240" w:lineRule="auto"/>
        <w:jc w:val="center"/>
        <w:rPr>
          <w:rFonts w:ascii="Times New Roman" w:eastAsia="SimSun" w:hAnsi="Times New Roman" w:cs="Times New Roman"/>
          <w:b/>
          <w:color w:val="000000"/>
          <w:kern w:val="2"/>
          <w:sz w:val="24"/>
          <w:szCs w:val="24"/>
          <w:lang w:bidi="hi-IN"/>
        </w:rPr>
      </w:pPr>
    </w:p>
    <w:p w:rsidR="00560F36" w:rsidRDefault="00560F36" w:rsidP="00425CAD">
      <w:pPr>
        <w:spacing w:after="0" w:line="240" w:lineRule="auto"/>
        <w:jc w:val="both"/>
      </w:pPr>
      <w:r>
        <w:rPr>
          <w:rFonts w:ascii="Times New Roman" w:eastAsia="SimSun" w:hAnsi="Times New Roman" w:cs="Times New Roman"/>
          <w:color w:val="000000"/>
          <w:kern w:val="2"/>
          <w:sz w:val="24"/>
          <w:szCs w:val="24"/>
          <w:lang w:bidi="hi-IN"/>
        </w:rPr>
        <w:t xml:space="preserve">Орган предоставления услуги:  </w:t>
      </w:r>
      <w:r w:rsidRPr="00425CAD">
        <w:rPr>
          <w:rFonts w:ascii="Times New Roman" w:eastAsia="SimSun" w:hAnsi="Times New Roman" w:cs="Times New Roman"/>
          <w:color w:val="000000"/>
          <w:kern w:val="2"/>
          <w:sz w:val="24"/>
          <w:szCs w:val="24"/>
          <w:lang w:bidi="hi-IN"/>
        </w:rPr>
        <w:t xml:space="preserve">администрация </w:t>
      </w:r>
      <w:r w:rsidR="00425CAD" w:rsidRPr="00425CAD">
        <w:rPr>
          <w:rFonts w:ascii="Times New Roman" w:eastAsia="SimSun" w:hAnsi="Times New Roman" w:cs="Times New Roman"/>
          <w:color w:val="000000"/>
          <w:kern w:val="2"/>
          <w:sz w:val="24"/>
          <w:szCs w:val="24"/>
          <w:lang w:bidi="hi-IN"/>
        </w:rPr>
        <w:t>Токарёвского района Тамбовской области</w:t>
      </w:r>
    </w:p>
    <w:p w:rsidR="00560F36" w:rsidRDefault="00560F36">
      <w:pPr>
        <w:spacing w:after="0" w:line="240" w:lineRule="auto"/>
      </w:pPr>
      <w:r>
        <w:rPr>
          <w:rFonts w:ascii="Times New Roman" w:eastAsia="SimSun" w:hAnsi="Times New Roman" w:cs="Times New Roman"/>
          <w:color w:val="000000"/>
          <w:kern w:val="2"/>
          <w:sz w:val="24"/>
          <w:szCs w:val="24"/>
          <w:lang w:bidi="hi-IN"/>
        </w:rPr>
        <w:t>Мною, _______________________________________________________________________</w:t>
      </w:r>
    </w:p>
    <w:p w:rsidR="00560F36" w:rsidRDefault="00560F36">
      <w:pPr>
        <w:spacing w:after="0" w:line="240" w:lineRule="auto"/>
      </w:pPr>
      <w:r>
        <w:rPr>
          <w:rFonts w:ascii="Times New Roman" w:eastAsia="SimSun" w:hAnsi="Times New Roman" w:cs="Times New Roman"/>
          <w:color w:val="000000"/>
          <w:kern w:val="2"/>
          <w:sz w:val="24"/>
          <w:szCs w:val="24"/>
          <w:lang w:bidi="hi-IN"/>
        </w:rPr>
        <w:t>_____________________________________________________________________________</w:t>
      </w:r>
    </w:p>
    <w:p w:rsidR="00560F36" w:rsidRDefault="00560F36">
      <w:pPr>
        <w:spacing w:after="0" w:line="240" w:lineRule="auto"/>
        <w:jc w:val="center"/>
      </w:pPr>
      <w:r>
        <w:rPr>
          <w:rFonts w:ascii="Times New Roman" w:eastAsia="SimSun" w:hAnsi="Times New Roman" w:cs="Times New Roman"/>
          <w:color w:val="000000"/>
          <w:kern w:val="2"/>
          <w:sz w:val="20"/>
          <w:szCs w:val="20"/>
          <w:lang w:bidi="hi-IN"/>
        </w:rPr>
        <w:t>(должность сотрудника, принявшего документы, Ф.И.О.)</w:t>
      </w:r>
    </w:p>
    <w:p w:rsidR="00560F36" w:rsidRDefault="00560F36">
      <w:pPr>
        <w:spacing w:after="0" w:line="240" w:lineRule="auto"/>
      </w:pPr>
      <w:r>
        <w:rPr>
          <w:rFonts w:ascii="Times New Roman" w:eastAsia="SimSun" w:hAnsi="Times New Roman" w:cs="Times New Roman"/>
          <w:color w:val="000000"/>
          <w:kern w:val="2"/>
          <w:sz w:val="24"/>
          <w:szCs w:val="24"/>
          <w:lang w:bidi="hi-IN"/>
        </w:rPr>
        <w:t>приняты от</w:t>
      </w:r>
    </w:p>
    <w:p w:rsidR="00560F36" w:rsidRDefault="00560F36">
      <w:pPr>
        <w:spacing w:after="0" w:line="240" w:lineRule="auto"/>
      </w:pPr>
      <w:r>
        <w:rPr>
          <w:rFonts w:ascii="Times New Roman" w:eastAsia="SimSun" w:hAnsi="Times New Roman" w:cs="Times New Roman"/>
          <w:color w:val="000000"/>
          <w:kern w:val="2"/>
          <w:sz w:val="24"/>
          <w:szCs w:val="24"/>
          <w:lang w:bidi="hi-IN"/>
        </w:rPr>
        <w:t>Ф.И.О. (последнее – при наличии) заявителя_______________________________________</w:t>
      </w:r>
    </w:p>
    <w:p w:rsidR="00560F36" w:rsidRDefault="00560F36">
      <w:pPr>
        <w:spacing w:after="0" w:line="240" w:lineRule="auto"/>
      </w:pPr>
      <w:r>
        <w:rPr>
          <w:rFonts w:ascii="Times New Roman" w:eastAsia="SimSun" w:hAnsi="Times New Roman" w:cs="Times New Roman"/>
          <w:color w:val="000000"/>
          <w:kern w:val="2"/>
          <w:sz w:val="24"/>
          <w:szCs w:val="24"/>
          <w:lang w:bidi="hi-IN"/>
        </w:rPr>
        <w:t>Ф.И.О. (последнее – при наличии) представителя заявителя__________________________,</w:t>
      </w:r>
    </w:p>
    <w:p w:rsidR="00560F36" w:rsidRDefault="00560F36">
      <w:pPr>
        <w:spacing w:after="0" w:line="240" w:lineRule="auto"/>
      </w:pPr>
      <w:r>
        <w:rPr>
          <w:rFonts w:ascii="Times New Roman" w:eastAsia="SimSun" w:hAnsi="Times New Roman" w:cs="Times New Roman"/>
          <w:color w:val="000000"/>
          <w:kern w:val="2"/>
          <w:sz w:val="24"/>
          <w:szCs w:val="24"/>
          <w:lang w:bidi="hi-IN"/>
        </w:rPr>
        <w:t>действующего на основании ____________________________________________________,</w:t>
      </w:r>
    </w:p>
    <w:p w:rsidR="00560F36" w:rsidRDefault="00560F36">
      <w:pPr>
        <w:spacing w:after="0" w:line="240" w:lineRule="auto"/>
      </w:pPr>
      <w:r>
        <w:rPr>
          <w:rFonts w:ascii="Times New Roman" w:eastAsia="SimSun" w:hAnsi="Times New Roman" w:cs="Times New Roman"/>
          <w:color w:val="000000"/>
          <w:kern w:val="2"/>
          <w:sz w:val="24"/>
          <w:szCs w:val="24"/>
          <w:lang w:bidi="hi-IN"/>
        </w:rPr>
        <w:t>тел:____________________________</w:t>
      </w:r>
    </w:p>
    <w:p w:rsidR="00560F36" w:rsidRDefault="00560F36">
      <w:pPr>
        <w:spacing w:after="0" w:line="240" w:lineRule="auto"/>
      </w:pPr>
      <w:r>
        <w:rPr>
          <w:rFonts w:ascii="Times New Roman" w:eastAsia="SimSun" w:hAnsi="Times New Roman" w:cs="Times New Roman"/>
          <w:color w:val="000000"/>
          <w:kern w:val="2"/>
          <w:sz w:val="24"/>
          <w:szCs w:val="24"/>
          <w:lang w:bidi="hi-IN"/>
        </w:rPr>
        <w:t>следующие документы:</w:t>
      </w:r>
    </w:p>
    <w:p w:rsidR="00560F36" w:rsidRDefault="00560F36">
      <w:pPr>
        <w:spacing w:after="0" w:line="240" w:lineRule="auto"/>
        <w:rPr>
          <w:rFonts w:ascii="Times New Roman" w:eastAsia="SimSun" w:hAnsi="Times New Roman" w:cs="Times New Roman"/>
          <w:color w:val="000000"/>
          <w:kern w:val="2"/>
          <w:sz w:val="24"/>
          <w:szCs w:val="24"/>
          <w:lang w:bidi="hi-IN"/>
        </w:rPr>
      </w:pPr>
    </w:p>
    <w:tbl>
      <w:tblPr>
        <w:tblW w:w="0" w:type="auto"/>
        <w:tblInd w:w="109" w:type="dxa"/>
        <w:tblLayout w:type="fixed"/>
        <w:tblCellMar>
          <w:left w:w="103" w:type="dxa"/>
        </w:tblCellMar>
        <w:tblLook w:val="0000"/>
      </w:tblPr>
      <w:tblGrid>
        <w:gridCol w:w="564"/>
        <w:gridCol w:w="4542"/>
        <w:gridCol w:w="2124"/>
        <w:gridCol w:w="2233"/>
      </w:tblGrid>
      <w:tr w:rsidR="00560F36">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pacing w:after="0" w:line="240" w:lineRule="auto"/>
            </w:pPr>
            <w:r>
              <w:rPr>
                <w:rFonts w:ascii="Times New Roman" w:eastAsia="SimSun" w:hAnsi="Times New Roman" w:cs="Times New Roman"/>
                <w:color w:val="000000"/>
                <w:kern w:val="2"/>
                <w:szCs w:val="20"/>
                <w:lang w:bidi="hi-IN"/>
              </w:rPr>
              <w:t>№</w:t>
            </w:r>
            <w:r>
              <w:rPr>
                <w:rFonts w:ascii="Times New Roman" w:eastAsia="Times New Roman" w:hAnsi="Times New Roman" w:cs="Times New Roman"/>
                <w:color w:val="000000"/>
                <w:kern w:val="2"/>
                <w:szCs w:val="20"/>
                <w:lang w:bidi="hi-IN"/>
              </w:rPr>
              <w:t xml:space="preserve">  </w:t>
            </w:r>
            <w:r>
              <w:rPr>
                <w:rFonts w:ascii="Times New Roman" w:eastAsia="SimSun" w:hAnsi="Times New Roman" w:cs="Times New Roman"/>
                <w:color w:val="000000"/>
                <w:kern w:val="2"/>
                <w:szCs w:val="20"/>
                <w:lang w:bidi="hi-IN"/>
              </w:rPr>
              <w:br/>
              <w:t>п/п</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pacing w:after="0" w:line="240" w:lineRule="auto"/>
            </w:pPr>
            <w:r>
              <w:rPr>
                <w:rFonts w:ascii="Times New Roman" w:eastAsia="SimSun" w:hAnsi="Times New Roman" w:cs="Times New Roman"/>
                <w:color w:val="000000"/>
                <w:kern w:val="2"/>
                <w:szCs w:val="20"/>
                <w:lang w:bidi="hi-IN"/>
              </w:rPr>
              <w:t>Наименование и реквизиты документов</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pacing w:after="0" w:line="240" w:lineRule="auto"/>
              <w:jc w:val="center"/>
            </w:pPr>
            <w:r>
              <w:rPr>
                <w:rFonts w:ascii="Times New Roman" w:eastAsia="SimSun" w:hAnsi="Times New Roman" w:cs="Times New Roman"/>
                <w:color w:val="000000"/>
                <w:kern w:val="2"/>
                <w:szCs w:val="20"/>
                <w:lang w:bidi="hi-IN"/>
              </w:rPr>
              <w:t>Оригинал</w:t>
            </w:r>
          </w:p>
          <w:p w:rsidR="00560F36" w:rsidRDefault="00560F36">
            <w:pPr>
              <w:widowControl w:val="0"/>
              <w:spacing w:after="0" w:line="240" w:lineRule="auto"/>
            </w:pPr>
            <w:r>
              <w:rPr>
                <w:rFonts w:ascii="Times New Roman" w:eastAsia="SimSun" w:hAnsi="Times New Roman" w:cs="Times New Roman"/>
                <w:color w:val="000000"/>
                <w:kern w:val="2"/>
                <w:szCs w:val="20"/>
                <w:lang w:bidi="hi-IN"/>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pacing w:after="0" w:line="240" w:lineRule="auto"/>
              <w:jc w:val="center"/>
            </w:pPr>
            <w:r>
              <w:rPr>
                <w:rFonts w:ascii="Times New Roman" w:eastAsia="SimSun" w:hAnsi="Times New Roman" w:cs="Times New Roman"/>
                <w:color w:val="000000"/>
                <w:kern w:val="2"/>
                <w:szCs w:val="20"/>
                <w:lang w:bidi="hi-IN"/>
              </w:rPr>
              <w:t>Копия</w:t>
            </w:r>
          </w:p>
          <w:p w:rsidR="00560F36" w:rsidRDefault="00560F36">
            <w:pPr>
              <w:widowControl w:val="0"/>
              <w:spacing w:after="0" w:line="240" w:lineRule="auto"/>
            </w:pPr>
            <w:r>
              <w:rPr>
                <w:rFonts w:ascii="Times New Roman" w:eastAsia="SimSun" w:hAnsi="Times New Roman" w:cs="Times New Roman"/>
                <w:color w:val="000000"/>
                <w:kern w:val="2"/>
                <w:szCs w:val="20"/>
                <w:lang w:bidi="hi-IN"/>
              </w:rPr>
              <w:t>(количество листов)</w:t>
            </w:r>
          </w:p>
        </w:tc>
      </w:tr>
      <w:tr w:rsidR="00560F36">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r>
      <w:tr w:rsidR="00560F36">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r>
    </w:tbl>
    <w:p w:rsidR="00560F36" w:rsidRDefault="00560F36">
      <w:pPr>
        <w:spacing w:after="0" w:line="240" w:lineRule="auto"/>
        <w:rPr>
          <w:rFonts w:ascii="Times New Roman" w:eastAsia="SimSun" w:hAnsi="Times New Roman" w:cs="Times New Roman"/>
          <w:color w:val="000000"/>
          <w:kern w:val="2"/>
          <w:sz w:val="24"/>
          <w:szCs w:val="24"/>
          <w:lang w:bidi="hi-IN"/>
        </w:rPr>
      </w:pPr>
    </w:p>
    <w:p w:rsidR="00560F36" w:rsidRDefault="00560F36">
      <w:pPr>
        <w:spacing w:after="0" w:line="240" w:lineRule="auto"/>
      </w:pPr>
      <w:r>
        <w:rPr>
          <w:rFonts w:ascii="Times New Roman" w:eastAsia="SimSun" w:hAnsi="Times New Roman" w:cs="Times New Roman"/>
          <w:color w:val="000000"/>
          <w:kern w:val="2"/>
          <w:sz w:val="24"/>
          <w:szCs w:val="24"/>
          <w:lang w:bidi="hi-IN"/>
        </w:rPr>
        <w:t>По межведомственным запросам будут получены следующие документы:</w:t>
      </w:r>
    </w:p>
    <w:p w:rsidR="00560F36" w:rsidRDefault="00560F36">
      <w:pPr>
        <w:spacing w:after="0" w:line="240" w:lineRule="auto"/>
        <w:rPr>
          <w:rFonts w:ascii="Times New Roman" w:eastAsia="SimSun" w:hAnsi="Times New Roman" w:cs="Times New Roman"/>
          <w:color w:val="000000"/>
          <w:kern w:val="2"/>
          <w:sz w:val="24"/>
          <w:szCs w:val="24"/>
          <w:lang w:bidi="hi-IN"/>
        </w:rPr>
      </w:pPr>
    </w:p>
    <w:tbl>
      <w:tblPr>
        <w:tblW w:w="0" w:type="auto"/>
        <w:tblInd w:w="109" w:type="dxa"/>
        <w:tblLayout w:type="fixed"/>
        <w:tblCellMar>
          <w:left w:w="103" w:type="dxa"/>
        </w:tblCellMar>
        <w:tblLook w:val="0000"/>
      </w:tblPr>
      <w:tblGrid>
        <w:gridCol w:w="564"/>
        <w:gridCol w:w="4542"/>
        <w:gridCol w:w="2124"/>
        <w:gridCol w:w="2233"/>
      </w:tblGrid>
      <w:tr w:rsidR="00560F36">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pacing w:after="0" w:line="240" w:lineRule="auto"/>
            </w:pPr>
            <w:r>
              <w:rPr>
                <w:rFonts w:ascii="Times New Roman" w:eastAsia="SimSun" w:hAnsi="Times New Roman" w:cs="Times New Roman"/>
                <w:color w:val="000000"/>
                <w:kern w:val="2"/>
                <w:szCs w:val="20"/>
                <w:lang w:bidi="hi-IN"/>
              </w:rPr>
              <w:t>№</w:t>
            </w:r>
            <w:r>
              <w:rPr>
                <w:rFonts w:ascii="Times New Roman" w:eastAsia="Times New Roman" w:hAnsi="Times New Roman" w:cs="Times New Roman"/>
                <w:color w:val="000000"/>
                <w:kern w:val="2"/>
                <w:szCs w:val="20"/>
                <w:lang w:bidi="hi-IN"/>
              </w:rPr>
              <w:t xml:space="preserve">  </w:t>
            </w:r>
            <w:r>
              <w:rPr>
                <w:rFonts w:ascii="Times New Roman" w:eastAsia="SimSun" w:hAnsi="Times New Roman" w:cs="Times New Roman"/>
                <w:color w:val="000000"/>
                <w:kern w:val="2"/>
                <w:szCs w:val="20"/>
                <w:lang w:bidi="hi-IN"/>
              </w:rPr>
              <w:br/>
              <w:t>п/п</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pacing w:after="0" w:line="240" w:lineRule="auto"/>
            </w:pPr>
            <w:r>
              <w:rPr>
                <w:rFonts w:ascii="Times New Roman" w:eastAsia="SimSun" w:hAnsi="Times New Roman" w:cs="Times New Roman"/>
                <w:color w:val="000000"/>
                <w:kern w:val="2"/>
                <w:szCs w:val="20"/>
                <w:lang w:bidi="hi-IN"/>
              </w:rPr>
              <w:t>Наименование и реквизиты документов</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pacing w:after="0" w:line="240" w:lineRule="auto"/>
              <w:jc w:val="center"/>
            </w:pPr>
            <w:r>
              <w:rPr>
                <w:rFonts w:ascii="Times New Roman" w:eastAsia="SimSun" w:hAnsi="Times New Roman" w:cs="Times New Roman"/>
                <w:color w:val="000000"/>
                <w:kern w:val="2"/>
                <w:szCs w:val="20"/>
                <w:lang w:bidi="hi-IN"/>
              </w:rPr>
              <w:t>Оригинал</w:t>
            </w:r>
          </w:p>
          <w:p w:rsidR="00560F36" w:rsidRDefault="00560F36">
            <w:pPr>
              <w:widowControl w:val="0"/>
              <w:spacing w:after="0" w:line="240" w:lineRule="auto"/>
            </w:pPr>
            <w:r>
              <w:rPr>
                <w:rFonts w:ascii="Times New Roman" w:eastAsia="SimSun" w:hAnsi="Times New Roman" w:cs="Times New Roman"/>
                <w:color w:val="000000"/>
                <w:kern w:val="2"/>
                <w:szCs w:val="20"/>
                <w:lang w:bidi="hi-IN"/>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pacing w:after="0" w:line="240" w:lineRule="auto"/>
              <w:jc w:val="center"/>
            </w:pPr>
            <w:r>
              <w:rPr>
                <w:rFonts w:ascii="Times New Roman" w:eastAsia="SimSun" w:hAnsi="Times New Roman" w:cs="Times New Roman"/>
                <w:color w:val="000000"/>
                <w:kern w:val="2"/>
                <w:szCs w:val="20"/>
                <w:lang w:bidi="hi-IN"/>
              </w:rPr>
              <w:t>Копия</w:t>
            </w:r>
          </w:p>
          <w:p w:rsidR="00560F36" w:rsidRDefault="00560F36">
            <w:pPr>
              <w:widowControl w:val="0"/>
              <w:spacing w:after="0" w:line="240" w:lineRule="auto"/>
            </w:pPr>
            <w:r>
              <w:rPr>
                <w:rFonts w:ascii="Times New Roman" w:eastAsia="SimSun" w:hAnsi="Times New Roman" w:cs="Times New Roman"/>
                <w:color w:val="000000"/>
                <w:kern w:val="2"/>
                <w:szCs w:val="20"/>
                <w:lang w:bidi="hi-IN"/>
              </w:rPr>
              <w:t>(количество листов)</w:t>
            </w:r>
          </w:p>
        </w:tc>
      </w:tr>
      <w:tr w:rsidR="00560F36">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r>
      <w:tr w:rsidR="00560F36">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60F36" w:rsidRDefault="00560F36">
            <w:pPr>
              <w:widowControl w:val="0"/>
              <w:snapToGrid w:val="0"/>
              <w:spacing w:after="0" w:line="240" w:lineRule="auto"/>
              <w:rPr>
                <w:rFonts w:ascii="Times New Roman" w:eastAsia="SimSun" w:hAnsi="Times New Roman" w:cs="Times New Roman"/>
                <w:color w:val="000000"/>
                <w:kern w:val="2"/>
                <w:sz w:val="24"/>
                <w:szCs w:val="24"/>
                <w:lang w:bidi="hi-IN"/>
              </w:rPr>
            </w:pPr>
          </w:p>
        </w:tc>
      </w:tr>
    </w:tbl>
    <w:p w:rsidR="00560F36" w:rsidRDefault="00560F36">
      <w:pPr>
        <w:spacing w:after="0" w:line="240" w:lineRule="auto"/>
        <w:rPr>
          <w:rFonts w:ascii="Times New Roman" w:eastAsia="SimSun" w:hAnsi="Times New Roman" w:cs="Times New Roman"/>
          <w:color w:val="000000"/>
          <w:kern w:val="2"/>
          <w:sz w:val="24"/>
          <w:szCs w:val="24"/>
          <w:lang w:bidi="hi-IN"/>
        </w:rPr>
      </w:pPr>
    </w:p>
    <w:p w:rsidR="00560F36" w:rsidRDefault="00560F36">
      <w:pPr>
        <w:spacing w:after="0" w:line="240" w:lineRule="auto"/>
      </w:pPr>
      <w:r>
        <w:rPr>
          <w:rFonts w:ascii="Times New Roman" w:eastAsia="SimSun" w:hAnsi="Times New Roman" w:cs="Times New Roman"/>
          <w:color w:val="000000"/>
          <w:kern w:val="2"/>
          <w:sz w:val="24"/>
          <w:szCs w:val="24"/>
          <w:lang w:bidi="hi-IN"/>
        </w:rPr>
        <w:t>Ваш документ о предоставлении муниципальной  услуги будет готов</w:t>
      </w:r>
    </w:p>
    <w:p w:rsidR="00560F36" w:rsidRDefault="00560F36">
      <w:pPr>
        <w:spacing w:after="0" w:line="240" w:lineRule="auto"/>
      </w:pPr>
      <w:r>
        <w:rPr>
          <w:rFonts w:ascii="Times New Roman" w:eastAsia="SimSun" w:hAnsi="Times New Roman" w:cs="Times New Roman"/>
          <w:color w:val="000000"/>
          <w:kern w:val="2"/>
          <w:sz w:val="24"/>
          <w:szCs w:val="24"/>
          <w:lang w:bidi="hi-IN"/>
        </w:rPr>
        <w:t>к выдаче: «___» _____________ 20__ г.</w:t>
      </w:r>
    </w:p>
    <w:p w:rsidR="00560F36" w:rsidRDefault="00560F36">
      <w:pPr>
        <w:spacing w:after="0" w:line="240" w:lineRule="auto"/>
        <w:rPr>
          <w:rFonts w:ascii="Times New Roman" w:eastAsia="SimSun" w:hAnsi="Times New Roman" w:cs="Times New Roman"/>
          <w:color w:val="000000"/>
          <w:kern w:val="2"/>
          <w:sz w:val="24"/>
          <w:szCs w:val="24"/>
          <w:lang w:bidi="hi-IN"/>
        </w:rPr>
      </w:pPr>
    </w:p>
    <w:p w:rsidR="00560F36" w:rsidRDefault="00560F36">
      <w:pPr>
        <w:spacing w:after="0" w:line="240" w:lineRule="auto"/>
      </w:pPr>
      <w:r>
        <w:rPr>
          <w:rFonts w:ascii="Times New Roman" w:eastAsia="SimSun" w:hAnsi="Times New Roman" w:cs="Times New Roman"/>
          <w:color w:val="000000"/>
          <w:kern w:val="2"/>
          <w:sz w:val="24"/>
          <w:szCs w:val="24"/>
          <w:lang w:bidi="hi-IN"/>
        </w:rPr>
        <w:t>Документы сдал:</w:t>
      </w:r>
    </w:p>
    <w:p w:rsidR="00560F36" w:rsidRDefault="00560F36">
      <w:pPr>
        <w:spacing w:after="0" w:line="240" w:lineRule="auto"/>
      </w:pPr>
      <w:r>
        <w:rPr>
          <w:rFonts w:ascii="Times New Roman" w:eastAsia="SimSun" w:hAnsi="Times New Roman" w:cs="Times New Roman"/>
          <w:color w:val="000000"/>
          <w:kern w:val="2"/>
          <w:sz w:val="24"/>
          <w:szCs w:val="24"/>
          <w:lang w:bidi="hi-IN"/>
        </w:rPr>
        <w:t>Заявитель</w:t>
      </w:r>
    </w:p>
    <w:p w:rsidR="00560F36" w:rsidRDefault="00560F36">
      <w:pPr>
        <w:spacing w:after="0" w:line="240" w:lineRule="auto"/>
      </w:pPr>
      <w:r>
        <w:rPr>
          <w:rFonts w:ascii="Times New Roman" w:eastAsia="SimSun" w:hAnsi="Times New Roman" w:cs="Times New Roman"/>
          <w:color w:val="000000"/>
          <w:kern w:val="2"/>
          <w:sz w:val="24"/>
          <w:szCs w:val="24"/>
          <w:lang w:bidi="hi-IN"/>
        </w:rPr>
        <w:t>_____________________________________________________________________________</w:t>
      </w:r>
    </w:p>
    <w:p w:rsidR="00560F36" w:rsidRDefault="00560F36">
      <w:pPr>
        <w:spacing w:after="0" w:line="240" w:lineRule="auto"/>
        <w:jc w:val="center"/>
      </w:pPr>
      <w:r>
        <w:rPr>
          <w:rFonts w:ascii="Times New Roman" w:eastAsia="SimSun" w:hAnsi="Times New Roman" w:cs="Times New Roman"/>
          <w:color w:val="000000"/>
          <w:kern w:val="2"/>
          <w:sz w:val="20"/>
          <w:szCs w:val="20"/>
          <w:lang w:bidi="hi-IN"/>
        </w:rPr>
        <w:t xml:space="preserve">(подпись, Ф.И.О. (последнее – при наличии) заявителя </w:t>
      </w:r>
      <w:r>
        <w:rPr>
          <w:rFonts w:ascii="Times New Roman" w:eastAsia="SimSun" w:hAnsi="Times New Roman" w:cs="Times New Roman"/>
          <w:color w:val="000000"/>
          <w:kern w:val="2"/>
          <w:sz w:val="20"/>
          <w:szCs w:val="20"/>
          <w:shd w:val="clear" w:color="auto" w:fill="FFFFFF"/>
          <w:lang w:bidi="hi-IN"/>
        </w:rPr>
        <w:t>— только если документы поданы лично в Администрацию или в многофункциональный центр)</w:t>
      </w:r>
    </w:p>
    <w:p w:rsidR="00560F36" w:rsidRDefault="00560F36">
      <w:pPr>
        <w:spacing w:after="0" w:line="240" w:lineRule="auto"/>
      </w:pPr>
      <w:r>
        <w:rPr>
          <w:rFonts w:ascii="Times New Roman" w:eastAsia="SimSun" w:hAnsi="Times New Roman" w:cs="Times New Roman"/>
          <w:color w:val="000000"/>
          <w:kern w:val="2"/>
          <w:sz w:val="24"/>
          <w:szCs w:val="24"/>
          <w:lang w:bidi="hi-IN"/>
        </w:rPr>
        <w:t>«____» ________________ 20 ___ г.</w:t>
      </w:r>
    </w:p>
    <w:p w:rsidR="00560F36" w:rsidRDefault="00560F36">
      <w:pPr>
        <w:spacing w:after="0" w:line="240" w:lineRule="auto"/>
        <w:rPr>
          <w:rFonts w:ascii="Times New Roman" w:eastAsia="SimSun" w:hAnsi="Times New Roman" w:cs="Times New Roman"/>
          <w:color w:val="000000"/>
          <w:kern w:val="2"/>
          <w:sz w:val="24"/>
          <w:szCs w:val="24"/>
          <w:lang w:bidi="hi-IN"/>
        </w:rPr>
      </w:pPr>
    </w:p>
    <w:p w:rsidR="00560F36" w:rsidRDefault="00560F36">
      <w:pPr>
        <w:spacing w:after="0" w:line="240" w:lineRule="auto"/>
      </w:pPr>
      <w:r>
        <w:rPr>
          <w:rFonts w:ascii="Times New Roman" w:eastAsia="SimSun" w:hAnsi="Times New Roman" w:cs="Times New Roman"/>
          <w:color w:val="000000"/>
          <w:kern w:val="2"/>
          <w:sz w:val="24"/>
          <w:szCs w:val="24"/>
          <w:lang w:bidi="hi-IN"/>
        </w:rPr>
        <w:t>Документы принял: _____________________________________________________________________________</w:t>
      </w:r>
    </w:p>
    <w:p w:rsidR="00560F36" w:rsidRDefault="00560F36">
      <w:pPr>
        <w:spacing w:after="0" w:line="240" w:lineRule="auto"/>
        <w:jc w:val="center"/>
      </w:pPr>
      <w:r>
        <w:rPr>
          <w:rFonts w:ascii="Times New Roman" w:eastAsia="SimSun" w:hAnsi="Times New Roman" w:cs="Times New Roman"/>
          <w:color w:val="000000"/>
          <w:kern w:val="2"/>
          <w:sz w:val="20"/>
          <w:szCs w:val="20"/>
          <w:lang w:bidi="hi-IN"/>
        </w:rPr>
        <w:t>(подпись, Ф.И.О. специалиста, принявшего документы)</w:t>
      </w:r>
    </w:p>
    <w:p w:rsidR="00560F36" w:rsidRDefault="00560F36">
      <w:pPr>
        <w:spacing w:after="0" w:line="240" w:lineRule="auto"/>
        <w:jc w:val="both"/>
        <w:rPr>
          <w:rFonts w:ascii="Times New Roman" w:eastAsia="SimSun" w:hAnsi="Times New Roman" w:cs="Times New Roman"/>
          <w:color w:val="000000"/>
          <w:kern w:val="2"/>
          <w:sz w:val="24"/>
          <w:szCs w:val="24"/>
          <w:lang w:bidi="hi-IN"/>
        </w:rPr>
      </w:pPr>
    </w:p>
    <w:p w:rsidR="00560F36" w:rsidRDefault="00560F36">
      <w:pPr>
        <w:spacing w:after="0" w:line="240" w:lineRule="auto"/>
        <w:jc w:val="both"/>
      </w:pPr>
      <w:r>
        <w:rPr>
          <w:rFonts w:ascii="Times New Roman" w:eastAsia="SimSun" w:hAnsi="Times New Roman" w:cs="Times New Roman"/>
          <w:color w:val="000000"/>
          <w:kern w:val="2"/>
          <w:sz w:val="24"/>
          <w:szCs w:val="24"/>
          <w:lang w:bidi="hi-IN"/>
        </w:rPr>
        <w:t>«____» ________________ 20 ___ г.</w:t>
      </w:r>
      <w:bookmarkStart w:id="18" w:name="_Hlk105135226"/>
      <w:bookmarkEnd w:id="18"/>
    </w:p>
    <w:sectPr w:rsidR="00560F36">
      <w:headerReference w:type="default" r:id="rId8"/>
      <w:headerReference w:type="first" r:id="rId9"/>
      <w:pgSz w:w="11906" w:h="16838"/>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72F" w:rsidRDefault="008F572F">
      <w:pPr>
        <w:spacing w:after="0" w:line="240" w:lineRule="auto"/>
      </w:pPr>
      <w:r>
        <w:separator/>
      </w:r>
    </w:p>
  </w:endnote>
  <w:endnote w:type="continuationSeparator" w:id="1">
    <w:p w:rsidR="008F572F" w:rsidRDefault="008F5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318">
    <w:altName w:val="Times New Roman"/>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72F" w:rsidRDefault="008F572F">
      <w:pPr>
        <w:spacing w:after="0" w:line="240" w:lineRule="auto"/>
      </w:pPr>
      <w:r>
        <w:separator/>
      </w:r>
    </w:p>
  </w:footnote>
  <w:footnote w:type="continuationSeparator" w:id="1">
    <w:p w:rsidR="008F572F" w:rsidRDefault="008F572F">
      <w:pPr>
        <w:spacing w:after="0" w:line="240" w:lineRule="auto"/>
      </w:pPr>
      <w:r>
        <w:continuationSeparator/>
      </w:r>
    </w:p>
  </w:footnote>
  <w:footnote w:id="2">
    <w:p w:rsidR="00560F36" w:rsidRDefault="00560F36">
      <w:pPr>
        <w:pStyle w:val="afd"/>
        <w:jc w:val="both"/>
      </w:pPr>
      <w:r>
        <w:rPr>
          <w:rStyle w:val="ae"/>
          <w:rFonts w:ascii="Times New Roman" w:hAnsi="Times New Roman"/>
        </w:rPr>
        <w:footnoteRef/>
      </w:r>
      <w:r>
        <w:rPr>
          <w:rFonts w:ascii="Times New Roman" w:hAnsi="Times New Roman"/>
        </w:rPr>
        <w:t xml:space="preserve"> Положения подпункта 2.7.</w:t>
      </w:r>
      <w:r w:rsidR="008F5D28">
        <w:rPr>
          <w:rFonts w:ascii="Times New Roman" w:hAnsi="Times New Roman"/>
        </w:rPr>
        <w:t>1.</w:t>
      </w:r>
      <w:r>
        <w:rPr>
          <w:rFonts w:ascii="Times New Roman" w:hAnsi="Times New Roman"/>
        </w:rPr>
        <w:t>1.12 настоящего регламента не применяются в случае, если строительство объектов капитального строительства, в отношении которых подлежит установлению или изменению зоны с особыми условиями использования территории, начато после дня вступления в силу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 но не позднее 1 января 2025 года. В этом случае правообладатели таких объектов капитального строительства в срок не позднее чем через три месяца со дня возникновения прав на такие объекты обязаны обратиться с заявлением об установлении зоны с особыми условиями использования территории.</w:t>
      </w:r>
    </w:p>
  </w:footnote>
  <w:footnote w:id="3">
    <w:p w:rsidR="00560F36" w:rsidRDefault="00560F36">
      <w:pPr>
        <w:pStyle w:val="afd"/>
        <w:spacing w:after="0" w:line="240" w:lineRule="auto"/>
        <w:jc w:val="both"/>
      </w:pPr>
      <w:r>
        <w:rPr>
          <w:rStyle w:val="ae"/>
          <w:rFonts w:ascii="Times New Roman" w:hAnsi="Times New Roman"/>
        </w:rPr>
        <w:footnoteRef/>
      </w:r>
      <w:r>
        <w:t xml:space="preserve"> </w:t>
      </w:r>
      <w:r>
        <w:rPr>
          <w:rFonts w:ascii="Times New Roman" w:hAnsi="Times New Roman"/>
          <w:shd w:val="clear" w:color="auto" w:fill="FFFFFF"/>
        </w:rPr>
        <w:t>Застройщики, наименования которых содержат слова «специализированный застройщик», также могут представить заявление и документы с использованием единой информационной системы жилищного строительства, предусмотренной Федеральным законом от 30.12.2004 № 214-ФЗ, за исключением случаев, если в соответствии с нормативным правовым актом Тамбовской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36" w:rsidRDefault="00560F36">
    <w:pPr>
      <w:pStyle w:val="af9"/>
      <w:jc w:val="center"/>
    </w:pPr>
    <w:fldSimple w:instr=" PAGE ">
      <w:r w:rsidR="00955360">
        <w:rPr>
          <w:noProof/>
        </w:rPr>
        <w:t>2</w:t>
      </w:r>
    </w:fldSimple>
  </w:p>
  <w:p w:rsidR="00560F36" w:rsidRDefault="00560F36">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36" w:rsidRDefault="00560F3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54A35"/>
    <w:rsid w:val="00036F1F"/>
    <w:rsid w:val="00095327"/>
    <w:rsid w:val="000D36FB"/>
    <w:rsid w:val="000E7691"/>
    <w:rsid w:val="000F2B17"/>
    <w:rsid w:val="00120CF4"/>
    <w:rsid w:val="001833B8"/>
    <w:rsid w:val="001C32EB"/>
    <w:rsid w:val="001D3739"/>
    <w:rsid w:val="001D3E39"/>
    <w:rsid w:val="001D779E"/>
    <w:rsid w:val="001E227B"/>
    <w:rsid w:val="002373DA"/>
    <w:rsid w:val="00240F09"/>
    <w:rsid w:val="00244E70"/>
    <w:rsid w:val="00246DBD"/>
    <w:rsid w:val="00283349"/>
    <w:rsid w:val="002907EE"/>
    <w:rsid w:val="00296BEE"/>
    <w:rsid w:val="002A08FE"/>
    <w:rsid w:val="002C02BD"/>
    <w:rsid w:val="002F4994"/>
    <w:rsid w:val="003006C7"/>
    <w:rsid w:val="0033772A"/>
    <w:rsid w:val="00363419"/>
    <w:rsid w:val="003D3E47"/>
    <w:rsid w:val="003E154F"/>
    <w:rsid w:val="003F40AE"/>
    <w:rsid w:val="00406162"/>
    <w:rsid w:val="004203B6"/>
    <w:rsid w:val="00425CAD"/>
    <w:rsid w:val="004619CE"/>
    <w:rsid w:val="00477DEB"/>
    <w:rsid w:val="004C1459"/>
    <w:rsid w:val="00503ECC"/>
    <w:rsid w:val="0050771D"/>
    <w:rsid w:val="00512567"/>
    <w:rsid w:val="00512C65"/>
    <w:rsid w:val="00560F36"/>
    <w:rsid w:val="0057040E"/>
    <w:rsid w:val="005A176C"/>
    <w:rsid w:val="005A384E"/>
    <w:rsid w:val="00626969"/>
    <w:rsid w:val="00630633"/>
    <w:rsid w:val="00687AA2"/>
    <w:rsid w:val="00696102"/>
    <w:rsid w:val="006975AD"/>
    <w:rsid w:val="006C2F57"/>
    <w:rsid w:val="006F6682"/>
    <w:rsid w:val="00702E53"/>
    <w:rsid w:val="007051EE"/>
    <w:rsid w:val="00783DC3"/>
    <w:rsid w:val="007B0DFB"/>
    <w:rsid w:val="007C57A7"/>
    <w:rsid w:val="007D5959"/>
    <w:rsid w:val="00825536"/>
    <w:rsid w:val="008675E4"/>
    <w:rsid w:val="00894175"/>
    <w:rsid w:val="008F1AD1"/>
    <w:rsid w:val="008F572F"/>
    <w:rsid w:val="008F5D28"/>
    <w:rsid w:val="00952B31"/>
    <w:rsid w:val="00955360"/>
    <w:rsid w:val="00974359"/>
    <w:rsid w:val="00985DCC"/>
    <w:rsid w:val="0098625B"/>
    <w:rsid w:val="009A4164"/>
    <w:rsid w:val="009C2908"/>
    <w:rsid w:val="009D06A8"/>
    <w:rsid w:val="00A129C7"/>
    <w:rsid w:val="00A415B3"/>
    <w:rsid w:val="00A52222"/>
    <w:rsid w:val="00A63441"/>
    <w:rsid w:val="00A87DA6"/>
    <w:rsid w:val="00AD44A5"/>
    <w:rsid w:val="00B5063F"/>
    <w:rsid w:val="00BA7E20"/>
    <w:rsid w:val="00BF63A5"/>
    <w:rsid w:val="00C20A54"/>
    <w:rsid w:val="00C4731C"/>
    <w:rsid w:val="00C54A35"/>
    <w:rsid w:val="00C77A5B"/>
    <w:rsid w:val="00CA164B"/>
    <w:rsid w:val="00CA3DE8"/>
    <w:rsid w:val="00CA4CDA"/>
    <w:rsid w:val="00D12CBB"/>
    <w:rsid w:val="00D474A2"/>
    <w:rsid w:val="00D54863"/>
    <w:rsid w:val="00DD6436"/>
    <w:rsid w:val="00E00515"/>
    <w:rsid w:val="00E0146C"/>
    <w:rsid w:val="00E13F1E"/>
    <w:rsid w:val="00E327A0"/>
    <w:rsid w:val="00E50DAC"/>
    <w:rsid w:val="00E540C2"/>
    <w:rsid w:val="00E6143C"/>
    <w:rsid w:val="00E96FDE"/>
    <w:rsid w:val="00EA65D2"/>
    <w:rsid w:val="00F07F01"/>
    <w:rsid w:val="00FE0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widowControl w:val="0"/>
      <w:numPr>
        <w:numId w:val="1"/>
      </w:numPr>
      <w:spacing w:after="0" w:line="240" w:lineRule="auto"/>
      <w:jc w:val="center"/>
      <w:outlineLvl w:val="0"/>
    </w:pPr>
    <w:rPr>
      <w:rFonts w:ascii="Times New Roman" w:hAnsi="Times New Roman" w:cs="Times New Roman"/>
      <w:kern w:val="2"/>
      <w:sz w:val="36"/>
      <w:szCs w:val="24"/>
    </w:rPr>
  </w:style>
  <w:style w:type="paragraph" w:styleId="2">
    <w:name w:val="heading 2"/>
    <w:basedOn w:val="a"/>
    <w:next w:val="a0"/>
    <w:qFormat/>
    <w:pPr>
      <w:tabs>
        <w:tab w:val="left" w:pos="0"/>
      </w:tabs>
      <w:spacing w:before="200" w:after="120" w:line="240" w:lineRule="auto"/>
      <w:ind w:left="576" w:hanging="576"/>
      <w:outlineLvl w:val="1"/>
    </w:pPr>
    <w:rPr>
      <w:rFonts w:ascii="Arial" w:eastAsia="SimSun" w:hAnsi="Arial" w:cs="Arial"/>
      <w:b/>
      <w:color w:val="000000"/>
      <w:kern w:val="2"/>
      <w:sz w:val="32"/>
      <w:szCs w:val="20"/>
      <w:lang w:bidi="hi-IN"/>
    </w:rPr>
  </w:style>
  <w:style w:type="paragraph" w:styleId="3">
    <w:name w:val="heading 3"/>
    <w:basedOn w:val="a"/>
    <w:next w:val="a0"/>
    <w:qFormat/>
    <w:pPr>
      <w:tabs>
        <w:tab w:val="left" w:pos="0"/>
      </w:tabs>
      <w:spacing w:before="240" w:after="60" w:line="240" w:lineRule="auto"/>
      <w:ind w:left="720" w:hanging="720"/>
      <w:outlineLvl w:val="2"/>
    </w:pPr>
    <w:rPr>
      <w:rFonts w:ascii="Arial" w:eastAsia="SimSun" w:hAnsi="Arial" w:cs="Arial"/>
      <w:b/>
      <w:color w:val="000000"/>
      <w:kern w:val="2"/>
      <w:sz w:val="26"/>
      <w:szCs w:val="20"/>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5">
    <w:name w:val="Основной шрифт абзаца5"/>
  </w:style>
  <w:style w:type="character" w:customStyle="1" w:styleId="4">
    <w:name w:val="Основной шрифт абзаца4"/>
  </w:style>
  <w:style w:type="character" w:customStyle="1" w:styleId="30">
    <w:name w:val="Основной шрифт абзаца3"/>
  </w:style>
  <w:style w:type="character" w:customStyle="1" w:styleId="WW8Num2z0">
    <w:name w:val="WW8Num2z0"/>
    <w:rPr>
      <w:rFonts w:cs="Times New Roman" w:hint="default"/>
      <w:b/>
    </w:rPr>
  </w:style>
  <w:style w:type="character" w:customStyle="1" w:styleId="WW8Num2z1">
    <w:name w:val="WW8Num2z1"/>
    <w:rPr>
      <w:rFonts w:cs="Times New Roman" w:hint="default"/>
      <w:b w:val="0"/>
      <w:sz w:val="28"/>
      <w:szCs w:val="28"/>
    </w:rPr>
  </w:style>
  <w:style w:type="character" w:customStyle="1" w:styleId="20">
    <w:name w:val="Основной шрифт абзаца2"/>
  </w:style>
  <w:style w:type="character" w:customStyle="1" w:styleId="10">
    <w:name w:val="Основной текст Знак1"/>
    <w:rPr>
      <w:rFonts w:ascii="Calibri" w:eastAsia="Calibri" w:hAnsi="Calibri" w:cs="Calibri"/>
      <w:sz w:val="22"/>
      <w:szCs w:val="22"/>
      <w:lang w:eastAsia="zh-CN"/>
    </w:rPr>
  </w:style>
  <w:style w:type="character" w:customStyle="1" w:styleId="21">
    <w:name w:val="Заголовок 2 Знак"/>
    <w:rPr>
      <w:rFonts w:ascii="Arial" w:eastAsia="SimSun" w:hAnsi="Arial" w:cs="Arial"/>
      <w:b/>
      <w:color w:val="000000"/>
      <w:kern w:val="2"/>
      <w:sz w:val="32"/>
      <w:lang w:eastAsia="zh-CN" w:bidi="hi-IN"/>
    </w:rPr>
  </w:style>
  <w:style w:type="character" w:customStyle="1" w:styleId="31">
    <w:name w:val="Заголовок 3 Знак"/>
    <w:rPr>
      <w:rFonts w:ascii="Arial" w:eastAsia="SimSun" w:hAnsi="Arial" w:cs="Arial"/>
      <w:b/>
      <w:color w:val="000000"/>
      <w:kern w:val="2"/>
      <w:sz w:val="26"/>
      <w:lang w:eastAsia="zh-CN" w:bidi="hi-IN"/>
    </w:rPr>
  </w:style>
  <w:style w:type="character" w:customStyle="1" w:styleId="11">
    <w:name w:val="Основной шрифт абзаца1"/>
  </w:style>
  <w:style w:type="character" w:customStyle="1" w:styleId="Heading1Char">
    <w:name w:val="Heading 1 Char"/>
    <w:rPr>
      <w:rFonts w:ascii="Cambria" w:hAnsi="Cambria" w:cs="Times New Roman"/>
      <w:b/>
      <w:bCs/>
      <w:kern w:val="2"/>
      <w:sz w:val="32"/>
      <w:szCs w:val="32"/>
    </w:rPr>
  </w:style>
  <w:style w:type="character" w:customStyle="1" w:styleId="apple-converted-space">
    <w:name w:val="apple-converted-space"/>
    <w:rPr>
      <w:rFonts w:cs="Times New Roman"/>
    </w:rPr>
  </w:style>
  <w:style w:type="character" w:styleId="a4">
    <w:name w:val="Hyperlink"/>
    <w:rPr>
      <w:rFonts w:cs="Times New Roman"/>
      <w:color w:val="0000FF"/>
      <w:u w:val="single"/>
    </w:rPr>
  </w:style>
  <w:style w:type="character" w:customStyle="1" w:styleId="12">
    <w:name w:val="Заголовок 1 Знак"/>
    <w:rPr>
      <w:rFonts w:cs="Times New Roman"/>
      <w:kern w:val="2"/>
      <w:sz w:val="24"/>
      <w:szCs w:val="24"/>
      <w:lang w:val="ru-RU" w:bidi="ar-SA"/>
    </w:rPr>
  </w:style>
  <w:style w:type="character" w:customStyle="1" w:styleId="a5">
    <w:name w:val="Текст выноски Знак"/>
    <w:rPr>
      <w:rFonts w:ascii="Tahoma" w:eastAsia="SimSun" w:hAnsi="Tahoma" w:cs="Mangal"/>
      <w:color w:val="000000"/>
      <w:kern w:val="2"/>
      <w:sz w:val="16"/>
      <w:szCs w:val="14"/>
      <w:lang w:eastAsia="zh-CN" w:bidi="hi-IN"/>
    </w:rPr>
  </w:style>
  <w:style w:type="character" w:customStyle="1" w:styleId="a6">
    <w:name w:val="Верхний колонтитул Знак"/>
    <w:rPr>
      <w:rFonts w:eastAsia="SimSun" w:cs="Mangal"/>
      <w:color w:val="000000"/>
      <w:kern w:val="2"/>
      <w:sz w:val="28"/>
      <w:lang w:eastAsia="zh-CN" w:bidi="hi-IN"/>
    </w:rPr>
  </w:style>
  <w:style w:type="character" w:customStyle="1" w:styleId="a7">
    <w:name w:val="Нижний колонтитул Знак"/>
    <w:rPr>
      <w:rFonts w:eastAsia="SimSun" w:cs="Mangal"/>
      <w:color w:val="000000"/>
      <w:kern w:val="2"/>
      <w:sz w:val="28"/>
      <w:lang w:eastAsia="zh-CN" w:bidi="hi-IN"/>
    </w:rPr>
  </w:style>
  <w:style w:type="character" w:customStyle="1" w:styleId="a8">
    <w:name w:val="Основной текст_"/>
    <w:rPr>
      <w:spacing w:val="1"/>
      <w:shd w:val="clear" w:color="auto" w:fill="FFFFFF"/>
    </w:rPr>
  </w:style>
  <w:style w:type="character" w:customStyle="1" w:styleId="13">
    <w:name w:val="Основной текст1"/>
    <w:rPr>
      <w:color w:val="000000"/>
      <w:spacing w:val="1"/>
      <w:w w:val="100"/>
      <w:position w:val="0"/>
      <w:sz w:val="24"/>
      <w:szCs w:val="24"/>
      <w:u w:val="single"/>
      <w:shd w:val="clear" w:color="auto" w:fill="FFFFFF"/>
      <w:vertAlign w:val="baseline"/>
      <w:lang w:val="ru-RU" w:bidi="ru-RU"/>
    </w:rPr>
  </w:style>
  <w:style w:type="character" w:customStyle="1" w:styleId="a9">
    <w:name w:val="Цветовое выделение для Текст"/>
    <w:rPr>
      <w:sz w:val="24"/>
    </w:rPr>
  </w:style>
  <w:style w:type="character" w:customStyle="1" w:styleId="aa">
    <w:name w:val="Гипертекстовая ссылка"/>
    <w:rPr>
      <w:color w:val="106BBE"/>
    </w:rPr>
  </w:style>
  <w:style w:type="character" w:customStyle="1" w:styleId="ab">
    <w:name w:val="Неразрешенное упоминание"/>
    <w:rPr>
      <w:color w:val="605E5C"/>
      <w:shd w:val="clear" w:color="auto" w:fill="E1DFDD"/>
    </w:rPr>
  </w:style>
  <w:style w:type="character" w:styleId="ac">
    <w:name w:val="Strong"/>
    <w:qFormat/>
    <w:rPr>
      <w:b/>
      <w:bCs/>
    </w:rPr>
  </w:style>
  <w:style w:type="character" w:customStyle="1" w:styleId="ad">
    <w:name w:val="Текст сноски Знак"/>
    <w:rPr>
      <w:rFonts w:ascii="Calibri" w:eastAsia="Calibri" w:hAnsi="Calibri" w:cs="Calibri"/>
      <w:lang w:eastAsia="zh-CN"/>
    </w:rPr>
  </w:style>
  <w:style w:type="character" w:customStyle="1" w:styleId="ae">
    <w:name w:val="Символ сноски"/>
    <w:rPr>
      <w:vertAlign w:val="superscript"/>
    </w:rPr>
  </w:style>
  <w:style w:type="character" w:customStyle="1" w:styleId="WW-">
    <w:name w:val="WW-Символ сноски"/>
  </w:style>
  <w:style w:type="character" w:styleId="af">
    <w:name w:val="Emphasis"/>
    <w:qFormat/>
    <w:rPr>
      <w:i/>
      <w:iCs/>
    </w:rPr>
  </w:style>
  <w:style w:type="character" w:customStyle="1" w:styleId="14">
    <w:name w:val="Знак сноски1"/>
    <w:rPr>
      <w:vertAlign w:val="superscript"/>
    </w:rPr>
  </w:style>
  <w:style w:type="character" w:customStyle="1" w:styleId="af0">
    <w:name w:val="Символ концевой сноски"/>
    <w:rPr>
      <w:vertAlign w:val="superscript"/>
    </w:rPr>
  </w:style>
  <w:style w:type="character" w:customStyle="1" w:styleId="WW-0">
    <w:name w:val="WW-Символ концевой сноски"/>
  </w:style>
  <w:style w:type="character" w:customStyle="1" w:styleId="15">
    <w:name w:val="Знак концевой сноски1"/>
    <w:rPr>
      <w:vertAlign w:val="superscript"/>
    </w:rPr>
  </w:style>
  <w:style w:type="character" w:customStyle="1" w:styleId="22">
    <w:name w:val="Знак сноски2"/>
    <w:rPr>
      <w:vertAlign w:val="superscript"/>
    </w:rPr>
  </w:style>
  <w:style w:type="character" w:customStyle="1" w:styleId="23">
    <w:name w:val="Знак концевой сноски2"/>
    <w:rPr>
      <w:vertAlign w:val="superscript"/>
    </w:rPr>
  </w:style>
  <w:style w:type="character" w:styleId="af1">
    <w:name w:val="footnote reference"/>
    <w:rPr>
      <w:vertAlign w:val="superscript"/>
    </w:rPr>
  </w:style>
  <w:style w:type="character" w:styleId="af2">
    <w:name w:val="endnote reference"/>
    <w:rPr>
      <w:vertAlign w:val="superscript"/>
    </w:rPr>
  </w:style>
  <w:style w:type="paragraph" w:customStyle="1" w:styleId="af3">
    <w:name w:val="Заголовок"/>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pPr>
  </w:style>
  <w:style w:type="paragraph" w:styleId="af4">
    <w:name w:val="List"/>
    <w:basedOn w:val="a0"/>
    <w:rPr>
      <w:rFonts w:cs="Mangal"/>
    </w:rPr>
  </w:style>
  <w:style w:type="paragraph" w:styleId="af5">
    <w:name w:val="caption"/>
    <w:basedOn w:val="a"/>
    <w:qFormat/>
    <w:pPr>
      <w:suppressLineNumbers/>
      <w:spacing w:before="120" w:after="120"/>
    </w:pPr>
    <w:rPr>
      <w:rFonts w:cs="Mangal"/>
      <w:i/>
      <w:iCs/>
      <w:sz w:val="24"/>
      <w:szCs w:val="24"/>
    </w:rPr>
  </w:style>
  <w:style w:type="paragraph" w:customStyle="1" w:styleId="50">
    <w:name w:val="Указатель5"/>
    <w:basedOn w:val="a"/>
    <w:pPr>
      <w:suppressLineNumbers/>
    </w:pPr>
    <w:rPr>
      <w:rFonts w:cs="Times New Roman"/>
      <w:lang/>
    </w:rPr>
  </w:style>
  <w:style w:type="paragraph" w:customStyle="1" w:styleId="40">
    <w:name w:val="Название объекта4"/>
    <w:basedOn w:val="a"/>
    <w:pPr>
      <w:suppressLineNumbers/>
      <w:spacing w:before="120" w:after="120"/>
    </w:pPr>
    <w:rPr>
      <w:rFonts w:cs="Mangal"/>
      <w:i/>
      <w:iCs/>
      <w:sz w:val="24"/>
      <w:szCs w:val="24"/>
    </w:rPr>
  </w:style>
  <w:style w:type="paragraph" w:customStyle="1" w:styleId="41">
    <w:name w:val="Указатель4"/>
    <w:basedOn w:val="a"/>
    <w:pPr>
      <w:suppressLineNumbers/>
    </w:pPr>
    <w:rPr>
      <w:rFonts w:cs="Times New Roman"/>
      <w:lang/>
    </w:rPr>
  </w:style>
  <w:style w:type="paragraph" w:customStyle="1" w:styleId="32">
    <w:name w:val="Название объекта3"/>
    <w:basedOn w:val="a"/>
    <w:pPr>
      <w:suppressLineNumbers/>
      <w:spacing w:before="120" w:after="120"/>
    </w:pPr>
    <w:rPr>
      <w:rFonts w:cs="Mangal"/>
      <w:i/>
      <w:iCs/>
      <w:sz w:val="24"/>
      <w:szCs w:val="24"/>
    </w:rPr>
  </w:style>
  <w:style w:type="paragraph" w:customStyle="1" w:styleId="33">
    <w:name w:val="Указатель3"/>
    <w:basedOn w:val="a"/>
    <w:pPr>
      <w:suppressLineNumbers/>
    </w:pPr>
    <w:rPr>
      <w:rFonts w:cs="Times New Roman"/>
      <w:lang/>
    </w:rPr>
  </w:style>
  <w:style w:type="paragraph" w:customStyle="1" w:styleId="24">
    <w:name w:val="Название объекта2"/>
    <w:basedOn w:val="a"/>
    <w:pPr>
      <w:suppressLineNumbers/>
      <w:spacing w:before="120" w:after="120"/>
    </w:pPr>
    <w:rPr>
      <w:rFonts w:cs="Mangal"/>
      <w:i/>
      <w:iCs/>
      <w:sz w:val="24"/>
      <w:szCs w:val="24"/>
    </w:rPr>
  </w:style>
  <w:style w:type="paragraph" w:customStyle="1" w:styleId="25">
    <w:name w:val="Указатель2"/>
    <w:basedOn w:val="a"/>
    <w:pPr>
      <w:suppressLineNumbers/>
    </w:pPr>
    <w:rPr>
      <w:rFonts w:cs="Times New Roman"/>
      <w:lang/>
    </w:rPr>
  </w:style>
  <w:style w:type="paragraph" w:customStyle="1" w:styleId="16">
    <w:name w:val="Название объекта1"/>
    <w:basedOn w:val="a"/>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af6">
    <w:name w:val="a"/>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suppressAutoHyphens/>
      <w:autoSpaceDE w:val="0"/>
    </w:pPr>
    <w:rPr>
      <w:rFonts w:ascii="Arial" w:eastAsia="Calibri" w:hAnsi="Arial" w:cs="Arial"/>
      <w:b/>
      <w:bCs/>
      <w:lang w:eastAsia="zh-CN"/>
    </w:rPr>
  </w:style>
  <w:style w:type="paragraph" w:customStyle="1" w:styleId="ConsPlusNormal">
    <w:name w:val="ConsPlusNormal"/>
    <w:pPr>
      <w:widowControl w:val="0"/>
      <w:suppressAutoHyphens/>
      <w:autoSpaceDE w:val="0"/>
    </w:pPr>
    <w:rPr>
      <w:sz w:val="24"/>
      <w:lang w:eastAsia="zh-CN"/>
    </w:rPr>
  </w:style>
  <w:style w:type="paragraph" w:customStyle="1" w:styleId="s16">
    <w:name w:val="s_16"/>
    <w:basedOn w:val="a"/>
    <w:pPr>
      <w:spacing w:before="280" w:after="280" w:line="240" w:lineRule="auto"/>
    </w:pPr>
    <w:rPr>
      <w:rFonts w:ascii="Times New Roman" w:eastAsia="Times New Roman" w:hAnsi="Times New Roman" w:cs="Times New Roman"/>
      <w:sz w:val="24"/>
      <w:szCs w:val="24"/>
    </w:rPr>
  </w:style>
  <w:style w:type="paragraph" w:styleId="af7">
    <w:name w:val="Balloon Text"/>
    <w:basedOn w:val="a"/>
    <w:pPr>
      <w:spacing w:after="0" w:line="240" w:lineRule="auto"/>
    </w:pPr>
    <w:rPr>
      <w:rFonts w:ascii="Tahoma" w:eastAsia="SimSun" w:hAnsi="Tahoma" w:cs="Mangal"/>
      <w:color w:val="000000"/>
      <w:kern w:val="2"/>
      <w:sz w:val="16"/>
      <w:szCs w:val="14"/>
      <w:lang w:bidi="hi-IN"/>
    </w:rPr>
  </w:style>
  <w:style w:type="paragraph" w:customStyle="1" w:styleId="af8">
    <w:name w:val="Колонтитул"/>
    <w:basedOn w:val="a"/>
    <w:pPr>
      <w:suppressLineNumbers/>
      <w:tabs>
        <w:tab w:val="center" w:pos="4819"/>
        <w:tab w:val="right" w:pos="9638"/>
      </w:tabs>
    </w:pPr>
  </w:style>
  <w:style w:type="paragraph" w:styleId="af9">
    <w:name w:val="header"/>
    <w:basedOn w:val="a"/>
    <w:pPr>
      <w:tabs>
        <w:tab w:val="center" w:pos="4677"/>
        <w:tab w:val="right" w:pos="9355"/>
      </w:tabs>
      <w:spacing w:after="0" w:line="240" w:lineRule="auto"/>
    </w:pPr>
    <w:rPr>
      <w:rFonts w:ascii="Times New Roman" w:eastAsia="SimSun" w:hAnsi="Times New Roman" w:cs="Mangal"/>
      <w:color w:val="000000"/>
      <w:kern w:val="2"/>
      <w:sz w:val="28"/>
      <w:szCs w:val="20"/>
      <w:lang w:bidi="hi-IN"/>
    </w:rPr>
  </w:style>
  <w:style w:type="paragraph" w:styleId="afa">
    <w:name w:val="footer"/>
    <w:basedOn w:val="a"/>
    <w:pPr>
      <w:tabs>
        <w:tab w:val="center" w:pos="4677"/>
        <w:tab w:val="right" w:pos="9355"/>
      </w:tabs>
      <w:spacing w:after="0" w:line="240" w:lineRule="auto"/>
    </w:pPr>
    <w:rPr>
      <w:rFonts w:ascii="Times New Roman" w:eastAsia="SimSun" w:hAnsi="Times New Roman" w:cs="Mangal"/>
      <w:color w:val="000000"/>
      <w:kern w:val="2"/>
      <w:sz w:val="28"/>
      <w:szCs w:val="20"/>
      <w:lang w:bidi="hi-IN"/>
    </w:rPr>
  </w:style>
  <w:style w:type="paragraph" w:styleId="afb">
    <w:name w:val="Normal (Web)"/>
    <w:basedOn w:val="a"/>
    <w:pPr>
      <w:suppressAutoHyphens w:val="0"/>
      <w:spacing w:before="100" w:after="100" w:line="240" w:lineRule="auto"/>
    </w:pPr>
    <w:rPr>
      <w:rFonts w:ascii="Times New Roman" w:eastAsia="Times New Roman" w:hAnsi="Times New Roman" w:cs="Times New Roman"/>
      <w:sz w:val="24"/>
      <w:szCs w:val="24"/>
    </w:rPr>
  </w:style>
  <w:style w:type="paragraph" w:customStyle="1" w:styleId="18">
    <w:name w:val="Текст1"/>
    <w:basedOn w:val="a"/>
    <w:pPr>
      <w:widowControl w:val="0"/>
      <w:spacing w:after="0" w:line="240" w:lineRule="auto"/>
    </w:pPr>
    <w:rPr>
      <w:rFonts w:ascii="Courier New" w:eastAsia="Lucida Sans Unicode" w:hAnsi="Courier New" w:cs="Courier New"/>
      <w:kern w:val="2"/>
      <w:sz w:val="20"/>
      <w:szCs w:val="20"/>
    </w:rPr>
  </w:style>
  <w:style w:type="paragraph" w:styleId="afc">
    <w:name w:val="List Paragraph"/>
    <w:basedOn w:val="a"/>
    <w:qFormat/>
    <w:pPr>
      <w:spacing w:after="0" w:line="240" w:lineRule="auto"/>
      <w:ind w:left="720"/>
      <w:contextualSpacing/>
    </w:pPr>
    <w:rPr>
      <w:rFonts w:ascii="Times New Roman" w:eastAsia="SimSun" w:hAnsi="Times New Roman" w:cs="Mangal"/>
      <w:color w:val="000000"/>
      <w:kern w:val="2"/>
      <w:sz w:val="28"/>
      <w:szCs w:val="20"/>
      <w:lang w:bidi="hi-IN"/>
    </w:rPr>
  </w:style>
  <w:style w:type="paragraph" w:customStyle="1" w:styleId="51">
    <w:name w:val="Основной текст5"/>
    <w:basedOn w:val="a"/>
    <w:pPr>
      <w:widowControl w:val="0"/>
      <w:shd w:val="clear" w:color="auto" w:fill="FFFFFF"/>
      <w:suppressAutoHyphens w:val="0"/>
      <w:spacing w:before="120" w:after="240" w:line="322" w:lineRule="exact"/>
      <w:ind w:hanging="1920"/>
      <w:jc w:val="center"/>
    </w:pPr>
    <w:rPr>
      <w:rFonts w:ascii="Times New Roman" w:eastAsia="Times New Roman" w:hAnsi="Times New Roman" w:cs="Times New Roman"/>
      <w:spacing w:val="1"/>
      <w:sz w:val="20"/>
      <w:szCs w:val="20"/>
    </w:rPr>
  </w:style>
  <w:style w:type="paragraph" w:customStyle="1" w:styleId="19">
    <w:name w:val="нум список 1"/>
    <w:pPr>
      <w:suppressAutoHyphens/>
      <w:spacing w:before="120" w:after="120" w:line="360" w:lineRule="atLeast"/>
      <w:jc w:val="both"/>
    </w:pPr>
    <w:rPr>
      <w:rFonts w:eastAsia="SimSun" w:cs="Mangal"/>
      <w:color w:val="000000"/>
      <w:kern w:val="2"/>
      <w:sz w:val="24"/>
      <w:lang w:eastAsia="zh-CN" w:bidi="hi-IN"/>
    </w:rPr>
  </w:style>
  <w:style w:type="paragraph" w:customStyle="1" w:styleId="ConsPlusNonformat">
    <w:name w:val="ConsPlusNonformat"/>
    <w:pPr>
      <w:widowControl w:val="0"/>
      <w:suppressAutoHyphens/>
      <w:autoSpaceDE w:val="0"/>
    </w:pPr>
    <w:rPr>
      <w:rFonts w:ascii="Courier New" w:eastAsia="Arial" w:hAnsi="Courier New" w:cs="Courier New"/>
      <w:lang w:eastAsia="zh-CN"/>
    </w:rPr>
  </w:style>
  <w:style w:type="paragraph" w:customStyle="1" w:styleId="ConsPlusCell">
    <w:name w:val="ConsPlusCell"/>
    <w:pPr>
      <w:widowControl w:val="0"/>
      <w:suppressAutoHyphens/>
      <w:autoSpaceDE w:val="0"/>
    </w:pPr>
    <w:rPr>
      <w:rFonts w:ascii="Arial" w:eastAsia="Arial" w:hAnsi="Arial" w:cs="Arial"/>
      <w:lang w:eastAsia="zh-CN"/>
    </w:rPr>
  </w:style>
  <w:style w:type="paragraph" w:customStyle="1" w:styleId="1a">
    <w:name w:val="Без интервала1"/>
    <w:pPr>
      <w:suppressAutoHyphens/>
      <w:spacing w:line="100" w:lineRule="atLeast"/>
    </w:pPr>
    <w:rPr>
      <w:rFonts w:ascii="Calibri" w:eastAsia="Lucida Sans Unicode" w:hAnsi="Calibri" w:cs="font318"/>
      <w:kern w:val="2"/>
      <w:sz w:val="22"/>
      <w:szCs w:val="22"/>
      <w:lang w:eastAsia="zh-CN"/>
    </w:rPr>
  </w:style>
  <w:style w:type="paragraph" w:customStyle="1" w:styleId="s1">
    <w:name w:val="s_1"/>
    <w:basedOn w:val="a"/>
    <w:pPr>
      <w:suppressAutoHyphens w:val="0"/>
      <w:spacing w:before="280" w:after="280" w:line="240" w:lineRule="auto"/>
    </w:pPr>
    <w:rPr>
      <w:rFonts w:ascii="Times New Roman" w:eastAsia="Times New Roman" w:hAnsi="Times New Roman" w:cs="Times New Roman"/>
      <w:sz w:val="24"/>
      <w:szCs w:val="24"/>
    </w:rPr>
  </w:style>
  <w:style w:type="paragraph" w:customStyle="1" w:styleId="western">
    <w:name w:val="western"/>
    <w:basedOn w:val="a"/>
    <w:pPr>
      <w:suppressAutoHyphens w:val="0"/>
      <w:spacing w:before="280" w:after="119" w:line="102" w:lineRule="atLeast"/>
    </w:pPr>
    <w:rPr>
      <w:rFonts w:ascii="Times New Roman" w:hAnsi="Times New Roman" w:cs="Times New Roman"/>
      <w:color w:val="000000"/>
      <w:sz w:val="24"/>
      <w:szCs w:val="24"/>
    </w:rPr>
  </w:style>
  <w:style w:type="paragraph" w:styleId="afd">
    <w:name w:val="footnote text"/>
    <w:basedOn w:val="a"/>
    <w:rPr>
      <w:rFonts w:cs="Times New Roman"/>
      <w:sz w:val="20"/>
      <w:szCs w:val="20"/>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afe">
    <w:name w:val="Содержимое таблицы"/>
    <w:basedOn w:val="a"/>
    <w:pPr>
      <w:widowControl w:val="0"/>
      <w:suppressLineNumbers/>
    </w:pPr>
  </w:style>
  <w:style w:type="paragraph" w:customStyle="1" w:styleId="aff">
    <w:name w:val="Заголовок таблицы"/>
    <w:basedOn w:val="afe"/>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c@r57.tambov.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20408</Words>
  <Characters>116327</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02.07.2021)"Об организации предоставления государственных и муниципальных услуг"(с изм. и доп., вступ. в силу с 01.01.2022)</vt:lpstr>
    </vt:vector>
  </TitlesOfParts>
  <Company/>
  <LinksUpToDate>false</LinksUpToDate>
  <CharactersWithSpaces>136463</CharactersWithSpaces>
  <SharedDoc>false</SharedDoc>
  <HLinks>
    <vt:vector size="6" baseType="variant">
      <vt:variant>
        <vt:i4>4522081</vt:i4>
      </vt:variant>
      <vt:variant>
        <vt:i4>0</vt:i4>
      </vt:variant>
      <vt:variant>
        <vt:i4>0</vt:i4>
      </vt:variant>
      <vt:variant>
        <vt:i4>5</vt:i4>
      </vt:variant>
      <vt:variant>
        <vt:lpwstr>mailto:mfc@r57.tambov.gov.ru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02.07.2021)"Об организации предоставления государственных и муниципальных услуг"(с изм. и доп., вступ. в силу с 01.01.2022)</dc:title>
  <dc:creator>user</dc:creator>
  <cp:lastModifiedBy>Admin</cp:lastModifiedBy>
  <cp:revision>2</cp:revision>
  <cp:lastPrinted>2022-06-07T11:24:00Z</cp:lastPrinted>
  <dcterms:created xsi:type="dcterms:W3CDTF">2022-11-21T10:48:00Z</dcterms:created>
  <dcterms:modified xsi:type="dcterms:W3CDTF">2022-11-21T10:48:00Z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4021.00.60</vt:lpwstr>
  </property>
</Properties>
</file>