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57A" w:rsidRPr="007247F9" w:rsidRDefault="00705171" w:rsidP="00460880">
      <w:pPr>
        <w:pStyle w:val="a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7F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705171" w:rsidRPr="007247F9" w:rsidRDefault="00705171" w:rsidP="00460880">
      <w:pPr>
        <w:pStyle w:val="a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7F9">
        <w:rPr>
          <w:rFonts w:ascii="Times New Roman" w:hAnsi="Times New Roman" w:cs="Times New Roman"/>
          <w:b/>
          <w:sz w:val="28"/>
          <w:szCs w:val="28"/>
        </w:rPr>
        <w:t>о степени выполнения мероприятий муниципальной программы</w:t>
      </w:r>
    </w:p>
    <w:p w:rsidR="00705171" w:rsidRPr="007247F9" w:rsidRDefault="00705171" w:rsidP="004608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7F9">
        <w:rPr>
          <w:rFonts w:ascii="Times New Roman" w:hAnsi="Times New Roman" w:cs="Times New Roman"/>
          <w:b/>
          <w:sz w:val="28"/>
          <w:szCs w:val="28"/>
        </w:rPr>
        <w:t>«Развитие образования в Токаревском районе на 2014-2020 годы»</w:t>
      </w:r>
      <w:r w:rsidR="00023246" w:rsidRPr="007247F9">
        <w:rPr>
          <w:b/>
        </w:rPr>
        <w:t xml:space="preserve"> </w:t>
      </w:r>
      <w:r w:rsidR="00EE67D0">
        <w:rPr>
          <w:rFonts w:ascii="Times New Roman" w:hAnsi="Times New Roman" w:cs="Times New Roman"/>
          <w:b/>
          <w:sz w:val="28"/>
          <w:szCs w:val="28"/>
        </w:rPr>
        <w:t xml:space="preserve">за период </w:t>
      </w:r>
      <w:r w:rsidR="00023246" w:rsidRPr="007247F9">
        <w:rPr>
          <w:rFonts w:ascii="Times New Roman" w:hAnsi="Times New Roman" w:cs="Times New Roman"/>
          <w:b/>
          <w:sz w:val="28"/>
          <w:szCs w:val="28"/>
        </w:rPr>
        <w:t>20</w:t>
      </w:r>
      <w:r w:rsidR="0030011A">
        <w:rPr>
          <w:rFonts w:ascii="Times New Roman" w:hAnsi="Times New Roman" w:cs="Times New Roman"/>
          <w:b/>
          <w:sz w:val="28"/>
          <w:szCs w:val="28"/>
        </w:rPr>
        <w:t>17</w:t>
      </w:r>
      <w:r w:rsidR="004D7E6D" w:rsidRPr="00724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46" w:rsidRPr="007247F9">
        <w:rPr>
          <w:rFonts w:ascii="Times New Roman" w:hAnsi="Times New Roman" w:cs="Times New Roman"/>
          <w:b/>
          <w:sz w:val="28"/>
          <w:szCs w:val="28"/>
        </w:rPr>
        <w:t>г</w:t>
      </w:r>
    </w:p>
    <w:p w:rsidR="00705171" w:rsidRDefault="00705171" w:rsidP="00705171">
      <w:pPr>
        <w:pStyle w:val="a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534"/>
        <w:gridCol w:w="3420"/>
        <w:gridCol w:w="3543"/>
        <w:gridCol w:w="1418"/>
        <w:gridCol w:w="1126"/>
        <w:gridCol w:w="1815"/>
      </w:tblGrid>
      <w:tr w:rsidR="0030011A" w:rsidRPr="00AC1B52" w:rsidTr="00460880">
        <w:trPr>
          <w:trHeight w:val="411"/>
        </w:trPr>
        <w:tc>
          <w:tcPr>
            <w:tcW w:w="704" w:type="dxa"/>
            <w:vMerge w:val="restart"/>
          </w:tcPr>
          <w:p w:rsidR="00705171" w:rsidRPr="00460880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88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34" w:type="dxa"/>
            <w:vMerge w:val="restart"/>
          </w:tcPr>
          <w:p w:rsidR="00705171" w:rsidRPr="00460880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88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 программы</w:t>
            </w:r>
          </w:p>
        </w:tc>
        <w:tc>
          <w:tcPr>
            <w:tcW w:w="3420" w:type="dxa"/>
            <w:vMerge w:val="restart"/>
          </w:tcPr>
          <w:p w:rsidR="00705171" w:rsidRPr="00460880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88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543" w:type="dxa"/>
            <w:vMerge w:val="restart"/>
          </w:tcPr>
          <w:p w:rsidR="00705171" w:rsidRPr="00460880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880">
              <w:rPr>
                <w:rFonts w:ascii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544" w:type="dxa"/>
            <w:gridSpan w:val="2"/>
            <w:tcBorders>
              <w:bottom w:val="single" w:sz="4" w:space="0" w:color="auto"/>
            </w:tcBorders>
          </w:tcPr>
          <w:p w:rsidR="00705171" w:rsidRPr="00460880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880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815" w:type="dxa"/>
            <w:vMerge w:val="restart"/>
          </w:tcPr>
          <w:p w:rsidR="00705171" w:rsidRPr="00460880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880">
              <w:rPr>
                <w:rFonts w:ascii="Times New Roman" w:hAnsi="Times New Roman" w:cs="Times New Roman"/>
                <w:sz w:val="24"/>
                <w:szCs w:val="24"/>
              </w:rPr>
              <w:t>Проблемы, возникшие в ходе реализации мероприятий</w:t>
            </w:r>
          </w:p>
        </w:tc>
      </w:tr>
      <w:tr w:rsidR="0030011A" w:rsidRPr="007247F9" w:rsidTr="00460880">
        <w:trPr>
          <w:trHeight w:val="1082"/>
        </w:trPr>
        <w:tc>
          <w:tcPr>
            <w:tcW w:w="704" w:type="dxa"/>
            <w:vMerge/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vMerge/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705171" w:rsidRPr="00460880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880">
              <w:rPr>
                <w:rFonts w:ascii="Times New Roman" w:hAnsi="Times New Roman" w:cs="Times New Roman"/>
                <w:sz w:val="28"/>
                <w:szCs w:val="28"/>
              </w:rPr>
              <w:t>запланированные</w:t>
            </w:r>
          </w:p>
        </w:tc>
        <w:tc>
          <w:tcPr>
            <w:tcW w:w="1126" w:type="dxa"/>
            <w:tcBorders>
              <w:top w:val="single" w:sz="4" w:space="0" w:color="auto"/>
              <w:right w:val="single" w:sz="4" w:space="0" w:color="auto"/>
            </w:tcBorders>
          </w:tcPr>
          <w:p w:rsidR="00705171" w:rsidRPr="00460880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880">
              <w:rPr>
                <w:rFonts w:ascii="Times New Roman" w:hAnsi="Times New Roman" w:cs="Times New Roman"/>
                <w:sz w:val="28"/>
                <w:szCs w:val="28"/>
              </w:rPr>
              <w:t>достигнутые</w:t>
            </w:r>
          </w:p>
        </w:tc>
        <w:tc>
          <w:tcPr>
            <w:tcW w:w="1815" w:type="dxa"/>
            <w:vMerge/>
            <w:tcBorders>
              <w:left w:val="single" w:sz="4" w:space="0" w:color="auto"/>
            </w:tcBorders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RPr="00AC1B52" w:rsidTr="00460880">
        <w:tc>
          <w:tcPr>
            <w:tcW w:w="704" w:type="dxa"/>
          </w:tcPr>
          <w:p w:rsidR="00705171" w:rsidRPr="00AC1B52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4" w:type="dxa"/>
          </w:tcPr>
          <w:p w:rsidR="00705171" w:rsidRPr="00AC1B52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0" w:type="dxa"/>
          </w:tcPr>
          <w:p w:rsidR="00705171" w:rsidRPr="00AC1B52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705171" w:rsidRPr="00AC1B52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05171" w:rsidRPr="00AC1B52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</w:tcPr>
          <w:p w:rsidR="00705171" w:rsidRPr="00AC1B52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5" w:type="dxa"/>
          </w:tcPr>
          <w:p w:rsidR="00705171" w:rsidRPr="00AC1B52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5171" w:rsidTr="00460880">
        <w:tc>
          <w:tcPr>
            <w:tcW w:w="14560" w:type="dxa"/>
            <w:gridSpan w:val="7"/>
          </w:tcPr>
          <w:p w:rsidR="00705171" w:rsidRPr="00AC1B52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1B52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705171" w:rsidRPr="00AC1B5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«Развитие дошкольного образования»</w:t>
            </w:r>
          </w:p>
        </w:tc>
      </w:tr>
      <w:tr w:rsidR="0030011A" w:rsidTr="00460880">
        <w:tc>
          <w:tcPr>
            <w:tcW w:w="704" w:type="dxa"/>
          </w:tcPr>
          <w:p w:rsidR="00705171" w:rsidRPr="00CA47F8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7F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34" w:type="dxa"/>
          </w:tcPr>
          <w:p w:rsidR="00705171" w:rsidRPr="00705171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детского сада</w:t>
            </w:r>
          </w:p>
        </w:tc>
        <w:tc>
          <w:tcPr>
            <w:tcW w:w="3420" w:type="dxa"/>
          </w:tcPr>
          <w:p w:rsidR="00705171" w:rsidRPr="00705171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705171" w:rsidRPr="006576F7" w:rsidRDefault="006576F7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6F7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460880" w:rsidRPr="006576F7">
              <w:rPr>
                <w:rFonts w:ascii="Times New Roman" w:hAnsi="Times New Roman" w:cs="Times New Roman"/>
                <w:sz w:val="24"/>
                <w:szCs w:val="24"/>
              </w:rPr>
              <w:t>ходатайства в</w:t>
            </w:r>
            <w:r w:rsidRPr="006576F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 и науки области, заявки в областную администрацию</w:t>
            </w:r>
          </w:p>
        </w:tc>
        <w:tc>
          <w:tcPr>
            <w:tcW w:w="1418" w:type="dxa"/>
          </w:tcPr>
          <w:p w:rsidR="00705171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705171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705171" w:rsidRPr="006576F7" w:rsidRDefault="006576F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F7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</w:t>
            </w:r>
          </w:p>
        </w:tc>
      </w:tr>
      <w:tr w:rsidR="0030011A" w:rsidTr="00460880">
        <w:trPr>
          <w:trHeight w:val="2366"/>
        </w:trPr>
        <w:tc>
          <w:tcPr>
            <w:tcW w:w="704" w:type="dxa"/>
          </w:tcPr>
          <w:p w:rsidR="00705171" w:rsidRPr="00CA47F8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7F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34" w:type="dxa"/>
          </w:tcPr>
          <w:p w:rsidR="00705171" w:rsidRPr="00705171" w:rsidRDefault="00705171" w:rsidP="0072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705171">
              <w:rPr>
                <w:rFonts w:ascii="Times New Roman" w:hAnsi="Times New Roman" w:cs="Times New Roman"/>
                <w:sz w:val="24"/>
                <w:szCs w:val="24"/>
              </w:rPr>
              <w:t>групп  кратковременного</w:t>
            </w:r>
            <w:proofErr w:type="gramEnd"/>
            <w:r w:rsidRPr="00705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B52" w:rsidRPr="00705171">
              <w:rPr>
                <w:rFonts w:ascii="Times New Roman" w:hAnsi="Times New Roman" w:cs="Times New Roman"/>
                <w:sz w:val="24"/>
                <w:szCs w:val="24"/>
              </w:rPr>
              <w:t>пребывания</w:t>
            </w: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3420" w:type="dxa"/>
          </w:tcPr>
          <w:p w:rsidR="00705171" w:rsidRPr="00705171" w:rsidRDefault="00705171" w:rsidP="00342C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705171" w:rsidRDefault="00342C9F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F">
              <w:rPr>
                <w:rFonts w:ascii="Times New Roman" w:hAnsi="Times New Roman" w:cs="Times New Roman"/>
                <w:sz w:val="24"/>
                <w:szCs w:val="24"/>
              </w:rPr>
              <w:t>На базе общеобразовательных организац</w:t>
            </w:r>
            <w:r w:rsidR="0030011A">
              <w:rPr>
                <w:rFonts w:ascii="Times New Roman" w:hAnsi="Times New Roman" w:cs="Times New Roman"/>
                <w:sz w:val="24"/>
                <w:szCs w:val="24"/>
              </w:rPr>
              <w:t>ий продолжают функционировать 14</w:t>
            </w:r>
            <w:r w:rsidRPr="00342C9F">
              <w:rPr>
                <w:rFonts w:ascii="Times New Roman" w:hAnsi="Times New Roman" w:cs="Times New Roman"/>
                <w:sz w:val="24"/>
                <w:szCs w:val="24"/>
              </w:rPr>
              <w:t xml:space="preserve"> групп кратковременного пребывания, их </w:t>
            </w:r>
            <w:r w:rsidR="00460880" w:rsidRPr="00342C9F">
              <w:rPr>
                <w:rFonts w:ascii="Times New Roman" w:hAnsi="Times New Roman" w:cs="Times New Roman"/>
                <w:sz w:val="24"/>
                <w:szCs w:val="24"/>
              </w:rPr>
              <w:t>посещают 92</w:t>
            </w:r>
            <w:r w:rsidRPr="00964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C9F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</w:p>
          <w:p w:rsidR="005756F6" w:rsidRPr="00342C9F" w:rsidRDefault="005756F6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групп кратковременного пребывания (ед</w:t>
            </w:r>
            <w:r w:rsidR="00824D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5756F6" w:rsidRPr="007247F9" w:rsidRDefault="0030011A" w:rsidP="00C076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5756F6" w:rsidRPr="007247F9" w:rsidRDefault="0030011A" w:rsidP="00C076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705171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705171" w:rsidRPr="00CA47F8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7F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534" w:type="dxa"/>
          </w:tcPr>
          <w:p w:rsidR="00705171" w:rsidRPr="00705171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районного конкурса «Лучшее МБДОУ»</w:t>
            </w:r>
          </w:p>
        </w:tc>
        <w:tc>
          <w:tcPr>
            <w:tcW w:w="3420" w:type="dxa"/>
          </w:tcPr>
          <w:p w:rsidR="00705171" w:rsidRPr="00705171" w:rsidRDefault="00705171" w:rsidP="0034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района, руководители </w:t>
            </w:r>
            <w:r w:rsidR="00460880" w:rsidRPr="00705171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3543" w:type="dxa"/>
          </w:tcPr>
          <w:p w:rsidR="00705171" w:rsidRDefault="005250E4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«Лучшее МБДОУ»</w:t>
            </w:r>
          </w:p>
          <w:p w:rsidR="005756F6" w:rsidRDefault="005756F6" w:rsidP="0046088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МБДОУ, принявших участие в конкурсе (</w:t>
            </w:r>
            <w:r w:rsidR="00D23E7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05171" w:rsidRPr="007247F9" w:rsidRDefault="00E8458D" w:rsidP="007247F9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6" w:type="dxa"/>
          </w:tcPr>
          <w:p w:rsidR="00D23E74" w:rsidRPr="007247F9" w:rsidRDefault="00E8458D" w:rsidP="00724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15" w:type="dxa"/>
          </w:tcPr>
          <w:p w:rsidR="00705171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705171" w:rsidRPr="00CA47F8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7F8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534" w:type="dxa"/>
          </w:tcPr>
          <w:p w:rsidR="00705171" w:rsidRPr="00705171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районного конкурса «Воспитатель года»</w:t>
            </w:r>
          </w:p>
        </w:tc>
        <w:tc>
          <w:tcPr>
            <w:tcW w:w="3420" w:type="dxa"/>
          </w:tcPr>
          <w:p w:rsidR="00705171" w:rsidRPr="00705171" w:rsidRDefault="00705171" w:rsidP="0034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705171" w:rsidRDefault="005250E4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«Воспитатель года»</w:t>
            </w:r>
          </w:p>
          <w:p w:rsidR="005756F6" w:rsidRDefault="005756F6" w:rsidP="0046088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воспитателей, принявших участие в конкурсе «Воспитатель года» (чел</w:t>
            </w:r>
            <w:r w:rsidR="00824D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D23E74" w:rsidRPr="007247F9" w:rsidRDefault="00D23E74" w:rsidP="00724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47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126" w:type="dxa"/>
          </w:tcPr>
          <w:p w:rsidR="00D23E74" w:rsidRPr="007247F9" w:rsidRDefault="00D23E74" w:rsidP="00724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47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15" w:type="dxa"/>
          </w:tcPr>
          <w:p w:rsidR="00705171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705171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7F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4" w:type="dxa"/>
          </w:tcPr>
          <w:p w:rsidR="00705171" w:rsidRPr="00705171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 xml:space="preserve"> Оснащение МБДОУ и дошкольных групп оборудованием, развивающими играми, игровыми комплектами</w:t>
            </w:r>
          </w:p>
        </w:tc>
        <w:tc>
          <w:tcPr>
            <w:tcW w:w="3420" w:type="dxa"/>
          </w:tcPr>
          <w:p w:rsidR="00705171" w:rsidRPr="00705171" w:rsidRDefault="00705171" w:rsidP="00AC1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учреждений</w:t>
            </w:r>
          </w:p>
        </w:tc>
        <w:tc>
          <w:tcPr>
            <w:tcW w:w="3543" w:type="dxa"/>
          </w:tcPr>
          <w:p w:rsidR="001F32B4" w:rsidRPr="007247F9" w:rsidRDefault="00277720" w:rsidP="004608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Приобретена мебель,</w:t>
            </w:r>
            <w:r w:rsidR="001F32B4" w:rsidRPr="007247F9">
              <w:rPr>
                <w:rFonts w:ascii="Times New Roman" w:hAnsi="Times New Roman"/>
                <w:sz w:val="24"/>
                <w:szCs w:val="24"/>
              </w:rPr>
              <w:t xml:space="preserve"> оборудование, развивающие игры и игровые комплекты в</w:t>
            </w:r>
          </w:p>
          <w:p w:rsidR="001F32B4" w:rsidRPr="007247F9" w:rsidRDefault="001F32B4" w:rsidP="004608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7F9">
              <w:rPr>
                <w:rFonts w:ascii="Times New Roman" w:hAnsi="Times New Roman"/>
                <w:sz w:val="24"/>
                <w:szCs w:val="24"/>
              </w:rPr>
              <w:t xml:space="preserve"> группы полного дня и в 4 детских сада.</w:t>
            </w:r>
          </w:p>
          <w:p w:rsidR="00D23E74" w:rsidRPr="00D23E74" w:rsidRDefault="001F32B4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7F9">
              <w:rPr>
                <w:rFonts w:ascii="Times New Roman" w:hAnsi="Times New Roman"/>
                <w:sz w:val="24"/>
                <w:szCs w:val="24"/>
              </w:rPr>
              <w:t>Процент оснащенности МБДОУ и дошкольных групп оборудованием, развивающими играми, игровыми комплектами (%)</w:t>
            </w:r>
          </w:p>
        </w:tc>
        <w:tc>
          <w:tcPr>
            <w:tcW w:w="1418" w:type="dxa"/>
          </w:tcPr>
          <w:p w:rsidR="00D23E74" w:rsidRPr="00277720" w:rsidRDefault="0030011A" w:rsidP="00724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44B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6" w:type="dxa"/>
          </w:tcPr>
          <w:p w:rsidR="00D23E74" w:rsidRPr="00277720" w:rsidRDefault="0030011A" w:rsidP="00724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44B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5" w:type="dxa"/>
          </w:tcPr>
          <w:p w:rsidR="00705171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B52" w:rsidTr="00460880">
        <w:tc>
          <w:tcPr>
            <w:tcW w:w="14560" w:type="dxa"/>
            <w:gridSpan w:val="7"/>
          </w:tcPr>
          <w:p w:rsidR="00AC1B52" w:rsidRPr="007247F9" w:rsidRDefault="00AC1B52" w:rsidP="007247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7F9">
              <w:rPr>
                <w:rFonts w:ascii="Times New Roman" w:eastAsia="Times New Roman" w:hAnsi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дошкольного образования в соответствии с ведомственным перечнем услуг</w:t>
            </w:r>
          </w:p>
        </w:tc>
      </w:tr>
      <w:tr w:rsidR="0030011A" w:rsidTr="00460880">
        <w:tc>
          <w:tcPr>
            <w:tcW w:w="704" w:type="dxa"/>
          </w:tcPr>
          <w:p w:rsidR="00AC1B52" w:rsidRPr="00CA47F8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7F8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534" w:type="dxa"/>
          </w:tcPr>
          <w:p w:rsidR="00460880" w:rsidRDefault="00AC1B52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1B52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развития дошкольного </w:t>
            </w:r>
            <w:r w:rsidR="00460880" w:rsidRPr="00AC1B52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образования </w:t>
            </w:r>
          </w:p>
          <w:p w:rsidR="00AC1B52" w:rsidRPr="00AC1B52" w:rsidRDefault="00460880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1B5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AC1B52" w:rsidRPr="00AC1B52">
              <w:rPr>
                <w:rFonts w:ascii="Times New Roman" w:eastAsia="Times New Roman" w:hAnsi="Times New Roman"/>
                <w:sz w:val="24"/>
                <w:szCs w:val="24"/>
              </w:rPr>
              <w:t>детские сады).</w:t>
            </w:r>
          </w:p>
        </w:tc>
        <w:tc>
          <w:tcPr>
            <w:tcW w:w="3420" w:type="dxa"/>
          </w:tcPr>
          <w:p w:rsidR="00AC1B52" w:rsidRPr="00AC1B52" w:rsidRDefault="00AC1B52" w:rsidP="00AC1B5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1B52">
              <w:rPr>
                <w:rFonts w:ascii="Times New Roman" w:eastAsia="Times New Roman" w:hAnsi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AC1B52" w:rsidRPr="000B5F6B" w:rsidRDefault="000E225C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F6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охваченных услугами образовательных организаций, осуществляющих деятельность </w:t>
            </w:r>
            <w:r w:rsidR="00460880" w:rsidRPr="000B5F6B">
              <w:rPr>
                <w:rFonts w:ascii="Times New Roman" w:hAnsi="Times New Roman" w:cs="Times New Roman"/>
                <w:sz w:val="24"/>
                <w:szCs w:val="24"/>
              </w:rPr>
              <w:t>по образовательным</w:t>
            </w:r>
            <w:r w:rsidRPr="000B5F6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 дошкольного образования</w:t>
            </w:r>
            <w:r w:rsidR="000B5F6B" w:rsidRPr="000B5F6B">
              <w:rPr>
                <w:rFonts w:ascii="Times New Roman" w:hAnsi="Times New Roman" w:cs="Times New Roman"/>
                <w:sz w:val="24"/>
                <w:szCs w:val="24"/>
              </w:rPr>
              <w:t>, а также присмотру и уходу в режиме полного дня (детские сады)</w:t>
            </w:r>
          </w:p>
        </w:tc>
        <w:tc>
          <w:tcPr>
            <w:tcW w:w="1418" w:type="dxa"/>
          </w:tcPr>
          <w:p w:rsidR="00AC1B52" w:rsidRPr="00A06B83" w:rsidRDefault="0030011A" w:rsidP="00A06B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126" w:type="dxa"/>
          </w:tcPr>
          <w:p w:rsidR="00AC1B52" w:rsidRPr="00A06B83" w:rsidRDefault="0030011A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815" w:type="dxa"/>
          </w:tcPr>
          <w:p w:rsidR="00AC1B52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AC1B52" w:rsidRPr="00CA47F8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7F8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534" w:type="dxa"/>
          </w:tcPr>
          <w:p w:rsidR="00AC1B52" w:rsidRPr="00AC1B52" w:rsidRDefault="00AC1B52" w:rsidP="00617B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1B52">
              <w:rPr>
                <w:rFonts w:ascii="Times New Roman" w:eastAsia="Times New Roman" w:hAnsi="Times New Roman"/>
                <w:sz w:val="24"/>
                <w:szCs w:val="24"/>
              </w:rPr>
              <w:t xml:space="preserve"> Обеспечение развития дошкольного образования на базе общеобразовательных организаций </w:t>
            </w:r>
          </w:p>
        </w:tc>
        <w:tc>
          <w:tcPr>
            <w:tcW w:w="3420" w:type="dxa"/>
          </w:tcPr>
          <w:p w:rsidR="00AC1B52" w:rsidRPr="00AC1B52" w:rsidRDefault="00AC1B52" w:rsidP="00AC1B5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1B52">
              <w:rPr>
                <w:rFonts w:ascii="Times New Roman" w:eastAsia="Times New Roman" w:hAnsi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617B38" w:rsidRPr="007247F9" w:rsidRDefault="00617B38" w:rsidP="004608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7F9">
              <w:rPr>
                <w:rFonts w:ascii="Times New Roman" w:hAnsi="Times New Roman"/>
                <w:sz w:val="24"/>
                <w:szCs w:val="24"/>
              </w:rPr>
              <w:t xml:space="preserve">Развитие дошкольного образования на базе образовательных организаций. </w:t>
            </w:r>
          </w:p>
          <w:p w:rsidR="005756F6" w:rsidRPr="007247F9" w:rsidRDefault="00617B38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7F9">
              <w:rPr>
                <w:rFonts w:ascii="Times New Roman" w:hAnsi="Times New Roman"/>
                <w:sz w:val="24"/>
                <w:szCs w:val="24"/>
              </w:rPr>
              <w:t>Количество групп полного дня на базе общеобразовательных организаций района (ед.)</w:t>
            </w:r>
          </w:p>
        </w:tc>
        <w:tc>
          <w:tcPr>
            <w:tcW w:w="1418" w:type="dxa"/>
          </w:tcPr>
          <w:p w:rsidR="00AC1B52" w:rsidRPr="007247F9" w:rsidRDefault="0030011A" w:rsidP="00724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26" w:type="dxa"/>
          </w:tcPr>
          <w:p w:rsidR="00AC1B52" w:rsidRPr="007247F9" w:rsidRDefault="0030011A" w:rsidP="00724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15" w:type="dxa"/>
          </w:tcPr>
          <w:p w:rsidR="00AC1B52" w:rsidRPr="007247F9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B52" w:rsidTr="00460880">
        <w:tc>
          <w:tcPr>
            <w:tcW w:w="14560" w:type="dxa"/>
            <w:gridSpan w:val="7"/>
          </w:tcPr>
          <w:p w:rsidR="00AC1B52" w:rsidRPr="00023246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30011A" w:rsidTr="00460880">
        <w:trPr>
          <w:trHeight w:val="1853"/>
        </w:trPr>
        <w:tc>
          <w:tcPr>
            <w:tcW w:w="704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534" w:type="dxa"/>
          </w:tcPr>
          <w:p w:rsidR="0010292B" w:rsidRPr="00023246" w:rsidRDefault="0010292B" w:rsidP="00BF388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одаренных детей </w:t>
            </w:r>
          </w:p>
        </w:tc>
        <w:tc>
          <w:tcPr>
            <w:tcW w:w="3420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543" w:type="dxa"/>
          </w:tcPr>
          <w:p w:rsidR="0010292B" w:rsidRDefault="0010292B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центр</w:t>
            </w:r>
            <w:r w:rsidR="00824D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одаренными детьми</w:t>
            </w:r>
          </w:p>
          <w:p w:rsidR="0010292B" w:rsidRDefault="0010292B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0E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чествования одаренной молодежи «Звезды надежды»</w:t>
            </w:r>
          </w:p>
          <w:p w:rsidR="00824D2F" w:rsidRPr="005250E4" w:rsidRDefault="00824D2F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детей в банке данных одаренных детей (чел.)</w:t>
            </w:r>
          </w:p>
        </w:tc>
        <w:tc>
          <w:tcPr>
            <w:tcW w:w="1418" w:type="dxa"/>
          </w:tcPr>
          <w:p w:rsidR="0010292B" w:rsidRPr="00DB0806" w:rsidRDefault="00DB0806" w:rsidP="007247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B0806">
              <w:rPr>
                <w:rFonts w:ascii="Times New Roman" w:hAnsi="Times New Roman"/>
                <w:sz w:val="28"/>
                <w:szCs w:val="28"/>
              </w:rPr>
              <w:t>2</w:t>
            </w:r>
            <w:r w:rsidR="0030011A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10292B" w:rsidRPr="00DB0806" w:rsidRDefault="0010292B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0292B" w:rsidRPr="00DB0806" w:rsidRDefault="0010292B" w:rsidP="005E0B5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10292B" w:rsidRPr="00DB0806" w:rsidRDefault="0030011A" w:rsidP="007247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</w:t>
            </w:r>
          </w:p>
          <w:p w:rsidR="0010292B" w:rsidRPr="00DB0806" w:rsidRDefault="0010292B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4D2F" w:rsidRPr="00DB0806" w:rsidRDefault="00824D2F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4D2F" w:rsidRPr="00DB0806" w:rsidRDefault="00824D2F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4D2F" w:rsidRPr="00DB0806" w:rsidRDefault="00824D2F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0292B" w:rsidRPr="00DB0806" w:rsidRDefault="0010292B" w:rsidP="0046088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Организация профильного и дистанционного обучения</w:t>
            </w:r>
          </w:p>
        </w:tc>
        <w:tc>
          <w:tcPr>
            <w:tcW w:w="3420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10292B" w:rsidRDefault="0030011A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</w:t>
            </w:r>
            <w:r w:rsidR="0010292B" w:rsidRPr="005250E4">
              <w:rPr>
                <w:rFonts w:ascii="Times New Roman" w:hAnsi="Times New Roman" w:cs="Times New Roman"/>
                <w:sz w:val="24"/>
                <w:szCs w:val="24"/>
              </w:rPr>
              <w:t>университетских клас</w:t>
            </w:r>
            <w:r w:rsidR="002260AC">
              <w:rPr>
                <w:rFonts w:ascii="Times New Roman" w:hAnsi="Times New Roman" w:cs="Times New Roman"/>
                <w:sz w:val="24"/>
                <w:szCs w:val="24"/>
              </w:rPr>
              <w:t>сов на базе МБОУ Токаревской СОШ № 1, МБОУ Токаревской СОШ</w:t>
            </w:r>
            <w:r w:rsidR="0010292B" w:rsidRPr="005250E4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 w:rsidR="0010292B">
              <w:rPr>
                <w:rFonts w:ascii="Times New Roman" w:hAnsi="Times New Roman" w:cs="Times New Roman"/>
                <w:sz w:val="24"/>
                <w:szCs w:val="24"/>
              </w:rPr>
              <w:t xml:space="preserve">, функционирование колледж-классов </w:t>
            </w:r>
            <w:r w:rsidR="002260AC">
              <w:rPr>
                <w:rFonts w:ascii="Times New Roman" w:hAnsi="Times New Roman" w:cs="Times New Roman"/>
                <w:sz w:val="24"/>
                <w:szCs w:val="24"/>
              </w:rPr>
              <w:t>МБОУ Токаревской СОШ</w:t>
            </w:r>
            <w:r w:rsidR="0010292B" w:rsidRPr="005250E4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10292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10292B">
              <w:rPr>
                <w:rFonts w:ascii="Times New Roman" w:hAnsi="Times New Roman" w:cs="Times New Roman"/>
                <w:sz w:val="24"/>
                <w:szCs w:val="24"/>
              </w:rPr>
              <w:t>Троицко-Росляйский</w:t>
            </w:r>
            <w:proofErr w:type="spellEnd"/>
            <w:r w:rsidR="0010292B">
              <w:rPr>
                <w:rFonts w:ascii="Times New Roman" w:hAnsi="Times New Roman" w:cs="Times New Roman"/>
                <w:sz w:val="24"/>
                <w:szCs w:val="24"/>
              </w:rPr>
              <w:t xml:space="preserve"> филиал)</w:t>
            </w:r>
            <w:r w:rsidR="0010292B" w:rsidRPr="005250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3F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D3E">
              <w:rPr>
                <w:rFonts w:ascii="Times New Roman" w:hAnsi="Times New Roman" w:cs="Times New Roman"/>
                <w:sz w:val="24"/>
                <w:szCs w:val="24"/>
              </w:rPr>
              <w:t xml:space="preserve">(всего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10292B" w:rsidRPr="00DD36E3">
              <w:rPr>
                <w:rFonts w:ascii="Times New Roman" w:hAnsi="Times New Roman" w:cs="Times New Roman"/>
                <w:sz w:val="24"/>
                <w:szCs w:val="24"/>
              </w:rPr>
              <w:t xml:space="preserve"> чел.).</w:t>
            </w:r>
            <w:r w:rsidR="0010292B" w:rsidRPr="007247F9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Дистанционное обучение</w:t>
            </w:r>
            <w:r w:rsidR="0010292B">
              <w:rPr>
                <w:rFonts w:ascii="Times New Roman" w:hAnsi="Times New Roman" w:cs="Times New Roman"/>
                <w:sz w:val="24"/>
                <w:szCs w:val="24"/>
              </w:rPr>
              <w:t xml:space="preserve"> детей.</w:t>
            </w:r>
          </w:p>
          <w:p w:rsidR="0010292B" w:rsidRDefault="0010292B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460880">
              <w:rPr>
                <w:rFonts w:ascii="Times New Roman" w:hAnsi="Times New Roman" w:cs="Times New Roman"/>
                <w:sz w:val="24"/>
                <w:szCs w:val="24"/>
              </w:rPr>
              <w:t>обучающихся охваченных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профильным обучением (%)</w:t>
            </w:r>
          </w:p>
          <w:p w:rsidR="0010292B" w:rsidRPr="005250E4" w:rsidRDefault="0010292B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школьников, обучающихся с помощью дистанционных образовательных технологий (чел.)</w:t>
            </w:r>
          </w:p>
        </w:tc>
        <w:tc>
          <w:tcPr>
            <w:tcW w:w="1418" w:type="dxa"/>
          </w:tcPr>
          <w:p w:rsidR="0010292B" w:rsidRPr="00964644" w:rsidRDefault="00F90AF6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464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0292B" w:rsidRPr="00964644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964644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964644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964644" w:rsidRDefault="005E0B5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964644" w:rsidRDefault="005E0B5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964644" w:rsidRDefault="005E0B5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964644" w:rsidRDefault="0030011A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 </w:t>
            </w:r>
          </w:p>
        </w:tc>
        <w:tc>
          <w:tcPr>
            <w:tcW w:w="1126" w:type="dxa"/>
          </w:tcPr>
          <w:p w:rsidR="0010292B" w:rsidRPr="00964644" w:rsidRDefault="00F90AF6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464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0292B" w:rsidRPr="00964644" w:rsidRDefault="0010292B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964644" w:rsidRDefault="0010292B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964644" w:rsidRDefault="0010292B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964644" w:rsidRDefault="005E0B54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964644" w:rsidRDefault="005E0B54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964644" w:rsidRDefault="0030011A" w:rsidP="00724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 </w:t>
            </w:r>
          </w:p>
        </w:tc>
        <w:tc>
          <w:tcPr>
            <w:tcW w:w="1815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534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Проведение муниципальных олимпиад</w:t>
            </w:r>
          </w:p>
        </w:tc>
        <w:tc>
          <w:tcPr>
            <w:tcW w:w="3420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10292B" w:rsidRPr="004A5A00" w:rsidRDefault="0010292B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A00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10292B" w:rsidRDefault="0010292B" w:rsidP="0046088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A00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муниципальном этапе олимпиад (%)</w:t>
            </w:r>
          </w:p>
        </w:tc>
        <w:tc>
          <w:tcPr>
            <w:tcW w:w="1418" w:type="dxa"/>
          </w:tcPr>
          <w:p w:rsidR="0010292B" w:rsidRPr="00F9182A" w:rsidRDefault="0093306E" w:rsidP="007247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F0295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26" w:type="dxa"/>
          </w:tcPr>
          <w:p w:rsidR="0010292B" w:rsidRPr="00F9182A" w:rsidRDefault="00F02953" w:rsidP="007247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  <w:r w:rsidR="009330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534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Проведение муниципальных творческих конкурсов</w:t>
            </w:r>
          </w:p>
        </w:tc>
        <w:tc>
          <w:tcPr>
            <w:tcW w:w="3420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10292B" w:rsidRPr="004A5A00" w:rsidRDefault="0010292B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A00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10292B" w:rsidRDefault="0010292B" w:rsidP="0046088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A00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творческих конкурсах</w:t>
            </w:r>
            <w:r w:rsidRPr="004A5A00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418" w:type="dxa"/>
          </w:tcPr>
          <w:p w:rsidR="0010292B" w:rsidRPr="00F9182A" w:rsidRDefault="0093306E" w:rsidP="007247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126" w:type="dxa"/>
          </w:tcPr>
          <w:p w:rsidR="0010292B" w:rsidRPr="00F9182A" w:rsidRDefault="0093306E" w:rsidP="007247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815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rPr>
          <w:trHeight w:val="2188"/>
        </w:trPr>
        <w:tc>
          <w:tcPr>
            <w:tcW w:w="704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534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муниципального конкурса и участие в областном конкурсе профессионального мастерства «Учитель года»</w:t>
            </w:r>
          </w:p>
        </w:tc>
        <w:tc>
          <w:tcPr>
            <w:tcW w:w="3420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10292B" w:rsidRPr="00450552" w:rsidRDefault="0010292B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552">
              <w:rPr>
                <w:rFonts w:ascii="Times New Roman" w:hAnsi="Times New Roman" w:cs="Times New Roman"/>
                <w:sz w:val="24"/>
                <w:szCs w:val="24"/>
              </w:rPr>
              <w:t>Стимулирование высокого качества работы  и профессионального развития педагогов.</w:t>
            </w:r>
          </w:p>
          <w:p w:rsidR="00470F31" w:rsidRPr="00470F31" w:rsidRDefault="0010292B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552">
              <w:rPr>
                <w:rFonts w:ascii="Times New Roman" w:hAnsi="Times New Roman" w:cs="Times New Roman"/>
                <w:sz w:val="24"/>
                <w:szCs w:val="24"/>
              </w:rPr>
              <w:t>Количество человек принявших участие в конкурсе «Учитель года»</w:t>
            </w:r>
          </w:p>
        </w:tc>
        <w:tc>
          <w:tcPr>
            <w:tcW w:w="1418" w:type="dxa"/>
          </w:tcPr>
          <w:p w:rsidR="0010292B" w:rsidRPr="007247F9" w:rsidRDefault="00B04DD6" w:rsidP="007247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6" w:type="dxa"/>
          </w:tcPr>
          <w:p w:rsidR="0010292B" w:rsidRPr="007247F9" w:rsidRDefault="00B04DD6" w:rsidP="007247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15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470F31" w:rsidRPr="00023246" w:rsidRDefault="00470F31" w:rsidP="00705171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2534" w:type="dxa"/>
          </w:tcPr>
          <w:p w:rsidR="00470F31" w:rsidRPr="00023246" w:rsidRDefault="00470F31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E50">
              <w:rPr>
                <w:rFonts w:ascii="Times New Roman CYR" w:hAnsi="Times New Roman CYR" w:cs="Times New Roman CYR"/>
                <w:sz w:val="24"/>
                <w:szCs w:val="24"/>
              </w:rPr>
              <w:t xml:space="preserve">Организация и проведение областного конкурса </w:t>
            </w:r>
            <w:r w:rsidRPr="007E2E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E2E50">
              <w:rPr>
                <w:rFonts w:ascii="Times New Roman CYR" w:hAnsi="Times New Roman CYR" w:cs="Times New Roman CYR"/>
                <w:sz w:val="24"/>
                <w:szCs w:val="24"/>
              </w:rPr>
              <w:t>Народный учитель Тамбовской области-201</w:t>
            </w:r>
            <w:r w:rsidR="0093306E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  <w:r w:rsidRPr="007E2E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20" w:type="dxa"/>
          </w:tcPr>
          <w:p w:rsidR="00470F31" w:rsidRPr="00023246" w:rsidRDefault="00470F31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Отдел </w:t>
            </w: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470F31" w:rsidRPr="005464EF" w:rsidRDefault="0015074E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4EF">
              <w:rPr>
                <w:rFonts w:ascii="Times New Roman" w:hAnsi="Times New Roman" w:cs="Times New Roman"/>
                <w:sz w:val="24"/>
                <w:szCs w:val="24"/>
              </w:rPr>
              <w:t>Количество человек принявших участие в конкурсе «</w:t>
            </w:r>
            <w:r w:rsidRPr="005464EF">
              <w:rPr>
                <w:rFonts w:ascii="Times New Roman CYR" w:hAnsi="Times New Roman CYR" w:cs="Times New Roman CYR"/>
                <w:sz w:val="24"/>
                <w:szCs w:val="24"/>
              </w:rPr>
              <w:t>Народный учитель Тамбовской области-2017</w:t>
            </w:r>
            <w:r w:rsidRPr="005464E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470F31" w:rsidRPr="00450552" w:rsidRDefault="005464EF" w:rsidP="005464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6" w:type="dxa"/>
          </w:tcPr>
          <w:p w:rsidR="00470F31" w:rsidRPr="00450552" w:rsidRDefault="005464EF" w:rsidP="005464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</w:tcPr>
          <w:p w:rsidR="00470F31" w:rsidRDefault="00470F3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470F31" w:rsidRDefault="00470F31" w:rsidP="00705171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2534" w:type="dxa"/>
          </w:tcPr>
          <w:p w:rsidR="00470F31" w:rsidRPr="001A3F09" w:rsidRDefault="001A3F09" w:rsidP="00655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F09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Единовременные </w:t>
            </w:r>
            <w:r w:rsidRPr="001A3F09">
              <w:rPr>
                <w:rStyle w:val="FontStyle165"/>
                <w:sz w:val="24"/>
                <w:szCs w:val="24"/>
              </w:rPr>
              <w:t>выплаты стимулирующего характера молодым специалистам муниципальных бюджетных общеобразовательных учреждений</w:t>
            </w:r>
          </w:p>
        </w:tc>
        <w:tc>
          <w:tcPr>
            <w:tcW w:w="3420" w:type="dxa"/>
          </w:tcPr>
          <w:p w:rsidR="00470F31" w:rsidRPr="00023246" w:rsidRDefault="001A3F09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района</w:t>
            </w:r>
            <w:r w:rsidR="00781520">
              <w:rPr>
                <w:rFonts w:ascii="Times New Roman" w:eastAsia="Times New Roman" w:hAnsi="Times New Roman"/>
                <w:sz w:val="24"/>
                <w:szCs w:val="24"/>
              </w:rPr>
              <w:t xml:space="preserve">, отдел </w:t>
            </w:r>
            <w:r w:rsidR="00781520" w:rsidRPr="00023246">
              <w:rPr>
                <w:rFonts w:ascii="Times New Roman" w:eastAsia="Times New Roman" w:hAnsi="Times New Roman"/>
                <w:sz w:val="24"/>
                <w:szCs w:val="24"/>
              </w:rPr>
              <w:t>образования администрации района,</w:t>
            </w:r>
          </w:p>
        </w:tc>
        <w:tc>
          <w:tcPr>
            <w:tcW w:w="3543" w:type="dxa"/>
          </w:tcPr>
          <w:p w:rsidR="00470F31" w:rsidRPr="005464EF" w:rsidRDefault="001A3F09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4EF">
              <w:rPr>
                <w:rStyle w:val="FontStyle165"/>
                <w:sz w:val="24"/>
                <w:szCs w:val="24"/>
              </w:rPr>
              <w:t>Функционирующая система поддержки педагогических работников организаций общего образования, направленная на обновление кадрового состава педагогов общеобразовательных учреждений. Количество молодых специалистов, получающих выплаты (чел.)</w:t>
            </w:r>
          </w:p>
        </w:tc>
        <w:tc>
          <w:tcPr>
            <w:tcW w:w="1418" w:type="dxa"/>
          </w:tcPr>
          <w:p w:rsidR="00470F31" w:rsidRPr="005464EF" w:rsidRDefault="002605B7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6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470F31" w:rsidRPr="005464EF" w:rsidRDefault="002605B7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6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470F31" w:rsidRDefault="00470F3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7D1AE3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2.8</w:t>
            </w:r>
            <w:r w:rsidR="007D1AE3" w:rsidRPr="0002324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и проведение муниципального конкурса и участие в областном конкурсе «Лучшие школы </w:t>
            </w:r>
            <w:proofErr w:type="spellStart"/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Тамбовщины</w:t>
            </w:r>
            <w:proofErr w:type="spellEnd"/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20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7D1AE3" w:rsidRPr="001A3F09" w:rsidRDefault="0093306E" w:rsidP="003B7E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D1AE3" w:rsidRPr="007247F9" w:rsidRDefault="0093306E" w:rsidP="007247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6" w:type="dxa"/>
          </w:tcPr>
          <w:p w:rsidR="007D1AE3" w:rsidRPr="007247F9" w:rsidRDefault="0093306E" w:rsidP="007247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704382"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34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Проведение августовской педагогической конференции</w:t>
            </w:r>
          </w:p>
        </w:tc>
        <w:tc>
          <w:tcPr>
            <w:tcW w:w="3420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543" w:type="dxa"/>
          </w:tcPr>
          <w:p w:rsidR="007D1AE3" w:rsidRPr="00C909F1" w:rsidRDefault="007D1AE3" w:rsidP="004608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9F1">
              <w:rPr>
                <w:rFonts w:ascii="Times New Roman" w:hAnsi="Times New Roman"/>
                <w:sz w:val="24"/>
                <w:szCs w:val="24"/>
              </w:rPr>
              <w:t>Доля педагогов, принявших участие в августовской педагогической конференции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(%</w:t>
            </w:r>
            <w:r w:rsidR="00824D2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D1AE3" w:rsidRPr="007247F9" w:rsidRDefault="00185581" w:rsidP="007247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</w:tcPr>
          <w:p w:rsidR="007D1AE3" w:rsidRPr="007247F9" w:rsidRDefault="00185581" w:rsidP="007247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15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</w:t>
            </w:r>
            <w:r w:rsidR="00704382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34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Проведение мероприятий посвященных «Дню Учителя»</w:t>
            </w:r>
          </w:p>
        </w:tc>
        <w:tc>
          <w:tcPr>
            <w:tcW w:w="3420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543" w:type="dxa"/>
          </w:tcPr>
          <w:p w:rsidR="007D1AE3" w:rsidRPr="00C909F1" w:rsidRDefault="007D1AE3" w:rsidP="004608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9F1">
              <w:rPr>
                <w:rFonts w:ascii="Times New Roman" w:hAnsi="Times New Roman"/>
                <w:sz w:val="24"/>
                <w:szCs w:val="24"/>
              </w:rPr>
              <w:t>Количество мероприятий (ед.)</w:t>
            </w:r>
          </w:p>
        </w:tc>
        <w:tc>
          <w:tcPr>
            <w:tcW w:w="1418" w:type="dxa"/>
          </w:tcPr>
          <w:p w:rsidR="007D1AE3" w:rsidRPr="000C48F3" w:rsidRDefault="000C48F3" w:rsidP="007247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48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7D1AE3" w:rsidRPr="000C48F3" w:rsidRDefault="000C48F3" w:rsidP="007247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48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704382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534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Проведение интеллектуальных соревнований «Безопасное колесо», «Школа безопасности», научно-практических конференций и др.</w:t>
            </w:r>
          </w:p>
        </w:tc>
        <w:tc>
          <w:tcPr>
            <w:tcW w:w="3420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 организаций</w:t>
            </w:r>
          </w:p>
        </w:tc>
        <w:tc>
          <w:tcPr>
            <w:tcW w:w="3543" w:type="dxa"/>
          </w:tcPr>
          <w:p w:rsidR="007D1AE3" w:rsidRPr="0035415D" w:rsidRDefault="007D1AE3" w:rsidP="004608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Выявление и поддержка одаренных детей.</w:t>
            </w:r>
          </w:p>
          <w:p w:rsidR="007D1AE3" w:rsidRPr="0035415D" w:rsidRDefault="007D1AE3" w:rsidP="0046088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Доля обучающихся участвующих в интеллектуальных соревновани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Pr="0035415D">
              <w:rPr>
                <w:rFonts w:ascii="Times New Roman" w:hAnsi="Times New Roman"/>
                <w:sz w:val="24"/>
                <w:szCs w:val="24"/>
              </w:rPr>
              <w:t xml:space="preserve"> «Безопасное колесо», «Школа безопасности», научно-практических конференци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</w:p>
        </w:tc>
        <w:tc>
          <w:tcPr>
            <w:tcW w:w="1418" w:type="dxa"/>
          </w:tcPr>
          <w:p w:rsidR="007D1AE3" w:rsidRPr="00F9182A" w:rsidRDefault="00E44B16" w:rsidP="007247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126" w:type="dxa"/>
          </w:tcPr>
          <w:p w:rsidR="007D1AE3" w:rsidRPr="00F9182A" w:rsidRDefault="00F90AF6" w:rsidP="007247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9182A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815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  <w:r w:rsidR="00704382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34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Обеспечение участия в региональных, межрегиональных, всероссийских олимпиадах, конкурсах и др.</w:t>
            </w:r>
          </w:p>
        </w:tc>
        <w:tc>
          <w:tcPr>
            <w:tcW w:w="3420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7D1AE3" w:rsidRPr="0035415D" w:rsidRDefault="007D1AE3" w:rsidP="004608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Выявление и поддержка одаренных детей.</w:t>
            </w:r>
          </w:p>
          <w:p w:rsidR="007D1AE3" w:rsidRPr="0035415D" w:rsidRDefault="007D1AE3" w:rsidP="0046088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Доля обучающихся, участвующих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0880">
              <w:rPr>
                <w:rFonts w:ascii="Times New Roman" w:hAnsi="Times New Roman"/>
                <w:sz w:val="24"/>
                <w:szCs w:val="24"/>
              </w:rPr>
              <w:t>региональных,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межрегиональных, всероссийских олимпиадах, конкурсах (%)</w:t>
            </w:r>
          </w:p>
        </w:tc>
        <w:tc>
          <w:tcPr>
            <w:tcW w:w="1418" w:type="dxa"/>
          </w:tcPr>
          <w:p w:rsidR="007D1AE3" w:rsidRPr="00F9182A" w:rsidRDefault="00E44B16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126" w:type="dxa"/>
          </w:tcPr>
          <w:p w:rsidR="007D1AE3" w:rsidRPr="00F9182A" w:rsidRDefault="00C6757C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815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7D1AE3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2.13</w:t>
            </w:r>
            <w:r w:rsidR="007D1AE3" w:rsidRPr="0002324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государственной (итоговой) аттестации выпускников 9,11 классов государственных областных и муниципальных аккредитованных ОУ, в т.ч. в форме единого государственного экзамена и др. формах</w:t>
            </w:r>
          </w:p>
        </w:tc>
        <w:tc>
          <w:tcPr>
            <w:tcW w:w="3420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7D1AE3" w:rsidRDefault="00460880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ГИА в форме </w:t>
            </w:r>
            <w:r w:rsidR="007D1AE3" w:rsidRPr="004A5A00">
              <w:rPr>
                <w:rFonts w:ascii="Times New Roman" w:hAnsi="Times New Roman" w:cs="Times New Roman"/>
                <w:sz w:val="24"/>
                <w:szCs w:val="24"/>
              </w:rPr>
              <w:t>ОГЭ и ЕГЭ</w:t>
            </w:r>
          </w:p>
          <w:p w:rsidR="007D1AE3" w:rsidRPr="004A5A00" w:rsidRDefault="007D1AE3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выпускнико</w:t>
            </w:r>
            <w:r w:rsidR="00460880">
              <w:rPr>
                <w:rFonts w:ascii="Times New Roman" w:hAnsi="Times New Roman" w:cs="Times New Roman"/>
                <w:sz w:val="24"/>
                <w:szCs w:val="24"/>
              </w:rPr>
              <w:t>в 9 и 11 классов, прошедших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 общего количества обучающихся (%)</w:t>
            </w:r>
          </w:p>
        </w:tc>
        <w:tc>
          <w:tcPr>
            <w:tcW w:w="1418" w:type="dxa"/>
          </w:tcPr>
          <w:p w:rsidR="007D1AE3" w:rsidRPr="004A5A00" w:rsidRDefault="00E44B16" w:rsidP="004A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ОГЭ - 100</w:t>
            </w:r>
          </w:p>
          <w:p w:rsidR="007D1AE3" w:rsidRPr="004A5A00" w:rsidRDefault="007D1AE3" w:rsidP="004A5A00">
            <w:r w:rsidRPr="004A5A00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r w:rsidR="000A3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5A00">
              <w:rPr>
                <w:rFonts w:ascii="Times New Roman" w:hAnsi="Times New Roman" w:cs="Times New Roman"/>
                <w:sz w:val="24"/>
                <w:szCs w:val="24"/>
              </w:rPr>
              <w:t>- 100</w:t>
            </w:r>
          </w:p>
        </w:tc>
        <w:tc>
          <w:tcPr>
            <w:tcW w:w="1126" w:type="dxa"/>
          </w:tcPr>
          <w:p w:rsidR="007D1AE3" w:rsidRPr="00BD341F" w:rsidRDefault="003D6432" w:rsidP="000A3E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341F">
              <w:rPr>
                <w:rFonts w:ascii="Times New Roman" w:hAnsi="Times New Roman" w:cs="Times New Roman"/>
                <w:sz w:val="24"/>
                <w:szCs w:val="24"/>
              </w:rPr>
              <w:t xml:space="preserve">ОГЭ –  </w:t>
            </w:r>
            <w:r w:rsidR="0054189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7D1AE3" w:rsidRPr="008356DE" w:rsidRDefault="003D6432" w:rsidP="000A3E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356DE">
              <w:rPr>
                <w:rFonts w:ascii="Times New Roman" w:hAnsi="Times New Roman" w:cs="Times New Roman"/>
                <w:sz w:val="24"/>
                <w:szCs w:val="24"/>
              </w:rPr>
              <w:t>ЕГЭ – 100</w:t>
            </w:r>
            <w:r w:rsidR="007D1AE3" w:rsidRPr="00835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5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7D1AE3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2.14</w:t>
            </w:r>
            <w:r w:rsidR="007D1AE3" w:rsidRPr="0002324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Участие в областных массовых мероприятиях для </w:t>
            </w: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педагогов: научно-практических конференциях, круглых столах и др.</w:t>
            </w:r>
          </w:p>
        </w:tc>
        <w:tc>
          <w:tcPr>
            <w:tcW w:w="3420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Отдел образования администрации района, </w:t>
            </w: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руководители образовательных организаций</w:t>
            </w:r>
          </w:p>
        </w:tc>
        <w:tc>
          <w:tcPr>
            <w:tcW w:w="3543" w:type="dxa"/>
          </w:tcPr>
          <w:p w:rsidR="007D1AE3" w:rsidRPr="0035415D" w:rsidRDefault="007D1AE3" w:rsidP="004608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Функционирующие механизмы стимулирования </w:t>
            </w:r>
            <w:r w:rsidRPr="0035415D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профессионального развития педагогов.</w:t>
            </w:r>
          </w:p>
          <w:p w:rsidR="007D1AE3" w:rsidRPr="0035415D" w:rsidRDefault="007D1AE3" w:rsidP="0046088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Доля педагогов, принявших участие в областных массовых мероприятиях (%)</w:t>
            </w:r>
          </w:p>
        </w:tc>
        <w:tc>
          <w:tcPr>
            <w:tcW w:w="1418" w:type="dxa"/>
          </w:tcPr>
          <w:p w:rsidR="007D1AE3" w:rsidRPr="000C48F3" w:rsidRDefault="00E44B16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1126" w:type="dxa"/>
          </w:tcPr>
          <w:p w:rsidR="007D1AE3" w:rsidRPr="000C48F3" w:rsidRDefault="00E44B16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815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7D1AE3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2.15</w:t>
            </w:r>
            <w:r w:rsidR="007D1AE3" w:rsidRPr="0002324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Участие в областных массовых мероприятиях для обучающихся в рамках системы дополнительного образования</w:t>
            </w:r>
          </w:p>
        </w:tc>
        <w:tc>
          <w:tcPr>
            <w:tcW w:w="3420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7D1AE3" w:rsidRPr="0035415D" w:rsidRDefault="007D1AE3" w:rsidP="004608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Выявление и поддержка одаренных детей.</w:t>
            </w:r>
          </w:p>
          <w:p w:rsidR="00D943D9" w:rsidRPr="00F54CC2" w:rsidRDefault="007D1AE3" w:rsidP="004608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Доля обучающихся, участвующих в областных массовых мероприятиях для обучающихся в рамках системы дополнительного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418" w:type="dxa"/>
          </w:tcPr>
          <w:p w:rsidR="007D1AE3" w:rsidRPr="00F9182A" w:rsidRDefault="00E44B16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F90AF6" w:rsidRPr="00F9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</w:tcPr>
          <w:p w:rsidR="007D1AE3" w:rsidRPr="00F9182A" w:rsidRDefault="00E44B16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815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7D1AE3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2.16</w:t>
            </w:r>
            <w:r w:rsidR="007D1AE3" w:rsidRPr="0002324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3420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организаций, КДН</w:t>
            </w:r>
          </w:p>
        </w:tc>
        <w:tc>
          <w:tcPr>
            <w:tcW w:w="3543" w:type="dxa"/>
          </w:tcPr>
          <w:p w:rsidR="007D1AE3" w:rsidRDefault="007D1AE3" w:rsidP="004608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2F6">
              <w:rPr>
                <w:rFonts w:ascii="Times New Roman" w:hAnsi="Times New Roman"/>
                <w:sz w:val="24"/>
                <w:szCs w:val="24"/>
              </w:rPr>
              <w:t>Выявление  и поддержка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742F6">
              <w:rPr>
                <w:rFonts w:ascii="Times New Roman" w:hAnsi="Times New Roman"/>
                <w:sz w:val="24"/>
                <w:szCs w:val="24"/>
              </w:rPr>
              <w:t>требующих социальной поддержки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1AE3" w:rsidRPr="00E742F6" w:rsidRDefault="00460880" w:rsidP="004608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несовершеннолетних</w:t>
            </w:r>
            <w:r w:rsidR="007D1AE3">
              <w:rPr>
                <w:rFonts w:ascii="Times New Roman" w:hAnsi="Times New Roman"/>
                <w:sz w:val="24"/>
                <w:szCs w:val="24"/>
              </w:rPr>
              <w:t>, состоящий на учете, трудоустроенных в свободное от учебы время (%)</w:t>
            </w:r>
          </w:p>
        </w:tc>
        <w:tc>
          <w:tcPr>
            <w:tcW w:w="1418" w:type="dxa"/>
          </w:tcPr>
          <w:p w:rsidR="007D1AE3" w:rsidRPr="00F9182A" w:rsidRDefault="00E44B16" w:rsidP="000A3E66">
            <w:pPr>
              <w:pStyle w:val="a3"/>
              <w:tabs>
                <w:tab w:val="left" w:pos="5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7D1AE3" w:rsidRPr="00F9182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</w:tcPr>
          <w:p w:rsidR="007D1AE3" w:rsidRPr="00F9182A" w:rsidRDefault="001B0984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9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15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7C27" w:rsidTr="00460880">
        <w:tc>
          <w:tcPr>
            <w:tcW w:w="14560" w:type="dxa"/>
            <w:gridSpan w:val="7"/>
          </w:tcPr>
          <w:p w:rsidR="006A7C27" w:rsidRPr="000A3E66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66">
              <w:rPr>
                <w:rFonts w:ascii="Times New Roman" w:eastAsia="Times New Roman" w:hAnsi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общего и дополнительного образования в соответствии с ведомственным перечнем услуг</w:t>
            </w:r>
          </w:p>
        </w:tc>
      </w:tr>
      <w:tr w:rsidR="0030011A" w:rsidTr="00460880">
        <w:tc>
          <w:tcPr>
            <w:tcW w:w="704" w:type="dxa"/>
          </w:tcPr>
          <w:p w:rsidR="006A7C2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  <w:r w:rsidR="0075006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:rsidR="006A7C27" w:rsidRPr="00023246" w:rsidRDefault="006A7C27" w:rsidP="00F54CC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развития  дополнительного образования администрации Токаревского района </w:t>
            </w:r>
          </w:p>
        </w:tc>
        <w:tc>
          <w:tcPr>
            <w:tcW w:w="3420" w:type="dxa"/>
          </w:tcPr>
          <w:p w:rsidR="006A7C27" w:rsidRPr="00023246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6A7C27" w:rsidRPr="00764FBA" w:rsidRDefault="006A7C27" w:rsidP="004608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FBA">
              <w:rPr>
                <w:rFonts w:ascii="Times New Roman" w:hAnsi="Times New Roman"/>
                <w:sz w:val="24"/>
                <w:szCs w:val="24"/>
              </w:rPr>
              <w:t>Количество детей  в кружках и объединениях ДДТ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(чел.)</w:t>
            </w:r>
          </w:p>
          <w:p w:rsidR="006A7C27" w:rsidRPr="0035415D" w:rsidRDefault="006A7C27" w:rsidP="0046088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7C27" w:rsidRPr="005F7B04" w:rsidRDefault="00750069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311</w:t>
            </w:r>
          </w:p>
        </w:tc>
        <w:tc>
          <w:tcPr>
            <w:tcW w:w="1126" w:type="dxa"/>
          </w:tcPr>
          <w:p w:rsidR="006A7C27" w:rsidRPr="005F7B04" w:rsidRDefault="00750069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311</w:t>
            </w:r>
          </w:p>
        </w:tc>
        <w:tc>
          <w:tcPr>
            <w:tcW w:w="1815" w:type="dxa"/>
          </w:tcPr>
          <w:p w:rsidR="006A7C2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6A7C27" w:rsidRPr="00CA47F8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  <w:r w:rsidR="006A7C27" w:rsidRPr="00CA4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:rsidR="006A7C27" w:rsidRPr="00CA47F8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47F8"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 дополнительного образования  в  ОО</w:t>
            </w:r>
          </w:p>
        </w:tc>
        <w:tc>
          <w:tcPr>
            <w:tcW w:w="3420" w:type="dxa"/>
          </w:tcPr>
          <w:p w:rsidR="006A7C27" w:rsidRPr="00023246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6A7C27" w:rsidRPr="00764FBA" w:rsidRDefault="006A7C27" w:rsidP="004608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FBA">
              <w:rPr>
                <w:rFonts w:ascii="Times New Roman" w:hAnsi="Times New Roman"/>
                <w:sz w:val="24"/>
                <w:szCs w:val="24"/>
              </w:rPr>
              <w:t xml:space="preserve">Доля обучающихся в ОО с 5 </w:t>
            </w:r>
            <w:r w:rsidR="00460880" w:rsidRPr="00764FBA">
              <w:rPr>
                <w:rFonts w:ascii="Times New Roman" w:hAnsi="Times New Roman"/>
                <w:sz w:val="24"/>
                <w:szCs w:val="24"/>
              </w:rPr>
              <w:t>до 18 лет,</w:t>
            </w:r>
            <w:r w:rsidRPr="00764FBA">
              <w:rPr>
                <w:rFonts w:ascii="Times New Roman" w:hAnsi="Times New Roman"/>
                <w:sz w:val="24"/>
                <w:szCs w:val="24"/>
              </w:rPr>
              <w:t xml:space="preserve"> охваченных дополнительным образованием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418" w:type="dxa"/>
          </w:tcPr>
          <w:p w:rsidR="006A7C27" w:rsidRPr="00F9182A" w:rsidRDefault="005F7B04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  <w:r w:rsidR="00750069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126" w:type="dxa"/>
          </w:tcPr>
          <w:p w:rsidR="006A7C27" w:rsidRPr="00F9182A" w:rsidRDefault="00750069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79,2</w:t>
            </w:r>
            <w:r w:rsidR="006A7C27" w:rsidRPr="00F9182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</w:tcPr>
          <w:p w:rsidR="006A7C2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6A7C27" w:rsidRPr="00CA47F8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  <w:r w:rsidR="006A7C27" w:rsidRPr="00CA4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:rsidR="006A7C27" w:rsidRPr="00CA47F8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47F8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 питанием обучающихся муниципальных </w:t>
            </w:r>
            <w:r w:rsidRPr="00CA47F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общеобразовательных организаций</w:t>
            </w:r>
          </w:p>
        </w:tc>
        <w:tc>
          <w:tcPr>
            <w:tcW w:w="3420" w:type="dxa"/>
          </w:tcPr>
          <w:p w:rsidR="006A7C27" w:rsidRPr="00023246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543" w:type="dxa"/>
          </w:tcPr>
          <w:p w:rsidR="006A7C27" w:rsidRDefault="006A7C27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E4C">
              <w:rPr>
                <w:rFonts w:ascii="Times New Roman" w:hAnsi="Times New Roman" w:cs="Times New Roman"/>
                <w:sz w:val="24"/>
                <w:szCs w:val="24"/>
              </w:rPr>
              <w:t>Проведен ремонт пищеблоков, обновлены технологическое оборудование и инвентарь</w:t>
            </w:r>
          </w:p>
          <w:p w:rsidR="006A7C27" w:rsidRPr="005E3E4C" w:rsidRDefault="006A7C27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обучающихся, получающих полноценное горячее питание (%)</w:t>
            </w:r>
          </w:p>
        </w:tc>
        <w:tc>
          <w:tcPr>
            <w:tcW w:w="1418" w:type="dxa"/>
          </w:tcPr>
          <w:p w:rsidR="006A7C27" w:rsidRPr="00B34215" w:rsidRDefault="008356DE" w:rsidP="000A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</w:t>
            </w:r>
            <w:r w:rsidR="006A7C27" w:rsidRPr="00B3421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6A7C27" w:rsidRPr="00B34215" w:rsidRDefault="006A7C27" w:rsidP="000A3E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C27" w:rsidRPr="00B34215" w:rsidRDefault="006A7C27" w:rsidP="000A3E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6A7C27" w:rsidRPr="00B34215" w:rsidRDefault="008356DE" w:rsidP="000A3E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6A7C27" w:rsidRPr="00B3421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15" w:type="dxa"/>
          </w:tcPr>
          <w:p w:rsidR="006A7C2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6A7C27" w:rsidRPr="00CA47F8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  <w:r w:rsidR="006A7C27" w:rsidRPr="00CA4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:rsidR="006A7C27" w:rsidRPr="00023246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Обеспечение горячим питанием обучающихся из многодетных семей в рамках Закона области «О мерах по социальной поддержке многодетных семей Тамбовской области»</w:t>
            </w:r>
          </w:p>
        </w:tc>
        <w:tc>
          <w:tcPr>
            <w:tcW w:w="3420" w:type="dxa"/>
          </w:tcPr>
          <w:p w:rsidR="006A7C27" w:rsidRPr="00023246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543" w:type="dxa"/>
          </w:tcPr>
          <w:p w:rsidR="006A7C27" w:rsidRPr="005E3E4C" w:rsidRDefault="006A7C27" w:rsidP="00460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E4C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из многодетных семей обеспеченных горячим питанием (чел)</w:t>
            </w:r>
          </w:p>
        </w:tc>
        <w:tc>
          <w:tcPr>
            <w:tcW w:w="1418" w:type="dxa"/>
          </w:tcPr>
          <w:p w:rsidR="00F54CC2" w:rsidRPr="00C453C3" w:rsidRDefault="009E7439" w:rsidP="00F54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453C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50069" w:rsidRPr="00C453C3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F54CC2" w:rsidRPr="00C453C3">
              <w:rPr>
                <w:rFonts w:ascii="Times New Roman" w:hAnsi="Times New Roman" w:cs="Times New Roman"/>
                <w:sz w:val="24"/>
                <w:szCs w:val="24"/>
              </w:rPr>
              <w:t>многодетные</w:t>
            </w:r>
          </w:p>
          <w:p w:rsidR="006A7C27" w:rsidRPr="00C453C3" w:rsidRDefault="00750069" w:rsidP="00F54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453C3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  <w:r w:rsidR="00F54CC2" w:rsidRPr="00C453C3">
              <w:rPr>
                <w:rFonts w:ascii="Times New Roman" w:hAnsi="Times New Roman" w:cs="Times New Roman"/>
                <w:sz w:val="24"/>
                <w:szCs w:val="24"/>
              </w:rPr>
              <w:t xml:space="preserve"> малообеспеченные</w:t>
            </w:r>
          </w:p>
        </w:tc>
        <w:tc>
          <w:tcPr>
            <w:tcW w:w="1126" w:type="dxa"/>
          </w:tcPr>
          <w:p w:rsidR="006A7C27" w:rsidRPr="00C453C3" w:rsidRDefault="009E743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C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50069" w:rsidRPr="00C453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A7C27" w:rsidRPr="00C453C3">
              <w:rPr>
                <w:rFonts w:ascii="Times New Roman" w:hAnsi="Times New Roman" w:cs="Times New Roman"/>
                <w:sz w:val="24"/>
                <w:szCs w:val="24"/>
              </w:rPr>
              <w:t xml:space="preserve"> многод</w:t>
            </w:r>
            <w:r w:rsidR="00F54CC2" w:rsidRPr="00C453C3">
              <w:rPr>
                <w:rFonts w:ascii="Times New Roman" w:hAnsi="Times New Roman" w:cs="Times New Roman"/>
                <w:sz w:val="24"/>
                <w:szCs w:val="24"/>
              </w:rPr>
              <w:t>етные</w:t>
            </w:r>
          </w:p>
          <w:p w:rsidR="006A7C27" w:rsidRPr="00C453C3" w:rsidRDefault="00750069" w:rsidP="00F54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453C3">
              <w:rPr>
                <w:rFonts w:ascii="Times New Roman" w:hAnsi="Times New Roman" w:cs="Times New Roman"/>
                <w:sz w:val="24"/>
                <w:szCs w:val="24"/>
              </w:rPr>
              <w:t xml:space="preserve">373 </w:t>
            </w:r>
            <w:r w:rsidR="006A7C27" w:rsidRPr="00C453C3">
              <w:rPr>
                <w:rFonts w:ascii="Times New Roman" w:hAnsi="Times New Roman" w:cs="Times New Roman"/>
                <w:sz w:val="24"/>
                <w:szCs w:val="24"/>
              </w:rPr>
              <w:t>малообеспеч</w:t>
            </w:r>
            <w:r w:rsidR="00F54CC2" w:rsidRPr="00C453C3">
              <w:rPr>
                <w:rFonts w:ascii="Times New Roman" w:hAnsi="Times New Roman" w:cs="Times New Roman"/>
                <w:sz w:val="24"/>
                <w:szCs w:val="24"/>
              </w:rPr>
              <w:t>енные</w:t>
            </w:r>
          </w:p>
        </w:tc>
        <w:tc>
          <w:tcPr>
            <w:tcW w:w="1815" w:type="dxa"/>
          </w:tcPr>
          <w:p w:rsidR="006A7C27" w:rsidRPr="00F54CC2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460880">
        <w:tc>
          <w:tcPr>
            <w:tcW w:w="704" w:type="dxa"/>
          </w:tcPr>
          <w:p w:rsidR="006A7C27" w:rsidRPr="00CA47F8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  <w:r w:rsidR="006A7C27" w:rsidRPr="00CA4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:rsidR="006A7C27" w:rsidRPr="00023246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3420" w:type="dxa"/>
          </w:tcPr>
          <w:p w:rsidR="006A7C27" w:rsidRPr="00023246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543" w:type="dxa"/>
          </w:tcPr>
          <w:p w:rsidR="006A7C27" w:rsidRPr="0035415D" w:rsidRDefault="006A7C27" w:rsidP="0046088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Pr="0035415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="00BD341F">
              <w:rPr>
                <w:rFonts w:ascii="Times New Roman" w:hAnsi="Times New Roman"/>
                <w:sz w:val="24"/>
                <w:szCs w:val="24"/>
              </w:rPr>
              <w:t>, охваченных</w:t>
            </w:r>
            <w:r w:rsidR="004608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отдыхом и питанием в летний период (%) </w:t>
            </w:r>
          </w:p>
        </w:tc>
        <w:tc>
          <w:tcPr>
            <w:tcW w:w="1418" w:type="dxa"/>
          </w:tcPr>
          <w:p w:rsidR="006A7C27" w:rsidRPr="000A3E66" w:rsidRDefault="006A7C27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3E6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26" w:type="dxa"/>
          </w:tcPr>
          <w:p w:rsidR="006A7C27" w:rsidRPr="000A3E66" w:rsidRDefault="00B2178A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6A7C27" w:rsidRPr="000A3E6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</w:tcPr>
          <w:p w:rsidR="006A7C2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5171" w:rsidRDefault="00705171" w:rsidP="007051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4CC2" w:rsidRPr="00705171" w:rsidRDefault="00F54CC2" w:rsidP="00F54CC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образования администр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ации района                                                               А.И.</w:t>
      </w:r>
      <w:r w:rsidR="004608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Насакина</w:t>
      </w:r>
      <w:proofErr w:type="spellEnd"/>
    </w:p>
    <w:sectPr w:rsidR="00F54CC2" w:rsidRPr="00705171" w:rsidSect="0046088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694" w:rsidRDefault="00821694" w:rsidP="00460880">
      <w:pPr>
        <w:spacing w:after="0" w:line="240" w:lineRule="auto"/>
      </w:pPr>
      <w:r>
        <w:separator/>
      </w:r>
    </w:p>
  </w:endnote>
  <w:endnote w:type="continuationSeparator" w:id="0">
    <w:p w:rsidR="00821694" w:rsidRDefault="00821694" w:rsidP="00460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694" w:rsidRDefault="00821694" w:rsidP="00460880">
      <w:pPr>
        <w:spacing w:after="0" w:line="240" w:lineRule="auto"/>
      </w:pPr>
      <w:r>
        <w:separator/>
      </w:r>
    </w:p>
  </w:footnote>
  <w:footnote w:type="continuationSeparator" w:id="0">
    <w:p w:rsidR="00821694" w:rsidRDefault="00821694" w:rsidP="00460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171"/>
    <w:rsid w:val="00023246"/>
    <w:rsid w:val="00057E5D"/>
    <w:rsid w:val="000A3E66"/>
    <w:rsid w:val="000A4870"/>
    <w:rsid w:val="000B3785"/>
    <w:rsid w:val="000B5F6B"/>
    <w:rsid w:val="000C48F3"/>
    <w:rsid w:val="000E225C"/>
    <w:rsid w:val="0010292B"/>
    <w:rsid w:val="00111D3E"/>
    <w:rsid w:val="00146D21"/>
    <w:rsid w:val="0015074E"/>
    <w:rsid w:val="001625D6"/>
    <w:rsid w:val="001673B9"/>
    <w:rsid w:val="00185581"/>
    <w:rsid w:val="001A3F09"/>
    <w:rsid w:val="001B0984"/>
    <w:rsid w:val="001E6C9A"/>
    <w:rsid w:val="001E6EC7"/>
    <w:rsid w:val="001F32B4"/>
    <w:rsid w:val="002169AD"/>
    <w:rsid w:val="002209A5"/>
    <w:rsid w:val="002260AC"/>
    <w:rsid w:val="002605B7"/>
    <w:rsid w:val="00277720"/>
    <w:rsid w:val="0030011A"/>
    <w:rsid w:val="00313BF2"/>
    <w:rsid w:val="00342C9F"/>
    <w:rsid w:val="003520A0"/>
    <w:rsid w:val="0036343E"/>
    <w:rsid w:val="00367643"/>
    <w:rsid w:val="003B0FEC"/>
    <w:rsid w:val="003C2402"/>
    <w:rsid w:val="003C3E23"/>
    <w:rsid w:val="003D6432"/>
    <w:rsid w:val="00422109"/>
    <w:rsid w:val="00450552"/>
    <w:rsid w:val="004603F1"/>
    <w:rsid w:val="00460880"/>
    <w:rsid w:val="004628DE"/>
    <w:rsid w:val="00470F31"/>
    <w:rsid w:val="004746D3"/>
    <w:rsid w:val="004A5A00"/>
    <w:rsid w:val="004D7667"/>
    <w:rsid w:val="004D7E6D"/>
    <w:rsid w:val="004E2004"/>
    <w:rsid w:val="004E47DC"/>
    <w:rsid w:val="005028F9"/>
    <w:rsid w:val="005250E4"/>
    <w:rsid w:val="00541891"/>
    <w:rsid w:val="005464EF"/>
    <w:rsid w:val="005756F6"/>
    <w:rsid w:val="00592A9F"/>
    <w:rsid w:val="005B0812"/>
    <w:rsid w:val="005B14BF"/>
    <w:rsid w:val="005B2B0E"/>
    <w:rsid w:val="005D4B36"/>
    <w:rsid w:val="005E0B54"/>
    <w:rsid w:val="005E3E4C"/>
    <w:rsid w:val="005F7B04"/>
    <w:rsid w:val="00602E2B"/>
    <w:rsid w:val="00617B38"/>
    <w:rsid w:val="006215A8"/>
    <w:rsid w:val="00643694"/>
    <w:rsid w:val="00651233"/>
    <w:rsid w:val="006576F7"/>
    <w:rsid w:val="00667E60"/>
    <w:rsid w:val="0068779B"/>
    <w:rsid w:val="00690AFF"/>
    <w:rsid w:val="006A7C27"/>
    <w:rsid w:val="006F4A27"/>
    <w:rsid w:val="00704382"/>
    <w:rsid w:val="00705171"/>
    <w:rsid w:val="007247F9"/>
    <w:rsid w:val="00747E0B"/>
    <w:rsid w:val="00750069"/>
    <w:rsid w:val="00781520"/>
    <w:rsid w:val="00792145"/>
    <w:rsid w:val="007A59E1"/>
    <w:rsid w:val="007D1AE3"/>
    <w:rsid w:val="00803F59"/>
    <w:rsid w:val="00821694"/>
    <w:rsid w:val="00824D2F"/>
    <w:rsid w:val="008356DE"/>
    <w:rsid w:val="00836110"/>
    <w:rsid w:val="0083795A"/>
    <w:rsid w:val="00851E6C"/>
    <w:rsid w:val="008549BC"/>
    <w:rsid w:val="00862A47"/>
    <w:rsid w:val="00881C26"/>
    <w:rsid w:val="008B6CD1"/>
    <w:rsid w:val="0093306E"/>
    <w:rsid w:val="00941481"/>
    <w:rsid w:val="0094489E"/>
    <w:rsid w:val="0095393A"/>
    <w:rsid w:val="00964644"/>
    <w:rsid w:val="00964FAD"/>
    <w:rsid w:val="00972CB7"/>
    <w:rsid w:val="009B03E0"/>
    <w:rsid w:val="009C1E0C"/>
    <w:rsid w:val="009D124C"/>
    <w:rsid w:val="009E439D"/>
    <w:rsid w:val="009E7439"/>
    <w:rsid w:val="00A06B83"/>
    <w:rsid w:val="00A10A32"/>
    <w:rsid w:val="00A14EF8"/>
    <w:rsid w:val="00A57A5D"/>
    <w:rsid w:val="00A73117"/>
    <w:rsid w:val="00AC1B52"/>
    <w:rsid w:val="00AD762F"/>
    <w:rsid w:val="00B04DD6"/>
    <w:rsid w:val="00B2178A"/>
    <w:rsid w:val="00B24AE9"/>
    <w:rsid w:val="00B34215"/>
    <w:rsid w:val="00B4775A"/>
    <w:rsid w:val="00B8057A"/>
    <w:rsid w:val="00BA6BE8"/>
    <w:rsid w:val="00BD341F"/>
    <w:rsid w:val="00BF3887"/>
    <w:rsid w:val="00C066E4"/>
    <w:rsid w:val="00C076AC"/>
    <w:rsid w:val="00C453C3"/>
    <w:rsid w:val="00C6757C"/>
    <w:rsid w:val="00CA47F8"/>
    <w:rsid w:val="00CC3D49"/>
    <w:rsid w:val="00CC7ED2"/>
    <w:rsid w:val="00CD522F"/>
    <w:rsid w:val="00D10B28"/>
    <w:rsid w:val="00D23E74"/>
    <w:rsid w:val="00D926FD"/>
    <w:rsid w:val="00D943D9"/>
    <w:rsid w:val="00DB0806"/>
    <w:rsid w:val="00DC3CF7"/>
    <w:rsid w:val="00DD36E3"/>
    <w:rsid w:val="00E01B7C"/>
    <w:rsid w:val="00E27FFD"/>
    <w:rsid w:val="00E3229F"/>
    <w:rsid w:val="00E44B16"/>
    <w:rsid w:val="00E71187"/>
    <w:rsid w:val="00E8458D"/>
    <w:rsid w:val="00ED2BE6"/>
    <w:rsid w:val="00EE67D0"/>
    <w:rsid w:val="00EE7F5D"/>
    <w:rsid w:val="00F017A2"/>
    <w:rsid w:val="00F02953"/>
    <w:rsid w:val="00F26CAE"/>
    <w:rsid w:val="00F42621"/>
    <w:rsid w:val="00F54CC2"/>
    <w:rsid w:val="00F90AF6"/>
    <w:rsid w:val="00F9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7D4A1-6ADD-4725-BF6A-EBE3A28C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171"/>
    <w:pPr>
      <w:spacing w:after="0" w:line="240" w:lineRule="auto"/>
    </w:pPr>
  </w:style>
  <w:style w:type="table" w:styleId="a4">
    <w:name w:val="Table Grid"/>
    <w:basedOn w:val="a1"/>
    <w:uiPriority w:val="59"/>
    <w:rsid w:val="007051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24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4D2F"/>
    <w:rPr>
      <w:rFonts w:ascii="Tahoma" w:hAnsi="Tahoma" w:cs="Tahoma"/>
      <w:sz w:val="16"/>
      <w:szCs w:val="16"/>
    </w:rPr>
  </w:style>
  <w:style w:type="character" w:customStyle="1" w:styleId="FontStyle165">
    <w:name w:val="Font Style165"/>
    <w:basedOn w:val="a0"/>
    <w:rsid w:val="001A3F09"/>
    <w:rPr>
      <w:rFonts w:ascii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460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0880"/>
  </w:style>
  <w:style w:type="paragraph" w:styleId="a9">
    <w:name w:val="footer"/>
    <w:basedOn w:val="a"/>
    <w:link w:val="aa"/>
    <w:uiPriority w:val="99"/>
    <w:unhideWhenUsed/>
    <w:rsid w:val="00460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0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900FF-BEE0-4538-8BF6-3A23DADE5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1516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по экономике</cp:lastModifiedBy>
  <cp:revision>3</cp:revision>
  <cp:lastPrinted>2005-12-31T23:34:00Z</cp:lastPrinted>
  <dcterms:created xsi:type="dcterms:W3CDTF">2018-03-06T07:14:00Z</dcterms:created>
  <dcterms:modified xsi:type="dcterms:W3CDTF">2018-03-06T08:00:00Z</dcterms:modified>
</cp:coreProperties>
</file>