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5C" w:rsidRDefault="001E655C" w:rsidP="001E655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B210A" w:rsidRDefault="003B210A" w:rsidP="003B2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10A">
        <w:rPr>
          <w:rFonts w:ascii="Times New Roman" w:eastAsia="Times New Roman" w:hAnsi="Times New Roman"/>
          <w:b/>
          <w:sz w:val="28"/>
          <w:szCs w:val="28"/>
          <w:lang w:eastAsia="ru-RU"/>
        </w:rPr>
        <w:t>Отчет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ходе реализации муниципальной программы </w:t>
      </w:r>
    </w:p>
    <w:p w:rsidR="001E655C" w:rsidRPr="003B210A" w:rsidRDefault="003B210A" w:rsidP="003B2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«Социальная поддержка  граждан» на 2014-2020 годы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за 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1 полугодие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201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7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год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а</w:t>
      </w:r>
    </w:p>
    <w:p w:rsidR="003B210A" w:rsidRDefault="003B210A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x-none"/>
        </w:rPr>
      </w:pPr>
    </w:p>
    <w:p w:rsidR="001E655C" w:rsidRPr="003B210A" w:rsidRDefault="001E655C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  <w:r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</w:t>
      </w:r>
      <w:r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«Социальная поддержка  граждан» на 2014-2020 годы </w:t>
      </w:r>
      <w:r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 xml:space="preserve">Токаревского района Тамбовской области, за 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1 полугодие </w:t>
      </w:r>
      <w:r w:rsidR="0005407B"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201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7</w:t>
      </w:r>
      <w:r w:rsidR="0005407B"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г.</w:t>
      </w:r>
      <w:r w:rsidRPr="003B210A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 xml:space="preserve">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800"/>
        <w:gridCol w:w="1320"/>
        <w:gridCol w:w="2740"/>
        <w:gridCol w:w="1540"/>
        <w:gridCol w:w="1960"/>
        <w:gridCol w:w="3640"/>
      </w:tblGrid>
      <w:tr w:rsidR="001E655C" w:rsidRPr="007F40BE" w:rsidTr="001E655C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№</w:t>
            </w:r>
            <w:r w:rsidRPr="007F40BE">
              <w:rPr>
                <w:rFonts w:ascii="Times New Roman" w:eastAsia="Times New Roman" w:hAnsi="Times New Roman"/>
                <w:lang w:eastAsia="ru-RU"/>
              </w:rPr>
              <w:br/>
            </w:r>
            <w:proofErr w:type="gramStart"/>
            <w:r w:rsidRPr="007F40BE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7F40BE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F40BE">
              <w:rPr>
                <w:rFonts w:ascii="Times New Roman" w:eastAsia="Times New Roman" w:hAnsi="Times New Roman"/>
                <w:lang w:eastAsia="ru-RU"/>
              </w:rPr>
              <w:br/>
              <w:t>(при наличии)</w:t>
            </w:r>
          </w:p>
        </w:tc>
      </w:tr>
      <w:tr w:rsidR="001E655C" w:rsidRPr="007F40BE" w:rsidTr="00C6580A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год, предшествующий</w:t>
            </w:r>
          </w:p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отчетному</w:t>
            </w:r>
            <w:hyperlink r:id="rId6" w:anchor="sub_10091" w:history="1">
              <w:r w:rsidRPr="007F40BE">
                <w:rPr>
                  <w:rStyle w:val="a3"/>
                  <w:rFonts w:ascii="Times New Roman" w:eastAsia="Times New Roman" w:hAnsi="Times New Roman"/>
                  <w:color w:val="106BBE"/>
                  <w:u w:val="none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55C" w:rsidRPr="007F40BE" w:rsidTr="00C6580A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F40BE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55C" w:rsidRPr="007F40BE" w:rsidTr="001E655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1E655C" w:rsidRPr="007F40BE" w:rsidTr="001E655C"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 w:rsidP="007F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 xml:space="preserve">«Социальная поддержка граждан» на 2014-2020 годы </w:t>
            </w:r>
          </w:p>
        </w:tc>
      </w:tr>
      <w:tr w:rsidR="001E655C" w:rsidRPr="007F40BE" w:rsidTr="001E655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F40BE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55C" w:rsidRPr="007F40BE" w:rsidRDefault="00C6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Уровень  предоставления социальной поддержки гражданам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55C" w:rsidRPr="007F40BE" w:rsidRDefault="00C6580A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55C" w:rsidRPr="007F40BE" w:rsidRDefault="00904C8A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55C" w:rsidRPr="007F40BE" w:rsidRDefault="0005407B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55C" w:rsidRPr="007F40BE" w:rsidRDefault="00F05366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87,0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F40BE" w:rsidRDefault="001E655C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55C" w:rsidRPr="007F40BE" w:rsidTr="001E655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F40BE" w:rsidRDefault="00C6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C6580A" w:rsidP="003B2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 xml:space="preserve">Удельный вес  граждан получающих социальную поддержку в общей численности граждан, обратившихся за получением социальной помощи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5C" w:rsidRPr="007F40BE" w:rsidRDefault="00C6580A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5C" w:rsidRPr="007F40BE" w:rsidRDefault="00C6580A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5C" w:rsidRPr="007F40BE" w:rsidRDefault="00C6580A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5C" w:rsidRPr="007F40BE" w:rsidRDefault="00C6580A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F40BE" w:rsidRDefault="001E655C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4C8A" w:rsidRPr="007F40BE" w:rsidTr="007E3650"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8A" w:rsidRPr="007F40BE" w:rsidRDefault="00904C8A" w:rsidP="0090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 xml:space="preserve">Подпрограмма </w:t>
            </w:r>
            <w:r w:rsidR="001E22FD" w:rsidRPr="007F40BE">
              <w:rPr>
                <w:rFonts w:ascii="Times New Roman" w:eastAsia="Times New Roman" w:hAnsi="Times New Roman"/>
                <w:lang w:eastAsia="ru-RU"/>
              </w:rPr>
              <w:t>«Повышение качества жизни пожилых граждан на 2016-2020 годы»</w:t>
            </w:r>
          </w:p>
        </w:tc>
      </w:tr>
      <w:tr w:rsidR="0005407B" w:rsidRPr="007F40BE" w:rsidTr="001E655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7B" w:rsidRPr="007F40BE" w:rsidRDefault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7B" w:rsidRPr="007F40BE" w:rsidRDefault="001E22FD" w:rsidP="00766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hAnsi="Times New Roman"/>
              </w:rPr>
              <w:t>Доля граждан пожилого возраста и инвалидов, охваченных социальными услугами и получивших различную социальную помощь, из числа выявленных граждан, нуждающихся в социальной поддержке и социальном обслуживании.</w:t>
            </w:r>
            <w:r w:rsidR="0076627E">
              <w:rPr>
                <w:rFonts w:ascii="Times New Roman" w:hAnsi="Times New Roman"/>
              </w:rPr>
              <w:t>5</w:t>
            </w:r>
            <w:r w:rsidR="0037208D">
              <w:rPr>
                <w:rFonts w:ascii="Times New Roman" w:eastAsia="Times New Roman" w:hAnsi="Times New Roman"/>
                <w:lang w:eastAsia="ru-RU"/>
              </w:rPr>
              <w:t>/</w:t>
            </w:r>
            <w:r w:rsidR="0076627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7B" w:rsidRPr="007F40BE" w:rsidRDefault="001E22FD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7B" w:rsidRPr="007F40BE" w:rsidRDefault="001E22FD" w:rsidP="00766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7</w:t>
            </w:r>
            <w:r w:rsidR="0076627E">
              <w:rPr>
                <w:rFonts w:ascii="Times New Roman" w:eastAsia="Times New Roman" w:hAnsi="Times New Roman"/>
                <w:lang w:eastAsia="ru-RU"/>
              </w:rPr>
              <w:t>5</w:t>
            </w:r>
            <w:r w:rsidRPr="007F40BE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7B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7B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7B" w:rsidRPr="007F40BE" w:rsidRDefault="0005407B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F40BE" w:rsidRPr="007F40BE" w:rsidTr="0037223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7F40BE" w:rsidRPr="007F40BE" w:rsidTr="001E655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F40B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hAnsi="Times New Roman"/>
              </w:rPr>
              <w:t>Проведение мероприятий, направленных на организацию досуга и вовлечения пожилых людей в общественную жизнь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F40B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к-во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6B7D26" w:rsidRDefault="0076627E" w:rsidP="00766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7D2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концу 2017 г. показатель будет достигнут</w:t>
            </w:r>
          </w:p>
        </w:tc>
      </w:tr>
      <w:tr w:rsidR="007F40BE" w:rsidRPr="007F40BE" w:rsidTr="001E655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F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hAnsi="Times New Roman"/>
              </w:rPr>
              <w:t>Привлечение пожилых людей  к участию в общественной жизни Токаревского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F40B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0BE">
              <w:rPr>
                <w:rFonts w:ascii="Times New Roman" w:eastAsia="Times New Roman" w:hAnsi="Times New Roman"/>
                <w:lang w:eastAsia="ru-RU"/>
              </w:rPr>
              <w:t>чел.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6627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0BE" w:rsidRPr="007F40BE" w:rsidRDefault="0076627E" w:rsidP="00926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</w:t>
            </w:r>
            <w:r w:rsidR="0092652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BE" w:rsidRPr="007F40BE" w:rsidRDefault="007F40BE" w:rsidP="001E2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E655C" w:rsidRPr="007F40BE" w:rsidRDefault="001E655C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</w:p>
    <w:p w:rsidR="001E655C" w:rsidRPr="007F40BE" w:rsidRDefault="001E655C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bookmarkStart w:id="0" w:name="sub_10091"/>
      <w:r w:rsidRPr="007F40BE">
        <w:rPr>
          <w:rFonts w:ascii="Times New Roman" w:eastAsia="Times New Roman" w:hAnsi="Times New Roman"/>
          <w:b/>
          <w:bCs/>
          <w:color w:val="26282F"/>
          <w:lang w:eastAsia="ru-RU"/>
        </w:rPr>
        <w:t>*</w:t>
      </w:r>
      <w:r w:rsidRPr="007F40BE">
        <w:rPr>
          <w:rFonts w:ascii="Times New Roman" w:eastAsia="Times New Roman" w:hAnsi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7F40BE">
        <w:rPr>
          <w:rFonts w:ascii="Times New Roman" w:eastAsia="Times New Roman" w:hAnsi="Times New Roman"/>
          <w:lang w:eastAsia="ru-RU"/>
        </w:rPr>
        <w:t>отчетному</w:t>
      </w:r>
      <w:proofErr w:type="gramEnd"/>
      <w:r w:rsidRPr="007F40BE">
        <w:rPr>
          <w:rFonts w:ascii="Times New Roman" w:eastAsia="Times New Roman" w:hAnsi="Times New Roman"/>
          <w:lang w:eastAsia="ru-RU"/>
        </w:rPr>
        <w:t>.</w:t>
      </w:r>
      <w:bookmarkEnd w:id="0"/>
    </w:p>
    <w:p w:rsidR="001E655C" w:rsidRDefault="001E655C" w:rsidP="001E65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</w:pPr>
    </w:p>
    <w:p w:rsidR="001E655C" w:rsidRDefault="001E655C" w:rsidP="003D2D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</w:pPr>
    </w:p>
    <w:p w:rsidR="001E655C" w:rsidRDefault="001E655C" w:rsidP="001E65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</w:pPr>
    </w:p>
    <w:p w:rsidR="001E655C" w:rsidRDefault="001E655C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3D2D85" w:rsidRDefault="003D2D85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7F40BE" w:rsidRDefault="007F40BE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7F40BE" w:rsidRDefault="007F40BE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7F40BE" w:rsidRDefault="007F40BE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7F40BE" w:rsidRDefault="007F40BE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F05366" w:rsidRDefault="00F05366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1E655C" w:rsidRDefault="001E655C" w:rsidP="001E655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br/>
      </w:r>
      <w:r w:rsidR="00C6580A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за период январь –</w:t>
      </w:r>
      <w:r w:rsidR="00C658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июнь</w:t>
      </w:r>
      <w:r w:rsidR="00C658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</w:t>
      </w:r>
      <w:r w:rsidR="00C6580A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C658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1</w:t>
      </w:r>
      <w:r w:rsidR="00055D8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7</w:t>
      </w:r>
      <w:r w:rsidR="00C6580A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г.</w:t>
      </w:r>
      <w:r w:rsidR="00A64D14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(нарастающим итогом с начала года)</w:t>
      </w:r>
    </w:p>
    <w:p w:rsidR="001E655C" w:rsidRDefault="001E655C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268"/>
        <w:gridCol w:w="3969"/>
        <w:gridCol w:w="1276"/>
        <w:gridCol w:w="2268"/>
        <w:gridCol w:w="1417"/>
      </w:tblGrid>
      <w:tr w:rsidR="001E655C" w:rsidRPr="00427381" w:rsidTr="00CC181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27381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427381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 w:rsidP="00C6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 xml:space="preserve">Наименование подпрограммы, основного мероприятия, </w:t>
            </w:r>
            <w:r w:rsidR="00C6580A" w:rsidRPr="00427381">
              <w:rPr>
                <w:rFonts w:ascii="Times New Roman" w:eastAsia="Times New Roman" w:hAnsi="Times New Roman"/>
                <w:lang w:eastAsia="ru-RU"/>
              </w:rPr>
              <w:t xml:space="preserve">муниципальной 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Проблемы, возникшие в ходе реализации мероприятия</w:t>
            </w:r>
            <w:hyperlink r:id="rId7" w:anchor="sub_10061" w:history="1">
              <w:r w:rsidRPr="00427381">
                <w:rPr>
                  <w:rStyle w:val="a3"/>
                  <w:rFonts w:ascii="Times New Roman" w:eastAsia="Times New Roman" w:hAnsi="Times New Roman"/>
                  <w:color w:val="auto"/>
                  <w:u w:val="none"/>
                  <w:lang w:eastAsia="ru-RU"/>
                </w:rPr>
                <w:t>*</w:t>
              </w:r>
            </w:hyperlink>
          </w:p>
        </w:tc>
      </w:tr>
      <w:tr w:rsidR="001E655C" w:rsidRPr="00427381" w:rsidTr="00CC181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запланированные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достигнутые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55C" w:rsidRPr="00427381" w:rsidTr="00CC18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1E655C" w:rsidRPr="00427381" w:rsidTr="001E655C"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C6580A" w:rsidP="00C6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Муниципальная программа  «Социальная поддержка граждан» на 2014-2020 годы</w:t>
            </w:r>
          </w:p>
        </w:tc>
      </w:tr>
      <w:tr w:rsidR="001E655C" w:rsidRPr="00427381" w:rsidTr="00CC18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1E655C" w:rsidP="003D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427381" w:rsidRDefault="00C6580A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Оказание  социальной  помощи гражданам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C6580A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Администрация  Токаревского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3C" w:rsidRPr="00427381" w:rsidRDefault="00F05366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 xml:space="preserve">За </w:t>
            </w:r>
            <w:r w:rsidR="0010641D">
              <w:rPr>
                <w:rFonts w:ascii="Times New Roman" w:eastAsia="Times New Roman" w:hAnsi="Times New Roman"/>
                <w:lang w:eastAsia="ru-RU"/>
              </w:rPr>
              <w:t>1 полугодие 2017 г.</w:t>
            </w:r>
            <w:r w:rsidRPr="00427381">
              <w:rPr>
                <w:rFonts w:ascii="Times New Roman" w:eastAsia="Times New Roman" w:hAnsi="Times New Roman"/>
                <w:lang w:eastAsia="ru-RU"/>
              </w:rPr>
              <w:t xml:space="preserve"> о</w:t>
            </w:r>
            <w:r w:rsidR="00F01700" w:rsidRPr="00427381">
              <w:rPr>
                <w:rFonts w:ascii="Times New Roman" w:eastAsia="Times New Roman" w:hAnsi="Times New Roman"/>
                <w:lang w:eastAsia="ru-RU"/>
              </w:rPr>
              <w:t xml:space="preserve">казана  материальная помощь </w:t>
            </w:r>
            <w:r w:rsidR="0010641D">
              <w:rPr>
                <w:rFonts w:ascii="Times New Roman" w:eastAsia="Times New Roman" w:hAnsi="Times New Roman"/>
                <w:lang w:eastAsia="ru-RU"/>
              </w:rPr>
              <w:t>87</w:t>
            </w:r>
            <w:r w:rsidR="0098527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01700" w:rsidRPr="00427381">
              <w:rPr>
                <w:rFonts w:ascii="Times New Roman" w:eastAsia="Times New Roman" w:hAnsi="Times New Roman"/>
                <w:lang w:eastAsia="ru-RU"/>
              </w:rPr>
              <w:t xml:space="preserve"> гражданам, проживающим на территории района, оказавшимся в трудной жизненной ситуации и обратившимся за помощью.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5C" w:rsidRPr="00427381" w:rsidRDefault="0010641D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5C" w:rsidRPr="00427381" w:rsidRDefault="00EE37B6" w:rsidP="003D2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1E655C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3AB" w:rsidRPr="00427381" w:rsidTr="007E3650"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3AB" w:rsidRPr="00427381" w:rsidRDefault="00D463AB" w:rsidP="00D4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Подпрограмма «Повышение качества жизни пожилых граждан на 2016-2020 годы»</w:t>
            </w:r>
          </w:p>
        </w:tc>
      </w:tr>
      <w:tr w:rsidR="001E655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D4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D463AB" w:rsidP="00D4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Проведение мониторинга социально-экономического положения пожилых людей и их мнения о качестве социального обслуживания посредством анкетирования и социологических опросов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B" w:rsidRPr="00427381" w:rsidRDefault="00D463AB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eastAsia="Times New Roman" w:hAnsi="Times New Roman"/>
              </w:rPr>
              <w:t>ТОГБУ СОН «Центр социальных услуг для населения Токаревского района»</w:t>
            </w:r>
          </w:p>
          <w:p w:rsidR="001E655C" w:rsidRPr="00427381" w:rsidRDefault="001E655C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3C" w:rsidRDefault="00D463AB" w:rsidP="0062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27381">
              <w:rPr>
                <w:rFonts w:ascii="Times New Roman" w:eastAsia="Times New Roman" w:hAnsi="Times New Roman"/>
              </w:rPr>
              <w:t>ТОГБУ СОН «Центр социальных услуг для населения Токаревского района»  совместно с представителями администрации района  провели мониторинг посредством опроса мнения пожилых людей о качестве социального обслуживания граждан пожилого возраста.</w:t>
            </w:r>
            <w:r w:rsidRPr="00427381">
              <w:rPr>
                <w:rFonts w:ascii="Times New Roman" w:hAnsi="Times New Roman"/>
              </w:rPr>
              <w:t xml:space="preserve"> </w:t>
            </w:r>
            <w:r w:rsidR="006B7D26">
              <w:rPr>
                <w:rFonts w:ascii="Times New Roman" w:hAnsi="Times New Roman"/>
              </w:rPr>
              <w:t>В опросе приняли участие 23 чел.</w:t>
            </w:r>
          </w:p>
          <w:p w:rsidR="00531C02" w:rsidRPr="00427381" w:rsidRDefault="00531C02" w:rsidP="0062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EE37B6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CC1814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1E655C" w:rsidP="00D4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55C" w:rsidRPr="00427381" w:rsidTr="003720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D46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D463AB" w:rsidP="00372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Проведение системного анализа основных показателей уровня жизни пожилых людей, для выработки действий и принимаемых решений по вопросам социального обслуживания граждан пожилого возраста и инвалидов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8A7356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eastAsia="Times New Roman" w:hAnsi="Times New Roman"/>
              </w:rPr>
              <w:t>ТОГБУ СОН «Центр социальных услуг для населения Токаревского</w:t>
            </w:r>
            <w:r w:rsidR="00427381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="00427381">
              <w:rPr>
                <w:rFonts w:ascii="Times New Roman" w:eastAsia="Times New Roman" w:hAnsi="Times New Roman"/>
              </w:rPr>
              <w:t>р</w:t>
            </w:r>
            <w:proofErr w:type="gramEnd"/>
            <w:r w:rsidRPr="00427381">
              <w:rPr>
                <w:rFonts w:ascii="Times New Roman" w:eastAsia="Times New Roman" w:hAnsi="Times New Roman"/>
              </w:rPr>
              <w:t xml:space="preserve"> </w:t>
            </w:r>
            <w:r w:rsidR="00427381">
              <w:rPr>
                <w:rFonts w:ascii="Times New Roman" w:eastAsia="Times New Roman" w:hAnsi="Times New Roman"/>
              </w:rPr>
              <w:t>-</w:t>
            </w:r>
            <w:r w:rsidR="00993075">
              <w:rPr>
                <w:rFonts w:ascii="Times New Roman" w:eastAsia="Times New Roman" w:hAnsi="Times New Roman"/>
              </w:rPr>
              <w:t xml:space="preserve"> </w:t>
            </w:r>
            <w:r w:rsidR="00427381">
              <w:rPr>
                <w:rFonts w:ascii="Times New Roman" w:eastAsia="Times New Roman" w:hAnsi="Times New Roman"/>
              </w:rPr>
              <w:t>на</w:t>
            </w:r>
            <w:r w:rsidRPr="00427381">
              <w:rPr>
                <w:rFonts w:ascii="Times New Roman" w:eastAsia="Times New Roman" w:hAnsi="Times New Roman"/>
              </w:rPr>
              <w:t xml:space="preserve">», </w:t>
            </w:r>
          </w:p>
          <w:p w:rsidR="0039484C" w:rsidRDefault="00427381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8A7356" w:rsidRPr="00427381">
              <w:rPr>
                <w:rFonts w:ascii="Times New Roman" w:hAnsi="Times New Roman"/>
              </w:rPr>
              <w:t xml:space="preserve">айонный Совет ветеранов войны, труда, вооруженных сил и </w:t>
            </w:r>
            <w:proofErr w:type="spellStart"/>
            <w:proofErr w:type="gramStart"/>
            <w:r w:rsidR="008A7356" w:rsidRPr="00427381">
              <w:rPr>
                <w:rFonts w:ascii="Times New Roman" w:hAnsi="Times New Roman"/>
              </w:rPr>
              <w:t>право</w:t>
            </w:r>
            <w:r>
              <w:rPr>
                <w:rFonts w:ascii="Times New Roman" w:hAnsi="Times New Roman"/>
              </w:rPr>
              <w:t>охрани</w:t>
            </w:r>
            <w:proofErr w:type="spellEnd"/>
            <w:r w:rsidR="008A7356" w:rsidRPr="00427381">
              <w:rPr>
                <w:rFonts w:ascii="Times New Roman" w:hAnsi="Times New Roman"/>
              </w:rPr>
              <w:t>-тельных</w:t>
            </w:r>
            <w:proofErr w:type="gramEnd"/>
            <w:r w:rsidR="008A7356" w:rsidRPr="00427381">
              <w:rPr>
                <w:rFonts w:ascii="Times New Roman" w:hAnsi="Times New Roman"/>
              </w:rPr>
              <w:t xml:space="preserve"> органов</w:t>
            </w:r>
          </w:p>
          <w:p w:rsidR="0039484C" w:rsidRPr="00427381" w:rsidRDefault="0039484C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6B7D26" w:rsidP="00926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Проведена оценка качества предоставляемых гражданам пожилого возраста и инвалидам социальных услуг социальными работниками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8A7356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8A7356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F40BE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0BE" w:rsidRPr="00427381" w:rsidRDefault="007F40BE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1E655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8A7356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8A7356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Выявление и учет граждан пожилого возраста, нуждающихся в социальной помощи и социальном обслуживании, определение форм предоставляемой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56" w:rsidRPr="00427381" w:rsidRDefault="008A7356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eastAsia="Times New Roman" w:hAnsi="Times New Roman"/>
              </w:rPr>
              <w:t xml:space="preserve">ТОГБУ СОН «Центр социальных услуг для населения Токаревского </w:t>
            </w:r>
            <w:r w:rsidR="007F40BE">
              <w:rPr>
                <w:rFonts w:ascii="Times New Roman" w:eastAsia="Times New Roman" w:hAnsi="Times New Roman"/>
              </w:rPr>
              <w:t>р-на</w:t>
            </w:r>
            <w:r w:rsidRPr="00427381">
              <w:rPr>
                <w:rFonts w:ascii="Times New Roman" w:eastAsia="Times New Roman" w:hAnsi="Times New Roman"/>
              </w:rPr>
              <w:t xml:space="preserve">», </w:t>
            </w:r>
          </w:p>
          <w:p w:rsidR="001E655C" w:rsidRPr="00427381" w:rsidRDefault="008A7356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Arial" w:hAnsi="Times New Roman"/>
                <w:kern w:val="3"/>
                <w:lang w:eastAsia="zh-CN"/>
              </w:rPr>
              <w:t>Совет ветеранов войны, труда, вооруженных сил и правоохранительных органов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ED" w:rsidRPr="00427381" w:rsidRDefault="006276ED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hAnsi="Times New Roman"/>
              </w:rPr>
              <w:t xml:space="preserve">Выявлены пожилые </w:t>
            </w:r>
            <w:r w:rsidR="0039484C">
              <w:rPr>
                <w:rFonts w:ascii="Times New Roman" w:hAnsi="Times New Roman"/>
              </w:rPr>
              <w:t>одиноко проживающие граждане</w:t>
            </w:r>
            <w:r>
              <w:rPr>
                <w:rFonts w:ascii="Times New Roman" w:hAnsi="Times New Roman"/>
              </w:rPr>
              <w:t xml:space="preserve"> </w:t>
            </w:r>
            <w:r w:rsidRPr="00427381">
              <w:rPr>
                <w:rFonts w:ascii="Times New Roman" w:hAnsi="Times New Roman"/>
              </w:rPr>
              <w:t>(</w:t>
            </w:r>
            <w:r w:rsidR="00EE37B6">
              <w:rPr>
                <w:rFonts w:ascii="Times New Roman" w:hAnsi="Times New Roman"/>
              </w:rPr>
              <w:t xml:space="preserve">2 </w:t>
            </w:r>
            <w:r w:rsidRPr="00427381">
              <w:rPr>
                <w:rFonts w:ascii="Times New Roman" w:hAnsi="Times New Roman"/>
              </w:rPr>
              <w:t xml:space="preserve">чел.), </w:t>
            </w:r>
            <w:r>
              <w:rPr>
                <w:rFonts w:ascii="Times New Roman" w:hAnsi="Times New Roman"/>
              </w:rPr>
              <w:t xml:space="preserve">из них, </w:t>
            </w:r>
            <w:r w:rsidRPr="00427381">
              <w:rPr>
                <w:rFonts w:ascii="Times New Roman" w:hAnsi="Times New Roman"/>
              </w:rPr>
              <w:t>нуждающиеся в определенных видах помощи</w:t>
            </w:r>
            <w:r>
              <w:rPr>
                <w:rFonts w:ascii="Times New Roman" w:hAnsi="Times New Roman"/>
              </w:rPr>
              <w:t xml:space="preserve"> (</w:t>
            </w:r>
            <w:r w:rsidR="00EE37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чел.)</w:t>
            </w:r>
            <w:r w:rsidRPr="00427381">
              <w:rPr>
                <w:rFonts w:ascii="Times New Roman" w:hAnsi="Times New Roman"/>
              </w:rPr>
              <w:t>. Оказана практическая и материальная помощь в части улучшения условий жизни.</w:t>
            </w:r>
          </w:p>
          <w:p w:rsidR="001E655C" w:rsidRPr="00427381" w:rsidRDefault="001E655C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993075" w:rsidP="00993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Постоянноп</w:t>
            </w:r>
            <w:r w:rsidR="0039484C">
              <w:rPr>
                <w:rFonts w:ascii="Times New Roman" w:eastAsia="Times New Roman" w:hAnsi="Times New Roman"/>
                <w:lang w:eastAsia="ru-RU"/>
              </w:rPr>
              <w:t>о</w:t>
            </w:r>
            <w:proofErr w:type="spellEnd"/>
            <w:r w:rsidR="0039484C">
              <w:rPr>
                <w:rFonts w:ascii="Times New Roman" w:eastAsia="Times New Roman" w:hAnsi="Times New Roman"/>
                <w:lang w:eastAsia="ru-RU"/>
              </w:rPr>
              <w:t xml:space="preserve">  мере выявления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F22583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427381" w:rsidRDefault="00EE37B6" w:rsidP="00EE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A7356" w:rsidRPr="00427381" w:rsidTr="0010641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897BB2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897BB2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hAnsi="Times New Roman"/>
              </w:rPr>
              <w:t>Проведение семинаров, совещаний «круглых столов», конференций по проблемам пожилых людей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897BB2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7381">
              <w:rPr>
                <w:rFonts w:ascii="Times New Roman" w:hAnsi="Times New Roman"/>
              </w:rPr>
              <w:t>Проведение семинаров, совещаний «круглых столов», конференций по проблемам пожилых людей</w:t>
            </w:r>
          </w:p>
          <w:p w:rsidR="00C7473C" w:rsidRPr="00427381" w:rsidRDefault="00C7473C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73C" w:rsidRPr="00427381" w:rsidRDefault="00C7473C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73C" w:rsidRPr="00427381" w:rsidRDefault="00C7473C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73C" w:rsidRPr="00427381" w:rsidRDefault="00C7473C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473C" w:rsidRPr="00427381" w:rsidRDefault="00C7473C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36" w:rsidRPr="00BA6036" w:rsidRDefault="00BA6036" w:rsidP="00BA60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6036">
              <w:rPr>
                <w:rFonts w:ascii="Times New Roman" w:eastAsia="Times New Roman" w:hAnsi="Times New Roman"/>
                <w:lang w:eastAsia="ru-RU"/>
              </w:rPr>
              <w:t>Правовой диалог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6036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6036">
              <w:rPr>
                <w:rFonts w:ascii="Times New Roman" w:eastAsia="Times New Roman" w:hAnsi="Times New Roman"/>
                <w:lang w:eastAsia="ru-RU"/>
              </w:rPr>
              <w:t>круглый стол «Почему мой голос важен» - февраль;</w:t>
            </w:r>
          </w:p>
          <w:p w:rsidR="00BA6036" w:rsidRPr="00BA6036" w:rsidRDefault="00BA6036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A6036">
              <w:rPr>
                <w:rFonts w:ascii="Times New Roman" w:hAnsi="Times New Roman"/>
              </w:rPr>
              <w:t>Встреча с адвокатом А.В. Медведевым в рамках правовой культуры «Закон и мы»</w:t>
            </w:r>
            <w:r>
              <w:rPr>
                <w:rFonts w:ascii="Times New Roman" w:hAnsi="Times New Roman"/>
              </w:rPr>
              <w:t xml:space="preserve"> - март;</w:t>
            </w:r>
          </w:p>
          <w:p w:rsidR="00780146" w:rsidRPr="00BA6036" w:rsidRDefault="00780146" w:rsidP="007801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6036">
              <w:rPr>
                <w:rFonts w:ascii="Times New Roman" w:eastAsia="Times New Roman" w:hAnsi="Times New Roman"/>
                <w:lang w:eastAsia="ru-RU"/>
              </w:rPr>
              <w:t>Круглый стол «Будьте добрыми и человечными»</w:t>
            </w:r>
            <w:r w:rsidR="007F40BE" w:rsidRPr="00BA60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6036">
              <w:rPr>
                <w:rFonts w:ascii="Times New Roman" w:eastAsia="Times New Roman" w:hAnsi="Times New Roman"/>
                <w:lang w:eastAsia="ru-RU"/>
              </w:rPr>
              <w:t>- встреча ветеранов и учащихся старших классов</w:t>
            </w:r>
            <w:r w:rsidR="00BA60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7208D" w:rsidRPr="00BA6036">
              <w:rPr>
                <w:rFonts w:ascii="Times New Roman" w:eastAsia="Times New Roman" w:hAnsi="Times New Roman"/>
                <w:lang w:eastAsia="ru-RU"/>
              </w:rPr>
              <w:t>-</w:t>
            </w:r>
            <w:r w:rsidR="00BA60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7208D" w:rsidRPr="00BA6036">
              <w:rPr>
                <w:rFonts w:ascii="Times New Roman" w:eastAsia="Times New Roman" w:hAnsi="Times New Roman"/>
                <w:lang w:eastAsia="ru-RU"/>
              </w:rPr>
              <w:t>апрель</w:t>
            </w:r>
            <w:r w:rsidR="0039484C" w:rsidRPr="00BA6036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780146" w:rsidRPr="00BA6036" w:rsidRDefault="00780146" w:rsidP="007801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6036">
              <w:rPr>
                <w:rFonts w:ascii="Times New Roman" w:eastAsia="Times New Roman" w:hAnsi="Times New Roman"/>
                <w:lang w:eastAsia="ru-RU"/>
              </w:rPr>
              <w:t xml:space="preserve">Круглый стол - «Встреча с </w:t>
            </w:r>
            <w:r w:rsidR="00BA6036" w:rsidRPr="00BA6036">
              <w:rPr>
                <w:rFonts w:ascii="Times New Roman" w:eastAsia="Times New Roman" w:hAnsi="Times New Roman"/>
                <w:lang w:eastAsia="ru-RU"/>
              </w:rPr>
              <w:t>терапевтом</w:t>
            </w:r>
            <w:r w:rsidRPr="00BA6036">
              <w:rPr>
                <w:rFonts w:ascii="Times New Roman" w:eastAsia="Times New Roman" w:hAnsi="Times New Roman"/>
                <w:lang w:eastAsia="ru-RU"/>
              </w:rPr>
              <w:t>»</w:t>
            </w:r>
            <w:r w:rsidR="00254911" w:rsidRPr="00BA60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6036">
              <w:rPr>
                <w:rFonts w:ascii="Times New Roman" w:eastAsia="Times New Roman" w:hAnsi="Times New Roman"/>
                <w:lang w:eastAsia="ru-RU"/>
              </w:rPr>
              <w:t>-</w:t>
            </w:r>
            <w:r w:rsidR="00254911" w:rsidRPr="00BA60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BA6036" w:rsidRPr="00BA6036">
              <w:rPr>
                <w:rFonts w:ascii="Times New Roman" w:eastAsia="Times New Roman" w:hAnsi="Times New Roman"/>
                <w:lang w:eastAsia="ru-RU"/>
              </w:rPr>
              <w:t>май</w:t>
            </w:r>
            <w:r w:rsidR="0039484C" w:rsidRPr="00BA6036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A64D14" w:rsidRPr="0039484C" w:rsidRDefault="008C7F84" w:rsidP="006B7D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6036">
              <w:rPr>
                <w:rFonts w:ascii="Times New Roman" w:hAnsi="Times New Roman"/>
              </w:rPr>
              <w:t>Круглый стол</w:t>
            </w:r>
            <w:r w:rsidR="0037208D" w:rsidRPr="00BA6036">
              <w:rPr>
                <w:rFonts w:ascii="Times New Roman" w:hAnsi="Times New Roman"/>
              </w:rPr>
              <w:t xml:space="preserve"> </w:t>
            </w:r>
            <w:r w:rsidRPr="00BA6036">
              <w:rPr>
                <w:rFonts w:ascii="Times New Roman" w:hAnsi="Times New Roman"/>
              </w:rPr>
              <w:t>- «В центре внимания – пожилой человек».</w:t>
            </w:r>
            <w:r w:rsidRPr="00BA6036">
              <w:rPr>
                <w:sz w:val="20"/>
                <w:szCs w:val="20"/>
              </w:rPr>
              <w:t xml:space="preserve"> О</w:t>
            </w:r>
            <w:r w:rsidRPr="00BA6036">
              <w:rPr>
                <w:rFonts w:ascii="Times New Roman" w:hAnsi="Times New Roman"/>
              </w:rPr>
              <w:t xml:space="preserve">бсуждались возможности активной жизни </w:t>
            </w:r>
            <w:r w:rsidR="00946D6B">
              <w:rPr>
                <w:rFonts w:ascii="Times New Roman" w:hAnsi="Times New Roman"/>
              </w:rPr>
              <w:t xml:space="preserve"> </w:t>
            </w:r>
            <w:proofErr w:type="gramStart"/>
            <w:r w:rsidRPr="00BA6036">
              <w:rPr>
                <w:rFonts w:ascii="Times New Roman" w:hAnsi="Times New Roman"/>
              </w:rPr>
              <w:t>пожилых</w:t>
            </w:r>
            <w:proofErr w:type="gramEnd"/>
            <w:r w:rsidR="00A64D14" w:rsidRPr="00BA6036">
              <w:rPr>
                <w:rFonts w:ascii="Times New Roman" w:hAnsi="Times New Roman"/>
              </w:rPr>
              <w:t xml:space="preserve">   </w:t>
            </w:r>
            <w:r w:rsidRPr="00BA6036">
              <w:rPr>
                <w:sz w:val="20"/>
                <w:szCs w:val="20"/>
              </w:rPr>
              <w:t xml:space="preserve"> </w:t>
            </w:r>
            <w:r w:rsidR="00A64D14" w:rsidRPr="00BA6036">
              <w:rPr>
                <w:rFonts w:ascii="Times New Roman" w:hAnsi="Times New Roman"/>
              </w:rPr>
              <w:t>людей</w:t>
            </w:r>
            <w:r w:rsidR="00BA6036">
              <w:rPr>
                <w:rFonts w:ascii="Times New Roman" w:hAnsi="Times New Roman"/>
              </w:rPr>
              <w:t>-июнь</w:t>
            </w:r>
            <w:r w:rsidR="00A64D14" w:rsidRPr="00BA6036">
              <w:rPr>
                <w:sz w:val="20"/>
                <w:szCs w:val="20"/>
              </w:rPr>
              <w:t>.</w:t>
            </w:r>
            <w:r w:rsidR="00A64D14" w:rsidRPr="00EE37B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897BB2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BA6036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56" w:rsidRPr="00427381" w:rsidRDefault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1C02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Default="00531C02" w:rsidP="007F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Организация  работы по взаимодействию с организациями различных форм собственности по привлечению благотворительных средств, для оказания помощи пожилым гражданам, находящимся в трудной жизненной ситуации</w:t>
            </w:r>
          </w:p>
          <w:p w:rsidR="00531C02" w:rsidRPr="00427381" w:rsidRDefault="00531C02" w:rsidP="00A6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(к-во форм оказанной благотворительной помощи)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89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</w:rPr>
              <w:t>Администрация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1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Оказана спонсорская помощь</w:t>
            </w:r>
            <w:r w:rsidR="00985279">
              <w:rPr>
                <w:rFonts w:ascii="Times New Roman" w:eastAsia="Times New Roman" w:hAnsi="Times New Roman"/>
                <w:lang w:eastAsia="ru-RU"/>
              </w:rPr>
              <w:t xml:space="preserve"> гражданам пожилого возраста: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85279">
              <w:rPr>
                <w:rFonts w:ascii="Times New Roman" w:eastAsia="Times New Roman" w:hAnsi="Times New Roman"/>
                <w:lang w:eastAsia="ru-RU"/>
              </w:rPr>
              <w:t xml:space="preserve">на строительство жилого дома </w:t>
            </w:r>
            <w:proofErr w:type="gramStart"/>
            <w:r w:rsidR="00985279">
              <w:rPr>
                <w:rFonts w:ascii="Times New Roman" w:eastAsia="Times New Roman" w:hAnsi="Times New Roman"/>
                <w:lang w:eastAsia="ru-RU"/>
              </w:rPr>
              <w:t>инвалиду-де</w:t>
            </w:r>
            <w:r w:rsidR="00F22583">
              <w:rPr>
                <w:rFonts w:ascii="Times New Roman" w:eastAsia="Times New Roman" w:hAnsi="Times New Roman"/>
                <w:lang w:eastAsia="ru-RU"/>
              </w:rPr>
              <w:t>тства</w:t>
            </w:r>
            <w:proofErr w:type="gramEnd"/>
            <w:r w:rsidR="00F22583">
              <w:rPr>
                <w:rFonts w:ascii="Times New Roman" w:eastAsia="Times New Roman" w:hAnsi="Times New Roman"/>
                <w:lang w:eastAsia="ru-RU"/>
              </w:rPr>
              <w:t>, пострадавшим при пожарах, на лечение.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EE37B6" w:rsidP="00854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EE37B6" w:rsidP="00854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1C02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Работа по выявлению ветеранов, нуждающихся в индивидуальном социальном обслуживании, с последующим оформлением на социальное обслуживание, оказание практической помощи.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531C02">
            <w:pPr>
              <w:suppressAutoHyphens/>
              <w:autoSpaceDN w:val="0"/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" w:hAnsi="Times New Roman"/>
                <w:kern w:val="3"/>
                <w:lang w:eastAsia="zh-CN"/>
              </w:rPr>
            </w:pPr>
            <w:r w:rsidRPr="00427381">
              <w:rPr>
                <w:rFonts w:ascii="Times New Roman" w:eastAsia="Arial" w:hAnsi="Times New Roman"/>
                <w:kern w:val="3"/>
                <w:lang w:eastAsia="zh-CN"/>
              </w:rPr>
              <w:t>ТОГБУ СОН «Центр социальных услуг для населения Токаревского района»</w:t>
            </w:r>
          </w:p>
          <w:p w:rsidR="00531C02" w:rsidRPr="00427381" w:rsidRDefault="00531C02" w:rsidP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При выявлении - создание условий, обеспечивающих своевременное предоставление  помощи</w:t>
            </w:r>
            <w:r w:rsidR="0098527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Постояннов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Ветеранов Вов, нуждающихся в предоставлении помощи, не выявлено - уход за ветеранами осуществляют родственники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1C02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lastRenderedPageBreak/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7F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Организация работы по оказанию гражданам пожилого возраста социально-консультативной помощи по вопросам социально-бытового обеспечения жизнедеятельности, социально-правовой защиты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2" w:rsidRPr="00427381" w:rsidRDefault="00531C02" w:rsidP="00B61E49">
            <w:pPr>
              <w:suppressAutoHyphens/>
              <w:autoSpaceDN w:val="0"/>
              <w:snapToGri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rial" w:hAnsi="Times New Roman"/>
                <w:kern w:val="3"/>
                <w:lang w:eastAsia="zh-CN"/>
              </w:rPr>
            </w:pPr>
            <w:r w:rsidRPr="00427381">
              <w:rPr>
                <w:rFonts w:ascii="Times New Roman" w:eastAsia="Arial" w:hAnsi="Times New Roman"/>
                <w:kern w:val="3"/>
                <w:lang w:eastAsia="zh-CN"/>
              </w:rPr>
              <w:t>Администрация района,</w:t>
            </w:r>
          </w:p>
          <w:p w:rsidR="00531C02" w:rsidRPr="00427381" w:rsidRDefault="00531C02" w:rsidP="00B61E49">
            <w:pPr>
              <w:suppressAutoHyphens/>
              <w:autoSpaceDN w:val="0"/>
              <w:snapToGri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rial" w:hAnsi="Times New Roman"/>
                <w:kern w:val="3"/>
                <w:lang w:eastAsia="zh-CN"/>
              </w:rPr>
            </w:pPr>
            <w:r w:rsidRPr="00427381">
              <w:rPr>
                <w:rFonts w:ascii="Times New Roman" w:eastAsia="Arial" w:hAnsi="Times New Roman"/>
                <w:kern w:val="3"/>
                <w:lang w:eastAsia="zh-CN"/>
              </w:rPr>
              <w:t xml:space="preserve">ТОГБУ СОН «Центр социальных услуг для населения Токаревского района, </w:t>
            </w:r>
          </w:p>
          <w:p w:rsidR="00531C02" w:rsidRPr="00427381" w:rsidRDefault="00531C02" w:rsidP="00B61E49">
            <w:pPr>
              <w:suppressAutoHyphens/>
              <w:autoSpaceDN w:val="0"/>
              <w:snapToGri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/>
                <w:kern w:val="3"/>
                <w:lang w:eastAsia="ja-JP" w:bidi="fa-IR"/>
              </w:rPr>
            </w:pPr>
            <w:r w:rsidRPr="00427381">
              <w:rPr>
                <w:rFonts w:ascii="Times New Roman" w:eastAsia="Andale Sans UI" w:hAnsi="Times New Roman"/>
                <w:kern w:val="3"/>
                <w:lang w:eastAsia="ja-JP" w:bidi="fa-IR"/>
              </w:rPr>
              <w:t>ТОГБУЗ</w:t>
            </w:r>
            <w:r w:rsidRPr="00427381">
              <w:rPr>
                <w:rFonts w:ascii="Times New Roman" w:eastAsia="Andale Sans UI" w:hAnsi="Times New Roman"/>
                <w:kern w:val="3"/>
                <w:lang w:val="de-DE" w:eastAsia="ja-JP" w:bidi="fa-IR"/>
              </w:rPr>
              <w:t xml:space="preserve"> «</w:t>
            </w:r>
            <w:r w:rsidRPr="00427381">
              <w:rPr>
                <w:rFonts w:ascii="Times New Roman" w:eastAsia="Andale Sans UI" w:hAnsi="Times New Roman"/>
                <w:kern w:val="3"/>
                <w:lang w:eastAsia="ja-JP" w:bidi="fa-IR"/>
              </w:rPr>
              <w:t xml:space="preserve">Токаревская </w:t>
            </w:r>
            <w:r w:rsidRPr="00427381">
              <w:rPr>
                <w:rFonts w:ascii="Times New Roman" w:eastAsia="Andale Sans UI" w:hAnsi="Times New Roman"/>
                <w:kern w:val="3"/>
                <w:lang w:val="de-DE" w:eastAsia="ja-JP" w:bidi="fa-IR"/>
              </w:rPr>
              <w:t>ЦРБ»</w:t>
            </w:r>
          </w:p>
          <w:p w:rsidR="00531C02" w:rsidRPr="00427381" w:rsidRDefault="00531C02" w:rsidP="00B61E49">
            <w:pPr>
              <w:suppressAutoHyphens/>
              <w:autoSpaceDN w:val="0"/>
              <w:snapToGri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rial" w:hAnsi="Times New Roman"/>
                <w:kern w:val="3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EE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Организована работа по оказанию гражданам пожилого возраста социально-консультативной помощи по вопросам социально-бытового обеспечения жизнедеятельности, социально-правовой защиты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281236">
              <w:rPr>
                <w:rFonts w:ascii="Times New Roman" w:eastAsia="Times New Roman" w:hAnsi="Times New Roman"/>
                <w:lang w:eastAsia="ru-RU"/>
              </w:rPr>
              <w:t>2</w:t>
            </w:r>
            <w:r w:rsidR="00EE37B6">
              <w:rPr>
                <w:rFonts w:ascii="Times New Roman" w:eastAsia="Times New Roman" w:hAnsi="Times New Roman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чел. получили консультативную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EE37B6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EE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EE37B6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531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1C02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4C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Оформление медицинской документации участникам и инвалидам Великой Отечественной войны, а также гражданам пожилого возраста других категорий для прохождения санаторно-курортного лечения при наличии медицинских показаний.</w:t>
            </w:r>
          </w:p>
          <w:p w:rsidR="00531C02" w:rsidRPr="00427381" w:rsidRDefault="00531C02" w:rsidP="004C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4C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ТОГБУЗ «Токаревская ЦРБ»,</w:t>
            </w:r>
          </w:p>
          <w:p w:rsidR="00531C02" w:rsidRPr="00427381" w:rsidRDefault="00531C02" w:rsidP="004C6FEC">
            <w:pPr>
              <w:suppressAutoHyphens/>
              <w:autoSpaceDN w:val="0"/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ТОГБУ СОН «Центр социальных услуг для населения Токаревского района»</w:t>
            </w:r>
          </w:p>
          <w:p w:rsidR="00531C02" w:rsidRPr="00427381" w:rsidRDefault="00531C02" w:rsidP="004C6FEC">
            <w:pPr>
              <w:suppressAutoHyphens/>
              <w:autoSpaceDN w:val="0"/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" w:hAnsi="Times New Roman"/>
                <w:kern w:val="3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1F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Улучшение</w:t>
            </w:r>
          </w:p>
          <w:p w:rsidR="00531C02" w:rsidRPr="00427381" w:rsidRDefault="00531C02" w:rsidP="001F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 xml:space="preserve"> состояния здоровья ветеранов и увеличение средней продолжительности жизни пожилых людей.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Default="00531C02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мере обращения ветеранов, а также граждан пожилого возраста других категорий</w:t>
            </w:r>
          </w:p>
          <w:p w:rsidR="004C6FEC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C6FEC" w:rsidRPr="00427381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9" w:rsidRPr="00427381" w:rsidRDefault="004C6FEC" w:rsidP="00F2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Оказана помощь </w:t>
            </w:r>
            <w:r w:rsidR="0010641D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lang w:eastAsia="ru-RU"/>
              </w:rPr>
              <w:t>гражданам пожилого возраста в оформлении документов для прохождения санаторно-курортного лечения, в связи с медицинскими показаниями.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2" w:rsidRPr="00427381" w:rsidRDefault="00531C02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FEC" w:rsidRPr="00427381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</w:rPr>
              <w:t>Участие в подписной кампании. Выделение средств на подписку газет и журналов  для районной ветеранской организации, с последующим распределением  между пожилыми людьми, имеющими  минимальную пенсию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B22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</w:rPr>
              <w:t>Администрация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13" w:rsidRDefault="001B4F13" w:rsidP="004C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мере выделения средств на подписку пожилым гражданам: </w:t>
            </w:r>
          </w:p>
          <w:p w:rsidR="004C6FEC" w:rsidRDefault="00993075" w:rsidP="004C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  <w:r w:rsidR="00055D80">
              <w:rPr>
                <w:rFonts w:ascii="Times New Roman" w:hAnsi="Times New Roman"/>
              </w:rPr>
              <w:t xml:space="preserve">1 полугодии </w:t>
            </w:r>
            <w:r>
              <w:rPr>
                <w:rFonts w:ascii="Times New Roman" w:hAnsi="Times New Roman"/>
              </w:rPr>
              <w:t>201</w:t>
            </w:r>
            <w:r w:rsidR="00055D8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 оформлена</w:t>
            </w:r>
            <w:r w:rsidR="004C6FEC">
              <w:rPr>
                <w:rFonts w:ascii="Times New Roman" w:hAnsi="Times New Roman"/>
              </w:rPr>
              <w:t xml:space="preserve"> подписк</w:t>
            </w:r>
            <w:r>
              <w:rPr>
                <w:rFonts w:ascii="Times New Roman" w:hAnsi="Times New Roman"/>
              </w:rPr>
              <w:t>а</w:t>
            </w:r>
            <w:r w:rsidR="004C6FEC">
              <w:rPr>
                <w:rFonts w:ascii="Times New Roman" w:hAnsi="Times New Roman"/>
              </w:rPr>
              <w:t xml:space="preserve"> на газеты - </w:t>
            </w:r>
            <w:r>
              <w:rPr>
                <w:rFonts w:ascii="Times New Roman" w:hAnsi="Times New Roman"/>
              </w:rPr>
              <w:t xml:space="preserve"> в количестве  40 экз.</w:t>
            </w:r>
            <w:r w:rsidR="006B7D26">
              <w:rPr>
                <w:rFonts w:ascii="Times New Roman" w:hAnsi="Times New Roman"/>
              </w:rPr>
              <w:t xml:space="preserve"> (20-«Маяк»; 20- «Тамбовская жизнь»)</w:t>
            </w:r>
          </w:p>
          <w:p w:rsidR="004C6FEC" w:rsidRPr="00427381" w:rsidRDefault="001B4F13" w:rsidP="00055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  <w:p w:rsidR="004C6FEC" w:rsidRPr="00427381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29,9</w:t>
            </w:r>
          </w:p>
          <w:p w:rsidR="004C6FEC" w:rsidRPr="00427381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тыс. руб.</w:t>
            </w:r>
          </w:p>
          <w:p w:rsidR="004C6FEC" w:rsidRPr="00427381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eastAsia="Times New Roman" w:hAnsi="Times New Roman"/>
              </w:rPr>
              <w:t>Оказание финансовой помощи районному отделению общества слепых на проведение мероприятий.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eastAsia="Times New Roman" w:hAnsi="Times New Roman"/>
              </w:rPr>
              <w:t>Оказание финансовой помощи районному отделению общества слепых на проведение мероприятий.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055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27381">
              <w:rPr>
                <w:rFonts w:ascii="Times New Roman" w:hAnsi="Times New Roman"/>
              </w:rPr>
              <w:t xml:space="preserve">Организация досуга граждан </w:t>
            </w:r>
            <w:r w:rsidR="001B4F13">
              <w:rPr>
                <w:rFonts w:ascii="Times New Roman" w:hAnsi="Times New Roman"/>
              </w:rPr>
              <w:t>страдающих заболеваниями органов зрения: (поездка  делегации в г. Жердевка на мероприятия «Общества слепых»</w:t>
            </w:r>
            <w:r w:rsidR="00055D80">
              <w:rPr>
                <w:rFonts w:ascii="Times New Roman" w:hAnsi="Times New Roman"/>
              </w:rPr>
              <w:t>)</w:t>
            </w:r>
            <w:r w:rsidR="00944F38">
              <w:rPr>
                <w:rFonts w:ascii="Times New Roman" w:hAnsi="Times New Roman"/>
              </w:rPr>
              <w:t>.</w:t>
            </w:r>
            <w:r w:rsidR="006D2B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10,0</w:t>
            </w:r>
          </w:p>
          <w:p w:rsidR="004C6FEC" w:rsidRPr="00427381" w:rsidRDefault="004C6FEC" w:rsidP="00427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8F" w:rsidRDefault="00EE37B6" w:rsidP="006D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  <w:p w:rsidR="004C6FEC" w:rsidRPr="00427381" w:rsidRDefault="006D2B8F" w:rsidP="006D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6D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381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8F" w:rsidRDefault="006D2B8F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для пожилых людей.</w:t>
            </w:r>
          </w:p>
          <w:p w:rsidR="004C6FEC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27381">
              <w:rPr>
                <w:rFonts w:ascii="Times New Roman" w:hAnsi="Times New Roman"/>
              </w:rPr>
              <w:t>Проведение акции  «С Днем рождения, ветеран!»</w:t>
            </w:r>
          </w:p>
          <w:p w:rsidR="004C6FEC" w:rsidRDefault="006D2B8F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Поздравление ветеранов с юбилейными датами рождения. </w:t>
            </w:r>
          </w:p>
          <w:p w:rsidR="004C6FEC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4C6FEC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4C6FEC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4C6FEC" w:rsidRPr="00427381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B22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Администрация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1F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27381">
              <w:rPr>
                <w:rFonts w:ascii="Times New Roman" w:hAnsi="Times New Roman"/>
              </w:rPr>
              <w:t>Организация досуга граждан пожилого возраста</w:t>
            </w:r>
            <w:r w:rsidR="006D2B8F">
              <w:rPr>
                <w:rFonts w:ascii="Times New Roman" w:hAnsi="Times New Roman"/>
              </w:rPr>
              <w:t>.</w:t>
            </w:r>
          </w:p>
          <w:p w:rsidR="00336D70" w:rsidRDefault="00336D70" w:rsidP="00336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44F38">
              <w:rPr>
                <w:rFonts w:ascii="Times New Roman" w:hAnsi="Times New Roman"/>
              </w:rPr>
              <w:t xml:space="preserve"> течение года осуществляются  поздравления</w:t>
            </w:r>
            <w:r>
              <w:rPr>
                <w:rFonts w:ascii="Times New Roman" w:hAnsi="Times New Roman"/>
              </w:rPr>
              <w:t xml:space="preserve"> ветеранов, н</w:t>
            </w:r>
            <w:r w:rsidR="00944F38">
              <w:rPr>
                <w:rFonts w:ascii="Times New Roman" w:hAnsi="Times New Roman"/>
              </w:rPr>
              <w:t>ачиная с 90-летия</w:t>
            </w:r>
            <w:r>
              <w:rPr>
                <w:rFonts w:ascii="Times New Roman" w:hAnsi="Times New Roman"/>
              </w:rPr>
              <w:t xml:space="preserve">. Лично юбиляру вручается персональное поздравление </w:t>
            </w:r>
            <w:r>
              <w:rPr>
                <w:rFonts w:ascii="Times New Roman" w:hAnsi="Times New Roman"/>
              </w:rPr>
              <w:lastRenderedPageBreak/>
              <w:t>Президента Российской Федерации. Предусмотрено вручение букета цветов и памятного подарка.</w:t>
            </w:r>
          </w:p>
          <w:p w:rsidR="00944F38" w:rsidRPr="00427381" w:rsidRDefault="00944F38" w:rsidP="00336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ветеранов</w:t>
            </w:r>
            <w:r w:rsidR="00336D70">
              <w:rPr>
                <w:rFonts w:ascii="Times New Roman" w:hAnsi="Times New Roman"/>
              </w:rPr>
              <w:t xml:space="preserve"> направляются</w:t>
            </w:r>
            <w:r>
              <w:rPr>
                <w:rFonts w:ascii="Times New Roman" w:hAnsi="Times New Roman"/>
              </w:rPr>
              <w:t xml:space="preserve"> ежемесячно </w:t>
            </w:r>
            <w:r w:rsidR="00336D70">
              <w:rPr>
                <w:rFonts w:ascii="Times New Roman" w:hAnsi="Times New Roman"/>
              </w:rPr>
              <w:t>администрацией области.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30,0</w:t>
            </w:r>
          </w:p>
          <w:p w:rsidR="004C6FEC" w:rsidRPr="00427381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8F" w:rsidRDefault="00EE37B6" w:rsidP="006D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16,5</w:t>
            </w:r>
          </w:p>
          <w:p w:rsidR="004C6FEC" w:rsidRPr="00427381" w:rsidRDefault="006D2B8F" w:rsidP="006D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6D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hAnsi="Times New Roman"/>
              </w:rPr>
              <w:t>Участие первичных ветеранских организаций в конкурсе художественной самодеятельности и в конкурсе на лучшую постановку.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D226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427381">
              <w:rPr>
                <w:rFonts w:ascii="Times New Roman" w:hAnsi="Times New Roman"/>
              </w:rPr>
              <w:t xml:space="preserve">Администрация района, районный Совет ветеранов войны, труда, </w:t>
            </w:r>
            <w:proofErr w:type="spellStart"/>
            <w:proofErr w:type="gramStart"/>
            <w:r w:rsidRPr="00427381">
              <w:rPr>
                <w:rFonts w:ascii="Times New Roman" w:hAnsi="Times New Roman"/>
              </w:rPr>
              <w:t>воору-женных</w:t>
            </w:r>
            <w:proofErr w:type="spellEnd"/>
            <w:proofErr w:type="gramEnd"/>
            <w:r w:rsidRPr="00427381">
              <w:rPr>
                <w:rFonts w:ascii="Times New Roman" w:hAnsi="Times New Roman"/>
              </w:rPr>
              <w:t xml:space="preserve"> сил и правоохранительных органов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36" w:rsidRPr="00BA6036" w:rsidRDefault="0037208D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Вовлечение пожилых людей в общественную жизнь района</w:t>
            </w:r>
            <w:r>
              <w:rPr>
                <w:rFonts w:ascii="Times New Roman" w:hAnsi="Times New Roman"/>
              </w:rPr>
              <w:t xml:space="preserve">: </w:t>
            </w:r>
            <w:r w:rsidR="00BA6036" w:rsidRPr="00BA6036">
              <w:rPr>
                <w:rFonts w:ascii="Times New Roman" w:hAnsi="Times New Roman"/>
              </w:rPr>
              <w:t>Вечер поэзии «Песня идет от сердца», к 85-летию советского поэт</w:t>
            </w:r>
            <w:r w:rsidR="00946D6B">
              <w:rPr>
                <w:rFonts w:ascii="Times New Roman" w:hAnsi="Times New Roman"/>
              </w:rPr>
              <w:t>а</w:t>
            </w:r>
            <w:r w:rsidR="00BA6036" w:rsidRPr="00BA6036">
              <w:rPr>
                <w:rFonts w:ascii="Times New Roman" w:hAnsi="Times New Roman"/>
              </w:rPr>
              <w:t>-песенник</w:t>
            </w:r>
            <w:r w:rsidR="00946D6B">
              <w:rPr>
                <w:rFonts w:ascii="Times New Roman" w:hAnsi="Times New Roman"/>
              </w:rPr>
              <w:t>а</w:t>
            </w:r>
            <w:r w:rsidR="00BA6036" w:rsidRPr="00BA6036">
              <w:rPr>
                <w:rFonts w:ascii="Times New Roman" w:hAnsi="Times New Roman"/>
              </w:rPr>
              <w:t xml:space="preserve"> </w:t>
            </w:r>
            <w:proofErr w:type="spellStart"/>
            <w:r w:rsidR="00BA6036" w:rsidRPr="00BA6036">
              <w:rPr>
                <w:rFonts w:ascii="Times New Roman" w:hAnsi="Times New Roman"/>
              </w:rPr>
              <w:t>И.Д.Шаферан</w:t>
            </w:r>
            <w:r w:rsidR="00946D6B">
              <w:rPr>
                <w:rFonts w:ascii="Times New Roman" w:hAnsi="Times New Roman"/>
              </w:rPr>
              <w:t>а</w:t>
            </w:r>
            <w:proofErr w:type="spellEnd"/>
            <w:r w:rsidR="00BA6036" w:rsidRPr="00BA6036">
              <w:rPr>
                <w:rFonts w:ascii="Times New Roman" w:hAnsi="Times New Roman"/>
              </w:rPr>
              <w:t>;</w:t>
            </w:r>
          </w:p>
          <w:p w:rsidR="00BA6036" w:rsidRPr="00BA6036" w:rsidRDefault="00BA6036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A6036">
              <w:rPr>
                <w:rFonts w:ascii="Times New Roman" w:hAnsi="Times New Roman"/>
              </w:rPr>
              <w:t>Час информации «В семейном кругу»;</w:t>
            </w:r>
          </w:p>
          <w:p w:rsidR="00BA6036" w:rsidRPr="00BA6036" w:rsidRDefault="00BA6036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A6036">
              <w:rPr>
                <w:rFonts w:ascii="Times New Roman" w:hAnsi="Times New Roman"/>
              </w:rPr>
              <w:t>Литературный вечер для пожилых людей «Чем звонче музыка побед, тем страшнее каждая утрата»;</w:t>
            </w:r>
          </w:p>
          <w:p w:rsidR="00BA6036" w:rsidRPr="00BA6036" w:rsidRDefault="00BA6036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A6036">
              <w:rPr>
                <w:rFonts w:ascii="Times New Roman" w:hAnsi="Times New Roman"/>
              </w:rPr>
              <w:t xml:space="preserve">Исторический час «Сын земли и звезд»; </w:t>
            </w:r>
          </w:p>
          <w:p w:rsidR="00BA6036" w:rsidRPr="00BA6036" w:rsidRDefault="00BA6036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A6036">
              <w:rPr>
                <w:rFonts w:ascii="Times New Roman" w:hAnsi="Times New Roman"/>
              </w:rPr>
              <w:t>Выставка-совет «Май месяц идёт</w:t>
            </w:r>
            <w:r w:rsidR="00946D6B">
              <w:rPr>
                <w:rFonts w:ascii="Times New Roman" w:hAnsi="Times New Roman"/>
              </w:rPr>
              <w:t xml:space="preserve"> </w:t>
            </w:r>
            <w:r w:rsidRPr="00BA6036">
              <w:rPr>
                <w:rFonts w:ascii="Times New Roman" w:hAnsi="Times New Roman"/>
              </w:rPr>
              <w:t>- пора в огород».</w:t>
            </w:r>
          </w:p>
          <w:p w:rsidR="004C6FEC" w:rsidRPr="00427381" w:rsidRDefault="00BA6036" w:rsidP="00BA6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A6036">
              <w:rPr>
                <w:rFonts w:ascii="Times New Roman" w:hAnsi="Times New Roman"/>
              </w:rPr>
              <w:t>Проведен ежегодный конкурс ветеранских организаций  «С песней по жизни».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EE37B6" w:rsidP="00EE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CC1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Проведение мероприятия,</w:t>
            </w:r>
            <w:r w:rsidRPr="00D22627">
              <w:t xml:space="preserve"> </w:t>
            </w:r>
            <w:r w:rsidRPr="00D22627">
              <w:rPr>
                <w:rFonts w:ascii="Times New Roman" w:hAnsi="Times New Roman"/>
              </w:rPr>
              <w:t>посвященного Дню вывода советских войск из Афганистана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D226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 xml:space="preserve">Администрация района, районный Совет ветеранов войны, труда, </w:t>
            </w:r>
            <w:proofErr w:type="spellStart"/>
            <w:proofErr w:type="gramStart"/>
            <w:r w:rsidRPr="00D22627">
              <w:rPr>
                <w:rFonts w:ascii="Times New Roman" w:hAnsi="Times New Roman"/>
              </w:rPr>
              <w:t>воору-женных</w:t>
            </w:r>
            <w:proofErr w:type="spellEnd"/>
            <w:proofErr w:type="gramEnd"/>
            <w:r w:rsidRPr="00D22627">
              <w:rPr>
                <w:rFonts w:ascii="Times New Roman" w:hAnsi="Times New Roman"/>
              </w:rPr>
              <w:t xml:space="preserve"> сил и правоохранительных органов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9265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Вовлечение пожилых людей в общественную жизнь района, организация досуга граждан пожилого возраста</w:t>
            </w:r>
            <w:r>
              <w:rPr>
                <w:rFonts w:ascii="Times New Roman" w:hAnsi="Times New Roman"/>
              </w:rPr>
              <w:t xml:space="preserve"> - 3</w:t>
            </w:r>
            <w:r w:rsidR="0092652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чел. выполняли интернациональный долг в республике Афганистан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EE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36,0</w:t>
            </w:r>
            <w:r w:rsidR="004C6FE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D2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D2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Проведение мероприятия, посвященного посвященной Дню участников ликвидации последствий радиационных аварий и катастроф и памяти жертв этих аварий и катастроф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4273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D226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Вовлечение пожилых людей в общественную жизнь района, организация досуга граждан пожилого возраста</w:t>
            </w:r>
            <w:r>
              <w:rPr>
                <w:rFonts w:ascii="Times New Roman" w:hAnsi="Times New Roman"/>
              </w:rPr>
              <w:t xml:space="preserve"> - </w:t>
            </w:r>
            <w:r w:rsidR="00926527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чел. участников ликвидации аварий на ЧАЭС и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/о «Маяк»</w:t>
            </w:r>
            <w:r w:rsidR="00926527">
              <w:rPr>
                <w:rFonts w:ascii="Times New Roman" w:hAnsi="Times New Roman"/>
              </w:rPr>
              <w:t xml:space="preserve"> и вдов ликвидаторов- 4 чел.</w:t>
            </w:r>
          </w:p>
          <w:p w:rsidR="004C6FEC" w:rsidRPr="00D22627" w:rsidRDefault="004C6FEC" w:rsidP="001F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EE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E37B6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D2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D226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Проведение добровольческой акции «Свет в окне» по оказанию помощи  пожилым людям гражданам</w:t>
            </w:r>
          </w:p>
          <w:p w:rsidR="004C6FEC" w:rsidRPr="00427381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926527" w:rsidRDefault="004C6FEC" w:rsidP="004273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926527">
              <w:rPr>
                <w:rFonts w:ascii="Times New Roman" w:hAnsi="Times New Roman"/>
                <w:b/>
              </w:rPr>
              <w:t>Отделы культуры и образования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D22627" w:rsidRDefault="004C6FEC" w:rsidP="001F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22627">
              <w:rPr>
                <w:rFonts w:ascii="Times New Roman" w:hAnsi="Times New Roman"/>
              </w:rPr>
              <w:t>Оказание практической помощи гражданам пожилого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7E3C5D" w:rsidP="007E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9" w:rsidRPr="001021F9" w:rsidRDefault="001021F9" w:rsidP="001021F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021F9">
              <w:rPr>
                <w:rFonts w:ascii="Times New Roman" w:hAnsi="Times New Roman"/>
              </w:rPr>
              <w:t>Администраци</w:t>
            </w:r>
            <w:r w:rsidR="00926527">
              <w:rPr>
                <w:rFonts w:ascii="Times New Roman" w:hAnsi="Times New Roman"/>
              </w:rPr>
              <w:t>ями</w:t>
            </w:r>
            <w:r w:rsidRPr="001021F9">
              <w:rPr>
                <w:rFonts w:ascii="Times New Roman" w:hAnsi="Times New Roman"/>
              </w:rPr>
              <w:t xml:space="preserve"> </w:t>
            </w:r>
            <w:r w:rsidR="00926527">
              <w:rPr>
                <w:rFonts w:ascii="Times New Roman" w:hAnsi="Times New Roman"/>
              </w:rPr>
              <w:t>поселений</w:t>
            </w:r>
            <w:r w:rsidRPr="001021F9">
              <w:rPr>
                <w:rFonts w:ascii="Times New Roman" w:hAnsi="Times New Roman"/>
              </w:rPr>
              <w:t xml:space="preserve">, учреждениями и предприятиями различных форм </w:t>
            </w:r>
            <w:r w:rsidRPr="001021F9">
              <w:rPr>
                <w:rFonts w:ascii="Times New Roman" w:hAnsi="Times New Roman"/>
              </w:rPr>
              <w:lastRenderedPageBreak/>
              <w:t xml:space="preserve">собственности оказана  помощь </w:t>
            </w:r>
            <w:r w:rsidR="00926527">
              <w:rPr>
                <w:rFonts w:ascii="Times New Roman" w:hAnsi="Times New Roman"/>
              </w:rPr>
              <w:t>2</w:t>
            </w:r>
            <w:r w:rsidRPr="001021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гражданам пожилого возраста</w:t>
            </w:r>
            <w:r w:rsidRPr="001021F9">
              <w:rPr>
                <w:rFonts w:ascii="Times New Roman" w:hAnsi="Times New Roman"/>
              </w:rPr>
              <w:t xml:space="preserve"> в виде ремонта изгород</w:t>
            </w:r>
            <w:r w:rsidR="00926527">
              <w:rPr>
                <w:rFonts w:ascii="Times New Roman" w:hAnsi="Times New Roman"/>
              </w:rPr>
              <w:t>и.</w:t>
            </w:r>
            <w:r w:rsidRPr="001021F9">
              <w:rPr>
                <w:rFonts w:ascii="Times New Roman" w:hAnsi="Times New Roman"/>
              </w:rPr>
              <w:t xml:space="preserve"> </w:t>
            </w:r>
            <w:r w:rsidR="004C6D8E">
              <w:rPr>
                <w:rFonts w:ascii="Times New Roman" w:hAnsi="Times New Roman"/>
              </w:rPr>
              <w:t>Волонтерами оказывалась помощь в уборке придомовых территорий.</w:t>
            </w:r>
          </w:p>
          <w:p w:rsidR="00C86040" w:rsidRPr="00C86040" w:rsidRDefault="00C86040" w:rsidP="00C860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6040">
              <w:rPr>
                <w:rFonts w:ascii="Times New Roman" w:hAnsi="Times New Roman"/>
              </w:rPr>
              <w:t>Ежемесячный выезд ОВО МБУК «Культурно-досугов</w:t>
            </w:r>
            <w:r>
              <w:rPr>
                <w:rFonts w:ascii="Times New Roman" w:hAnsi="Times New Roman"/>
              </w:rPr>
              <w:t>ого</w:t>
            </w:r>
            <w:r w:rsidRPr="00C86040">
              <w:rPr>
                <w:rFonts w:ascii="Times New Roman" w:hAnsi="Times New Roman"/>
              </w:rPr>
              <w:t xml:space="preserve"> центр</w:t>
            </w:r>
            <w:r>
              <w:rPr>
                <w:rFonts w:ascii="Times New Roman" w:hAnsi="Times New Roman"/>
              </w:rPr>
              <w:t>а</w:t>
            </w:r>
            <w:r w:rsidRPr="00C86040">
              <w:rPr>
                <w:rFonts w:ascii="Times New Roman" w:hAnsi="Times New Roman"/>
              </w:rPr>
              <w:t xml:space="preserve"> Токаревского района» в отдаленные населенные пункты с концертной программой для людей пожилого возраста</w:t>
            </w:r>
          </w:p>
          <w:p w:rsidR="004C6FEC" w:rsidRDefault="004C6FEC" w:rsidP="00B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D2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C6FEC" w:rsidRPr="00427381" w:rsidTr="00C438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8A7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7F40BE" w:rsidRDefault="004C6FEC" w:rsidP="00C7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7F40BE">
              <w:rPr>
                <w:rFonts w:ascii="Times New Roman" w:eastAsia="Times New Roman" w:hAnsi="Times New Roman"/>
              </w:rPr>
              <w:t>Организационная и практическая помощь в работе клубов для пожилых граждан  «Ветеран» и «Мечтатель»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6B7D26" w:rsidRDefault="004C6FEC" w:rsidP="004273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B7D26">
              <w:rPr>
                <w:rFonts w:ascii="Times New Roman" w:hAnsi="Times New Roman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4C6FEC" w:rsidP="002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Оказывается методическая помощь в проведении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7E3C5D" w:rsidP="007E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мере 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Default="00E80E95" w:rsidP="00E80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80E95">
              <w:rPr>
                <w:rFonts w:ascii="Times New Roman" w:eastAsia="Times New Roman" w:hAnsi="Times New Roman"/>
                <w:lang w:eastAsia="ru-RU"/>
              </w:rPr>
              <w:t>Оказана методическая помощь в подготовке к ежегодному смотру художественной самодеятельности ветеранских организации района 04.05.2017г.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EC" w:rsidRPr="00427381" w:rsidRDefault="004C6FEC" w:rsidP="00D2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E655C" w:rsidRPr="003D2D85" w:rsidRDefault="001E655C" w:rsidP="003D2D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sub_10061"/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</w:t>
      </w:r>
      <w:bookmarkEnd w:id="1"/>
    </w:p>
    <w:p w:rsidR="00985279" w:rsidRDefault="00985279" w:rsidP="003D2D8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6B7D26" w:rsidRDefault="006B7D26" w:rsidP="003D2D8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6B7D26" w:rsidRDefault="006B7D26" w:rsidP="003D2D8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</w:pPr>
    </w:p>
    <w:p w:rsidR="001E655C" w:rsidRPr="003D2D85" w:rsidRDefault="001E655C" w:rsidP="003D2D8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D2D85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«Социальная поддержка граждан » на 2014-2020 годы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Токаревского района Тамбовской об</w:t>
      </w:r>
      <w:r w:rsidR="003D2D85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ласти за период январь - </w:t>
      </w:r>
      <w:r w:rsidR="00C274C5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июнь</w:t>
      </w:r>
      <w:r w:rsidR="003D2D85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3D2D85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1</w:t>
      </w:r>
      <w:r w:rsidR="00C274C5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>7</w:t>
      </w:r>
      <w:r w:rsidR="003D2D85">
        <w:rPr>
          <w:rFonts w:ascii="Times New Roman" w:eastAsia="Times New Roman" w:hAnsi="Times New Roman"/>
          <w:b/>
          <w:bCs/>
          <w:kern w:val="32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г.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1E655C" w:rsidTr="003D2D85">
        <w:tc>
          <w:tcPr>
            <w:tcW w:w="158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E655C" w:rsidTr="003D2D8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E3650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7E3650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 w:rsidP="00C27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Предусмо</w:t>
            </w:r>
            <w:r w:rsidR="003D2D85" w:rsidRPr="007E3650">
              <w:rPr>
                <w:rFonts w:ascii="Times New Roman" w:eastAsia="Times New Roman" w:hAnsi="Times New Roman"/>
                <w:lang w:eastAsia="ru-RU"/>
              </w:rPr>
              <w:t>трено паспортом Программы на 201</w:t>
            </w:r>
            <w:r w:rsidR="00C274C5">
              <w:rPr>
                <w:rFonts w:ascii="Times New Roman" w:eastAsia="Times New Roman" w:hAnsi="Times New Roman"/>
                <w:lang w:eastAsia="ru-RU"/>
              </w:rPr>
              <w:t>7</w:t>
            </w:r>
            <w:r w:rsidRPr="007E3650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3D2D85" w:rsidP="00C27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Предусмотрено бюджетом на 201</w:t>
            </w:r>
            <w:r w:rsidR="00C274C5">
              <w:rPr>
                <w:rFonts w:ascii="Times New Roman" w:eastAsia="Times New Roman" w:hAnsi="Times New Roman"/>
                <w:lang w:eastAsia="ru-RU"/>
              </w:rPr>
              <w:t>7</w:t>
            </w:r>
            <w:r w:rsidRPr="007E365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E655C" w:rsidRPr="007E3650">
              <w:rPr>
                <w:rFonts w:ascii="Times New Roman" w:eastAsia="Times New Roman" w:hAnsi="Times New Roman"/>
                <w:lang w:eastAsia="ru-RU"/>
              </w:rPr>
              <w:t>г.</w:t>
            </w:r>
          </w:p>
        </w:tc>
      </w:tr>
      <w:tr w:rsidR="001E655C" w:rsidTr="003D2D8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в том числе по источникам:</w:t>
            </w:r>
          </w:p>
        </w:tc>
      </w:tr>
      <w:tr w:rsidR="001E655C" w:rsidTr="003D2D8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3650">
              <w:rPr>
                <w:rFonts w:ascii="Times New Roman" w:eastAsia="Times New Roman" w:hAnsi="Times New Roman"/>
                <w:lang w:eastAsia="ru-RU"/>
              </w:rPr>
              <w:t>фед</w:t>
            </w:r>
            <w:proofErr w:type="spellEnd"/>
            <w:r w:rsidRPr="007E3650">
              <w:rPr>
                <w:rFonts w:ascii="Times New Roman" w:eastAsia="Times New Roman" w:hAnsi="Times New Roman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3650">
              <w:rPr>
                <w:rFonts w:ascii="Times New Roman" w:eastAsia="Times New Roman" w:hAnsi="Times New Roman"/>
                <w:lang w:eastAsia="ru-RU"/>
              </w:rPr>
              <w:t>местн</w:t>
            </w:r>
            <w:proofErr w:type="spellEnd"/>
            <w:r w:rsidRPr="007E3650">
              <w:rPr>
                <w:rFonts w:ascii="Times New Roman" w:eastAsia="Times New Roman" w:hAnsi="Times New Roman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Pr="007E3650" w:rsidRDefault="001E65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3650">
              <w:rPr>
                <w:rFonts w:ascii="Times New Roman" w:eastAsia="Times New Roman" w:hAnsi="Times New Roman"/>
                <w:lang w:eastAsia="ru-RU"/>
              </w:rPr>
              <w:t>фед</w:t>
            </w:r>
            <w:proofErr w:type="spellEnd"/>
            <w:r w:rsidRPr="007E3650">
              <w:rPr>
                <w:rFonts w:ascii="Times New Roman" w:eastAsia="Times New Roman" w:hAnsi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3650">
              <w:rPr>
                <w:rFonts w:ascii="Times New Roman" w:eastAsia="Times New Roman" w:hAnsi="Times New Roman"/>
                <w:lang w:eastAsia="ru-RU"/>
              </w:rPr>
              <w:t>местн</w:t>
            </w:r>
            <w:proofErr w:type="spellEnd"/>
            <w:r w:rsidRPr="007E3650">
              <w:rPr>
                <w:rFonts w:ascii="Times New Roman" w:eastAsia="Times New Roman" w:hAnsi="Times New Roman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1E655C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E655C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E3650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26BD8" w:rsidRDefault="007F40BE" w:rsidP="00F0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«Социальная поддержка граждан на 2014-2020 годы»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Pr="00726BD8" w:rsidRDefault="001E655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C274C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1275,1</w:t>
            </w:r>
          </w:p>
          <w:p w:rsidR="00F01700" w:rsidRPr="00726BD8" w:rsidRDefault="00F0170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26BD8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00" w:rsidRPr="00726BD8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BD8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E3650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F0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 xml:space="preserve"> В </w:t>
            </w:r>
            <w:proofErr w:type="spellStart"/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. подпрограмма</w:t>
            </w:r>
          </w:p>
          <w:p w:rsidR="00726BD8" w:rsidRPr="00726BD8" w:rsidRDefault="00726BD8" w:rsidP="00F0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«Повышение качества жизни пожилых граждан на 2016-2020 годы»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  <w:p w:rsidR="00726BD8" w:rsidRP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C274C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C274C5" w:rsidP="0010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C274C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3650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Default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</w:rPr>
              <w:t>Участие в подписной кампании. Выделение средств на подписку газет и журналов  для районной ветеранской организации, с последующим распределением  между пожилыми людьми, имеющими  минимальную пенсию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1021F9" w:rsidRDefault="001021F9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1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E3650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0C34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</w:rPr>
              <w:t>Оказание финансовой помощи районному отделению общества слепых на проведение мероприятий.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BA64B1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BA64B1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26BD8" w:rsidTr="003722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D8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7E3650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E3650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Проведение акции  «С Днем рождения, ветеран!» Поздравление ветеранов района с юбилейными Днями рождения.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0C34EC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996195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7304F" w:rsidRDefault="00996195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304F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E3650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Участие первичных ветеранских организаций в конкурсе художественной самодеятельности и в конкурсе на лучшую постановку.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7304F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7304F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7304F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7304F" w:rsidRDefault="0077304F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304F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E3650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Проведение мероприятия,</w:t>
            </w:r>
            <w:r w:rsidRPr="000C34EC">
              <w:t xml:space="preserve"> </w:t>
            </w:r>
            <w:r w:rsidRPr="000C34EC">
              <w:rPr>
                <w:rFonts w:ascii="Times New Roman" w:hAnsi="Times New Roman"/>
              </w:rPr>
              <w:t>посвященного Дню вывода советских войск из Афганистана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0C34EC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14C99" w:rsidP="00014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14C99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14C99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7304F" w:rsidRDefault="00014C99" w:rsidP="00773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E3650" w:rsidTr="003D2D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Проведение мероприятия, посвященного посвященной Дню участников ликвидации последствий радиационных аварий и катастроф и памяти жертв этих аварий и катастроф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7304F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7304F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77304F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E3650" w:rsidRDefault="000C34EC" w:rsidP="007E3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77304F" w:rsidRDefault="0077304F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50" w:rsidRPr="000C34EC" w:rsidRDefault="000C34EC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4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1E655C" w:rsidRDefault="001E655C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D8" w:rsidRDefault="00726BD8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D8" w:rsidRDefault="00726BD8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D8" w:rsidRDefault="00726BD8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D8" w:rsidRDefault="00726BD8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D8" w:rsidRDefault="00726BD8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D8" w:rsidRDefault="00726BD8" w:rsidP="001E65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1E655C" w:rsidTr="00F017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1E655C" w:rsidTr="00F017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1E655C" w:rsidTr="00F017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5C" w:rsidRDefault="001E6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1E655C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5C" w:rsidRDefault="001E6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«Социальная поддержка граждан на 2014-2020 годы»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014C99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014C99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014C99" w:rsidP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EF602D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EF602D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EF602D" w:rsidRDefault="00014C99" w:rsidP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 xml:space="preserve">В </w:t>
            </w:r>
            <w:proofErr w:type="spellStart"/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т.ч</w:t>
            </w:r>
            <w:proofErr w:type="spellEnd"/>
            <w:r w:rsidRPr="00726BD8">
              <w:rPr>
                <w:rFonts w:ascii="Times New Roman" w:eastAsia="Times New Roman" w:hAnsi="Times New Roman"/>
                <w:b/>
                <w:lang w:eastAsia="ru-RU"/>
              </w:rPr>
              <w:t>. подпрограмма «Повышение качества жизни пожилых граждан на 2016-2020 годы»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014C99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014C99" w:rsidP="000C3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014C99" w:rsidP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EF602D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EF602D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014C99" w:rsidP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E3650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</w:rPr>
              <w:t>Участие в подписной кампании. Выделение средств на подписку газет и журналов  для районной ветеранской организации, с последующим распределением  между пожилыми людьми, имеющими  минимальную пенсию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E3650" w:rsidRDefault="00726BD8" w:rsidP="0037223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E3650">
              <w:rPr>
                <w:rFonts w:ascii="Times New Roman" w:eastAsia="Times New Roman" w:hAnsi="Times New Roman"/>
              </w:rPr>
              <w:t>Оказание финансовой помощи районному отделению общества слепых на проведение мероприятий.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34EC">
              <w:rPr>
                <w:rFonts w:ascii="Times New Roman" w:hAnsi="Times New Roman"/>
              </w:rPr>
              <w:t>Проведение акции  «С Днем рождения, ветеран!» Поздравление ветеранов района с юбилейными Днями рождения.</w:t>
            </w:r>
          </w:p>
          <w:p w:rsidR="007B4C48" w:rsidRPr="000C34EC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014C99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726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4C48" w:rsidTr="003722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48" w:rsidRDefault="007B4C48" w:rsidP="0037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E3650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0C34EC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Участие первичных ветеранских организаций в конкурсе художественной самодеятельности и в конкурсе на лучшую постановку.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DA70FB" w:rsidP="00DA7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E3650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0C34EC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Проведение мероприятия,</w:t>
            </w:r>
            <w:r w:rsidRPr="000C34EC">
              <w:t xml:space="preserve"> </w:t>
            </w:r>
            <w:r w:rsidRPr="000C34EC">
              <w:rPr>
                <w:rFonts w:ascii="Times New Roman" w:hAnsi="Times New Roman"/>
              </w:rPr>
              <w:t>посвященного Дню вывода советских войск из Афганистана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DA70FB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70FB">
              <w:rPr>
                <w:rFonts w:ascii="Times New Roman" w:eastAsia="Times New Roman" w:hAnsi="Times New Roman"/>
                <w:lang w:eastAsia="ru-RU"/>
              </w:rPr>
              <w:t>216,1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</w:tr>
      <w:tr w:rsidR="00726BD8" w:rsidTr="00F017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7E3650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0C34EC" w:rsidRDefault="00726BD8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C34EC">
              <w:rPr>
                <w:rFonts w:ascii="Times New Roman" w:hAnsi="Times New Roman"/>
              </w:rPr>
              <w:t>Проведение мероприятия, посвященного посвященной Дню участников ликвидации последствий радиационных аварий и катастроф и памяти жертв этих аварий и катастроф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DA70FB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D8" w:rsidRPr="00BA64B1" w:rsidRDefault="00BA64B1" w:rsidP="00BA6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64B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1E655C" w:rsidRDefault="001E655C" w:rsidP="00BA64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43F3" w:rsidRDefault="007B4C48">
      <w:pPr>
        <w:rPr>
          <w:rFonts w:ascii="Times New Roman" w:hAnsi="Times New Roman"/>
          <w:sz w:val="24"/>
          <w:szCs w:val="24"/>
        </w:rPr>
      </w:pPr>
      <w:r w:rsidRPr="007B4C48">
        <w:rPr>
          <w:rFonts w:ascii="Times New Roman" w:hAnsi="Times New Roman"/>
          <w:sz w:val="24"/>
          <w:szCs w:val="24"/>
        </w:rPr>
        <w:t>Согласовано:</w:t>
      </w:r>
      <w:r w:rsidRPr="007B4C4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7B4C48">
        <w:rPr>
          <w:rFonts w:ascii="Times New Roman" w:hAnsi="Times New Roman"/>
          <w:sz w:val="24"/>
          <w:szCs w:val="24"/>
        </w:rPr>
        <w:t>заместитель главы администрации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Л.А. Родионова</w:t>
      </w:r>
    </w:p>
    <w:p w:rsidR="007B4C48" w:rsidRDefault="007B4C48">
      <w:pPr>
        <w:rPr>
          <w:rFonts w:ascii="Times New Roman" w:hAnsi="Times New Roman"/>
          <w:sz w:val="24"/>
          <w:szCs w:val="24"/>
        </w:rPr>
      </w:pPr>
    </w:p>
    <w:p w:rsidR="00237050" w:rsidRDefault="007B4C48" w:rsidP="007B4C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Ответственный исполнитель</w:t>
      </w:r>
      <w:r w:rsidR="0087097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870971" w:rsidRDefault="00870971" w:rsidP="007B4C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Н.В.</w:t>
      </w:r>
      <w:r w:rsidR="002370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Кудинова</w:t>
      </w:r>
      <w:r w:rsidR="007B4C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B4C48" w:rsidRDefault="007B4C48" w:rsidP="007B4C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Тел.:</w:t>
      </w:r>
      <w:r w:rsidR="008C6ACF">
        <w:rPr>
          <w:rFonts w:ascii="Times New Roman" w:eastAsia="Times New Roman" w:hAnsi="Times New Roman"/>
          <w:sz w:val="24"/>
          <w:szCs w:val="24"/>
          <w:lang w:eastAsia="ru-RU"/>
        </w:rPr>
        <w:t xml:space="preserve"> 2-50-85</w:t>
      </w:r>
    </w:p>
    <w:p w:rsidR="007B4C48" w:rsidRPr="007B4C48" w:rsidRDefault="007B4C48">
      <w:pPr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7B4C48" w:rsidRPr="007B4C48" w:rsidSect="003D2D8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61"/>
    <w:rsid w:val="00014C99"/>
    <w:rsid w:val="0005407B"/>
    <w:rsid w:val="00055D80"/>
    <w:rsid w:val="000C34EC"/>
    <w:rsid w:val="001021F9"/>
    <w:rsid w:val="0010641D"/>
    <w:rsid w:val="00131261"/>
    <w:rsid w:val="001B4F13"/>
    <w:rsid w:val="001B6666"/>
    <w:rsid w:val="001E22FD"/>
    <w:rsid w:val="001E655C"/>
    <w:rsid w:val="001F40AC"/>
    <w:rsid w:val="00237050"/>
    <w:rsid w:val="00254911"/>
    <w:rsid w:val="00260C35"/>
    <w:rsid w:val="00281236"/>
    <w:rsid w:val="002C337F"/>
    <w:rsid w:val="00306E94"/>
    <w:rsid w:val="00336D70"/>
    <w:rsid w:val="0037208D"/>
    <w:rsid w:val="00372237"/>
    <w:rsid w:val="0039484C"/>
    <w:rsid w:val="003B210A"/>
    <w:rsid w:val="003D2D85"/>
    <w:rsid w:val="00427381"/>
    <w:rsid w:val="004C6D8E"/>
    <w:rsid w:val="004C6FEC"/>
    <w:rsid w:val="00531C02"/>
    <w:rsid w:val="005A0CEB"/>
    <w:rsid w:val="006276ED"/>
    <w:rsid w:val="00692B2B"/>
    <w:rsid w:val="006B7D26"/>
    <w:rsid w:val="006D2B8F"/>
    <w:rsid w:val="00726BD8"/>
    <w:rsid w:val="0076627E"/>
    <w:rsid w:val="0077304F"/>
    <w:rsid w:val="00780146"/>
    <w:rsid w:val="007B4C48"/>
    <w:rsid w:val="007E3650"/>
    <w:rsid w:val="007E3C5D"/>
    <w:rsid w:val="007F40BE"/>
    <w:rsid w:val="00854236"/>
    <w:rsid w:val="00870971"/>
    <w:rsid w:val="00897BB2"/>
    <w:rsid w:val="008A7356"/>
    <w:rsid w:val="008C6ACF"/>
    <w:rsid w:val="008C7F84"/>
    <w:rsid w:val="00904C8A"/>
    <w:rsid w:val="00926527"/>
    <w:rsid w:val="00944F38"/>
    <w:rsid w:val="00946D6B"/>
    <w:rsid w:val="00985279"/>
    <w:rsid w:val="00993075"/>
    <w:rsid w:val="00996195"/>
    <w:rsid w:val="00A64D14"/>
    <w:rsid w:val="00A83607"/>
    <w:rsid w:val="00B22EE8"/>
    <w:rsid w:val="00B61E49"/>
    <w:rsid w:val="00BA6036"/>
    <w:rsid w:val="00BA64B1"/>
    <w:rsid w:val="00C274C5"/>
    <w:rsid w:val="00C438E4"/>
    <w:rsid w:val="00C6580A"/>
    <w:rsid w:val="00C7473C"/>
    <w:rsid w:val="00C843F3"/>
    <w:rsid w:val="00C86040"/>
    <w:rsid w:val="00CC1814"/>
    <w:rsid w:val="00D1496E"/>
    <w:rsid w:val="00D22627"/>
    <w:rsid w:val="00D463AB"/>
    <w:rsid w:val="00D83A2E"/>
    <w:rsid w:val="00DA70FB"/>
    <w:rsid w:val="00E80E95"/>
    <w:rsid w:val="00EE37B6"/>
    <w:rsid w:val="00EF602D"/>
    <w:rsid w:val="00F01700"/>
    <w:rsid w:val="00F028FF"/>
    <w:rsid w:val="00F05366"/>
    <w:rsid w:val="00F2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5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4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0BE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7E3C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5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4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0BE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7E3C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&#1054;&#1090;&#1076;&#1077;&#1083;%20&#1087;&#1086;%20&#1101;&#1082;&#1086;&#1085;&#1086;&#1084;&#1080;&#1082;&#1077;\Desktop\&#1054;&#1090;&#1095;&#1077;&#1090;&#1099;%20&#1087;&#1086;%20&#1087;&#1088;&#1086;&#1075;&#1088;&#1072;&#1084;&#1084;&#1072;&#1084;%20%20&#1079;&#1072;%202014%20&#1075;&#1086;&#1076;\&#1047;&#1072;&#1087;&#1088;&#1086;&#1089;%20&#1087;&#1086;%20&#1087;&#1088;&#1086;&#1075;&#1088;&#1072;&#1084;&#1084;&#1072;&#1084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4;&#1090;&#1076;&#1077;&#1083;%20&#1087;&#1086;%20&#1101;&#1082;&#1086;&#1085;&#1086;&#1084;&#1080;&#1082;&#1077;\Desktop\&#1054;&#1090;&#1095;&#1077;&#1090;&#1099;%20&#1087;&#1086;%20&#1087;&#1088;&#1086;&#1075;&#1088;&#1072;&#1084;&#1084;&#1072;&#1084;%20%20&#1079;&#1072;%202014%20&#1075;&#1086;&#1076;\&#1047;&#1072;&#1087;&#1088;&#1086;&#1089;%20&#1087;&#1086;%20&#1087;&#1088;&#1086;&#1075;&#1088;&#1072;&#1084;&#1084;&#1072;&#1084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7568-0223-4E11-86C3-25CD3128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2189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по экономике</dc:creator>
  <cp:lastModifiedBy>Отдел по экономике</cp:lastModifiedBy>
  <cp:revision>12</cp:revision>
  <cp:lastPrinted>2017-01-05T08:50:00Z</cp:lastPrinted>
  <dcterms:created xsi:type="dcterms:W3CDTF">2017-07-31T11:12:00Z</dcterms:created>
  <dcterms:modified xsi:type="dcterms:W3CDTF">2017-08-15T04:47:00Z</dcterms:modified>
</cp:coreProperties>
</file>