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Сведения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о достижении значений </w:t>
      </w:r>
      <w:r w:rsidR="00256671"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показателей</w:t>
      </w:r>
      <w:r w:rsidR="00790C8C" w:rsidRPr="000B5B08">
        <w:rPr>
          <w:rFonts w:ascii="Times New Roman" w:hAnsi="Times New Roman" w:cs="Times New Roman"/>
          <w:b/>
        </w:rPr>
        <w:t xml:space="preserve">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Токаревского района</w:t>
      </w:r>
    </w:p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</w:t>
      </w:r>
      <w:r w:rsidR="00617BD2" w:rsidRPr="000B5B08">
        <w:rPr>
          <w:rFonts w:ascii="Times New Roman" w:hAnsi="Times New Roman" w:cs="Times New Roman"/>
          <w:b/>
        </w:rPr>
        <w:t xml:space="preserve">итие и инновационная экономика»» </w:t>
      </w:r>
      <w:r w:rsidR="00256671" w:rsidRPr="000B5B08">
        <w:rPr>
          <w:rFonts w:ascii="Times New Roman" w:hAnsi="Times New Roman" w:cs="Times New Roman"/>
          <w:b/>
        </w:rPr>
        <w:t xml:space="preserve">по итогам </w:t>
      </w:r>
      <w:r w:rsidR="007F2340" w:rsidRPr="000B5B08">
        <w:rPr>
          <w:rFonts w:ascii="Times New Roman" w:hAnsi="Times New Roman" w:cs="Times New Roman"/>
          <w:b/>
        </w:rPr>
        <w:t>за</w:t>
      </w:r>
      <w:r w:rsidR="005224D5" w:rsidRPr="000B5B08">
        <w:rPr>
          <w:rFonts w:ascii="Times New Roman" w:hAnsi="Times New Roman" w:cs="Times New Roman"/>
          <w:b/>
        </w:rPr>
        <w:t xml:space="preserve"> 2018</w:t>
      </w:r>
      <w:r w:rsidR="007F2340" w:rsidRPr="000B5B08">
        <w:rPr>
          <w:rFonts w:ascii="Times New Roman" w:hAnsi="Times New Roman" w:cs="Times New Roman"/>
          <w:b/>
        </w:rPr>
        <w:t xml:space="preserve"> год</w:t>
      </w:r>
    </w:p>
    <w:tbl>
      <w:tblPr>
        <w:tblW w:w="15208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"/>
        <w:gridCol w:w="26"/>
        <w:gridCol w:w="630"/>
        <w:gridCol w:w="81"/>
        <w:gridCol w:w="59"/>
        <w:gridCol w:w="4621"/>
        <w:gridCol w:w="30"/>
        <w:gridCol w:w="1071"/>
        <w:gridCol w:w="33"/>
        <w:gridCol w:w="1942"/>
        <w:gridCol w:w="42"/>
        <w:gridCol w:w="1668"/>
        <w:gridCol w:w="33"/>
        <w:gridCol w:w="2410"/>
        <w:gridCol w:w="2551"/>
      </w:tblGrid>
      <w:tr w:rsidR="00F201BD" w:rsidRPr="000B5B08" w:rsidTr="00274E57">
        <w:tc>
          <w:tcPr>
            <w:tcW w:w="807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№</w:t>
            </w:r>
          </w:p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пп</w:t>
            </w:r>
          </w:p>
        </w:tc>
        <w:tc>
          <w:tcPr>
            <w:tcW w:w="46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Единица измерения</w:t>
            </w:r>
          </w:p>
        </w:tc>
        <w:tc>
          <w:tcPr>
            <w:tcW w:w="61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Токаревского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201BD" w:rsidRPr="000B5B08" w:rsidTr="00274E57">
        <w:trPr>
          <w:trHeight w:val="75"/>
        </w:trPr>
        <w:tc>
          <w:tcPr>
            <w:tcW w:w="807" w:type="dxa"/>
            <w:gridSpan w:val="5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201</w:t>
            </w:r>
            <w:r w:rsidR="005224D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год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5224D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2018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год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пл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а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н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7C5A1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оценка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3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7</w:t>
            </w:r>
          </w:p>
        </w:tc>
      </w:tr>
      <w:tr w:rsidR="00F201BD" w:rsidRPr="000B5B08" w:rsidTr="00274E57">
        <w:tc>
          <w:tcPr>
            <w:tcW w:w="15208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CF50E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0B5B08">
              <w:rPr>
                <w:rFonts w:ascii="Times New Roman" w:hAnsi="Times New Roman" w:cs="Times New Roman"/>
                <w:b/>
              </w:rPr>
              <w:t>1.</w:t>
            </w:r>
            <w:r w:rsidR="00F201BD" w:rsidRPr="000B5B08">
              <w:rPr>
                <w:rFonts w:ascii="Times New Roman" w:hAnsi="Times New Roman" w:cs="Times New Roman"/>
                <w:b/>
              </w:rPr>
              <w:t>Подпрограмма</w:t>
            </w:r>
            <w:r w:rsidR="00F201BD"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 </w:t>
            </w:r>
            <w:r w:rsidR="00F201BD" w:rsidRPr="000B5B08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товаров, продукции, работ, </w:t>
            </w:r>
            <w:r w:rsidR="00256671" w:rsidRPr="000B5B08">
              <w:rPr>
                <w:rFonts w:ascii="Times New Roman" w:hAnsi="Times New Roman" w:cs="Times New Roman"/>
                <w:sz w:val="22"/>
                <w:szCs w:val="22"/>
              </w:rPr>
              <w:t>услуг малых и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средних предприятий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млн.</w:t>
            </w:r>
          </w:p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5224D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14</w:t>
            </w:r>
            <w:r w:rsidR="00DC015F" w:rsidRPr="000B5B08">
              <w:rPr>
                <w:rFonts w:ascii="Times New Roman" w:hAnsi="Times New Roman" w:cs="Times New Roman"/>
                <w:bCs/>
                <w:color w:val="000000"/>
              </w:rPr>
              <w:t>00,0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224D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15</w:t>
            </w:r>
            <w:r w:rsidR="00DC015F" w:rsidRPr="000B5B08">
              <w:rPr>
                <w:rFonts w:ascii="Times New Roman" w:hAnsi="Times New Roman" w:cs="Times New Roman"/>
                <w:bCs/>
                <w:color w:val="000000"/>
              </w:rPr>
              <w:t>00,0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265E34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>1</w:t>
            </w:r>
            <w:r w:rsidR="005F4C70" w:rsidRPr="000B5B08">
              <w:rPr>
                <w:rFonts w:ascii="Times New Roman" w:eastAsia="Andale Sans UI" w:hAnsi="Times New Roman" w:cs="Times New Roman"/>
                <w:lang w:eastAsia="ja-JP" w:bidi="fa-IR"/>
              </w:rPr>
              <w:t>65</w:t>
            </w: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>0</w:t>
            </w:r>
            <w:r w:rsidR="005F4C70" w:rsidRPr="000B5B08">
              <w:rPr>
                <w:rFonts w:ascii="Times New Roman" w:eastAsia="Andale Sans UI" w:hAnsi="Times New Roman" w:cs="Times New Roman"/>
                <w:lang w:eastAsia="ja-JP" w:bidi="fa-IR"/>
              </w:rPr>
              <w:t>,0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265E3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        110</w:t>
            </w:r>
            <w:r w:rsidR="005F4C70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2.</w:t>
            </w:r>
          </w:p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осуществляющих деятельность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8B4EE8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366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5F4C70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367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2509E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374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8B4EE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102</w:t>
            </w:r>
            <w:r w:rsidR="0044209B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</w:t>
            </w:r>
            <w:r w:rsidR="000C732D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% 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Количество субъектов малого и среднего предпринимательства, получивших </w:t>
            </w:r>
            <w:r w:rsidR="00FB68B4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финансовую</w:t>
            </w:r>
            <w:r w:rsidR="00A15E36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поддержку</w:t>
            </w:r>
            <w:r w:rsidR="00FB68B4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(в том числе по кредитованию)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FB68B4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FE093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FE093F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lang w:eastAsia="ja-JP" w:bidi="fa-IR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BC533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100</w:t>
            </w:r>
            <w:r w:rsidR="00696EB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новых рабочих мест, созданных субъектами малого и среднего предпринимательства, которым оказана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696EBB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lang w:eastAsia="ja-JP" w:bidi="fa-IR"/>
              </w:rPr>
              <w:t>9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696EB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112,5%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Площадь муниципального недвижимого имущества, включённого в перечень недвижимого имущества, находящегося в муниципальной собственности </w:t>
            </w:r>
            <w:r w:rsidR="009B4D0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Токаревского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района</w:t>
            </w:r>
            <w:r w:rsidR="009B4D0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Тамбовской области</w:t>
            </w:r>
            <w:r w:rsidR="00B51B1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,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предназначенного для передачи в аренду субъектам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кв. метры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B51B17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370,4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A27FB8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3</w:t>
            </w:r>
            <w:r w:rsidR="00B51B17" w:rsidRPr="000B5B08">
              <w:rPr>
                <w:rFonts w:ascii="Times New Roman" w:hAnsi="Times New Roman" w:cs="Times New Roman"/>
              </w:rPr>
              <w:t>80,4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B51B1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  <w:r w:rsidR="009B4D07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8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5,2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B51B1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101,3%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конференций, совещаний, семинаров, встреч, конкурсов по вопросам развития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4A6D8E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      </w:t>
            </w:r>
            <w:r w:rsidR="00B51B17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B51B1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</w:t>
            </w:r>
            <w:r w:rsidR="009B4D0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0%</w:t>
            </w:r>
          </w:p>
        </w:tc>
      </w:tr>
      <w:tr w:rsidR="00DC015F" w:rsidRPr="000B5B08" w:rsidTr="00274E57">
        <w:trPr>
          <w:trHeight w:val="1557"/>
        </w:trPr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Годовой объём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объёме договоров, заключенных по результатам закупок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процентов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17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17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9B4D0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действующих на территории района ярмарочных площадок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E77F2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9B4D0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100%</w:t>
            </w:r>
          </w:p>
        </w:tc>
      </w:tr>
      <w:tr w:rsidR="00E91ECB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E91ECB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E91ECB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торговых мест на постояннодействующих, сезонных и разовых ярмарках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ECB" w:rsidRPr="000B5B08" w:rsidRDefault="00E91ECB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E91ECB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B51B1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130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5878A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131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5878A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101</w:t>
            </w:r>
            <w:r w:rsidR="00E91EC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4D4D49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2266A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15197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 Подпрограмма «Совершенствование государственного и муниципального управления»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многофункциональном центре предоставления государственных и муниципальных услуг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val="en-US"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val="en-US" w:eastAsia="ru-RU"/>
              </w:rPr>
              <w:t>2.2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Среднее время ожидания в очереди при обращении заявителя</w:t>
            </w:r>
            <w:r w:rsidRPr="000B5B08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в государственный (муниципальный) орган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минут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Доля получателей государственных и муниципальных услуг, удовлетворенных качеством предоставления государственных и муниципальных услуг в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98,</w:t>
            </w:r>
            <w:r w:rsidRPr="000B5B08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B5B08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99,01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Число муниципальных служащих, принявших участие в освоении инновационных программ повышения квалификации и переподготовки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Количество лиц, ежегодно назначаемых на должности из резерва управленческих кадров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 xml:space="preserve">3.Подпрограмма «Содержание и обслуживание административных зданий, находящихся в муниципальной собственности </w:t>
            </w:r>
          </w:p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Токаревского района»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3.1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 xml:space="preserve">Содержание и ремонт служебных  </w:t>
            </w:r>
          </w:p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зданий и сооружений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кол-во объектов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3.2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тыс. кв.</w:t>
            </w:r>
            <w:r w:rsidR="00274E57" w:rsidRPr="000B5B08">
              <w:rPr>
                <w:rFonts w:ascii="Times New Roman" w:eastAsia="Times New Roman" w:hAnsi="Times New Roman" w:cs="Times New Roman"/>
              </w:rPr>
              <w:t xml:space="preserve"> </w:t>
            </w:r>
            <w:r w:rsidRPr="000B5B08">
              <w:rPr>
                <w:rFonts w:ascii="Times New Roman" w:eastAsia="Times New Roman" w:hAnsi="Times New Roman" w:cs="Times New Roman"/>
              </w:rPr>
              <w:t>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F905EC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lastRenderedPageBreak/>
        <w:t>Сведения</w:t>
      </w: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br/>
        <w:t xml:space="preserve">о степени выполнения мероприятий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>подпрограммы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  <w:t xml:space="preserve">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«Развитие малого и среднего предпринимательства»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 xml:space="preserve">муниципальной программы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  <w:t xml:space="preserve">Токаревского района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 «Экономическое развитие и инновационна</w:t>
      </w:r>
      <w:r w:rsidR="00D77148" w:rsidRPr="000B5B08">
        <w:rPr>
          <w:rFonts w:ascii="Times New Roman" w:hAnsi="Times New Roman" w:cs="Times New Roman"/>
          <w:b/>
          <w:color w:val="000000" w:themeColor="text1"/>
        </w:rPr>
        <w:t>я экономика»»</w:t>
      </w:r>
      <w:r w:rsidR="00F905EC" w:rsidRPr="000B5B08">
        <w:rPr>
          <w:rFonts w:ascii="Times New Roman" w:hAnsi="Times New Roman" w:cs="Times New Roman"/>
          <w:b/>
        </w:rPr>
        <w:t xml:space="preserve"> по итогам</w:t>
      </w:r>
      <w:r w:rsidR="00A15E36" w:rsidRPr="000B5B08">
        <w:rPr>
          <w:rFonts w:ascii="Times New Roman" w:hAnsi="Times New Roman" w:cs="Times New Roman"/>
          <w:b/>
        </w:rPr>
        <w:t xml:space="preserve"> за</w:t>
      </w:r>
      <w:r w:rsidR="00F905EC" w:rsidRPr="000B5B08">
        <w:rPr>
          <w:rFonts w:ascii="Times New Roman" w:hAnsi="Times New Roman" w:cs="Times New Roman"/>
          <w:b/>
        </w:rPr>
        <w:t xml:space="preserve"> </w:t>
      </w:r>
      <w:r w:rsidR="00A02469" w:rsidRPr="000B5B08">
        <w:rPr>
          <w:rFonts w:ascii="Times New Roman" w:hAnsi="Times New Roman" w:cs="Times New Roman"/>
          <w:b/>
        </w:rPr>
        <w:t>2018</w:t>
      </w:r>
      <w:r w:rsidR="00A15E36" w:rsidRPr="000B5B08">
        <w:rPr>
          <w:rFonts w:ascii="Times New Roman" w:hAnsi="Times New Roman" w:cs="Times New Roman"/>
          <w:b/>
        </w:rPr>
        <w:t xml:space="preserve"> год</w:t>
      </w:r>
    </w:p>
    <w:p w:rsidR="00F17BE3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</w:p>
    <w:tbl>
      <w:tblPr>
        <w:tblW w:w="15876" w:type="dxa"/>
        <w:tblInd w:w="-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063"/>
        <w:gridCol w:w="2190"/>
        <w:gridCol w:w="3690"/>
        <w:gridCol w:w="1217"/>
        <w:gridCol w:w="58"/>
        <w:gridCol w:w="1390"/>
        <w:gridCol w:w="1417"/>
      </w:tblGrid>
      <w:tr w:rsidR="00D77148" w:rsidRPr="000B5B08" w:rsidTr="00AD13FD">
        <w:trPr>
          <w:trHeight w:val="41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6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D77148" w:rsidRPr="000B5B08" w:rsidTr="00AD13FD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5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2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запланированные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достигнутые</w:t>
            </w: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F17BE3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3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5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7</w:t>
            </w:r>
          </w:p>
        </w:tc>
      </w:tr>
      <w:tr w:rsidR="00F17BE3" w:rsidRPr="000B5B08" w:rsidTr="00AD13FD">
        <w:tc>
          <w:tcPr>
            <w:tcW w:w="15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FF0000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одпрограммы</w:t>
            </w:r>
            <w:r w:rsidR="00CB2A96" w:rsidRPr="000B5B08">
              <w:rPr>
                <w:rFonts w:ascii="Times New Roman" w:eastAsia="Andale Sans UI" w:hAnsi="Times New Roman" w:cs="Tahoma"/>
                <w:b/>
                <w:bCs/>
                <w:color w:val="000000" w:themeColor="text1"/>
                <w:kern w:val="3"/>
                <w:lang w:eastAsia="ja-JP" w:bidi="fa-IR"/>
              </w:rPr>
              <w:t xml:space="preserve"> 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«Развитие малого и среднего предпринимательства»</w:t>
            </w:r>
          </w:p>
        </w:tc>
      </w:tr>
      <w:tr w:rsidR="006506EB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790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Проведение мониторинга эффективности применения специальных налоговых режимов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Выполнение бюджетных</w:t>
            </w:r>
            <w:r w:rsidR="006506EB" w:rsidRPr="000B5B08">
              <w:rPr>
                <w:rFonts w:ascii="Times New Roman" w:hAnsi="Times New Roman" w:cs="Times New Roman"/>
              </w:rPr>
              <w:t xml:space="preserve"> </w:t>
            </w:r>
            <w:r w:rsidRPr="000B5B08">
              <w:rPr>
                <w:rFonts w:ascii="Times New Roman" w:hAnsi="Times New Roman" w:cs="Times New Roman"/>
              </w:rPr>
              <w:t>назначений по</w:t>
            </w:r>
            <w:r w:rsidR="006506EB" w:rsidRPr="000B5B08">
              <w:rPr>
                <w:rFonts w:ascii="Times New Roman" w:hAnsi="Times New Roman" w:cs="Times New Roman"/>
              </w:rPr>
              <w:t xml:space="preserve"> специальным налоговым </w:t>
            </w:r>
            <w:r w:rsidRPr="000B5B08">
              <w:rPr>
                <w:rFonts w:ascii="Times New Roman" w:hAnsi="Times New Roman" w:cs="Times New Roman"/>
              </w:rPr>
              <w:t>режимам в</w:t>
            </w:r>
            <w:r w:rsidR="006506EB" w:rsidRPr="000B5B08">
              <w:rPr>
                <w:rFonts w:ascii="Times New Roman" w:hAnsi="Times New Roman" w:cs="Times New Roman"/>
              </w:rPr>
              <w:t xml:space="preserve"> консолидированный бюджет района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506EB" w:rsidRPr="000B5B08" w:rsidTr="00AD13FD">
        <w:trPr>
          <w:trHeight w:val="20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Разработка и</w:t>
            </w:r>
            <w:r w:rsidR="006506EB" w:rsidRPr="000B5B08">
              <w:rPr>
                <w:rFonts w:ascii="Times New Roman" w:hAnsi="Times New Roman" w:cs="Times New Roman"/>
              </w:rPr>
              <w:t xml:space="preserve"> </w:t>
            </w:r>
            <w:r w:rsidRPr="000B5B08">
              <w:rPr>
                <w:rFonts w:ascii="Times New Roman" w:hAnsi="Times New Roman" w:cs="Times New Roman"/>
              </w:rPr>
              <w:t>принятие нормативных</w:t>
            </w:r>
            <w:r w:rsidR="006506EB" w:rsidRPr="000B5B08">
              <w:rPr>
                <w:rFonts w:ascii="Times New Roman" w:hAnsi="Times New Roman" w:cs="Times New Roman"/>
              </w:rPr>
              <w:t xml:space="preserve"> правовых актов по специальным налоговым режимам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Отдел по экономике, финансовый отдел администрации </w:t>
            </w:r>
            <w:r w:rsidR="00256671" w:rsidRPr="000B5B08">
              <w:rPr>
                <w:rFonts w:ascii="Times New Roman" w:hAnsi="Times New Roman" w:cs="Times New Roman"/>
              </w:rPr>
              <w:t>района, районный</w:t>
            </w:r>
            <w:r w:rsidRPr="000B5B08">
              <w:rPr>
                <w:rFonts w:ascii="Times New Roman" w:hAnsi="Times New Roman" w:cs="Times New Roman"/>
              </w:rPr>
              <w:t xml:space="preserve"> Совет народных депутатов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Сохранение единой</w:t>
            </w:r>
            <w:r w:rsidR="006506EB" w:rsidRPr="000B5B08">
              <w:rPr>
                <w:rFonts w:ascii="Times New Roman" w:hAnsi="Times New Roman" w:cs="Times New Roman"/>
              </w:rPr>
              <w:t xml:space="preserve"> политики по применению   специальных режимов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4D4D4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140D41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Финансовая поддержка малого и среднего предпринимательства: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</w:pPr>
            <w:r w:rsidRPr="000B5B08">
              <w:rPr>
                <w:rFonts w:ascii="Times New Roman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субъектов малого и среднего предпринимательства, (получатели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поддержки)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Инвестиции в основной капитал субъектов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Проведение разъяснительной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работы 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возможности получения финансовой поддержки в виде предоставления поручительств по обязательствам, основанным на кредитных договорах, договорах финансовой аренды </w:t>
            </w:r>
            <w:r w:rsidRPr="000B5B08">
              <w:rPr>
                <w:rFonts w:ascii="Times New Roman" w:eastAsia="Andale Sans UI" w:hAnsi="Times New Roman" w:cs="Times New Roman"/>
              </w:rPr>
              <w:lastRenderedPageBreak/>
              <w:t>(лизинга), договорах о предоставлении банковской гарантии, предоставления микрозаймов за счет средств АО микрокредитная компания «Фонд содействия кредитованию малого и среднего предпринимательства Тамбовской области»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до которых доведена информация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25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B5B08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Популяризация, информирование и мотивация к вовлечению субъектов малого и среднего предпринимательства к занятию видами деятельности, направленными на решение социальных проблем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B5B08" w:rsidRDefault="00D70954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Продвижение и поддержка субъектов социального предпринимательства, социальных проектов – проектов в области социального предпринимательства, осуществляемых субъектами малого и среднего предпринимательства как часть их основной предпринимательской деятельности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Информационно - аналитическое сопровождение субъектов социального предпринимательства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и социально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ориентированных некоммерческих организаций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 и социально ориентированных некоммерческих организаций, получателей поддержки,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Сохранение за субъектами малого и среднего предпринимательства права аренды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Отдел по земельным и имущественным отношениям 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Площадь муниципального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предпринимательства, (кв. м.)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380,4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385,2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нет</w:t>
            </w:r>
          </w:p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9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Оказание консультационных услуг субъектам малого и среднего предпринимательства по вопросам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налогообложения, бухгалтерского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учета, кредитования, правовой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защиты и развития предприятия, бизнес-планирования, повышения квалификации и обучения (образовательная поддержка)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МИ ФНС России №4 по Тамбовской обл.,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Обеспечение конкурентоспособности субъектов малого и среднего предпринимательства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ежегодных районных конкурсов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«Лучший предприниматель года», конференций представителей малого и среднего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предпринимательства, совещаний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и семинаров, «круглых столов», встреч по вопросам развития малого и среднего предпринимательства, участия в областных конкурсах, информационной поддержки, в том числе через средства массовой информации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конференций, встреч, конкурсов, совещаний по вопросам развития малого и среднего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5ед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256671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19,0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тыс. руб.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5ед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256671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>19,0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 xml:space="preserve"> тыс.                     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Содействие в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создании общественного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объединения малого и среднего предпринимател</w:t>
            </w:r>
            <w:r w:rsidR="00274E57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ьства, с целью защиты интересов 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субъектов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Обеспечение взаимопонимания органов власти района и субъектов малого и среднего предпринимательства, повышение уровня консолидации усилий субъектов малого и среднего предпринимательства по защите своих интересов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rPr>
          <w:trHeight w:val="323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эффективной работы координационного совета по развитию малого и среднего предпринимательства Токаревского района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Привлечение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предпринимательства, проведение общественной экспертизы проектов нормативных правовых актов органов местного самоуправления, регулирующих развитие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Создание общедоступных информационных систем в целях обеспечения субъектов малого и среднего предпринимательства информацией, предусмотренной частью 2 статьи 19 Федерального закона «О развитии малого и среднего предпринимательства в Российской Федерации», с размещением ее на официальном сайте администрации района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района, системный администратор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обновлений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информации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самозанятости, содействие в разработке и экспертизе бизнес-планов, содействие организации сельской самозанятости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Центр занятости населения </w:t>
            </w: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Отдел по экономике администрации района </w:t>
            </w:r>
          </w:p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 (чел)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12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Участие в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дистанционной системе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обучения и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консультирования предпринимателей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Тамбовский инновационный бизнес-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инкубатор НОУ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«Региональный центр управления и культуры»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возможности</w:t>
            </w:r>
            <w:r w:rsidR="00670B9A" w:rsidRPr="000B5B08">
              <w:rPr>
                <w:rFonts w:ascii="Times New Roman" w:hAnsi="Times New Roman" w:cs="Times New Roman"/>
                <w:color w:val="000000"/>
              </w:rPr>
              <w:t xml:space="preserve"> дистанционного обучения и консультирования предпринимателей (тыс. руб.)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3,5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3,5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Повышение инвестиционной привлекательности района и развитие экономических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связей,</w:t>
            </w:r>
            <w:r w:rsidR="00580F6C" w:rsidRPr="000B5B08"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 xml:space="preserve"> 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70,0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580F6C" w:rsidRPr="000B5B08" w:rsidRDefault="00132197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 xml:space="preserve">    </w:t>
            </w:r>
            <w:r w:rsidR="00580F6C" w:rsidRPr="000B5B08">
              <w:rPr>
                <w:rFonts w:ascii="Times New Roman" w:eastAsia="Andale Sans UI" w:hAnsi="Times New Roman" w:cs="Times New Roman"/>
                <w:lang w:eastAsia="ja-JP" w:bidi="fa-IR"/>
              </w:rPr>
              <w:t>70,0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услуг, путем постепенного наращивания обязательной квоты на закупки у субъектов малого и среднего предпринимательства до 20 процентов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услуг, %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17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Увеличение количества торговых мест на постояннодействующих еженедельных, сезонных и разовых (тематических) ярмарках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 xml:space="preserve">торговых </w:t>
            </w:r>
            <w:r w:rsidR="00256671" w:rsidRPr="000B5B08">
              <w:rPr>
                <w:rFonts w:ascii="Times New Roman" w:hAnsi="Times New Roman" w:cs="Times New Roman"/>
                <w:color w:val="000000" w:themeColor="text1"/>
              </w:rPr>
              <w:t>мест (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>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470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733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E57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Увеличение количества ярмарок, проводимых на территории района, в целях продвижения продукции, выпускаемой производителями и выращиваемой сельхозтоваропроизводителями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и населением района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rPr>
          <w:trHeight w:val="141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</w:rPr>
              <w:t>Имущественная поддержка субъектов малого и среднего предпринимательства, осуществляющих социально ориентированную деятельность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Отдел по экономике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44"/>
        <w:gridCol w:w="4492"/>
        <w:gridCol w:w="2268"/>
        <w:gridCol w:w="3686"/>
        <w:gridCol w:w="1275"/>
        <w:gridCol w:w="1418"/>
        <w:gridCol w:w="1417"/>
      </w:tblGrid>
      <w:tr w:rsidR="00274E57" w:rsidRPr="00274E57" w:rsidTr="00C20FE5"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lang w:eastAsia="zh-CN" w:bidi="hi-IN"/>
              </w:rPr>
            </w:pPr>
            <w:r w:rsidRPr="00274E57">
              <w:rPr>
                <w:rFonts w:ascii="Times New Roman" w:eastAsia="SimSun" w:hAnsi="Times New Roman" w:cs="Times New Roman"/>
                <w:color w:val="000000"/>
                <w:kern w:val="3"/>
                <w:lang w:eastAsia="zh-CN" w:bidi="hi-IN"/>
              </w:rPr>
              <w:t>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Организация предоставления государственных и муниципальных услуг по принципу «одного окна» на базе создаваемого многофункционального центра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Доля граждан, имеющих доступ к получению государственных и муниципальных услуг по принципу «одного окна» по месту пребывания, в т.ч.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многофункциональном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центре предоставления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государственных и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.1.1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Приобретение оборудования, мебели для организации работы удаленных рабочих мест МФЦ на базе сельсоветов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Проведение мониторинга качества предоставления государственных и муниципальных услуг на территории района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удовлетворенности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населения качеством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95%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99,01%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Среднее время ожидания в очереди при обращении заявителей в государственный (муниципальный)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0B5B08">
        <w:trPr>
          <w:trHeight w:val="5391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274E5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Развитие муниципальной службы района:</w:t>
            </w:r>
          </w:p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 (или) размещение в средствах массовой информации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Количество разработанных и внедренных в практику деятельности органов местного самоуправления и (или) размещенных в средствах массовой информации 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Развитие муниципальной службы, системы кадрового резерва, подготовки управленческих кадров: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ежегодно разрабатываемых и внедряемых в практику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деятельности органов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кадров, повышение квалификации муниципальных служащих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Организация и проведение мероприятий, направленных на развитие управленческого потенциала, профессиональной компетенций лиц, включенных в резерв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ежегодно проводимых мероприятий, направленных на развитие управленческого потенциала, профессиональной компетенции лиц, включенных в 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резерв управленческих кадров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0FE5" w:rsidRPr="000B5B08" w:rsidTr="00C20FE5">
        <w:trPr>
          <w:trHeight w:val="321"/>
        </w:trPr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20FE5" w:rsidRPr="000B5B08" w:rsidRDefault="00C20F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Подпрограмма «Содержание и обслуживание административных зданий, находящихся в муниципальной собственности Токаревского района»</w:t>
            </w:r>
          </w:p>
        </w:tc>
      </w:tr>
      <w:tr w:rsidR="00C20FE5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ТРМКУ («Учреждение по содержанию и обслуживанию административных зданий, находящихся в муниципальной собственности Токаревского района»)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Сохранность муниципального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14295,3</w:t>
            </w:r>
          </w:p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14 364,3</w:t>
            </w:r>
          </w:p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FE5" w:rsidRPr="000B5B08" w:rsidRDefault="00C20F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100,5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C03C42" w:rsidRDefault="00C03C42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C03C42" w:rsidRDefault="00C03C42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C03C42" w:rsidRDefault="00C03C42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C03C42" w:rsidRDefault="00C03C42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C03C42" w:rsidRDefault="00C03C42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C03C42" w:rsidRDefault="00C03C42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C83692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Отчет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="00F17BE3"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об использовании финансовых средств за сч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ет всех источников на реализаци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ю</w:t>
      </w:r>
      <w:r w:rsidR="00F17BE3"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 </w:t>
      </w:r>
      <w:r w:rsidRPr="000B5B08">
        <w:rPr>
          <w:rFonts w:ascii="Times New Roman" w:hAnsi="Times New Roman" w:cs="Times New Roman"/>
          <w:b/>
        </w:rPr>
        <w:t>подпрограммы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</w:p>
    <w:p w:rsidR="00D84519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 xml:space="preserve">«Развитие малого и среднего предпринимательства»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Токаревского района </w:t>
      </w:r>
      <w:r w:rsidRPr="000B5B08">
        <w:rPr>
          <w:rFonts w:ascii="Times New Roman" w:hAnsi="Times New Roman" w:cs="Times New Roman"/>
          <w:b/>
        </w:rPr>
        <w:t xml:space="preserve"> </w:t>
      </w:r>
    </w:p>
    <w:p w:rsidR="00F17BE3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развитие и инновационна</w:t>
      </w:r>
      <w:r w:rsidR="00132197" w:rsidRPr="000B5B08">
        <w:rPr>
          <w:rFonts w:ascii="Times New Roman" w:hAnsi="Times New Roman" w:cs="Times New Roman"/>
          <w:b/>
        </w:rPr>
        <w:t>я экономика»</w:t>
      </w:r>
      <w:r w:rsidR="00FF5111" w:rsidRPr="000B5B08">
        <w:rPr>
          <w:rFonts w:ascii="Times New Roman" w:hAnsi="Times New Roman" w:cs="Times New Roman"/>
          <w:b/>
        </w:rPr>
        <w:t>»</w:t>
      </w:r>
    </w:p>
    <w:p w:rsidR="00F905EC" w:rsidRPr="000B5B08" w:rsidRDefault="00F905E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 xml:space="preserve">по итогам </w:t>
      </w:r>
      <w:r w:rsidR="00132197" w:rsidRPr="000B5B08">
        <w:rPr>
          <w:rFonts w:ascii="Times New Roman" w:hAnsi="Times New Roman" w:cs="Times New Roman"/>
          <w:b/>
        </w:rPr>
        <w:t xml:space="preserve">за </w:t>
      </w:r>
      <w:r w:rsidR="005737D3" w:rsidRPr="000B5B08">
        <w:rPr>
          <w:rFonts w:ascii="Times New Roman" w:hAnsi="Times New Roman" w:cs="Times New Roman"/>
          <w:b/>
        </w:rPr>
        <w:t>2018</w:t>
      </w:r>
      <w:r w:rsidR="005461F4" w:rsidRPr="000B5B08">
        <w:rPr>
          <w:rFonts w:ascii="Times New Roman" w:hAnsi="Times New Roman" w:cs="Times New Roman"/>
          <w:b/>
        </w:rPr>
        <w:t xml:space="preserve"> год</w:t>
      </w:r>
    </w:p>
    <w:p w:rsidR="00F17BE3" w:rsidRPr="000B5B08" w:rsidRDefault="005461F4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 xml:space="preserve">            </w:t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  <w:t xml:space="preserve">                              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"/>
        <w:gridCol w:w="643"/>
        <w:gridCol w:w="66"/>
        <w:gridCol w:w="3402"/>
        <w:gridCol w:w="993"/>
        <w:gridCol w:w="992"/>
        <w:gridCol w:w="283"/>
        <w:gridCol w:w="709"/>
        <w:gridCol w:w="709"/>
        <w:gridCol w:w="1559"/>
        <w:gridCol w:w="59"/>
        <w:gridCol w:w="1075"/>
        <w:gridCol w:w="48"/>
        <w:gridCol w:w="1086"/>
        <w:gridCol w:w="709"/>
        <w:gridCol w:w="1247"/>
        <w:gridCol w:w="29"/>
        <w:gridCol w:w="1080"/>
        <w:gridCol w:w="54"/>
        <w:gridCol w:w="1134"/>
        <w:gridCol w:w="21"/>
      </w:tblGrid>
      <w:tr w:rsidR="00B26B04" w:rsidRPr="000B5B08" w:rsidTr="00E50CFB">
        <w:tc>
          <w:tcPr>
            <w:tcW w:w="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34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Направление расходов</w:t>
            </w:r>
          </w:p>
        </w:tc>
        <w:tc>
          <w:tcPr>
            <w:tcW w:w="543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паспортом Программы</w:t>
            </w:r>
          </w:p>
          <w:p w:rsidR="00B26B04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 итогам</w:t>
            </w:r>
            <w:r w:rsidR="005737D3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</w:t>
            </w:r>
            <w:r w:rsidR="00B26B04"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201</w:t>
            </w:r>
            <w:r w:rsidR="005737D3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8</w:t>
            </w:r>
            <w:r w:rsidR="00B26B04"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год</w:t>
            </w:r>
            <w:r w:rsidR="00B26B04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а</w:t>
            </w:r>
          </w:p>
        </w:tc>
        <w:tc>
          <w:tcPr>
            <w:tcW w:w="536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бюджетом</w:t>
            </w:r>
          </w:p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по </w:t>
            </w:r>
            <w:r w:rsidR="0013219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итогам </w:t>
            </w:r>
            <w:r w:rsidR="005737D3"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201</w:t>
            </w:r>
            <w:r w:rsidR="005737D3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8</w:t>
            </w:r>
            <w:r w:rsidR="005737D3"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год</w:t>
            </w:r>
            <w:r w:rsidR="005737D3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а</w:t>
            </w:r>
          </w:p>
        </w:tc>
      </w:tr>
      <w:tr w:rsidR="00EA076A" w:rsidRPr="000B5B08" w:rsidTr="00E50CFB">
        <w:tc>
          <w:tcPr>
            <w:tcW w:w="69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ег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</w:t>
            </w:r>
          </w:p>
        </w:tc>
        <w:tc>
          <w:tcPr>
            <w:tcW w:w="41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10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42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</w:tr>
      <w:tr w:rsidR="00EA076A" w:rsidRPr="000B5B08" w:rsidTr="00E50CFB">
        <w:tc>
          <w:tcPr>
            <w:tcW w:w="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6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  <w:tc>
          <w:tcPr>
            <w:tcW w:w="10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</w:tr>
      <w:tr w:rsidR="00F17BE3" w:rsidRPr="000B5B08" w:rsidTr="00E50CFB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</w:t>
            </w:r>
          </w:p>
        </w:tc>
        <w:tc>
          <w:tcPr>
            <w:tcW w:w="16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8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10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11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12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13</w:t>
            </w:r>
          </w:p>
        </w:tc>
      </w:tr>
      <w:tr w:rsidR="00952645" w:rsidRPr="000B5B08" w:rsidTr="00E50CFB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1.</w:t>
            </w:r>
          </w:p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FE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</w:p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9</w:t>
            </w:r>
            <w:r w:rsidR="00AA58F8" w:rsidRPr="000B5B08">
              <w:rPr>
                <w:rFonts w:ascii="Times New Roman" w:hAnsi="Times New Roman" w:cs="Times New Roman"/>
                <w:b/>
              </w:rPr>
              <w:t>2</w:t>
            </w:r>
            <w:r w:rsidR="005737D3" w:rsidRPr="000B5B08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8</w:t>
            </w:r>
            <w:r w:rsidR="005737D3"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9</w:t>
            </w:r>
            <w:r w:rsidR="00952645"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,0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3,5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B2413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92,5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8</w:t>
            </w:r>
            <w:r w:rsidR="00D21B45"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9</w:t>
            </w:r>
            <w:r w:rsidR="00952645"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3,5</w:t>
            </w:r>
          </w:p>
        </w:tc>
      </w:tr>
      <w:tr w:rsidR="005737D3" w:rsidRPr="000B5B08" w:rsidTr="00E50CFB">
        <w:trPr>
          <w:trHeight w:val="3937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C20FE5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5737D3" w:rsidRPr="000B5B08" w:rsidRDefault="005737D3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C20FE5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19,0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C517D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19</w:t>
            </w:r>
            <w:r w:rsidR="005737D3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,0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19,0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C517D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</w:t>
            </w:r>
            <w:r w:rsidR="00D21B4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9,0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C517DA" w:rsidRPr="000B5B08" w:rsidTr="00E50CFB">
        <w:trPr>
          <w:trHeight w:val="170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C517D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0B5B08" w:rsidRDefault="00854689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</w:t>
            </w:r>
            <w:r w:rsidR="00D21B4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</w:t>
            </w:r>
            <w:r w:rsidR="00D21B4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0,0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</w:t>
            </w:r>
            <w:r w:rsidR="00D21B4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</w:t>
            </w:r>
            <w:r w:rsidR="00D21B4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A0343A" w:rsidRPr="000B5B08" w:rsidTr="00E50CFB">
        <w:trPr>
          <w:trHeight w:val="91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A0343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1.</w:t>
            </w:r>
            <w:r w:rsidR="00C517DA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A0343A" w:rsidRPr="000B5B08" w:rsidRDefault="00A0343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5461F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</w:rPr>
              <w:t xml:space="preserve">Участие в дистанционной </w:t>
            </w:r>
            <w:r w:rsidR="00A0343A" w:rsidRPr="000B5B08">
              <w:rPr>
                <w:rFonts w:ascii="Times New Roman" w:hAnsi="Times New Roman" w:cs="Times New Roman"/>
              </w:rPr>
              <w:t xml:space="preserve">системе обучения и </w:t>
            </w:r>
            <w:r w:rsidR="000647F5" w:rsidRPr="000B5B08">
              <w:rPr>
                <w:rFonts w:ascii="Times New Roman" w:hAnsi="Times New Roman" w:cs="Times New Roman"/>
              </w:rPr>
              <w:t>консультирования предпринимателей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B2413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 xml:space="preserve">   </w:t>
            </w:r>
            <w:r w:rsidR="005737D3"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3,5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3,5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B2413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 xml:space="preserve">   </w:t>
            </w:r>
            <w:r w:rsidR="00C517DA"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3,5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C517D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3,5</w:t>
            </w:r>
          </w:p>
        </w:tc>
      </w:tr>
      <w:tr w:rsidR="000C72BC" w:rsidRPr="000B5B08" w:rsidTr="00E50CFB">
        <w:trPr>
          <w:trHeight w:val="75"/>
        </w:trPr>
        <w:tc>
          <w:tcPr>
            <w:tcW w:w="4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Всего по подпрограмме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B2413C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9</w:t>
            </w:r>
            <w:r w:rsidR="000C72BC" w:rsidRPr="000B5B08">
              <w:rPr>
                <w:rFonts w:ascii="Times New Roman" w:eastAsia="Times New Roman" w:hAnsi="Times New Roman" w:cs="Times New Roman"/>
                <w:b/>
              </w:rPr>
              <w:t>2</w:t>
            </w:r>
            <w:r w:rsidR="005737D3" w:rsidRPr="000B5B08">
              <w:rPr>
                <w:rFonts w:ascii="Times New Roman" w:eastAsia="Times New Roman" w:hAnsi="Times New Roman" w:cs="Times New Roman"/>
                <w:b/>
              </w:rPr>
              <w:t>,5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B2413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8</w:t>
            </w:r>
            <w:r w:rsidR="00C517DA" w:rsidRPr="000B5B08">
              <w:rPr>
                <w:rFonts w:ascii="Times New Roman" w:eastAsia="Times New Roman" w:hAnsi="Times New Roman" w:cs="Times New Roman"/>
                <w:b/>
              </w:rPr>
              <w:t>9</w:t>
            </w:r>
            <w:r w:rsidR="000C72BC" w:rsidRPr="000B5B08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5737D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3D4A8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9</w:t>
            </w:r>
            <w:r w:rsidR="00C517DA" w:rsidRPr="000B5B08">
              <w:rPr>
                <w:rFonts w:ascii="Times New Roman" w:eastAsia="Times New Roman" w:hAnsi="Times New Roman" w:cs="Times New Roman"/>
                <w:b/>
              </w:rPr>
              <w:t>2,5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3D4A8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8</w:t>
            </w:r>
            <w:r w:rsidR="00C517DA" w:rsidRPr="000B5B08">
              <w:rPr>
                <w:rFonts w:ascii="Times New Roman" w:eastAsia="Times New Roman" w:hAnsi="Times New Roman" w:cs="Times New Roman"/>
                <w:b/>
              </w:rPr>
              <w:t>9</w:t>
            </w:r>
            <w:r w:rsidR="000C72BC" w:rsidRPr="000B5B08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C517D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</w:tr>
      <w:tr w:rsidR="008D2DA5" w:rsidRPr="000B5B08" w:rsidTr="00E50C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647F5" w:rsidRPr="000647F5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F5" w:rsidRPr="000647F5" w:rsidRDefault="000647F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0647F5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3890,3</w:t>
            </w:r>
          </w:p>
          <w:p w:rsidR="000647F5" w:rsidRPr="000647F5" w:rsidRDefault="000647F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0647F5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3390,3</w:t>
            </w:r>
          </w:p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4349,3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C03C4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C03C4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1C8C" w:rsidRPr="000B5B08" w:rsidTr="00E50C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97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5" w:rsidRPr="000647F5" w:rsidRDefault="008D2DA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3890,3</w:t>
            </w:r>
          </w:p>
          <w:p w:rsidR="008D2DA5" w:rsidRPr="000647F5" w:rsidRDefault="008D2DA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583421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38</w:t>
            </w:r>
            <w:r w:rsidR="008D2DA5" w:rsidRPr="000B5B0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90,3</w:t>
            </w:r>
          </w:p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4349,3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C03C4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731,0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C03C4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61C8C" w:rsidRPr="000B5B08" w:rsidTr="00E50C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</w:p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14295,3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14295,3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58342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15122,3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58342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15122,3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95A3A" w:rsidRPr="000B5B08" w:rsidTr="00E50C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14295,3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14295,3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58342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15122,3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58342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15122,3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95A3A" w:rsidRPr="000B5B08" w:rsidTr="00E50C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18278,1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58342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18274,6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58342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58342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19564,1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58342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C03C42" w:rsidRDefault="00C03C4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3C42">
              <w:rPr>
                <w:rFonts w:ascii="Times New Roman" w:eastAsia="Times New Roman" w:hAnsi="Times New Roman" w:cs="Times New Roman"/>
                <w:b/>
                <w:lang w:eastAsia="ru-RU"/>
              </w:rPr>
              <w:t>731,0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C03C4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18829,6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0B5B08" w:rsidRDefault="0058342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3,5</w:t>
            </w:r>
          </w:p>
        </w:tc>
      </w:tr>
    </w:tbl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kern w:val="3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"/>
        <w:gridCol w:w="6"/>
        <w:gridCol w:w="3397"/>
        <w:gridCol w:w="1162"/>
        <w:gridCol w:w="993"/>
        <w:gridCol w:w="774"/>
        <w:gridCol w:w="756"/>
        <w:gridCol w:w="1228"/>
        <w:gridCol w:w="1134"/>
        <w:gridCol w:w="1275"/>
        <w:gridCol w:w="1134"/>
        <w:gridCol w:w="1134"/>
        <w:gridCol w:w="1134"/>
        <w:gridCol w:w="1134"/>
      </w:tblGrid>
      <w:tr w:rsidR="00385B10" w:rsidRPr="000B5B08" w:rsidTr="00343341"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подпрограммы, основного </w:t>
            </w:r>
            <w:r w:rsidR="000647F5" w:rsidRPr="000B5B08">
              <w:rPr>
                <w:rFonts w:ascii="Times New Roman" w:eastAsia="Times New Roman" w:hAnsi="Times New Roman" w:cs="Times New Roman"/>
                <w:lang w:eastAsia="ru-RU"/>
              </w:rPr>
              <w:t>мероприятия, муниципальной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4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Кассовые расходы за отчетный период</w:t>
            </w:r>
          </w:p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BA127F" w:rsidRPr="000B5B08">
              <w:rPr>
                <w:rFonts w:ascii="Times New Roman" w:eastAsia="Times New Roman" w:hAnsi="Times New Roman" w:cs="Times New Roman"/>
                <w:lang w:eastAsia="ru-RU"/>
              </w:rPr>
              <w:t>по итогам</w:t>
            </w:r>
            <w:r w:rsidR="00D90FB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2018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года)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Отклонение (%), Графу 14/графу 9 и т.д.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фед. бюджет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областной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7510FB" w:rsidRPr="000B5B08">
              <w:rPr>
                <w:rFonts w:ascii="Times New Roman" w:eastAsia="Times New Roman" w:hAnsi="Times New Roman" w:cs="Times New Roman"/>
                <w:lang w:eastAsia="ru-RU"/>
              </w:rPr>
              <w:t>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385B10" w:rsidRPr="000B5B08" w:rsidTr="00650393">
        <w:trPr>
          <w:trHeight w:val="1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385B10" w:rsidRPr="000B5B08" w:rsidTr="0065039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  <w:r w:rsidRPr="000B5B08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F425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 xml:space="preserve">    </w:t>
            </w:r>
            <w:r w:rsidR="007510FB" w:rsidRPr="000B5B08">
              <w:rPr>
                <w:rFonts w:ascii="Times New Roman" w:hAnsi="Times New Roman" w:cs="Times New Roman"/>
                <w:b/>
              </w:rPr>
              <w:t>92,5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F425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 xml:space="preserve">     </w:t>
            </w:r>
            <w:r w:rsidR="007510FB"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89,0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</w:t>
            </w:r>
            <w:r w:rsidR="007510FB"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0B5B08">
              <w:rPr>
                <w:rFonts w:ascii="Calibri" w:eastAsia="Calibri" w:hAnsi="Calibri" w:cs="Times New Roman"/>
                <w:b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</w:tr>
      <w:tr w:rsidR="00385B10" w:rsidRPr="000B5B08" w:rsidTr="00650393">
        <w:trPr>
          <w:trHeight w:val="55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1.1.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7D4CD1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7D4CD1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</w:t>
            </w:r>
            <w:r w:rsidRPr="000B5B08">
              <w:rPr>
                <w:rFonts w:ascii="Times New Roman" w:hAnsi="Times New Roman" w:cs="Times New Roman"/>
              </w:rPr>
              <w:lastRenderedPageBreak/>
              <w:t>через средства массовой информации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DD659A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1F4259" w:rsidRPr="000B5B0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74779" w:rsidRPr="000B5B0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55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65039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07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650393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3,5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   100</w:t>
            </w:r>
            <w:r w:rsidR="0065039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0B5B08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B5B0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100</w:t>
            </w:r>
            <w:r w:rsidR="00650393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,0</w:t>
            </w: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650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92,5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89,0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100</w:t>
            </w:r>
            <w:r w:rsidR="00650393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100</w:t>
            </w:r>
            <w:r w:rsidR="00650393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 xml:space="preserve">      100</w:t>
            </w:r>
            <w:r w:rsidR="00650393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E50CFB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0CF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4206,5</w:t>
            </w:r>
          </w:p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731,0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4206,5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731,0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E50CFB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0CF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</w:p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</w:t>
            </w:r>
            <w:bookmarkStart w:id="0" w:name="_GoBack"/>
            <w:bookmarkEnd w:id="0"/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кого района»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14364,3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14364,3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14364,3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14364,3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18663,3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731,0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17928,8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C03C42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3C42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</w:tbl>
    <w:p w:rsidR="00583421" w:rsidRPr="000B5B08" w:rsidRDefault="00583421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CC79DD" w:rsidRPr="000B5B08" w:rsidRDefault="00385B1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B5B08">
        <w:rPr>
          <w:rFonts w:ascii="Times New Roman" w:eastAsia="Times New Roman" w:hAnsi="Times New Roman" w:cs="Times New Roman"/>
          <w:lang w:eastAsia="ru-RU"/>
        </w:rPr>
        <w:t xml:space="preserve">Заместитель главы администрации Токаревского района                                             </w:t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="00CC79DD" w:rsidRPr="000B5B08">
        <w:rPr>
          <w:rFonts w:ascii="Times New Roman" w:eastAsia="Times New Roman" w:hAnsi="Times New Roman" w:cs="Times New Roman"/>
          <w:lang w:eastAsia="ru-RU"/>
        </w:rPr>
        <w:t>И.Г. Вяткина</w:t>
      </w:r>
    </w:p>
    <w:p w:rsidR="00776300" w:rsidRPr="000B5B08" w:rsidRDefault="0077630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583421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kern w:val="3"/>
          <w:lang w:eastAsia="ja-JP" w:bidi="fa-IR"/>
        </w:rPr>
        <w:t>Енговатова А.А.</w:t>
      </w:r>
    </w:p>
    <w:p w:rsidR="00583421" w:rsidRPr="000B5B08" w:rsidRDefault="00583421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kern w:val="3"/>
          <w:lang w:eastAsia="ja-JP" w:bidi="fa-IR"/>
        </w:rPr>
        <w:t xml:space="preserve">Гусева Е.П. </w:t>
      </w:r>
    </w:p>
    <w:p w:rsidR="00583421" w:rsidRPr="000B5B08" w:rsidRDefault="00583421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kern w:val="3"/>
          <w:lang w:eastAsia="ja-JP" w:bidi="fa-IR"/>
        </w:rPr>
        <w:t>( 2-57-45)</w:t>
      </w: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F17BE3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sectPr w:rsidR="00F17BE3" w:rsidRPr="000B5B08" w:rsidSect="00BE3CFB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139" w:rsidRDefault="00302139" w:rsidP="00870EC7">
      <w:pPr>
        <w:spacing w:after="0" w:line="240" w:lineRule="auto"/>
      </w:pPr>
      <w:r>
        <w:separator/>
      </w:r>
    </w:p>
  </w:endnote>
  <w:endnote w:type="continuationSeparator" w:id="0">
    <w:p w:rsidR="00302139" w:rsidRDefault="00302139" w:rsidP="0087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139" w:rsidRDefault="00302139" w:rsidP="00870EC7">
      <w:pPr>
        <w:spacing w:after="0" w:line="240" w:lineRule="auto"/>
      </w:pPr>
      <w:r>
        <w:separator/>
      </w:r>
    </w:p>
  </w:footnote>
  <w:footnote w:type="continuationSeparator" w:id="0">
    <w:p w:rsidR="00302139" w:rsidRDefault="00302139" w:rsidP="0087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D46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7F5"/>
    <w:rsid w:val="00064BA9"/>
    <w:rsid w:val="00066DCE"/>
    <w:rsid w:val="00070603"/>
    <w:rsid w:val="00070833"/>
    <w:rsid w:val="00070C17"/>
    <w:rsid w:val="00071A0D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92A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1738"/>
    <w:rsid w:val="000A2ACD"/>
    <w:rsid w:val="000A358F"/>
    <w:rsid w:val="000A4DE2"/>
    <w:rsid w:val="000A5328"/>
    <w:rsid w:val="000A6920"/>
    <w:rsid w:val="000A70A3"/>
    <w:rsid w:val="000B1A57"/>
    <w:rsid w:val="000B5B08"/>
    <w:rsid w:val="000B5EED"/>
    <w:rsid w:val="000B6DBC"/>
    <w:rsid w:val="000B746E"/>
    <w:rsid w:val="000B747C"/>
    <w:rsid w:val="000B7A8D"/>
    <w:rsid w:val="000C1B5A"/>
    <w:rsid w:val="000C271A"/>
    <w:rsid w:val="000C29BD"/>
    <w:rsid w:val="000C2E6A"/>
    <w:rsid w:val="000C3180"/>
    <w:rsid w:val="000C6321"/>
    <w:rsid w:val="000C6465"/>
    <w:rsid w:val="000C7055"/>
    <w:rsid w:val="000C72BC"/>
    <w:rsid w:val="000C732D"/>
    <w:rsid w:val="000D00D3"/>
    <w:rsid w:val="000D0630"/>
    <w:rsid w:val="000D0791"/>
    <w:rsid w:val="000D0963"/>
    <w:rsid w:val="000D09E2"/>
    <w:rsid w:val="000D144B"/>
    <w:rsid w:val="000D15D8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187"/>
    <w:rsid w:val="000E2EF6"/>
    <w:rsid w:val="000E37D0"/>
    <w:rsid w:val="000E4A78"/>
    <w:rsid w:val="000E594C"/>
    <w:rsid w:val="000E5AEE"/>
    <w:rsid w:val="000E5BA4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2197"/>
    <w:rsid w:val="001344EE"/>
    <w:rsid w:val="00134BA8"/>
    <w:rsid w:val="00137739"/>
    <w:rsid w:val="00140D41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AA8"/>
    <w:rsid w:val="00196BEF"/>
    <w:rsid w:val="00196E65"/>
    <w:rsid w:val="001A04E0"/>
    <w:rsid w:val="001A0FCA"/>
    <w:rsid w:val="001A2294"/>
    <w:rsid w:val="001A31A1"/>
    <w:rsid w:val="001A3FDE"/>
    <w:rsid w:val="001A6FBF"/>
    <w:rsid w:val="001B0C60"/>
    <w:rsid w:val="001B0D58"/>
    <w:rsid w:val="001B1BBA"/>
    <w:rsid w:val="001B29A8"/>
    <w:rsid w:val="001B5D29"/>
    <w:rsid w:val="001B7BA5"/>
    <w:rsid w:val="001C033C"/>
    <w:rsid w:val="001C0489"/>
    <w:rsid w:val="001C05EC"/>
    <w:rsid w:val="001C0C73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6206"/>
    <w:rsid w:val="001E7F29"/>
    <w:rsid w:val="001F0907"/>
    <w:rsid w:val="001F1564"/>
    <w:rsid w:val="001F1ED1"/>
    <w:rsid w:val="001F321D"/>
    <w:rsid w:val="001F4259"/>
    <w:rsid w:val="001F5186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66AF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9EA"/>
    <w:rsid w:val="00250B94"/>
    <w:rsid w:val="00250C6E"/>
    <w:rsid w:val="00250D0F"/>
    <w:rsid w:val="00252FA7"/>
    <w:rsid w:val="0025367E"/>
    <w:rsid w:val="00253700"/>
    <w:rsid w:val="00253A9E"/>
    <w:rsid w:val="00253F6C"/>
    <w:rsid w:val="00256671"/>
    <w:rsid w:val="00256F1A"/>
    <w:rsid w:val="0025752C"/>
    <w:rsid w:val="00260965"/>
    <w:rsid w:val="00260B01"/>
    <w:rsid w:val="00261C44"/>
    <w:rsid w:val="002621A5"/>
    <w:rsid w:val="0026349C"/>
    <w:rsid w:val="00264030"/>
    <w:rsid w:val="0026491E"/>
    <w:rsid w:val="00264EEF"/>
    <w:rsid w:val="0026591F"/>
    <w:rsid w:val="00265E34"/>
    <w:rsid w:val="002660E0"/>
    <w:rsid w:val="0026770A"/>
    <w:rsid w:val="00267715"/>
    <w:rsid w:val="00267E9C"/>
    <w:rsid w:val="002703EB"/>
    <w:rsid w:val="00271435"/>
    <w:rsid w:val="00273D38"/>
    <w:rsid w:val="00274E57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4723"/>
    <w:rsid w:val="002B70BB"/>
    <w:rsid w:val="002B7AAF"/>
    <w:rsid w:val="002C01A8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59AA"/>
    <w:rsid w:val="002F6470"/>
    <w:rsid w:val="002F6EB5"/>
    <w:rsid w:val="002F6F8F"/>
    <w:rsid w:val="0030014A"/>
    <w:rsid w:val="003010C6"/>
    <w:rsid w:val="00302139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627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341"/>
    <w:rsid w:val="00343548"/>
    <w:rsid w:val="0034392B"/>
    <w:rsid w:val="0034403D"/>
    <w:rsid w:val="00344541"/>
    <w:rsid w:val="003460EC"/>
    <w:rsid w:val="00347DDF"/>
    <w:rsid w:val="003506CF"/>
    <w:rsid w:val="00351AE9"/>
    <w:rsid w:val="0035345B"/>
    <w:rsid w:val="00355275"/>
    <w:rsid w:val="00355C45"/>
    <w:rsid w:val="00355D7A"/>
    <w:rsid w:val="003564E3"/>
    <w:rsid w:val="00356AAB"/>
    <w:rsid w:val="00356F57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6BF5"/>
    <w:rsid w:val="00380B92"/>
    <w:rsid w:val="0038397C"/>
    <w:rsid w:val="00385B10"/>
    <w:rsid w:val="003866B2"/>
    <w:rsid w:val="00390421"/>
    <w:rsid w:val="0039167E"/>
    <w:rsid w:val="00391DC8"/>
    <w:rsid w:val="003935CA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6B70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4A8D"/>
    <w:rsid w:val="003D5282"/>
    <w:rsid w:val="003D55A5"/>
    <w:rsid w:val="003D676E"/>
    <w:rsid w:val="003E1020"/>
    <w:rsid w:val="003E1C5D"/>
    <w:rsid w:val="003E2DEE"/>
    <w:rsid w:val="003E353E"/>
    <w:rsid w:val="003E3A2E"/>
    <w:rsid w:val="003E3CC0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103"/>
    <w:rsid w:val="003F7DAB"/>
    <w:rsid w:val="004028A3"/>
    <w:rsid w:val="00403487"/>
    <w:rsid w:val="00404A09"/>
    <w:rsid w:val="00407FD9"/>
    <w:rsid w:val="00410800"/>
    <w:rsid w:val="004110F8"/>
    <w:rsid w:val="00412216"/>
    <w:rsid w:val="00415ADC"/>
    <w:rsid w:val="00416BA0"/>
    <w:rsid w:val="0042015E"/>
    <w:rsid w:val="00421A22"/>
    <w:rsid w:val="00422566"/>
    <w:rsid w:val="00422739"/>
    <w:rsid w:val="00424F87"/>
    <w:rsid w:val="00427A5D"/>
    <w:rsid w:val="00427C12"/>
    <w:rsid w:val="00431105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09B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2B11"/>
    <w:rsid w:val="004632C2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80357"/>
    <w:rsid w:val="00481046"/>
    <w:rsid w:val="00481DB4"/>
    <w:rsid w:val="00482364"/>
    <w:rsid w:val="004827D7"/>
    <w:rsid w:val="00485159"/>
    <w:rsid w:val="004852F2"/>
    <w:rsid w:val="00485BB9"/>
    <w:rsid w:val="00487D1D"/>
    <w:rsid w:val="00487E00"/>
    <w:rsid w:val="00490727"/>
    <w:rsid w:val="0049231A"/>
    <w:rsid w:val="00494CAE"/>
    <w:rsid w:val="00495A3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43BF"/>
    <w:rsid w:val="004A5B09"/>
    <w:rsid w:val="004A5CDB"/>
    <w:rsid w:val="004A636A"/>
    <w:rsid w:val="004A65EF"/>
    <w:rsid w:val="004A6BA7"/>
    <w:rsid w:val="004A6D8E"/>
    <w:rsid w:val="004A6FAF"/>
    <w:rsid w:val="004A7029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4D49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60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601"/>
    <w:rsid w:val="0051114E"/>
    <w:rsid w:val="0051181C"/>
    <w:rsid w:val="00511B3B"/>
    <w:rsid w:val="0051255C"/>
    <w:rsid w:val="00513A93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4D5"/>
    <w:rsid w:val="0052280E"/>
    <w:rsid w:val="0052308F"/>
    <w:rsid w:val="005230E2"/>
    <w:rsid w:val="0052325E"/>
    <w:rsid w:val="00523460"/>
    <w:rsid w:val="005239E9"/>
    <w:rsid w:val="00523C63"/>
    <w:rsid w:val="00523F4C"/>
    <w:rsid w:val="00524BC2"/>
    <w:rsid w:val="00525CC3"/>
    <w:rsid w:val="00530F04"/>
    <w:rsid w:val="00532399"/>
    <w:rsid w:val="005330EC"/>
    <w:rsid w:val="0053392B"/>
    <w:rsid w:val="00533D56"/>
    <w:rsid w:val="0053471D"/>
    <w:rsid w:val="00535EAF"/>
    <w:rsid w:val="00536D20"/>
    <w:rsid w:val="00537CD6"/>
    <w:rsid w:val="00540770"/>
    <w:rsid w:val="005426BD"/>
    <w:rsid w:val="00542723"/>
    <w:rsid w:val="00544F69"/>
    <w:rsid w:val="005461F4"/>
    <w:rsid w:val="005468C0"/>
    <w:rsid w:val="00546C63"/>
    <w:rsid w:val="005470CD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37D3"/>
    <w:rsid w:val="00574779"/>
    <w:rsid w:val="00576599"/>
    <w:rsid w:val="00576877"/>
    <w:rsid w:val="00577557"/>
    <w:rsid w:val="00580737"/>
    <w:rsid w:val="00580F6C"/>
    <w:rsid w:val="00583421"/>
    <w:rsid w:val="00583855"/>
    <w:rsid w:val="00585206"/>
    <w:rsid w:val="00585CD4"/>
    <w:rsid w:val="005878AB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736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186"/>
    <w:rsid w:val="005E68B6"/>
    <w:rsid w:val="005E77F2"/>
    <w:rsid w:val="005E7D66"/>
    <w:rsid w:val="005F098E"/>
    <w:rsid w:val="005F1AA1"/>
    <w:rsid w:val="005F1B5A"/>
    <w:rsid w:val="005F36AC"/>
    <w:rsid w:val="005F37E2"/>
    <w:rsid w:val="005F3D8C"/>
    <w:rsid w:val="005F4AAE"/>
    <w:rsid w:val="005F4C70"/>
    <w:rsid w:val="005F6906"/>
    <w:rsid w:val="00603D03"/>
    <w:rsid w:val="00605964"/>
    <w:rsid w:val="00605C86"/>
    <w:rsid w:val="00606922"/>
    <w:rsid w:val="00606A94"/>
    <w:rsid w:val="00607025"/>
    <w:rsid w:val="006076A3"/>
    <w:rsid w:val="006129C1"/>
    <w:rsid w:val="006137D3"/>
    <w:rsid w:val="006165B5"/>
    <w:rsid w:val="00616C28"/>
    <w:rsid w:val="00617BD2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26F42"/>
    <w:rsid w:val="00630287"/>
    <w:rsid w:val="006305EA"/>
    <w:rsid w:val="0063092D"/>
    <w:rsid w:val="00632836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0393"/>
    <w:rsid w:val="006506EB"/>
    <w:rsid w:val="00651C00"/>
    <w:rsid w:val="006548F8"/>
    <w:rsid w:val="00655C3B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0B9A"/>
    <w:rsid w:val="00671885"/>
    <w:rsid w:val="00673866"/>
    <w:rsid w:val="00674FD5"/>
    <w:rsid w:val="00675251"/>
    <w:rsid w:val="006758F0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DA"/>
    <w:rsid w:val="00691A4D"/>
    <w:rsid w:val="00691BD0"/>
    <w:rsid w:val="00692B0D"/>
    <w:rsid w:val="006951B9"/>
    <w:rsid w:val="00696EBB"/>
    <w:rsid w:val="00697122"/>
    <w:rsid w:val="00697F35"/>
    <w:rsid w:val="006A0A56"/>
    <w:rsid w:val="006A1ECF"/>
    <w:rsid w:val="006A2150"/>
    <w:rsid w:val="006A29CC"/>
    <w:rsid w:val="006A3A0B"/>
    <w:rsid w:val="006A4221"/>
    <w:rsid w:val="006A4D93"/>
    <w:rsid w:val="006A5779"/>
    <w:rsid w:val="006A6727"/>
    <w:rsid w:val="006A7F1E"/>
    <w:rsid w:val="006B2EE0"/>
    <w:rsid w:val="006B2FE5"/>
    <w:rsid w:val="006B3C65"/>
    <w:rsid w:val="006B4704"/>
    <w:rsid w:val="006B4E58"/>
    <w:rsid w:val="006B523C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1AA8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600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16B0"/>
    <w:rsid w:val="007324B3"/>
    <w:rsid w:val="00733D25"/>
    <w:rsid w:val="00734302"/>
    <w:rsid w:val="007344E7"/>
    <w:rsid w:val="00734A97"/>
    <w:rsid w:val="0073503C"/>
    <w:rsid w:val="007358CC"/>
    <w:rsid w:val="00736B2B"/>
    <w:rsid w:val="00737E8C"/>
    <w:rsid w:val="007405FF"/>
    <w:rsid w:val="007414E2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10FB"/>
    <w:rsid w:val="007526C1"/>
    <w:rsid w:val="00754828"/>
    <w:rsid w:val="007549F3"/>
    <w:rsid w:val="00754D0A"/>
    <w:rsid w:val="007550B8"/>
    <w:rsid w:val="00755593"/>
    <w:rsid w:val="00755CAF"/>
    <w:rsid w:val="00755FFC"/>
    <w:rsid w:val="007603D5"/>
    <w:rsid w:val="00760F83"/>
    <w:rsid w:val="0076168E"/>
    <w:rsid w:val="00761895"/>
    <w:rsid w:val="007620A3"/>
    <w:rsid w:val="007621B5"/>
    <w:rsid w:val="00762A62"/>
    <w:rsid w:val="0076362F"/>
    <w:rsid w:val="0076372D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76300"/>
    <w:rsid w:val="0078059F"/>
    <w:rsid w:val="007822F5"/>
    <w:rsid w:val="007824EF"/>
    <w:rsid w:val="00782ED7"/>
    <w:rsid w:val="0078301D"/>
    <w:rsid w:val="0078395F"/>
    <w:rsid w:val="00784317"/>
    <w:rsid w:val="00784CE5"/>
    <w:rsid w:val="007853C3"/>
    <w:rsid w:val="0078591C"/>
    <w:rsid w:val="007859F9"/>
    <w:rsid w:val="00785AAC"/>
    <w:rsid w:val="00790C8C"/>
    <w:rsid w:val="00790F21"/>
    <w:rsid w:val="00791665"/>
    <w:rsid w:val="00791C79"/>
    <w:rsid w:val="00792225"/>
    <w:rsid w:val="007927EF"/>
    <w:rsid w:val="00792B7F"/>
    <w:rsid w:val="00792CCB"/>
    <w:rsid w:val="0079445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5A17"/>
    <w:rsid w:val="007C6E3A"/>
    <w:rsid w:val="007C76A5"/>
    <w:rsid w:val="007C775E"/>
    <w:rsid w:val="007D03F9"/>
    <w:rsid w:val="007D09A8"/>
    <w:rsid w:val="007D2973"/>
    <w:rsid w:val="007D3A9E"/>
    <w:rsid w:val="007D3D22"/>
    <w:rsid w:val="007D3D59"/>
    <w:rsid w:val="007D3F08"/>
    <w:rsid w:val="007D42B4"/>
    <w:rsid w:val="007D47B3"/>
    <w:rsid w:val="007D4CD1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1789"/>
    <w:rsid w:val="007F2183"/>
    <w:rsid w:val="007F2340"/>
    <w:rsid w:val="007F24C4"/>
    <w:rsid w:val="007F359F"/>
    <w:rsid w:val="007F4CA7"/>
    <w:rsid w:val="007F51E2"/>
    <w:rsid w:val="00800684"/>
    <w:rsid w:val="00800E2C"/>
    <w:rsid w:val="0080100F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27CE0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212A"/>
    <w:rsid w:val="0084370B"/>
    <w:rsid w:val="008440BA"/>
    <w:rsid w:val="008440CE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4689"/>
    <w:rsid w:val="008560EC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70D8B"/>
    <w:rsid w:val="00870EC7"/>
    <w:rsid w:val="008717A4"/>
    <w:rsid w:val="00871E14"/>
    <w:rsid w:val="008721ED"/>
    <w:rsid w:val="00873478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010C"/>
    <w:rsid w:val="0089215B"/>
    <w:rsid w:val="008923A5"/>
    <w:rsid w:val="00892C41"/>
    <w:rsid w:val="00895205"/>
    <w:rsid w:val="00895703"/>
    <w:rsid w:val="0089648E"/>
    <w:rsid w:val="0089707F"/>
    <w:rsid w:val="008975C6"/>
    <w:rsid w:val="008A07ED"/>
    <w:rsid w:val="008A0A49"/>
    <w:rsid w:val="008A0CFF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4EE8"/>
    <w:rsid w:val="008B50B1"/>
    <w:rsid w:val="008B54E5"/>
    <w:rsid w:val="008B688F"/>
    <w:rsid w:val="008C0599"/>
    <w:rsid w:val="008C0C6A"/>
    <w:rsid w:val="008C1DB3"/>
    <w:rsid w:val="008C38B3"/>
    <w:rsid w:val="008C456B"/>
    <w:rsid w:val="008C46DB"/>
    <w:rsid w:val="008C488B"/>
    <w:rsid w:val="008C4A04"/>
    <w:rsid w:val="008D0177"/>
    <w:rsid w:val="008D02F3"/>
    <w:rsid w:val="008D0FDB"/>
    <w:rsid w:val="008D1F56"/>
    <w:rsid w:val="008D2329"/>
    <w:rsid w:val="008D259D"/>
    <w:rsid w:val="008D2D7B"/>
    <w:rsid w:val="008D2DA5"/>
    <w:rsid w:val="008D3304"/>
    <w:rsid w:val="008D4232"/>
    <w:rsid w:val="008D4D2C"/>
    <w:rsid w:val="008D4E36"/>
    <w:rsid w:val="008D50BA"/>
    <w:rsid w:val="008D5FCB"/>
    <w:rsid w:val="008D61ED"/>
    <w:rsid w:val="008D7964"/>
    <w:rsid w:val="008D7E67"/>
    <w:rsid w:val="008E0919"/>
    <w:rsid w:val="008E250F"/>
    <w:rsid w:val="008E2EB2"/>
    <w:rsid w:val="008E3E64"/>
    <w:rsid w:val="008E3FEA"/>
    <w:rsid w:val="008E42FD"/>
    <w:rsid w:val="008E593D"/>
    <w:rsid w:val="008E664A"/>
    <w:rsid w:val="008E6742"/>
    <w:rsid w:val="008F145A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6B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2645"/>
    <w:rsid w:val="00954B8E"/>
    <w:rsid w:val="0095595F"/>
    <w:rsid w:val="00956AAE"/>
    <w:rsid w:val="0095772C"/>
    <w:rsid w:val="00960D66"/>
    <w:rsid w:val="0096119A"/>
    <w:rsid w:val="00962B3A"/>
    <w:rsid w:val="00962CA7"/>
    <w:rsid w:val="00963B64"/>
    <w:rsid w:val="00964FFA"/>
    <w:rsid w:val="0096526E"/>
    <w:rsid w:val="00965B64"/>
    <w:rsid w:val="00965D9E"/>
    <w:rsid w:val="00966600"/>
    <w:rsid w:val="00966627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423E"/>
    <w:rsid w:val="00985E4E"/>
    <w:rsid w:val="009873FF"/>
    <w:rsid w:val="009876C2"/>
    <w:rsid w:val="0098773D"/>
    <w:rsid w:val="00987888"/>
    <w:rsid w:val="00990188"/>
    <w:rsid w:val="00991A87"/>
    <w:rsid w:val="00991B1E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257C"/>
    <w:rsid w:val="009A3282"/>
    <w:rsid w:val="009A4B8C"/>
    <w:rsid w:val="009A6F7B"/>
    <w:rsid w:val="009B0AE1"/>
    <w:rsid w:val="009B3D27"/>
    <w:rsid w:val="009B4D0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C6F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384"/>
    <w:rsid w:val="009F6803"/>
    <w:rsid w:val="009F7274"/>
    <w:rsid w:val="009F7CBD"/>
    <w:rsid w:val="00A02469"/>
    <w:rsid w:val="00A025CF"/>
    <w:rsid w:val="00A0318A"/>
    <w:rsid w:val="00A0343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9B0"/>
    <w:rsid w:val="00A12B1C"/>
    <w:rsid w:val="00A12CEB"/>
    <w:rsid w:val="00A138E1"/>
    <w:rsid w:val="00A14B97"/>
    <w:rsid w:val="00A1540A"/>
    <w:rsid w:val="00A15479"/>
    <w:rsid w:val="00A15E36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27FB8"/>
    <w:rsid w:val="00A30401"/>
    <w:rsid w:val="00A30402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1C64"/>
    <w:rsid w:val="00A439DE"/>
    <w:rsid w:val="00A43B41"/>
    <w:rsid w:val="00A44A9B"/>
    <w:rsid w:val="00A44BAB"/>
    <w:rsid w:val="00A4508E"/>
    <w:rsid w:val="00A45253"/>
    <w:rsid w:val="00A456DD"/>
    <w:rsid w:val="00A474DF"/>
    <w:rsid w:val="00A47575"/>
    <w:rsid w:val="00A50D96"/>
    <w:rsid w:val="00A520E9"/>
    <w:rsid w:val="00A52756"/>
    <w:rsid w:val="00A528CF"/>
    <w:rsid w:val="00A52DED"/>
    <w:rsid w:val="00A53D7A"/>
    <w:rsid w:val="00A547D2"/>
    <w:rsid w:val="00A56662"/>
    <w:rsid w:val="00A6018F"/>
    <w:rsid w:val="00A603DB"/>
    <w:rsid w:val="00A60544"/>
    <w:rsid w:val="00A61C8C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1D46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8D5"/>
    <w:rsid w:val="00AA04A1"/>
    <w:rsid w:val="00AA0728"/>
    <w:rsid w:val="00AA14B8"/>
    <w:rsid w:val="00AA17A0"/>
    <w:rsid w:val="00AA282B"/>
    <w:rsid w:val="00AA2A6F"/>
    <w:rsid w:val="00AA364C"/>
    <w:rsid w:val="00AA3C1E"/>
    <w:rsid w:val="00AA4A28"/>
    <w:rsid w:val="00AA5055"/>
    <w:rsid w:val="00AA53AB"/>
    <w:rsid w:val="00AA58F8"/>
    <w:rsid w:val="00AA71F4"/>
    <w:rsid w:val="00AA7FC0"/>
    <w:rsid w:val="00AB073B"/>
    <w:rsid w:val="00AB0847"/>
    <w:rsid w:val="00AB30B5"/>
    <w:rsid w:val="00AB30D1"/>
    <w:rsid w:val="00AB6556"/>
    <w:rsid w:val="00AB6998"/>
    <w:rsid w:val="00AC16A5"/>
    <w:rsid w:val="00AC1FA6"/>
    <w:rsid w:val="00AC2584"/>
    <w:rsid w:val="00AC30B7"/>
    <w:rsid w:val="00AC3911"/>
    <w:rsid w:val="00AC415D"/>
    <w:rsid w:val="00AC7675"/>
    <w:rsid w:val="00AD0617"/>
    <w:rsid w:val="00AD0DEC"/>
    <w:rsid w:val="00AD1341"/>
    <w:rsid w:val="00AD13FD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181F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413C"/>
    <w:rsid w:val="00B2415C"/>
    <w:rsid w:val="00B25206"/>
    <w:rsid w:val="00B256F4"/>
    <w:rsid w:val="00B25ACB"/>
    <w:rsid w:val="00B26A1C"/>
    <w:rsid w:val="00B26B04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227A"/>
    <w:rsid w:val="00B436A3"/>
    <w:rsid w:val="00B43795"/>
    <w:rsid w:val="00B43E8F"/>
    <w:rsid w:val="00B45175"/>
    <w:rsid w:val="00B50D49"/>
    <w:rsid w:val="00B51B17"/>
    <w:rsid w:val="00B527AF"/>
    <w:rsid w:val="00B5331B"/>
    <w:rsid w:val="00B53C5E"/>
    <w:rsid w:val="00B53DFD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6F86"/>
    <w:rsid w:val="00B77509"/>
    <w:rsid w:val="00B81C98"/>
    <w:rsid w:val="00B82919"/>
    <w:rsid w:val="00B829B6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64A"/>
    <w:rsid w:val="00B9090F"/>
    <w:rsid w:val="00B90BC1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127F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D3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5339"/>
    <w:rsid w:val="00BC604A"/>
    <w:rsid w:val="00BC617A"/>
    <w:rsid w:val="00BC6739"/>
    <w:rsid w:val="00BD02A6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CFB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3C42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0FE5"/>
    <w:rsid w:val="00C22C72"/>
    <w:rsid w:val="00C23120"/>
    <w:rsid w:val="00C242DC"/>
    <w:rsid w:val="00C25C3D"/>
    <w:rsid w:val="00C26FB3"/>
    <w:rsid w:val="00C30C24"/>
    <w:rsid w:val="00C30CE0"/>
    <w:rsid w:val="00C323BF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17DA"/>
    <w:rsid w:val="00C53443"/>
    <w:rsid w:val="00C543C6"/>
    <w:rsid w:val="00C54CBC"/>
    <w:rsid w:val="00C56140"/>
    <w:rsid w:val="00C56379"/>
    <w:rsid w:val="00C56EC0"/>
    <w:rsid w:val="00C577AA"/>
    <w:rsid w:val="00C609A9"/>
    <w:rsid w:val="00C63898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2F7"/>
    <w:rsid w:val="00C81D2A"/>
    <w:rsid w:val="00C8313E"/>
    <w:rsid w:val="00C83692"/>
    <w:rsid w:val="00C839ED"/>
    <w:rsid w:val="00C840FD"/>
    <w:rsid w:val="00C847DE"/>
    <w:rsid w:val="00C84BAF"/>
    <w:rsid w:val="00C85B7F"/>
    <w:rsid w:val="00C86DF1"/>
    <w:rsid w:val="00C877B0"/>
    <w:rsid w:val="00C87AA7"/>
    <w:rsid w:val="00C9131A"/>
    <w:rsid w:val="00C91FD3"/>
    <w:rsid w:val="00C93F7F"/>
    <w:rsid w:val="00C94B56"/>
    <w:rsid w:val="00C9522F"/>
    <w:rsid w:val="00C9572E"/>
    <w:rsid w:val="00C95E6C"/>
    <w:rsid w:val="00C968C5"/>
    <w:rsid w:val="00C97B47"/>
    <w:rsid w:val="00CA1644"/>
    <w:rsid w:val="00CA214A"/>
    <w:rsid w:val="00CA2E71"/>
    <w:rsid w:val="00CA2EEE"/>
    <w:rsid w:val="00CA38E7"/>
    <w:rsid w:val="00CA3D56"/>
    <w:rsid w:val="00CA4AAE"/>
    <w:rsid w:val="00CA52CF"/>
    <w:rsid w:val="00CA7268"/>
    <w:rsid w:val="00CB0A8A"/>
    <w:rsid w:val="00CB19E0"/>
    <w:rsid w:val="00CB2A96"/>
    <w:rsid w:val="00CB36B5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9DD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0EC"/>
    <w:rsid w:val="00CF5551"/>
    <w:rsid w:val="00CF69EA"/>
    <w:rsid w:val="00CF78B8"/>
    <w:rsid w:val="00D002B5"/>
    <w:rsid w:val="00D0148A"/>
    <w:rsid w:val="00D01BA0"/>
    <w:rsid w:val="00D03FB9"/>
    <w:rsid w:val="00D0495F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B45"/>
    <w:rsid w:val="00D21D15"/>
    <w:rsid w:val="00D22358"/>
    <w:rsid w:val="00D228CB"/>
    <w:rsid w:val="00D22ED7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130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0954"/>
    <w:rsid w:val="00D7297D"/>
    <w:rsid w:val="00D7374B"/>
    <w:rsid w:val="00D737B0"/>
    <w:rsid w:val="00D746A0"/>
    <w:rsid w:val="00D74AE8"/>
    <w:rsid w:val="00D750C6"/>
    <w:rsid w:val="00D767F1"/>
    <w:rsid w:val="00D769C9"/>
    <w:rsid w:val="00D76CA4"/>
    <w:rsid w:val="00D77148"/>
    <w:rsid w:val="00D77D79"/>
    <w:rsid w:val="00D80088"/>
    <w:rsid w:val="00D80BF6"/>
    <w:rsid w:val="00D81392"/>
    <w:rsid w:val="00D8197F"/>
    <w:rsid w:val="00D82830"/>
    <w:rsid w:val="00D83A1F"/>
    <w:rsid w:val="00D84519"/>
    <w:rsid w:val="00D84E5C"/>
    <w:rsid w:val="00D85647"/>
    <w:rsid w:val="00D860CF"/>
    <w:rsid w:val="00D867B4"/>
    <w:rsid w:val="00D87183"/>
    <w:rsid w:val="00D90408"/>
    <w:rsid w:val="00D90799"/>
    <w:rsid w:val="00D90813"/>
    <w:rsid w:val="00D90FB0"/>
    <w:rsid w:val="00D915E9"/>
    <w:rsid w:val="00D93DF2"/>
    <w:rsid w:val="00D93E6B"/>
    <w:rsid w:val="00D93FF0"/>
    <w:rsid w:val="00D94F38"/>
    <w:rsid w:val="00D96834"/>
    <w:rsid w:val="00D9688F"/>
    <w:rsid w:val="00DA0491"/>
    <w:rsid w:val="00DA051E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0970"/>
    <w:rsid w:val="00DB189E"/>
    <w:rsid w:val="00DB19D1"/>
    <w:rsid w:val="00DB1D04"/>
    <w:rsid w:val="00DB2D32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15F"/>
    <w:rsid w:val="00DC035E"/>
    <w:rsid w:val="00DC2508"/>
    <w:rsid w:val="00DC2ADC"/>
    <w:rsid w:val="00DC3077"/>
    <w:rsid w:val="00DC30DC"/>
    <w:rsid w:val="00DC4461"/>
    <w:rsid w:val="00DC4719"/>
    <w:rsid w:val="00DC6101"/>
    <w:rsid w:val="00DC7427"/>
    <w:rsid w:val="00DC74B1"/>
    <w:rsid w:val="00DC7695"/>
    <w:rsid w:val="00DD1D18"/>
    <w:rsid w:val="00DD2720"/>
    <w:rsid w:val="00DD2BD6"/>
    <w:rsid w:val="00DD659A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DF797F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0C8"/>
    <w:rsid w:val="00E40672"/>
    <w:rsid w:val="00E418FD"/>
    <w:rsid w:val="00E435D5"/>
    <w:rsid w:val="00E44886"/>
    <w:rsid w:val="00E44B22"/>
    <w:rsid w:val="00E4753D"/>
    <w:rsid w:val="00E47CB7"/>
    <w:rsid w:val="00E50CFB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1ECB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076A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46A5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01E"/>
    <w:rsid w:val="00EC6225"/>
    <w:rsid w:val="00EC7AC4"/>
    <w:rsid w:val="00ED0720"/>
    <w:rsid w:val="00ED0912"/>
    <w:rsid w:val="00ED13C8"/>
    <w:rsid w:val="00ED1700"/>
    <w:rsid w:val="00ED2828"/>
    <w:rsid w:val="00ED30AB"/>
    <w:rsid w:val="00ED4AC1"/>
    <w:rsid w:val="00ED6899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3D7D"/>
    <w:rsid w:val="00EF43B3"/>
    <w:rsid w:val="00EF4CE8"/>
    <w:rsid w:val="00EF50E7"/>
    <w:rsid w:val="00EF5402"/>
    <w:rsid w:val="00EF79AC"/>
    <w:rsid w:val="00EF7DBD"/>
    <w:rsid w:val="00EF7E14"/>
    <w:rsid w:val="00F0203B"/>
    <w:rsid w:val="00F02191"/>
    <w:rsid w:val="00F02A1D"/>
    <w:rsid w:val="00F03E97"/>
    <w:rsid w:val="00F04BF1"/>
    <w:rsid w:val="00F0617C"/>
    <w:rsid w:val="00F06795"/>
    <w:rsid w:val="00F07BCB"/>
    <w:rsid w:val="00F116A7"/>
    <w:rsid w:val="00F12F29"/>
    <w:rsid w:val="00F1446B"/>
    <w:rsid w:val="00F14A28"/>
    <w:rsid w:val="00F1610D"/>
    <w:rsid w:val="00F16654"/>
    <w:rsid w:val="00F17BE3"/>
    <w:rsid w:val="00F17E1C"/>
    <w:rsid w:val="00F201BD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47C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3D7"/>
    <w:rsid w:val="00F51CF1"/>
    <w:rsid w:val="00F5271B"/>
    <w:rsid w:val="00F530C9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028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3C4"/>
    <w:rsid w:val="00F85E61"/>
    <w:rsid w:val="00F905EC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670F"/>
    <w:rsid w:val="00FB68B4"/>
    <w:rsid w:val="00FB7018"/>
    <w:rsid w:val="00FC0578"/>
    <w:rsid w:val="00FC0CAF"/>
    <w:rsid w:val="00FC0D90"/>
    <w:rsid w:val="00FC0F11"/>
    <w:rsid w:val="00FC16BA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D776D"/>
    <w:rsid w:val="00FE00BA"/>
    <w:rsid w:val="00FE093F"/>
    <w:rsid w:val="00FE0C90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111"/>
    <w:rsid w:val="00FF5A22"/>
    <w:rsid w:val="00FF6F19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30EA-6F80-4B96-BD92-B6453C4F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7BE3"/>
  </w:style>
  <w:style w:type="character" w:styleId="a3">
    <w:name w:val="Hyperlink"/>
    <w:basedOn w:val="a0"/>
    <w:uiPriority w:val="99"/>
    <w:semiHidden/>
    <w:unhideWhenUsed/>
    <w:rsid w:val="00F17B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7BE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17BE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F17BE3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F17BE3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F17BE3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a"/>
    <w:rsid w:val="00F17BE3"/>
    <w:pPr>
      <w:autoSpaceDN w:val="0"/>
    </w:pPr>
    <w:rPr>
      <w:rFonts w:ascii="Calibri" w:eastAsia="Calibri" w:hAnsi="Calibri" w:cs="Times New Roman"/>
    </w:rPr>
  </w:style>
  <w:style w:type="paragraph" w:styleId="aa">
    <w:name w:val="Subtitle"/>
    <w:basedOn w:val="a8"/>
    <w:next w:val="Textbody"/>
    <w:link w:val="ab"/>
    <w:qFormat/>
    <w:rsid w:val="00F17BE3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F17BE3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F17BE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e">
    <w:name w:val="List Paragraph"/>
    <w:basedOn w:val="a"/>
    <w:uiPriority w:val="34"/>
    <w:qFormat/>
    <w:rsid w:val="00F17BE3"/>
    <w:pPr>
      <w:autoSpaceDN w:val="0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semiHidden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semiHidden/>
    <w:rsid w:val="00F17BE3"/>
    <w:pPr>
      <w:suppressLineNumbers/>
    </w:pPr>
  </w:style>
  <w:style w:type="paragraph" w:customStyle="1" w:styleId="TableContents">
    <w:name w:val="Table Contents"/>
    <w:basedOn w:val="Standard"/>
    <w:semiHidden/>
    <w:rsid w:val="00F17BE3"/>
    <w:pPr>
      <w:suppressLineNumbers/>
    </w:pPr>
  </w:style>
  <w:style w:type="paragraph" w:customStyle="1" w:styleId="TableHeading">
    <w:name w:val="Table Heading"/>
    <w:basedOn w:val="TableContents"/>
    <w:semiHidden/>
    <w:rsid w:val="00F17BE3"/>
    <w:pPr>
      <w:jc w:val="center"/>
    </w:pPr>
    <w:rPr>
      <w:b/>
      <w:bCs/>
    </w:rPr>
  </w:style>
  <w:style w:type="paragraph" w:customStyle="1" w:styleId="af">
    <w:name w:val="Нормальный (таблица)"/>
    <w:basedOn w:val="a"/>
    <w:next w:val="a"/>
    <w:rsid w:val="00F17BE3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semiHidden/>
    <w:rsid w:val="00F17B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Прижатый влево"/>
    <w:basedOn w:val="a"/>
    <w:next w:val="a"/>
    <w:rsid w:val="00F17B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semiHidden/>
    <w:rsid w:val="00F17BE3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footnote reference"/>
    <w:semiHidden/>
    <w:unhideWhenUsed/>
    <w:rsid w:val="00F17BE3"/>
    <w:rPr>
      <w:position w:val="0"/>
      <w:vertAlign w:val="superscript"/>
    </w:rPr>
  </w:style>
  <w:style w:type="character" w:customStyle="1" w:styleId="NumberingSymbols">
    <w:name w:val="Numbering Symbols"/>
    <w:rsid w:val="00F17BE3"/>
  </w:style>
  <w:style w:type="character" w:customStyle="1" w:styleId="af2">
    <w:name w:val="Гипертекстовая ссылка"/>
    <w:rsid w:val="00F17BE3"/>
    <w:rPr>
      <w:b w:val="0"/>
      <w:bCs w:val="0"/>
      <w:color w:val="106BBE"/>
    </w:rPr>
  </w:style>
  <w:style w:type="paragraph" w:styleId="af3">
    <w:name w:val="List"/>
    <w:basedOn w:val="Textbody"/>
    <w:semiHidden/>
    <w:unhideWhenUsed/>
    <w:rsid w:val="00F17BE3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4">
    <w:name w:val="caption"/>
    <w:basedOn w:val="Standard"/>
    <w:semiHidden/>
    <w:unhideWhenUsed/>
    <w:qFormat/>
    <w:rsid w:val="00F17BE3"/>
    <w:pPr>
      <w:suppressLineNumbers/>
      <w:spacing w:before="120" w:after="120"/>
    </w:pPr>
    <w:rPr>
      <w:i/>
      <w:iCs/>
    </w:rPr>
  </w:style>
  <w:style w:type="character" w:customStyle="1" w:styleId="4">
    <w:name w:val="Основной шрифт абзаца4"/>
    <w:rsid w:val="00F201BD"/>
  </w:style>
  <w:style w:type="paragraph" w:styleId="af5">
    <w:name w:val="header"/>
    <w:basedOn w:val="a"/>
    <w:link w:val="af6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70EC7"/>
  </w:style>
  <w:style w:type="paragraph" w:styleId="af7">
    <w:name w:val="footer"/>
    <w:basedOn w:val="a"/>
    <w:link w:val="af8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70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B5048-3582-4204-A4A4-A4C1234C7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14</Pages>
  <Words>3015</Words>
  <Characters>17189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Отдел по экономике</cp:lastModifiedBy>
  <cp:revision>14</cp:revision>
  <cp:lastPrinted>2019-03-14T07:52:00Z</cp:lastPrinted>
  <dcterms:created xsi:type="dcterms:W3CDTF">2019-03-13T10:59:00Z</dcterms:created>
  <dcterms:modified xsi:type="dcterms:W3CDTF">2019-03-19T05:48:00Z</dcterms:modified>
</cp:coreProperties>
</file>