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10A" w:rsidRPr="0006710A" w:rsidRDefault="0006710A" w:rsidP="0006710A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6B4E" w:rsidRDefault="00690637" w:rsidP="00676B4E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Сведения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 достижении значений показателей муниципальной программы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Оказание содействия добровольному переселению соотечестве</w:t>
      </w:r>
      <w:r w:rsidR="00465F89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нников, проживающих за рубежом»</w:t>
      </w:r>
    </w:p>
    <w:p w:rsidR="00690637" w:rsidRPr="0006710A" w:rsidRDefault="003B5A72" w:rsidP="00676B4E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за </w:t>
      </w:r>
      <w:r w:rsidR="004F5751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2018</w:t>
      </w: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год</w:t>
      </w:r>
    </w:p>
    <w:p w:rsidR="00690637" w:rsidRPr="0006710A" w:rsidRDefault="00690637" w:rsidP="00676B4E">
      <w:pPr>
        <w:widowControl w:val="0"/>
        <w:suppressAutoHyphens/>
        <w:autoSpaceDE w:val="0"/>
        <w:autoSpaceDN w:val="0"/>
        <w:spacing w:before="108" w:after="108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tbl>
      <w:tblPr>
        <w:tblW w:w="1450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0"/>
        <w:gridCol w:w="4651"/>
        <w:gridCol w:w="885"/>
        <w:gridCol w:w="2161"/>
        <w:gridCol w:w="1710"/>
        <w:gridCol w:w="1876"/>
        <w:gridCol w:w="2412"/>
      </w:tblGrid>
      <w:tr w:rsidR="00690637" w:rsidRPr="0006710A" w:rsidTr="00690637">
        <w:trPr>
          <w:trHeight w:val="988"/>
        </w:trPr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пп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Показатель (индикатор) (наименование)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Единица измерения</w:t>
            </w:r>
          </w:p>
        </w:tc>
        <w:tc>
          <w:tcPr>
            <w:tcW w:w="57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Значения показателей (индикаторов) муниципальной программы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Токаревского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района, подпрограммы муниципальной программы</w:t>
            </w:r>
          </w:p>
        </w:tc>
        <w:tc>
          <w:tcPr>
            <w:tcW w:w="2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201</w:t>
            </w:r>
            <w:r w:rsidR="004F5751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7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год</w:t>
            </w:r>
          </w:p>
        </w:tc>
        <w:tc>
          <w:tcPr>
            <w:tcW w:w="3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За </w:t>
            </w:r>
          </w:p>
          <w:p w:rsidR="00690637" w:rsidRPr="00611232" w:rsidRDefault="00647BD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="004F5751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2018</w:t>
            </w:r>
            <w:r w:rsidR="00690637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год</w:t>
            </w:r>
          </w:p>
        </w:tc>
        <w:tc>
          <w:tcPr>
            <w:tcW w:w="241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план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факт</w:t>
            </w:r>
          </w:p>
        </w:tc>
        <w:tc>
          <w:tcPr>
            <w:tcW w:w="2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4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5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6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7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690637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Муниципальная программа Токаревского района</w:t>
            </w:r>
            <w:r w:rsidRPr="0006710A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«Оказание содействия добровольному</w:t>
            </w:r>
          </w:p>
          <w:p w:rsidR="00690637" w:rsidRPr="0006710A" w:rsidRDefault="00690637" w:rsidP="00690637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переселению соотечественников, проживаю</w:t>
            </w:r>
            <w:r w:rsidR="00465F89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щих за рубежом»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участников 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программы по оказанию содействия добровольному</w:t>
            </w:r>
          </w:p>
          <w:p w:rsidR="00690637" w:rsidRPr="00166F43" w:rsidRDefault="00690637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переселению соотечественников, проживающих за рубежом,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прибывших 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зарегистрированных в 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у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правлени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и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миграционной службы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по Тамбовской области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в Токаревском районе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(далее 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–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УФМС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России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по Тамбовской области)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соотечественников, проживающих за рубежом, по Токаревскому району Тамбовской области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782692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7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782692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8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65F89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8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65F89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6710A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6906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Доля рассмотренных анкет потенциальных участников </w:t>
            </w:r>
            <w:hyperlink r:id="rId8" w:history="1">
              <w:r w:rsidRPr="00690637">
                <w:rPr>
                  <w:rFonts w:ascii="Times New Roman" w:eastAsia="Calibri" w:hAnsi="Times New Roman" w:cs="Times New Roman"/>
                  <w:sz w:val="26"/>
                  <w:szCs w:val="26"/>
                </w:rPr>
                <w:t>Государственной программы</w:t>
              </w:r>
            </w:hyperlink>
            <w:r w:rsidRPr="006906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от общего числа поступивших анкет</w:t>
            </w:r>
          </w:p>
          <w:p w:rsidR="00C96209" w:rsidRPr="00690637" w:rsidRDefault="00C96209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>%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100,0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100,0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100,0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C96209" w:rsidP="00C9620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                               </w:t>
            </w:r>
            <w:r w:rsidR="00690637"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Подпрограмма</w:t>
            </w:r>
            <w:r w:rsidR="00690637"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"Проект переселения "Квалифицированные специалисты"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квалифицированных специалистов - участников 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переселившихся в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Тамбовской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области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CE4874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5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CE4874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6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65F89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6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166F43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 w:themeColor="text1"/>
                <w:kern w:val="3"/>
                <w:sz w:val="26"/>
                <w:szCs w:val="26"/>
                <w:lang w:eastAsia="ja-JP" w:bidi="fa-IR"/>
              </w:rPr>
              <w:t xml:space="preserve">              100</w:t>
            </w:r>
            <w:r w:rsidR="00166F43" w:rsidRPr="00166F43">
              <w:rPr>
                <w:rFonts w:ascii="Times New Roman" w:eastAsia="Andale Sans UI" w:hAnsi="Times New Roman" w:cs="Tahoma"/>
                <w:color w:val="000000" w:themeColor="text1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квалифицированных специалистов -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осуществляющих трудовую деятельность в организациях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района,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от общей численности трудоустроенных участников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Государственнгой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трудоспособного возраста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  <w:p w:rsidR="00690637" w:rsidRPr="0006710A" w:rsidRDefault="00166F43" w:rsidP="00166F43">
            <w:pPr>
              <w:autoSpaceDN w:val="0"/>
              <w:rPr>
                <w:rFonts w:ascii="Times New Roman" w:eastAsia="Andale Sans UI" w:hAnsi="Times New Roman" w:cs="Tahoma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 100%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квалифицированных специалистов -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охваченных мероприятиями по временному жилищному обустройству, от общего числа нуждающихся во временном размещении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Государственной программы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 членов их семей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.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90,0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90,0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Подпрограмма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"Проект переселения "Соотечественники - участники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переселившихся в 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Тамбовск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област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и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47BD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 2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65F89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65F89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100%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 xml:space="preserve">Количество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lastRenderedPageBreak/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, занимающихся трудовой, предпринимательской деятельностью, ведением личного хозяйства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lastRenderedPageBreak/>
              <w:t>чел.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47BD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11E15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65F89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65F89" w:rsidP="00411E15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100%</w:t>
            </w:r>
          </w:p>
        </w:tc>
      </w:tr>
      <w:tr w:rsidR="00690637" w:rsidRPr="0006710A" w:rsidTr="007357BA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охваченных мероприятиями по временному жилищному обустройству, от общего числа нуждающихся во временном размещении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.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7357BA" w:rsidRDefault="00411E15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90,0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11E15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</w:tbl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6710A" w:rsidRDefault="0006710A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Pr="0006710A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47BD0" w:rsidRDefault="0006710A" w:rsidP="00411E15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Сведения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 степени выполнения мероприятий муниципальной программы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Оказание содействия добровольному переселению соотечественников, проживающи</w:t>
      </w:r>
      <w:r w:rsidR="00465F89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х за рубежом»</w:t>
      </w:r>
    </w:p>
    <w:p w:rsidR="0006710A" w:rsidRPr="00411E15" w:rsidRDefault="00411E15" w:rsidP="00411E15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за </w:t>
      </w:r>
      <w:r w:rsidR="00647BD0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2018</w:t>
      </w: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год</w:t>
      </w:r>
      <w:r w:rsidR="00690637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</w:t>
      </w:r>
    </w:p>
    <w:tbl>
      <w:tblPr>
        <w:tblW w:w="16035" w:type="dxa"/>
        <w:tblInd w:w="-72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"/>
        <w:gridCol w:w="5387"/>
        <w:gridCol w:w="2323"/>
        <w:gridCol w:w="371"/>
        <w:gridCol w:w="3319"/>
        <w:gridCol w:w="1217"/>
        <w:gridCol w:w="58"/>
        <w:gridCol w:w="1096"/>
        <w:gridCol w:w="1711"/>
      </w:tblGrid>
      <w:tr w:rsidR="00690637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п/п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Ответственный исполнитель, соисполнители</w:t>
            </w:r>
          </w:p>
        </w:tc>
        <w:tc>
          <w:tcPr>
            <w:tcW w:w="36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3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Результаты</w:t>
            </w:r>
          </w:p>
        </w:tc>
        <w:tc>
          <w:tcPr>
            <w:tcW w:w="17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Проблемы, возникшие в ходе реализации мероприятия</w:t>
            </w:r>
          </w:p>
        </w:tc>
      </w:tr>
      <w:tr w:rsidR="00690637" w:rsidRPr="0006710A" w:rsidTr="00411E15"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3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запланированные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достигнутые</w:t>
            </w:r>
          </w:p>
        </w:tc>
        <w:tc>
          <w:tcPr>
            <w:tcW w:w="17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2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3</w:t>
            </w:r>
          </w:p>
        </w:tc>
        <w:tc>
          <w:tcPr>
            <w:tcW w:w="3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6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7</w:t>
            </w:r>
          </w:p>
        </w:tc>
      </w:tr>
      <w:tr w:rsidR="0006710A" w:rsidRPr="0006710A" w:rsidTr="0006710A">
        <w:tc>
          <w:tcPr>
            <w:tcW w:w="1603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1. 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2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Создание и эксплуатация в муниципальных образованиях района жилищного фонда для временного размещения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участников </w:t>
            </w:r>
            <w:hyperlink r:id="rId9" w:history="1">
              <w:r w:rsidRPr="0006710A">
                <w:rPr>
                  <w:rFonts w:ascii="Times New Roman" w:eastAsia="Andale Sans UI" w:hAnsi="Times New Roman" w:cs="Tahoma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Администрация Токаревского района, Токаревская поселковая администрация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411E15" w:rsidRDefault="0006710A" w:rsidP="00411E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участников </w:t>
            </w:r>
            <w:hyperlink r:id="rId10" w:anchor="sub_10000" w:history="1">
              <w:r w:rsidRPr="0006710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Государственной программы</w:t>
              </w:r>
            </w:hyperlink>
            <w:r w:rsidRPr="000671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членов их семей, охваченных меропри</w:t>
            </w:r>
            <w:r w:rsidR="00411E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ятиями по временному размещению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1.3.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Содействие строительству (приобретению) жилья для содействия в постоянном жилищном обустройстве квалифицированных специалистов - </w:t>
            </w: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участников </w:t>
            </w:r>
            <w:hyperlink r:id="rId11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Администрация Токаревского района, Токаревская поселковая администрация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autoSpaceDN w:val="0"/>
              <w:spacing w:before="100" w:after="10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Изготовлена проектно-сметная документация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6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Обеспечение детей участников </w:t>
            </w:r>
            <w:hyperlink r:id="rId12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местами в детских дошкольных и сред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них образовательных учреждениях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Администрация Токаревского района, Отдел образования администрации района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дети обеспечиваются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местами в дошкольных образовательных учреждениях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(организационное обеспечение работы специалистов администрации района по предоставлению 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>информации переселившимся участникам Государственной программы и членам их семей-квалифицированным специалистам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>Администрация Токаревского района, отдел по экономике администрации района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eastAsia="ja-JP" w:bidi="fa-IR"/>
              </w:rPr>
              <w:t>Участники</w:t>
            </w: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hyperlink r:id="rId13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 член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ы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их семей, охваченны мероприятиями по 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>информационной поддержке процесса добровольного переселения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8E215F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lastRenderedPageBreak/>
              <w:t>0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8E215F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</w:tbl>
    <w:p w:rsidR="00690637" w:rsidRDefault="00690637" w:rsidP="00411E15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6710A" w:rsidRPr="0006710A" w:rsidRDefault="0006710A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Отчет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об использовании финансовых средств за счет всех источников на реализацию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муниципальной программы 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Оказание содействия добровольному переселению соотечественников, проживающих за рубежом» </w:t>
      </w: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="00690637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                     </w:t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(тыс. руб.)</w:t>
      </w:r>
    </w:p>
    <w:tbl>
      <w:tblPr>
        <w:tblW w:w="15945" w:type="dxa"/>
        <w:tblInd w:w="-7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8"/>
        <w:gridCol w:w="3329"/>
        <w:gridCol w:w="1245"/>
        <w:gridCol w:w="992"/>
        <w:gridCol w:w="988"/>
        <w:gridCol w:w="1140"/>
        <w:gridCol w:w="1080"/>
        <w:gridCol w:w="1124"/>
        <w:gridCol w:w="932"/>
        <w:gridCol w:w="1018"/>
        <w:gridCol w:w="1095"/>
        <w:gridCol w:w="1110"/>
        <w:gridCol w:w="1204"/>
      </w:tblGrid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п/п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Направление расходов</w:t>
            </w:r>
          </w:p>
        </w:tc>
        <w:tc>
          <w:tcPr>
            <w:tcW w:w="532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Предусмотрено паспортом Программы</w:t>
            </w:r>
          </w:p>
          <w:p w:rsidR="0006710A" w:rsidRPr="008E4BC1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п</w:t>
            </w:r>
            <w:r w:rsidR="00611232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о</w:t>
            </w: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="00611232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итогам</w:t>
            </w:r>
            <w:r w:rsidR="00647BD0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201</w:t>
            </w:r>
            <w:r w:rsidR="00647BD0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8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год</w:t>
            </w:r>
            <w:r w:rsidR="008E4BC1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  <w:tc>
          <w:tcPr>
            <w:tcW w:w="53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Предусмотрено бюджетом</w:t>
            </w:r>
          </w:p>
          <w:p w:rsidR="0006710A" w:rsidRPr="0006710A" w:rsidRDefault="00611232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по итогам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201</w:t>
            </w:r>
            <w:r w:rsidR="00647BD0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8 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г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од</w:t>
            </w:r>
            <w:r w:rsidR="008E4BC1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43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 том числе по источникам: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44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 том числе по источникам: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ф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ед. бюджет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обл. бюджет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м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ест., бюджет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внебюджетные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ф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ед. бюджет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обл. бюджет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м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ест., бюджет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внебюджетные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2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4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5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б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7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8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9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11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13</w:t>
            </w:r>
          </w:p>
        </w:tc>
      </w:tr>
      <w:tr w:rsidR="00541330" w:rsidRPr="0006710A" w:rsidTr="00465F89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НИОКР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611232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(организационное обеспечение работы специалистов администрации </w:t>
            </w:r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lastRenderedPageBreak/>
              <w:t>района по предоставлению информации переселившимся участникам Государственной прог-раммы и членам их семей-квалифицированным специалистам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lastRenderedPageBreak/>
              <w:t xml:space="preserve">   </w:t>
            </w:r>
            <w:r w:rsidR="0006710A"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   -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</w:t>
            </w:r>
            <w:r w:rsidR="00465F89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="00465F89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06710A" w:rsidRPr="0006710A" w:rsidTr="00465F89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 по Программе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465F89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НИОКР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</w:tbl>
    <w:p w:rsidR="00D75967" w:rsidRPr="0006710A" w:rsidRDefault="00D75967" w:rsidP="00F8425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ind w:left="12002"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  (тыс. руб.)</w:t>
      </w:r>
    </w:p>
    <w:tbl>
      <w:tblPr>
        <w:tblW w:w="15870" w:type="dxa"/>
        <w:tblInd w:w="-6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2407"/>
        <w:gridCol w:w="1558"/>
        <w:gridCol w:w="1133"/>
        <w:gridCol w:w="992"/>
        <w:gridCol w:w="850"/>
        <w:gridCol w:w="1134"/>
        <w:gridCol w:w="1134"/>
        <w:gridCol w:w="1275"/>
        <w:gridCol w:w="1134"/>
        <w:gridCol w:w="1134"/>
        <w:gridCol w:w="1134"/>
        <w:gridCol w:w="1134"/>
      </w:tblGrid>
      <w:tr w:rsidR="0006710A" w:rsidRPr="0006710A" w:rsidTr="0006710A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  <w:p w:rsidR="0006710A" w:rsidRPr="0006710A" w:rsidRDefault="0006710A" w:rsidP="00465F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11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итога</w:t>
            </w:r>
            <w:r w:rsidR="0064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2018</w:t>
            </w:r>
            <w:r w:rsidR="00611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(%), Графу 14/графу 9 и т.д.</w:t>
            </w:r>
          </w:p>
        </w:tc>
      </w:tr>
      <w:tr w:rsidR="0006710A" w:rsidRPr="0006710A" w:rsidTr="0006710A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06710A" w:rsidRPr="0006710A" w:rsidTr="00611232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06710A" w:rsidRPr="0006710A" w:rsidTr="0006710A">
        <w:trPr>
          <w:trHeight w:val="1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647BD0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BD0" w:rsidRPr="0006710A" w:rsidRDefault="00647BD0" w:rsidP="00647B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06710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НИОКР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10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10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BD0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>(организационное обеспечение работы специалистов администрации района по предоставлению информации переселившимся участникам Государственной прог-раммы и членам их семей-квалифицированным специалистам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lastRenderedPageBreak/>
              <w:t>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BD0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 по Программе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Инвестици </w:t>
            </w:r>
            <w:r w:rsidR="00F8425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14F4" w:rsidRDefault="006714F4" w:rsidP="006714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4F4" w:rsidRDefault="006714F4" w:rsidP="00465F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</w:t>
      </w:r>
      <w:r w:rsidR="00465F89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итель главы администрации Токарё</w:t>
      </w: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вского района                                             </w:t>
      </w: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65F89">
        <w:rPr>
          <w:rFonts w:ascii="Times New Roman" w:eastAsia="Times New Roman" w:hAnsi="Times New Roman" w:cs="Times New Roman"/>
          <w:sz w:val="28"/>
          <w:szCs w:val="28"/>
          <w:lang w:eastAsia="ru-RU"/>
        </w:rPr>
        <w:t>И. Г. Вяткина</w:t>
      </w:r>
    </w:p>
    <w:p w:rsidR="00465F89" w:rsidRDefault="00465F89" w:rsidP="00465F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F89" w:rsidRDefault="00465F89" w:rsidP="00465F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714F4" w:rsidRPr="00966627" w:rsidRDefault="006714F4" w:rsidP="006714F4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</w:pPr>
      <w:r w:rsidRPr="00966627"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Енговатова А.А.</w:t>
      </w:r>
      <w:r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( 2-57-45)</w:t>
      </w:r>
    </w:p>
    <w:p w:rsidR="0006710A" w:rsidRPr="0006710A" w:rsidRDefault="0006710A" w:rsidP="0006710A">
      <w:pPr>
        <w:widowControl w:val="0"/>
        <w:tabs>
          <w:tab w:val="left" w:pos="11925"/>
        </w:tabs>
        <w:suppressAutoHyphens/>
        <w:autoSpaceDE w:val="0"/>
        <w:autoSpaceDN w:val="0"/>
        <w:spacing w:after="0" w:line="240" w:lineRule="auto"/>
        <w:ind w:left="11925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   </w:t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Default="0006710A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  <w:tab/>
      </w:r>
    </w:p>
    <w:p w:rsidR="0006710A" w:rsidRDefault="0006710A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D75967" w:rsidRDefault="00D75967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D75967" w:rsidRDefault="00D75967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B236CD" w:rsidRPr="0006710A" w:rsidRDefault="00B236CD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73503C" w:rsidRDefault="0073503C"/>
    <w:sectPr w:rsidR="0073503C" w:rsidSect="0006710A">
      <w:pgSz w:w="16838" w:h="11906" w:orient="landscape"/>
      <w:pgMar w:top="794" w:right="1134" w:bottom="89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3A2" w:rsidRDefault="008563A2" w:rsidP="0006710A">
      <w:pPr>
        <w:spacing w:after="0" w:line="240" w:lineRule="auto"/>
      </w:pPr>
      <w:r>
        <w:separator/>
      </w:r>
    </w:p>
  </w:endnote>
  <w:endnote w:type="continuationSeparator" w:id="0">
    <w:p w:rsidR="008563A2" w:rsidRDefault="008563A2" w:rsidP="00067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3A2" w:rsidRDefault="008563A2" w:rsidP="0006710A">
      <w:pPr>
        <w:spacing w:after="0" w:line="240" w:lineRule="auto"/>
      </w:pPr>
      <w:r>
        <w:separator/>
      </w:r>
    </w:p>
  </w:footnote>
  <w:footnote w:type="continuationSeparator" w:id="0">
    <w:p w:rsidR="008563A2" w:rsidRDefault="008563A2" w:rsidP="00067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D729C"/>
    <w:multiLevelType w:val="hybridMultilevel"/>
    <w:tmpl w:val="5ADE6856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525068"/>
    <w:multiLevelType w:val="hybridMultilevel"/>
    <w:tmpl w:val="30246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100"/>
    <w:rsid w:val="00000919"/>
    <w:rsid w:val="000010B4"/>
    <w:rsid w:val="00001766"/>
    <w:rsid w:val="00001C77"/>
    <w:rsid w:val="00002774"/>
    <w:rsid w:val="000034E9"/>
    <w:rsid w:val="00003954"/>
    <w:rsid w:val="00003D8D"/>
    <w:rsid w:val="00005007"/>
    <w:rsid w:val="0000613F"/>
    <w:rsid w:val="0000676E"/>
    <w:rsid w:val="0000761D"/>
    <w:rsid w:val="00007A4D"/>
    <w:rsid w:val="00010B3C"/>
    <w:rsid w:val="00011A80"/>
    <w:rsid w:val="000121D5"/>
    <w:rsid w:val="000122B5"/>
    <w:rsid w:val="00015A4F"/>
    <w:rsid w:val="000170D7"/>
    <w:rsid w:val="00021596"/>
    <w:rsid w:val="000215C5"/>
    <w:rsid w:val="00021B89"/>
    <w:rsid w:val="00021CC4"/>
    <w:rsid w:val="00024B59"/>
    <w:rsid w:val="000268C5"/>
    <w:rsid w:val="0003129E"/>
    <w:rsid w:val="00031BE0"/>
    <w:rsid w:val="00032132"/>
    <w:rsid w:val="000323D4"/>
    <w:rsid w:val="000324E6"/>
    <w:rsid w:val="00032C2A"/>
    <w:rsid w:val="00032F7E"/>
    <w:rsid w:val="0003535B"/>
    <w:rsid w:val="00036D95"/>
    <w:rsid w:val="00040C48"/>
    <w:rsid w:val="00041CBF"/>
    <w:rsid w:val="0004357B"/>
    <w:rsid w:val="00043870"/>
    <w:rsid w:val="00043893"/>
    <w:rsid w:val="00043EBB"/>
    <w:rsid w:val="000446CD"/>
    <w:rsid w:val="00044AD7"/>
    <w:rsid w:val="00044D53"/>
    <w:rsid w:val="00045E3C"/>
    <w:rsid w:val="00050647"/>
    <w:rsid w:val="00050AAB"/>
    <w:rsid w:val="00050D48"/>
    <w:rsid w:val="00050E8A"/>
    <w:rsid w:val="00050E8E"/>
    <w:rsid w:val="00051AF9"/>
    <w:rsid w:val="0005275C"/>
    <w:rsid w:val="0005320F"/>
    <w:rsid w:val="000536AC"/>
    <w:rsid w:val="00053812"/>
    <w:rsid w:val="00053DF6"/>
    <w:rsid w:val="00055704"/>
    <w:rsid w:val="00055BD3"/>
    <w:rsid w:val="00055F25"/>
    <w:rsid w:val="000570E6"/>
    <w:rsid w:val="0006080E"/>
    <w:rsid w:val="0006181E"/>
    <w:rsid w:val="000632DC"/>
    <w:rsid w:val="00063467"/>
    <w:rsid w:val="00064BA9"/>
    <w:rsid w:val="00066DCE"/>
    <w:rsid w:val="0006710A"/>
    <w:rsid w:val="00070603"/>
    <w:rsid w:val="00070833"/>
    <w:rsid w:val="00070C17"/>
    <w:rsid w:val="00071C2B"/>
    <w:rsid w:val="000749BF"/>
    <w:rsid w:val="00075193"/>
    <w:rsid w:val="00076EC4"/>
    <w:rsid w:val="000770E8"/>
    <w:rsid w:val="0007748B"/>
    <w:rsid w:val="00080A98"/>
    <w:rsid w:val="000817C8"/>
    <w:rsid w:val="00082701"/>
    <w:rsid w:val="00082B1C"/>
    <w:rsid w:val="00087033"/>
    <w:rsid w:val="000876BD"/>
    <w:rsid w:val="00091861"/>
    <w:rsid w:val="00094464"/>
    <w:rsid w:val="000951BC"/>
    <w:rsid w:val="00095716"/>
    <w:rsid w:val="00095A15"/>
    <w:rsid w:val="00095C34"/>
    <w:rsid w:val="00096B22"/>
    <w:rsid w:val="000A2ACD"/>
    <w:rsid w:val="000A358F"/>
    <w:rsid w:val="000A4DE2"/>
    <w:rsid w:val="000A5328"/>
    <w:rsid w:val="000A6920"/>
    <w:rsid w:val="000B1A57"/>
    <w:rsid w:val="000B5EED"/>
    <w:rsid w:val="000B6DBC"/>
    <w:rsid w:val="000B746E"/>
    <w:rsid w:val="000B747C"/>
    <w:rsid w:val="000B7A8D"/>
    <w:rsid w:val="000C1B5A"/>
    <w:rsid w:val="000C271A"/>
    <w:rsid w:val="000C29BD"/>
    <w:rsid w:val="000C2E6A"/>
    <w:rsid w:val="000C3180"/>
    <w:rsid w:val="000C6321"/>
    <w:rsid w:val="000C6465"/>
    <w:rsid w:val="000C7055"/>
    <w:rsid w:val="000D00D3"/>
    <w:rsid w:val="000D0630"/>
    <w:rsid w:val="000D0791"/>
    <w:rsid w:val="000D0963"/>
    <w:rsid w:val="000D144B"/>
    <w:rsid w:val="000D19B0"/>
    <w:rsid w:val="000D1AF4"/>
    <w:rsid w:val="000D1AF7"/>
    <w:rsid w:val="000D1C78"/>
    <w:rsid w:val="000D20E9"/>
    <w:rsid w:val="000D2DAA"/>
    <w:rsid w:val="000D3A92"/>
    <w:rsid w:val="000D3D99"/>
    <w:rsid w:val="000D56EF"/>
    <w:rsid w:val="000D5728"/>
    <w:rsid w:val="000D7FA7"/>
    <w:rsid w:val="000E097C"/>
    <w:rsid w:val="000E1C47"/>
    <w:rsid w:val="000E2EF6"/>
    <w:rsid w:val="000E37D0"/>
    <w:rsid w:val="000E4A78"/>
    <w:rsid w:val="000E594C"/>
    <w:rsid w:val="000E5AEE"/>
    <w:rsid w:val="000E5BA4"/>
    <w:rsid w:val="000E638F"/>
    <w:rsid w:val="000E7A02"/>
    <w:rsid w:val="000E7A9A"/>
    <w:rsid w:val="000E7F6B"/>
    <w:rsid w:val="000F0782"/>
    <w:rsid w:val="000F12D8"/>
    <w:rsid w:val="000F3CBC"/>
    <w:rsid w:val="000F59DC"/>
    <w:rsid w:val="000F65B1"/>
    <w:rsid w:val="000F69F3"/>
    <w:rsid w:val="000F7698"/>
    <w:rsid w:val="000F79F7"/>
    <w:rsid w:val="000F7F86"/>
    <w:rsid w:val="00101E17"/>
    <w:rsid w:val="00101F16"/>
    <w:rsid w:val="00102BF6"/>
    <w:rsid w:val="00104FAB"/>
    <w:rsid w:val="00106E04"/>
    <w:rsid w:val="001071A8"/>
    <w:rsid w:val="00107626"/>
    <w:rsid w:val="00107E79"/>
    <w:rsid w:val="001102A8"/>
    <w:rsid w:val="00110DFA"/>
    <w:rsid w:val="0011213E"/>
    <w:rsid w:val="00113740"/>
    <w:rsid w:val="00114F3D"/>
    <w:rsid w:val="00115006"/>
    <w:rsid w:val="0011672D"/>
    <w:rsid w:val="00116E66"/>
    <w:rsid w:val="00116EAA"/>
    <w:rsid w:val="001171CC"/>
    <w:rsid w:val="001174B6"/>
    <w:rsid w:val="001175F5"/>
    <w:rsid w:val="00117BF4"/>
    <w:rsid w:val="00120169"/>
    <w:rsid w:val="001224BE"/>
    <w:rsid w:val="00122B14"/>
    <w:rsid w:val="00122F5F"/>
    <w:rsid w:val="00123AB2"/>
    <w:rsid w:val="00125E98"/>
    <w:rsid w:val="00125EA9"/>
    <w:rsid w:val="0012729D"/>
    <w:rsid w:val="00127BF9"/>
    <w:rsid w:val="00130171"/>
    <w:rsid w:val="0013067A"/>
    <w:rsid w:val="001344EE"/>
    <w:rsid w:val="00134BA8"/>
    <w:rsid w:val="00137739"/>
    <w:rsid w:val="00141624"/>
    <w:rsid w:val="0014282D"/>
    <w:rsid w:val="00142A42"/>
    <w:rsid w:val="00143661"/>
    <w:rsid w:val="00143C74"/>
    <w:rsid w:val="00144A0E"/>
    <w:rsid w:val="001455B7"/>
    <w:rsid w:val="00146B2B"/>
    <w:rsid w:val="00151E49"/>
    <w:rsid w:val="00154030"/>
    <w:rsid w:val="00156B20"/>
    <w:rsid w:val="00160FB4"/>
    <w:rsid w:val="00161B38"/>
    <w:rsid w:val="001628D2"/>
    <w:rsid w:val="0016431D"/>
    <w:rsid w:val="001646CB"/>
    <w:rsid w:val="00164725"/>
    <w:rsid w:val="0016504C"/>
    <w:rsid w:val="001653AC"/>
    <w:rsid w:val="00166F43"/>
    <w:rsid w:val="00167ED1"/>
    <w:rsid w:val="00167F9C"/>
    <w:rsid w:val="00170AC2"/>
    <w:rsid w:val="00170EEA"/>
    <w:rsid w:val="0017202B"/>
    <w:rsid w:val="001720F9"/>
    <w:rsid w:val="001727E5"/>
    <w:rsid w:val="00172EC0"/>
    <w:rsid w:val="001730A5"/>
    <w:rsid w:val="0017427A"/>
    <w:rsid w:val="001743F3"/>
    <w:rsid w:val="001745D5"/>
    <w:rsid w:val="0017493E"/>
    <w:rsid w:val="00174BCF"/>
    <w:rsid w:val="0017554A"/>
    <w:rsid w:val="0017568C"/>
    <w:rsid w:val="001774D4"/>
    <w:rsid w:val="001777E2"/>
    <w:rsid w:val="00177C35"/>
    <w:rsid w:val="001833BD"/>
    <w:rsid w:val="00186C8B"/>
    <w:rsid w:val="00187A31"/>
    <w:rsid w:val="00187C85"/>
    <w:rsid w:val="001915D0"/>
    <w:rsid w:val="001936AA"/>
    <w:rsid w:val="00193FAD"/>
    <w:rsid w:val="00195319"/>
    <w:rsid w:val="00195841"/>
    <w:rsid w:val="00195951"/>
    <w:rsid w:val="00196BEF"/>
    <w:rsid w:val="00196E65"/>
    <w:rsid w:val="001A04E0"/>
    <w:rsid w:val="001A0FCA"/>
    <w:rsid w:val="001A2294"/>
    <w:rsid w:val="001A3FDE"/>
    <w:rsid w:val="001A6FBF"/>
    <w:rsid w:val="001B0743"/>
    <w:rsid w:val="001B0C60"/>
    <w:rsid w:val="001B0D58"/>
    <w:rsid w:val="001B1BBA"/>
    <w:rsid w:val="001B29A8"/>
    <w:rsid w:val="001B5D29"/>
    <w:rsid w:val="001C033C"/>
    <w:rsid w:val="001C0489"/>
    <w:rsid w:val="001C05EC"/>
    <w:rsid w:val="001C2733"/>
    <w:rsid w:val="001C38DC"/>
    <w:rsid w:val="001C4AAB"/>
    <w:rsid w:val="001C4B87"/>
    <w:rsid w:val="001C5039"/>
    <w:rsid w:val="001C523A"/>
    <w:rsid w:val="001C5582"/>
    <w:rsid w:val="001C583F"/>
    <w:rsid w:val="001C5922"/>
    <w:rsid w:val="001C7107"/>
    <w:rsid w:val="001C7699"/>
    <w:rsid w:val="001D0C39"/>
    <w:rsid w:val="001D10E8"/>
    <w:rsid w:val="001D1385"/>
    <w:rsid w:val="001D13D0"/>
    <w:rsid w:val="001D28A3"/>
    <w:rsid w:val="001D2F05"/>
    <w:rsid w:val="001D42A3"/>
    <w:rsid w:val="001D53F0"/>
    <w:rsid w:val="001D6AC5"/>
    <w:rsid w:val="001D6C3F"/>
    <w:rsid w:val="001D6DDD"/>
    <w:rsid w:val="001D7381"/>
    <w:rsid w:val="001D7DEE"/>
    <w:rsid w:val="001E073E"/>
    <w:rsid w:val="001E1272"/>
    <w:rsid w:val="001E171A"/>
    <w:rsid w:val="001E7F29"/>
    <w:rsid w:val="001F0907"/>
    <w:rsid w:val="001F140F"/>
    <w:rsid w:val="001F1564"/>
    <w:rsid w:val="001F1ED1"/>
    <w:rsid w:val="001F321D"/>
    <w:rsid w:val="001F5B6B"/>
    <w:rsid w:val="001F5D11"/>
    <w:rsid w:val="001F5D80"/>
    <w:rsid w:val="001F6073"/>
    <w:rsid w:val="001F6DF9"/>
    <w:rsid w:val="001F7018"/>
    <w:rsid w:val="002016E2"/>
    <w:rsid w:val="00201C28"/>
    <w:rsid w:val="0020220E"/>
    <w:rsid w:val="002038D1"/>
    <w:rsid w:val="002046D5"/>
    <w:rsid w:val="00206342"/>
    <w:rsid w:val="00206A51"/>
    <w:rsid w:val="00207CD0"/>
    <w:rsid w:val="002107E4"/>
    <w:rsid w:val="0021093F"/>
    <w:rsid w:val="00210B2D"/>
    <w:rsid w:val="00211322"/>
    <w:rsid w:val="00212694"/>
    <w:rsid w:val="00212A29"/>
    <w:rsid w:val="00213EBC"/>
    <w:rsid w:val="002145CD"/>
    <w:rsid w:val="00214BC0"/>
    <w:rsid w:val="00214C8C"/>
    <w:rsid w:val="00214E1A"/>
    <w:rsid w:val="00214FBD"/>
    <w:rsid w:val="0021691A"/>
    <w:rsid w:val="00217CF3"/>
    <w:rsid w:val="002204BD"/>
    <w:rsid w:val="00220676"/>
    <w:rsid w:val="0022100A"/>
    <w:rsid w:val="00223BC6"/>
    <w:rsid w:val="00223C22"/>
    <w:rsid w:val="00223E12"/>
    <w:rsid w:val="0022448F"/>
    <w:rsid w:val="002263D0"/>
    <w:rsid w:val="002264DE"/>
    <w:rsid w:val="002277EE"/>
    <w:rsid w:val="00230127"/>
    <w:rsid w:val="002305E9"/>
    <w:rsid w:val="00231AA5"/>
    <w:rsid w:val="00232419"/>
    <w:rsid w:val="002350F3"/>
    <w:rsid w:val="00235600"/>
    <w:rsid w:val="002356CF"/>
    <w:rsid w:val="00235A36"/>
    <w:rsid w:val="0023674F"/>
    <w:rsid w:val="00236890"/>
    <w:rsid w:val="002378DA"/>
    <w:rsid w:val="002378DD"/>
    <w:rsid w:val="00237900"/>
    <w:rsid w:val="00243459"/>
    <w:rsid w:val="00243C60"/>
    <w:rsid w:val="002449C9"/>
    <w:rsid w:val="00245277"/>
    <w:rsid w:val="0024545E"/>
    <w:rsid w:val="00245EF9"/>
    <w:rsid w:val="00246297"/>
    <w:rsid w:val="00246F55"/>
    <w:rsid w:val="00250B94"/>
    <w:rsid w:val="00250C6E"/>
    <w:rsid w:val="00250D0F"/>
    <w:rsid w:val="00252FA7"/>
    <w:rsid w:val="0025367E"/>
    <w:rsid w:val="00253700"/>
    <w:rsid w:val="00253A9E"/>
    <w:rsid w:val="00253F6C"/>
    <w:rsid w:val="00256F1A"/>
    <w:rsid w:val="0025752C"/>
    <w:rsid w:val="00260965"/>
    <w:rsid w:val="00261C44"/>
    <w:rsid w:val="002621A5"/>
    <w:rsid w:val="0026349C"/>
    <w:rsid w:val="00264030"/>
    <w:rsid w:val="0026491E"/>
    <w:rsid w:val="00264EEF"/>
    <w:rsid w:val="0026591F"/>
    <w:rsid w:val="002660E0"/>
    <w:rsid w:val="0026770A"/>
    <w:rsid w:val="00267715"/>
    <w:rsid w:val="002703EB"/>
    <w:rsid w:val="00271435"/>
    <w:rsid w:val="00273D38"/>
    <w:rsid w:val="00275415"/>
    <w:rsid w:val="00275A60"/>
    <w:rsid w:val="00277F6D"/>
    <w:rsid w:val="00280AE7"/>
    <w:rsid w:val="002817BB"/>
    <w:rsid w:val="00282338"/>
    <w:rsid w:val="0028321A"/>
    <w:rsid w:val="002845BA"/>
    <w:rsid w:val="00284930"/>
    <w:rsid w:val="002852D2"/>
    <w:rsid w:val="00287096"/>
    <w:rsid w:val="002900F1"/>
    <w:rsid w:val="00290E6D"/>
    <w:rsid w:val="00291215"/>
    <w:rsid w:val="002918E8"/>
    <w:rsid w:val="00291F33"/>
    <w:rsid w:val="00293840"/>
    <w:rsid w:val="00293F5E"/>
    <w:rsid w:val="00295102"/>
    <w:rsid w:val="00296C6B"/>
    <w:rsid w:val="00297B1C"/>
    <w:rsid w:val="002A09A7"/>
    <w:rsid w:val="002A1A7B"/>
    <w:rsid w:val="002A1C57"/>
    <w:rsid w:val="002A2C08"/>
    <w:rsid w:val="002A528F"/>
    <w:rsid w:val="002A610A"/>
    <w:rsid w:val="002A6AC9"/>
    <w:rsid w:val="002A6DF2"/>
    <w:rsid w:val="002A7552"/>
    <w:rsid w:val="002B0F84"/>
    <w:rsid w:val="002B1013"/>
    <w:rsid w:val="002B14FE"/>
    <w:rsid w:val="002B2C56"/>
    <w:rsid w:val="002B70BB"/>
    <w:rsid w:val="002B7AAF"/>
    <w:rsid w:val="002C055C"/>
    <w:rsid w:val="002C172F"/>
    <w:rsid w:val="002C1767"/>
    <w:rsid w:val="002C1A94"/>
    <w:rsid w:val="002C3DF0"/>
    <w:rsid w:val="002C73F7"/>
    <w:rsid w:val="002C798F"/>
    <w:rsid w:val="002D01ED"/>
    <w:rsid w:val="002D0556"/>
    <w:rsid w:val="002D43DB"/>
    <w:rsid w:val="002D4969"/>
    <w:rsid w:val="002D6E56"/>
    <w:rsid w:val="002E18B4"/>
    <w:rsid w:val="002E2EB8"/>
    <w:rsid w:val="002E2FCC"/>
    <w:rsid w:val="002E36E6"/>
    <w:rsid w:val="002E37D8"/>
    <w:rsid w:val="002E37F9"/>
    <w:rsid w:val="002E4CDE"/>
    <w:rsid w:val="002E78FE"/>
    <w:rsid w:val="002F066D"/>
    <w:rsid w:val="002F0B36"/>
    <w:rsid w:val="002F1624"/>
    <w:rsid w:val="002F2139"/>
    <w:rsid w:val="002F36AD"/>
    <w:rsid w:val="002F383C"/>
    <w:rsid w:val="002F59AA"/>
    <w:rsid w:val="002F6470"/>
    <w:rsid w:val="002F6F8F"/>
    <w:rsid w:val="0030014A"/>
    <w:rsid w:val="003010C6"/>
    <w:rsid w:val="003030D7"/>
    <w:rsid w:val="00303D82"/>
    <w:rsid w:val="0030469E"/>
    <w:rsid w:val="003058FE"/>
    <w:rsid w:val="003107F8"/>
    <w:rsid w:val="00313DA4"/>
    <w:rsid w:val="0031540E"/>
    <w:rsid w:val="00315BC4"/>
    <w:rsid w:val="00316420"/>
    <w:rsid w:val="00320BAB"/>
    <w:rsid w:val="0032115E"/>
    <w:rsid w:val="0032295D"/>
    <w:rsid w:val="00323B4F"/>
    <w:rsid w:val="0032590E"/>
    <w:rsid w:val="00326462"/>
    <w:rsid w:val="00327A51"/>
    <w:rsid w:val="00330F05"/>
    <w:rsid w:val="00331438"/>
    <w:rsid w:val="00332206"/>
    <w:rsid w:val="00334C38"/>
    <w:rsid w:val="0033745C"/>
    <w:rsid w:val="003376E9"/>
    <w:rsid w:val="00341AD5"/>
    <w:rsid w:val="00341C93"/>
    <w:rsid w:val="0034219C"/>
    <w:rsid w:val="003425D5"/>
    <w:rsid w:val="00342CE5"/>
    <w:rsid w:val="00343187"/>
    <w:rsid w:val="00343548"/>
    <w:rsid w:val="0034392B"/>
    <w:rsid w:val="0034403D"/>
    <w:rsid w:val="00344541"/>
    <w:rsid w:val="003460EC"/>
    <w:rsid w:val="00347DDF"/>
    <w:rsid w:val="00350057"/>
    <w:rsid w:val="003506CF"/>
    <w:rsid w:val="00351AE9"/>
    <w:rsid w:val="0035345B"/>
    <w:rsid w:val="00355275"/>
    <w:rsid w:val="00355C45"/>
    <w:rsid w:val="00355D7A"/>
    <w:rsid w:val="003564E3"/>
    <w:rsid w:val="00356AAB"/>
    <w:rsid w:val="003607C2"/>
    <w:rsid w:val="00361061"/>
    <w:rsid w:val="0036151B"/>
    <w:rsid w:val="0036769A"/>
    <w:rsid w:val="00367DD9"/>
    <w:rsid w:val="00371412"/>
    <w:rsid w:val="00371AD0"/>
    <w:rsid w:val="003748B7"/>
    <w:rsid w:val="00375075"/>
    <w:rsid w:val="00376BF5"/>
    <w:rsid w:val="00380B92"/>
    <w:rsid w:val="0038397C"/>
    <w:rsid w:val="003866B2"/>
    <w:rsid w:val="00390421"/>
    <w:rsid w:val="0039167E"/>
    <w:rsid w:val="00391DC8"/>
    <w:rsid w:val="003935CA"/>
    <w:rsid w:val="00394477"/>
    <w:rsid w:val="00394511"/>
    <w:rsid w:val="003947A2"/>
    <w:rsid w:val="00396F01"/>
    <w:rsid w:val="003972DE"/>
    <w:rsid w:val="003976E1"/>
    <w:rsid w:val="003A0ADE"/>
    <w:rsid w:val="003A2FBA"/>
    <w:rsid w:val="003A3979"/>
    <w:rsid w:val="003A57E7"/>
    <w:rsid w:val="003A61DF"/>
    <w:rsid w:val="003A66BE"/>
    <w:rsid w:val="003A671B"/>
    <w:rsid w:val="003A7D32"/>
    <w:rsid w:val="003A7E3D"/>
    <w:rsid w:val="003B2681"/>
    <w:rsid w:val="003B3771"/>
    <w:rsid w:val="003B3BAC"/>
    <w:rsid w:val="003B4260"/>
    <w:rsid w:val="003B5A72"/>
    <w:rsid w:val="003C0468"/>
    <w:rsid w:val="003C0BBA"/>
    <w:rsid w:val="003C0C02"/>
    <w:rsid w:val="003C2E9D"/>
    <w:rsid w:val="003C35F2"/>
    <w:rsid w:val="003C3DF9"/>
    <w:rsid w:val="003C576F"/>
    <w:rsid w:val="003C61E2"/>
    <w:rsid w:val="003C6277"/>
    <w:rsid w:val="003C67AD"/>
    <w:rsid w:val="003D0F2B"/>
    <w:rsid w:val="003D3762"/>
    <w:rsid w:val="003D5282"/>
    <w:rsid w:val="003D55A5"/>
    <w:rsid w:val="003D676E"/>
    <w:rsid w:val="003E0A86"/>
    <w:rsid w:val="003E1020"/>
    <w:rsid w:val="003E1C5D"/>
    <w:rsid w:val="003E2DEE"/>
    <w:rsid w:val="003E353E"/>
    <w:rsid w:val="003E3A2E"/>
    <w:rsid w:val="003E4928"/>
    <w:rsid w:val="003E50EE"/>
    <w:rsid w:val="003E51C1"/>
    <w:rsid w:val="003E54BB"/>
    <w:rsid w:val="003E6894"/>
    <w:rsid w:val="003E6AC6"/>
    <w:rsid w:val="003E7EA2"/>
    <w:rsid w:val="003E7F6D"/>
    <w:rsid w:val="003F00D3"/>
    <w:rsid w:val="003F0642"/>
    <w:rsid w:val="003F1EB0"/>
    <w:rsid w:val="003F245E"/>
    <w:rsid w:val="003F307B"/>
    <w:rsid w:val="003F37C3"/>
    <w:rsid w:val="003F37F0"/>
    <w:rsid w:val="003F3C53"/>
    <w:rsid w:val="003F3F76"/>
    <w:rsid w:val="003F5A74"/>
    <w:rsid w:val="003F5DB7"/>
    <w:rsid w:val="003F6A1F"/>
    <w:rsid w:val="003F7DAB"/>
    <w:rsid w:val="004028A3"/>
    <w:rsid w:val="00403487"/>
    <w:rsid w:val="00404A09"/>
    <w:rsid w:val="00410800"/>
    <w:rsid w:val="004110F8"/>
    <w:rsid w:val="00411E15"/>
    <w:rsid w:val="00412216"/>
    <w:rsid w:val="00415ADC"/>
    <w:rsid w:val="00417E03"/>
    <w:rsid w:val="0042015E"/>
    <w:rsid w:val="00421A22"/>
    <w:rsid w:val="00422566"/>
    <w:rsid w:val="00422739"/>
    <w:rsid w:val="00424F87"/>
    <w:rsid w:val="00427A5D"/>
    <w:rsid w:val="00427C12"/>
    <w:rsid w:val="0043139E"/>
    <w:rsid w:val="00431AEB"/>
    <w:rsid w:val="00432B3E"/>
    <w:rsid w:val="0043367D"/>
    <w:rsid w:val="00433AFA"/>
    <w:rsid w:val="00433B7D"/>
    <w:rsid w:val="00434528"/>
    <w:rsid w:val="00436752"/>
    <w:rsid w:val="00437438"/>
    <w:rsid w:val="00437AE9"/>
    <w:rsid w:val="004421CB"/>
    <w:rsid w:val="004424EF"/>
    <w:rsid w:val="004427E3"/>
    <w:rsid w:val="00442ED4"/>
    <w:rsid w:val="00443784"/>
    <w:rsid w:val="00443852"/>
    <w:rsid w:val="00444F9F"/>
    <w:rsid w:val="00447C9C"/>
    <w:rsid w:val="004502D8"/>
    <w:rsid w:val="0045147E"/>
    <w:rsid w:val="00451722"/>
    <w:rsid w:val="004548A7"/>
    <w:rsid w:val="00455F5C"/>
    <w:rsid w:val="00456222"/>
    <w:rsid w:val="004574F1"/>
    <w:rsid w:val="00460CC6"/>
    <w:rsid w:val="00461376"/>
    <w:rsid w:val="0046168A"/>
    <w:rsid w:val="00461C1D"/>
    <w:rsid w:val="00462668"/>
    <w:rsid w:val="004632C2"/>
    <w:rsid w:val="00465F89"/>
    <w:rsid w:val="00466AE3"/>
    <w:rsid w:val="00466D46"/>
    <w:rsid w:val="00467426"/>
    <w:rsid w:val="00467977"/>
    <w:rsid w:val="00471031"/>
    <w:rsid w:val="00471085"/>
    <w:rsid w:val="00471426"/>
    <w:rsid w:val="00471C7E"/>
    <w:rsid w:val="00471F91"/>
    <w:rsid w:val="00472EE1"/>
    <w:rsid w:val="004739AF"/>
    <w:rsid w:val="00480357"/>
    <w:rsid w:val="00481DB4"/>
    <w:rsid w:val="00482364"/>
    <w:rsid w:val="004827D7"/>
    <w:rsid w:val="00485159"/>
    <w:rsid w:val="004852F2"/>
    <w:rsid w:val="00485BB9"/>
    <w:rsid w:val="00485BF4"/>
    <w:rsid w:val="00487D1D"/>
    <w:rsid w:val="00487E00"/>
    <w:rsid w:val="00490727"/>
    <w:rsid w:val="0049231A"/>
    <w:rsid w:val="00495A8E"/>
    <w:rsid w:val="00497036"/>
    <w:rsid w:val="004971A3"/>
    <w:rsid w:val="00497DA3"/>
    <w:rsid w:val="004A0A27"/>
    <w:rsid w:val="004A217D"/>
    <w:rsid w:val="004A21A5"/>
    <w:rsid w:val="004A2D37"/>
    <w:rsid w:val="004A2D4E"/>
    <w:rsid w:val="004A3FA6"/>
    <w:rsid w:val="004A5B09"/>
    <w:rsid w:val="004A5CDB"/>
    <w:rsid w:val="004A636A"/>
    <w:rsid w:val="004A65EF"/>
    <w:rsid w:val="004A6BA7"/>
    <w:rsid w:val="004A6FAF"/>
    <w:rsid w:val="004A73E1"/>
    <w:rsid w:val="004A7B60"/>
    <w:rsid w:val="004A7E17"/>
    <w:rsid w:val="004B0037"/>
    <w:rsid w:val="004B0128"/>
    <w:rsid w:val="004B1931"/>
    <w:rsid w:val="004B228E"/>
    <w:rsid w:val="004B26F9"/>
    <w:rsid w:val="004B2CFF"/>
    <w:rsid w:val="004B32CC"/>
    <w:rsid w:val="004B33D7"/>
    <w:rsid w:val="004B43FA"/>
    <w:rsid w:val="004B469F"/>
    <w:rsid w:val="004B49AD"/>
    <w:rsid w:val="004B5BE3"/>
    <w:rsid w:val="004B5D09"/>
    <w:rsid w:val="004B5E60"/>
    <w:rsid w:val="004B765E"/>
    <w:rsid w:val="004B7B87"/>
    <w:rsid w:val="004C0029"/>
    <w:rsid w:val="004C0FD4"/>
    <w:rsid w:val="004C106E"/>
    <w:rsid w:val="004C1632"/>
    <w:rsid w:val="004C30C3"/>
    <w:rsid w:val="004C3D4D"/>
    <w:rsid w:val="004C444B"/>
    <w:rsid w:val="004C75AD"/>
    <w:rsid w:val="004D2873"/>
    <w:rsid w:val="004D2A48"/>
    <w:rsid w:val="004D3A2F"/>
    <w:rsid w:val="004D3C08"/>
    <w:rsid w:val="004D58CC"/>
    <w:rsid w:val="004D58E4"/>
    <w:rsid w:val="004D6EBF"/>
    <w:rsid w:val="004E0095"/>
    <w:rsid w:val="004E1714"/>
    <w:rsid w:val="004E3F58"/>
    <w:rsid w:val="004E4178"/>
    <w:rsid w:val="004E5ED2"/>
    <w:rsid w:val="004E7254"/>
    <w:rsid w:val="004E7A03"/>
    <w:rsid w:val="004F0A91"/>
    <w:rsid w:val="004F1156"/>
    <w:rsid w:val="004F1C1B"/>
    <w:rsid w:val="004F24A5"/>
    <w:rsid w:val="004F24C1"/>
    <w:rsid w:val="004F345E"/>
    <w:rsid w:val="004F560F"/>
    <w:rsid w:val="004F5751"/>
    <w:rsid w:val="004F6154"/>
    <w:rsid w:val="004F6316"/>
    <w:rsid w:val="004F68E0"/>
    <w:rsid w:val="004F6E72"/>
    <w:rsid w:val="004F7441"/>
    <w:rsid w:val="004F7445"/>
    <w:rsid w:val="004F7836"/>
    <w:rsid w:val="004F7C0F"/>
    <w:rsid w:val="005002B3"/>
    <w:rsid w:val="0050134A"/>
    <w:rsid w:val="005021C2"/>
    <w:rsid w:val="005038ED"/>
    <w:rsid w:val="005046C4"/>
    <w:rsid w:val="00505D10"/>
    <w:rsid w:val="00506F73"/>
    <w:rsid w:val="005105D7"/>
    <w:rsid w:val="00510601"/>
    <w:rsid w:val="0051114E"/>
    <w:rsid w:val="0051181C"/>
    <w:rsid w:val="00511B3B"/>
    <w:rsid w:val="0051255C"/>
    <w:rsid w:val="00514F24"/>
    <w:rsid w:val="005151F5"/>
    <w:rsid w:val="00515374"/>
    <w:rsid w:val="0051548E"/>
    <w:rsid w:val="00516303"/>
    <w:rsid w:val="0051716C"/>
    <w:rsid w:val="00517344"/>
    <w:rsid w:val="0052107C"/>
    <w:rsid w:val="005212DE"/>
    <w:rsid w:val="005221C2"/>
    <w:rsid w:val="0052280E"/>
    <w:rsid w:val="0052308F"/>
    <w:rsid w:val="005230E2"/>
    <w:rsid w:val="0052325E"/>
    <w:rsid w:val="00523460"/>
    <w:rsid w:val="005239E9"/>
    <w:rsid w:val="00523C63"/>
    <w:rsid w:val="00523F4C"/>
    <w:rsid w:val="00524BC2"/>
    <w:rsid w:val="00530F04"/>
    <w:rsid w:val="00532399"/>
    <w:rsid w:val="005330EC"/>
    <w:rsid w:val="0053392B"/>
    <w:rsid w:val="00533D56"/>
    <w:rsid w:val="0053471D"/>
    <w:rsid w:val="00535EAF"/>
    <w:rsid w:val="00536D20"/>
    <w:rsid w:val="0053762B"/>
    <w:rsid w:val="00537CD6"/>
    <w:rsid w:val="00540770"/>
    <w:rsid w:val="00541330"/>
    <w:rsid w:val="005426BD"/>
    <w:rsid w:val="00542723"/>
    <w:rsid w:val="00544F69"/>
    <w:rsid w:val="005468C0"/>
    <w:rsid w:val="00546C63"/>
    <w:rsid w:val="005470CD"/>
    <w:rsid w:val="00547100"/>
    <w:rsid w:val="005476BD"/>
    <w:rsid w:val="00550AB1"/>
    <w:rsid w:val="00550F90"/>
    <w:rsid w:val="00551531"/>
    <w:rsid w:val="00552124"/>
    <w:rsid w:val="0055257B"/>
    <w:rsid w:val="00552F06"/>
    <w:rsid w:val="00554175"/>
    <w:rsid w:val="00555472"/>
    <w:rsid w:val="00555A45"/>
    <w:rsid w:val="00555A4A"/>
    <w:rsid w:val="00555D86"/>
    <w:rsid w:val="005571E0"/>
    <w:rsid w:val="00560954"/>
    <w:rsid w:val="00560B5C"/>
    <w:rsid w:val="005614AE"/>
    <w:rsid w:val="00562765"/>
    <w:rsid w:val="0056388C"/>
    <w:rsid w:val="005639F6"/>
    <w:rsid w:val="00564952"/>
    <w:rsid w:val="00565222"/>
    <w:rsid w:val="00565ED9"/>
    <w:rsid w:val="00567AF2"/>
    <w:rsid w:val="00570679"/>
    <w:rsid w:val="005725D8"/>
    <w:rsid w:val="00572889"/>
    <w:rsid w:val="00576599"/>
    <w:rsid w:val="00576877"/>
    <w:rsid w:val="00577557"/>
    <w:rsid w:val="00580737"/>
    <w:rsid w:val="00582965"/>
    <w:rsid w:val="00583855"/>
    <w:rsid w:val="00585206"/>
    <w:rsid w:val="00585CD4"/>
    <w:rsid w:val="00590D65"/>
    <w:rsid w:val="00594425"/>
    <w:rsid w:val="00594AA9"/>
    <w:rsid w:val="00594F3B"/>
    <w:rsid w:val="00595274"/>
    <w:rsid w:val="0059564B"/>
    <w:rsid w:val="005975A7"/>
    <w:rsid w:val="005A3CB1"/>
    <w:rsid w:val="005A3E21"/>
    <w:rsid w:val="005A4960"/>
    <w:rsid w:val="005A4B87"/>
    <w:rsid w:val="005A50AA"/>
    <w:rsid w:val="005A5E6F"/>
    <w:rsid w:val="005B0B3B"/>
    <w:rsid w:val="005B157B"/>
    <w:rsid w:val="005B2960"/>
    <w:rsid w:val="005B3415"/>
    <w:rsid w:val="005B343E"/>
    <w:rsid w:val="005B41FD"/>
    <w:rsid w:val="005B5396"/>
    <w:rsid w:val="005B575E"/>
    <w:rsid w:val="005B5A3E"/>
    <w:rsid w:val="005B5B97"/>
    <w:rsid w:val="005B5DA1"/>
    <w:rsid w:val="005B7DCF"/>
    <w:rsid w:val="005C0730"/>
    <w:rsid w:val="005C14F9"/>
    <w:rsid w:val="005C1569"/>
    <w:rsid w:val="005C22A1"/>
    <w:rsid w:val="005C235D"/>
    <w:rsid w:val="005C5E85"/>
    <w:rsid w:val="005D00FE"/>
    <w:rsid w:val="005D1168"/>
    <w:rsid w:val="005D4155"/>
    <w:rsid w:val="005D42AE"/>
    <w:rsid w:val="005D4A3C"/>
    <w:rsid w:val="005D5690"/>
    <w:rsid w:val="005D59FD"/>
    <w:rsid w:val="005D73E8"/>
    <w:rsid w:val="005D791A"/>
    <w:rsid w:val="005D7DF5"/>
    <w:rsid w:val="005E07CE"/>
    <w:rsid w:val="005E0C2C"/>
    <w:rsid w:val="005E1017"/>
    <w:rsid w:val="005E11A9"/>
    <w:rsid w:val="005E1496"/>
    <w:rsid w:val="005E1CE0"/>
    <w:rsid w:val="005E292A"/>
    <w:rsid w:val="005E2AFB"/>
    <w:rsid w:val="005E2BBA"/>
    <w:rsid w:val="005E3C57"/>
    <w:rsid w:val="005E3C69"/>
    <w:rsid w:val="005E5C24"/>
    <w:rsid w:val="005E68B6"/>
    <w:rsid w:val="005E7D66"/>
    <w:rsid w:val="005F098E"/>
    <w:rsid w:val="005F1AA1"/>
    <w:rsid w:val="005F1B5A"/>
    <w:rsid w:val="005F36AC"/>
    <w:rsid w:val="005F37E2"/>
    <w:rsid w:val="005F3D8C"/>
    <w:rsid w:val="005F4AAE"/>
    <w:rsid w:val="005F6906"/>
    <w:rsid w:val="00603D03"/>
    <w:rsid w:val="00605964"/>
    <w:rsid w:val="00606922"/>
    <w:rsid w:val="00606A94"/>
    <w:rsid w:val="00607025"/>
    <w:rsid w:val="006076A3"/>
    <w:rsid w:val="00611232"/>
    <w:rsid w:val="006129C1"/>
    <w:rsid w:val="006137D3"/>
    <w:rsid w:val="006165B5"/>
    <w:rsid w:val="00616C28"/>
    <w:rsid w:val="006200A5"/>
    <w:rsid w:val="006202DB"/>
    <w:rsid w:val="00621E82"/>
    <w:rsid w:val="00622311"/>
    <w:rsid w:val="006241F3"/>
    <w:rsid w:val="0062459E"/>
    <w:rsid w:val="006246FD"/>
    <w:rsid w:val="0062521A"/>
    <w:rsid w:val="00625667"/>
    <w:rsid w:val="00625991"/>
    <w:rsid w:val="00626003"/>
    <w:rsid w:val="006305EA"/>
    <w:rsid w:val="00633629"/>
    <w:rsid w:val="00633AB5"/>
    <w:rsid w:val="00633F38"/>
    <w:rsid w:val="0063510D"/>
    <w:rsid w:val="00635C3C"/>
    <w:rsid w:val="00636CA6"/>
    <w:rsid w:val="00637442"/>
    <w:rsid w:val="006420EE"/>
    <w:rsid w:val="006434A1"/>
    <w:rsid w:val="0064350B"/>
    <w:rsid w:val="0064367E"/>
    <w:rsid w:val="00647BD0"/>
    <w:rsid w:val="00647BD4"/>
    <w:rsid w:val="00650154"/>
    <w:rsid w:val="00651C00"/>
    <w:rsid w:val="006548F8"/>
    <w:rsid w:val="00656383"/>
    <w:rsid w:val="00656AAF"/>
    <w:rsid w:val="00657679"/>
    <w:rsid w:val="00657F4D"/>
    <w:rsid w:val="00660133"/>
    <w:rsid w:val="00660731"/>
    <w:rsid w:val="00661584"/>
    <w:rsid w:val="00661C6F"/>
    <w:rsid w:val="006641C5"/>
    <w:rsid w:val="00664554"/>
    <w:rsid w:val="006714F4"/>
    <w:rsid w:val="00671885"/>
    <w:rsid w:val="00673866"/>
    <w:rsid w:val="00674FD5"/>
    <w:rsid w:val="00675251"/>
    <w:rsid w:val="00676A3A"/>
    <w:rsid w:val="00676B4E"/>
    <w:rsid w:val="00677B64"/>
    <w:rsid w:val="00680036"/>
    <w:rsid w:val="00680553"/>
    <w:rsid w:val="00680755"/>
    <w:rsid w:val="0068093D"/>
    <w:rsid w:val="0068102C"/>
    <w:rsid w:val="00681C5A"/>
    <w:rsid w:val="0068262F"/>
    <w:rsid w:val="00683D32"/>
    <w:rsid w:val="00684C27"/>
    <w:rsid w:val="00684ECA"/>
    <w:rsid w:val="00686716"/>
    <w:rsid w:val="00686A8B"/>
    <w:rsid w:val="00687FE8"/>
    <w:rsid w:val="00690637"/>
    <w:rsid w:val="006906DA"/>
    <w:rsid w:val="00691A4D"/>
    <w:rsid w:val="00691BD0"/>
    <w:rsid w:val="00692B0D"/>
    <w:rsid w:val="006951B9"/>
    <w:rsid w:val="00697122"/>
    <w:rsid w:val="00697F35"/>
    <w:rsid w:val="006A0A56"/>
    <w:rsid w:val="006A1ECF"/>
    <w:rsid w:val="006A2150"/>
    <w:rsid w:val="006A29CC"/>
    <w:rsid w:val="006A328A"/>
    <w:rsid w:val="006A3A0B"/>
    <w:rsid w:val="006A4221"/>
    <w:rsid w:val="006A4D93"/>
    <w:rsid w:val="006A5779"/>
    <w:rsid w:val="006A6727"/>
    <w:rsid w:val="006A7F1E"/>
    <w:rsid w:val="006B2FE5"/>
    <w:rsid w:val="006B3C65"/>
    <w:rsid w:val="006B4704"/>
    <w:rsid w:val="006B4E58"/>
    <w:rsid w:val="006B523C"/>
    <w:rsid w:val="006B63B0"/>
    <w:rsid w:val="006B6F63"/>
    <w:rsid w:val="006B7532"/>
    <w:rsid w:val="006B7AEC"/>
    <w:rsid w:val="006B7BFD"/>
    <w:rsid w:val="006C0C86"/>
    <w:rsid w:val="006C3624"/>
    <w:rsid w:val="006C4BFC"/>
    <w:rsid w:val="006C57C7"/>
    <w:rsid w:val="006C66A1"/>
    <w:rsid w:val="006C78A1"/>
    <w:rsid w:val="006D000D"/>
    <w:rsid w:val="006D02EA"/>
    <w:rsid w:val="006D2753"/>
    <w:rsid w:val="006D4534"/>
    <w:rsid w:val="006D4D4E"/>
    <w:rsid w:val="006D53C1"/>
    <w:rsid w:val="006D5BF1"/>
    <w:rsid w:val="006D6325"/>
    <w:rsid w:val="006D6959"/>
    <w:rsid w:val="006E0384"/>
    <w:rsid w:val="006E05B0"/>
    <w:rsid w:val="006E114B"/>
    <w:rsid w:val="006E14D4"/>
    <w:rsid w:val="006E20FA"/>
    <w:rsid w:val="006E256D"/>
    <w:rsid w:val="006E320D"/>
    <w:rsid w:val="006E496A"/>
    <w:rsid w:val="006E6DA1"/>
    <w:rsid w:val="006E77A4"/>
    <w:rsid w:val="006E7F29"/>
    <w:rsid w:val="006F0173"/>
    <w:rsid w:val="006F0FAA"/>
    <w:rsid w:val="006F2116"/>
    <w:rsid w:val="006F2790"/>
    <w:rsid w:val="006F3137"/>
    <w:rsid w:val="006F32E9"/>
    <w:rsid w:val="006F3C12"/>
    <w:rsid w:val="007023FC"/>
    <w:rsid w:val="007028E7"/>
    <w:rsid w:val="00702FAC"/>
    <w:rsid w:val="00703BC7"/>
    <w:rsid w:val="0070453E"/>
    <w:rsid w:val="00705A29"/>
    <w:rsid w:val="00705B84"/>
    <w:rsid w:val="007061E7"/>
    <w:rsid w:val="00706899"/>
    <w:rsid w:val="00707E6A"/>
    <w:rsid w:val="007106F6"/>
    <w:rsid w:val="00713703"/>
    <w:rsid w:val="0071382E"/>
    <w:rsid w:val="0071476A"/>
    <w:rsid w:val="00715877"/>
    <w:rsid w:val="007178F3"/>
    <w:rsid w:val="007202A4"/>
    <w:rsid w:val="00722837"/>
    <w:rsid w:val="007232C1"/>
    <w:rsid w:val="007233EE"/>
    <w:rsid w:val="00723E2A"/>
    <w:rsid w:val="007251B8"/>
    <w:rsid w:val="007252A7"/>
    <w:rsid w:val="00730882"/>
    <w:rsid w:val="007309CA"/>
    <w:rsid w:val="00730F25"/>
    <w:rsid w:val="007310D3"/>
    <w:rsid w:val="0073118A"/>
    <w:rsid w:val="007324B3"/>
    <w:rsid w:val="00733D25"/>
    <w:rsid w:val="00734302"/>
    <w:rsid w:val="007344E7"/>
    <w:rsid w:val="00734A97"/>
    <w:rsid w:val="0073503C"/>
    <w:rsid w:val="007357BA"/>
    <w:rsid w:val="007358CC"/>
    <w:rsid w:val="00735EAB"/>
    <w:rsid w:val="00737E8C"/>
    <w:rsid w:val="007405FF"/>
    <w:rsid w:val="007414E2"/>
    <w:rsid w:val="0074200E"/>
    <w:rsid w:val="0074204D"/>
    <w:rsid w:val="00742127"/>
    <w:rsid w:val="00743B71"/>
    <w:rsid w:val="00744AC4"/>
    <w:rsid w:val="00746074"/>
    <w:rsid w:val="00746B32"/>
    <w:rsid w:val="00747F39"/>
    <w:rsid w:val="00750424"/>
    <w:rsid w:val="00750654"/>
    <w:rsid w:val="007526C1"/>
    <w:rsid w:val="00754828"/>
    <w:rsid w:val="00754D0A"/>
    <w:rsid w:val="007550B8"/>
    <w:rsid w:val="00755593"/>
    <w:rsid w:val="00755CAF"/>
    <w:rsid w:val="00755FFC"/>
    <w:rsid w:val="007603D5"/>
    <w:rsid w:val="0076168E"/>
    <w:rsid w:val="00761895"/>
    <w:rsid w:val="007620A3"/>
    <w:rsid w:val="007621B5"/>
    <w:rsid w:val="00762A62"/>
    <w:rsid w:val="0076362F"/>
    <w:rsid w:val="0076372D"/>
    <w:rsid w:val="00763F9B"/>
    <w:rsid w:val="0076448C"/>
    <w:rsid w:val="007646ED"/>
    <w:rsid w:val="007649A4"/>
    <w:rsid w:val="00765015"/>
    <w:rsid w:val="0076529D"/>
    <w:rsid w:val="007667DA"/>
    <w:rsid w:val="00766BB7"/>
    <w:rsid w:val="00766CF0"/>
    <w:rsid w:val="007713BF"/>
    <w:rsid w:val="00771BF5"/>
    <w:rsid w:val="00773469"/>
    <w:rsid w:val="0077435C"/>
    <w:rsid w:val="007744A1"/>
    <w:rsid w:val="00775D75"/>
    <w:rsid w:val="0078059F"/>
    <w:rsid w:val="007822F5"/>
    <w:rsid w:val="007824EF"/>
    <w:rsid w:val="00782692"/>
    <w:rsid w:val="00782ED7"/>
    <w:rsid w:val="0078301D"/>
    <w:rsid w:val="0078395F"/>
    <w:rsid w:val="00784317"/>
    <w:rsid w:val="00784B8B"/>
    <w:rsid w:val="00784CE5"/>
    <w:rsid w:val="007853C3"/>
    <w:rsid w:val="0078591C"/>
    <w:rsid w:val="007859F9"/>
    <w:rsid w:val="00785AAC"/>
    <w:rsid w:val="00791665"/>
    <w:rsid w:val="00791C79"/>
    <w:rsid w:val="00792225"/>
    <w:rsid w:val="007927EF"/>
    <w:rsid w:val="00792B7F"/>
    <w:rsid w:val="00792CCB"/>
    <w:rsid w:val="0079726C"/>
    <w:rsid w:val="007A186D"/>
    <w:rsid w:val="007A2EC5"/>
    <w:rsid w:val="007A40C1"/>
    <w:rsid w:val="007A4FBB"/>
    <w:rsid w:val="007A57D7"/>
    <w:rsid w:val="007A57DF"/>
    <w:rsid w:val="007A62C8"/>
    <w:rsid w:val="007A630A"/>
    <w:rsid w:val="007A78D4"/>
    <w:rsid w:val="007B0775"/>
    <w:rsid w:val="007B078E"/>
    <w:rsid w:val="007B4AAF"/>
    <w:rsid w:val="007B4F60"/>
    <w:rsid w:val="007B4FBE"/>
    <w:rsid w:val="007B6784"/>
    <w:rsid w:val="007B7320"/>
    <w:rsid w:val="007B79CE"/>
    <w:rsid w:val="007B7FF6"/>
    <w:rsid w:val="007C05E4"/>
    <w:rsid w:val="007C2254"/>
    <w:rsid w:val="007C2A25"/>
    <w:rsid w:val="007C33CE"/>
    <w:rsid w:val="007C5284"/>
    <w:rsid w:val="007C6E3A"/>
    <w:rsid w:val="007C76A5"/>
    <w:rsid w:val="007C775E"/>
    <w:rsid w:val="007D03F9"/>
    <w:rsid w:val="007D09A8"/>
    <w:rsid w:val="007D2973"/>
    <w:rsid w:val="007D3A9E"/>
    <w:rsid w:val="007D3D59"/>
    <w:rsid w:val="007D3F08"/>
    <w:rsid w:val="007D42B4"/>
    <w:rsid w:val="007D47B3"/>
    <w:rsid w:val="007D5501"/>
    <w:rsid w:val="007D593F"/>
    <w:rsid w:val="007D6B53"/>
    <w:rsid w:val="007D753B"/>
    <w:rsid w:val="007D7C41"/>
    <w:rsid w:val="007E0DA3"/>
    <w:rsid w:val="007E14DB"/>
    <w:rsid w:val="007E1AF6"/>
    <w:rsid w:val="007E2006"/>
    <w:rsid w:val="007E25E1"/>
    <w:rsid w:val="007E29EF"/>
    <w:rsid w:val="007E4E97"/>
    <w:rsid w:val="007E5246"/>
    <w:rsid w:val="007E5503"/>
    <w:rsid w:val="007E7EA8"/>
    <w:rsid w:val="007F0BE3"/>
    <w:rsid w:val="007F0F7E"/>
    <w:rsid w:val="007F12F0"/>
    <w:rsid w:val="007F2183"/>
    <w:rsid w:val="007F359F"/>
    <w:rsid w:val="007F4CA7"/>
    <w:rsid w:val="007F51E2"/>
    <w:rsid w:val="00800684"/>
    <w:rsid w:val="00800E2C"/>
    <w:rsid w:val="008027DF"/>
    <w:rsid w:val="00803307"/>
    <w:rsid w:val="00803AA5"/>
    <w:rsid w:val="008048DC"/>
    <w:rsid w:val="00805343"/>
    <w:rsid w:val="008059BF"/>
    <w:rsid w:val="00806FF7"/>
    <w:rsid w:val="0080728B"/>
    <w:rsid w:val="00807507"/>
    <w:rsid w:val="00807621"/>
    <w:rsid w:val="00810F7D"/>
    <w:rsid w:val="008121A5"/>
    <w:rsid w:val="008125DD"/>
    <w:rsid w:val="00813194"/>
    <w:rsid w:val="00813B23"/>
    <w:rsid w:val="00814EC3"/>
    <w:rsid w:val="0081669C"/>
    <w:rsid w:val="00816C29"/>
    <w:rsid w:val="00816FF9"/>
    <w:rsid w:val="00817022"/>
    <w:rsid w:val="0082017B"/>
    <w:rsid w:val="008203B6"/>
    <w:rsid w:val="00820588"/>
    <w:rsid w:val="008235A9"/>
    <w:rsid w:val="00824099"/>
    <w:rsid w:val="0082481D"/>
    <w:rsid w:val="00824C35"/>
    <w:rsid w:val="008253B0"/>
    <w:rsid w:val="0082588E"/>
    <w:rsid w:val="00825AED"/>
    <w:rsid w:val="00825C91"/>
    <w:rsid w:val="008265F8"/>
    <w:rsid w:val="0083088D"/>
    <w:rsid w:val="0083137C"/>
    <w:rsid w:val="008323EA"/>
    <w:rsid w:val="00832E8D"/>
    <w:rsid w:val="008332DE"/>
    <w:rsid w:val="00833785"/>
    <w:rsid w:val="00833DBB"/>
    <w:rsid w:val="0083492B"/>
    <w:rsid w:val="00835140"/>
    <w:rsid w:val="008358C1"/>
    <w:rsid w:val="00836DD5"/>
    <w:rsid w:val="00840DC4"/>
    <w:rsid w:val="0084370B"/>
    <w:rsid w:val="008440BA"/>
    <w:rsid w:val="008440CE"/>
    <w:rsid w:val="00845FFF"/>
    <w:rsid w:val="0084649D"/>
    <w:rsid w:val="00847653"/>
    <w:rsid w:val="00847AD1"/>
    <w:rsid w:val="00847E29"/>
    <w:rsid w:val="00847F08"/>
    <w:rsid w:val="0085025A"/>
    <w:rsid w:val="00850D49"/>
    <w:rsid w:val="00852162"/>
    <w:rsid w:val="00852C8F"/>
    <w:rsid w:val="008563A2"/>
    <w:rsid w:val="00856955"/>
    <w:rsid w:val="00856CFD"/>
    <w:rsid w:val="00860673"/>
    <w:rsid w:val="008610AB"/>
    <w:rsid w:val="0086116D"/>
    <w:rsid w:val="0086239B"/>
    <w:rsid w:val="00862E3D"/>
    <w:rsid w:val="00863282"/>
    <w:rsid w:val="00863A39"/>
    <w:rsid w:val="00864B81"/>
    <w:rsid w:val="00864BCF"/>
    <w:rsid w:val="008653F0"/>
    <w:rsid w:val="008659A6"/>
    <w:rsid w:val="00866500"/>
    <w:rsid w:val="00866AC7"/>
    <w:rsid w:val="00870D8B"/>
    <w:rsid w:val="008717A4"/>
    <w:rsid w:val="00871E14"/>
    <w:rsid w:val="008721ED"/>
    <w:rsid w:val="00872381"/>
    <w:rsid w:val="0087370B"/>
    <w:rsid w:val="00873E07"/>
    <w:rsid w:val="0087406B"/>
    <w:rsid w:val="00874E5A"/>
    <w:rsid w:val="00875718"/>
    <w:rsid w:val="0087710F"/>
    <w:rsid w:val="00877538"/>
    <w:rsid w:val="00877D64"/>
    <w:rsid w:val="00880001"/>
    <w:rsid w:val="008801AF"/>
    <w:rsid w:val="008802F0"/>
    <w:rsid w:val="00882034"/>
    <w:rsid w:val="00882678"/>
    <w:rsid w:val="00883014"/>
    <w:rsid w:val="00884353"/>
    <w:rsid w:val="008847C5"/>
    <w:rsid w:val="00884FE8"/>
    <w:rsid w:val="00885CC0"/>
    <w:rsid w:val="008863DA"/>
    <w:rsid w:val="00887284"/>
    <w:rsid w:val="0089215B"/>
    <w:rsid w:val="008923A5"/>
    <w:rsid w:val="00892C41"/>
    <w:rsid w:val="00895205"/>
    <w:rsid w:val="00895703"/>
    <w:rsid w:val="0089648E"/>
    <w:rsid w:val="0089707F"/>
    <w:rsid w:val="008A07ED"/>
    <w:rsid w:val="008A0A49"/>
    <w:rsid w:val="008A0CFF"/>
    <w:rsid w:val="008A0D65"/>
    <w:rsid w:val="008A288E"/>
    <w:rsid w:val="008A28DF"/>
    <w:rsid w:val="008A59A7"/>
    <w:rsid w:val="008A5D03"/>
    <w:rsid w:val="008A68EC"/>
    <w:rsid w:val="008A6B62"/>
    <w:rsid w:val="008A6F0D"/>
    <w:rsid w:val="008B0A88"/>
    <w:rsid w:val="008B0EC5"/>
    <w:rsid w:val="008B3116"/>
    <w:rsid w:val="008B3197"/>
    <w:rsid w:val="008B34B0"/>
    <w:rsid w:val="008B40B7"/>
    <w:rsid w:val="008B50B1"/>
    <w:rsid w:val="008B54E5"/>
    <w:rsid w:val="008B688F"/>
    <w:rsid w:val="008C0599"/>
    <w:rsid w:val="008C0C6A"/>
    <w:rsid w:val="008C1DB3"/>
    <w:rsid w:val="008C38B3"/>
    <w:rsid w:val="008C456B"/>
    <w:rsid w:val="008C488B"/>
    <w:rsid w:val="008C4A04"/>
    <w:rsid w:val="008D0177"/>
    <w:rsid w:val="008D02F3"/>
    <w:rsid w:val="008D0FDB"/>
    <w:rsid w:val="008D1F56"/>
    <w:rsid w:val="008D2329"/>
    <w:rsid w:val="008D259D"/>
    <w:rsid w:val="008D3304"/>
    <w:rsid w:val="008D4232"/>
    <w:rsid w:val="008D4D2C"/>
    <w:rsid w:val="008D4E36"/>
    <w:rsid w:val="008D569D"/>
    <w:rsid w:val="008D5FCB"/>
    <w:rsid w:val="008D61ED"/>
    <w:rsid w:val="008D7E67"/>
    <w:rsid w:val="008E0919"/>
    <w:rsid w:val="008E215F"/>
    <w:rsid w:val="008E250F"/>
    <w:rsid w:val="008E2EB2"/>
    <w:rsid w:val="008E3FEA"/>
    <w:rsid w:val="008E42FD"/>
    <w:rsid w:val="008E4BC1"/>
    <w:rsid w:val="008E593D"/>
    <w:rsid w:val="008E664A"/>
    <w:rsid w:val="008E6742"/>
    <w:rsid w:val="008F1D03"/>
    <w:rsid w:val="008F29D3"/>
    <w:rsid w:val="008F60AC"/>
    <w:rsid w:val="008F73CB"/>
    <w:rsid w:val="009029FC"/>
    <w:rsid w:val="00902BC1"/>
    <w:rsid w:val="00903F26"/>
    <w:rsid w:val="00904BAE"/>
    <w:rsid w:val="00905923"/>
    <w:rsid w:val="00906C0F"/>
    <w:rsid w:val="0090733D"/>
    <w:rsid w:val="00907849"/>
    <w:rsid w:val="00907F26"/>
    <w:rsid w:val="00910F1F"/>
    <w:rsid w:val="009117B3"/>
    <w:rsid w:val="00911E65"/>
    <w:rsid w:val="009121D8"/>
    <w:rsid w:val="00912EEC"/>
    <w:rsid w:val="00913A18"/>
    <w:rsid w:val="00914AED"/>
    <w:rsid w:val="00915B7C"/>
    <w:rsid w:val="009175CE"/>
    <w:rsid w:val="00920F19"/>
    <w:rsid w:val="00922405"/>
    <w:rsid w:val="00922883"/>
    <w:rsid w:val="00922A14"/>
    <w:rsid w:val="0092357E"/>
    <w:rsid w:val="009240A6"/>
    <w:rsid w:val="00925F99"/>
    <w:rsid w:val="00930F60"/>
    <w:rsid w:val="00931C58"/>
    <w:rsid w:val="00933081"/>
    <w:rsid w:val="00933963"/>
    <w:rsid w:val="00933B4E"/>
    <w:rsid w:val="00936866"/>
    <w:rsid w:val="009369C5"/>
    <w:rsid w:val="009403FC"/>
    <w:rsid w:val="009407C6"/>
    <w:rsid w:val="00940EEB"/>
    <w:rsid w:val="00941842"/>
    <w:rsid w:val="009419FA"/>
    <w:rsid w:val="00941A84"/>
    <w:rsid w:val="00943876"/>
    <w:rsid w:val="00944EC4"/>
    <w:rsid w:val="00946B08"/>
    <w:rsid w:val="00947303"/>
    <w:rsid w:val="009477CD"/>
    <w:rsid w:val="00947958"/>
    <w:rsid w:val="00947CAE"/>
    <w:rsid w:val="009506F1"/>
    <w:rsid w:val="00950F6F"/>
    <w:rsid w:val="00951DA7"/>
    <w:rsid w:val="00954B8E"/>
    <w:rsid w:val="0095595F"/>
    <w:rsid w:val="0095772C"/>
    <w:rsid w:val="00960D66"/>
    <w:rsid w:val="0096119A"/>
    <w:rsid w:val="00962CA7"/>
    <w:rsid w:val="00963B64"/>
    <w:rsid w:val="00964FFA"/>
    <w:rsid w:val="0096526E"/>
    <w:rsid w:val="00965B64"/>
    <w:rsid w:val="00965D9E"/>
    <w:rsid w:val="00966600"/>
    <w:rsid w:val="00966E2A"/>
    <w:rsid w:val="00966EFF"/>
    <w:rsid w:val="00967452"/>
    <w:rsid w:val="00967A36"/>
    <w:rsid w:val="0097127B"/>
    <w:rsid w:val="00972B6C"/>
    <w:rsid w:val="00973B7F"/>
    <w:rsid w:val="009768F1"/>
    <w:rsid w:val="00976F1B"/>
    <w:rsid w:val="00977320"/>
    <w:rsid w:val="00977F5C"/>
    <w:rsid w:val="0098089B"/>
    <w:rsid w:val="00982BFC"/>
    <w:rsid w:val="00982D56"/>
    <w:rsid w:val="0098349E"/>
    <w:rsid w:val="00985E4E"/>
    <w:rsid w:val="009873FF"/>
    <w:rsid w:val="009876C2"/>
    <w:rsid w:val="0098773D"/>
    <w:rsid w:val="00987888"/>
    <w:rsid w:val="00990188"/>
    <w:rsid w:val="00991A87"/>
    <w:rsid w:val="0099268D"/>
    <w:rsid w:val="009927AB"/>
    <w:rsid w:val="009931E4"/>
    <w:rsid w:val="00993255"/>
    <w:rsid w:val="0099415F"/>
    <w:rsid w:val="00994562"/>
    <w:rsid w:val="009951C6"/>
    <w:rsid w:val="00995DFC"/>
    <w:rsid w:val="00996448"/>
    <w:rsid w:val="009A0B04"/>
    <w:rsid w:val="009A14E7"/>
    <w:rsid w:val="009A257C"/>
    <w:rsid w:val="009A4B8C"/>
    <w:rsid w:val="009A6F7B"/>
    <w:rsid w:val="009B0AE1"/>
    <w:rsid w:val="009B3D27"/>
    <w:rsid w:val="009B557E"/>
    <w:rsid w:val="009B5DAC"/>
    <w:rsid w:val="009B6745"/>
    <w:rsid w:val="009B71D2"/>
    <w:rsid w:val="009B75D2"/>
    <w:rsid w:val="009C0085"/>
    <w:rsid w:val="009C0940"/>
    <w:rsid w:val="009C1F62"/>
    <w:rsid w:val="009C32DB"/>
    <w:rsid w:val="009C3C79"/>
    <w:rsid w:val="009C3DA9"/>
    <w:rsid w:val="009C74C0"/>
    <w:rsid w:val="009C75CC"/>
    <w:rsid w:val="009D0732"/>
    <w:rsid w:val="009D2617"/>
    <w:rsid w:val="009D37A0"/>
    <w:rsid w:val="009D5FAE"/>
    <w:rsid w:val="009D6263"/>
    <w:rsid w:val="009D7459"/>
    <w:rsid w:val="009E1EB0"/>
    <w:rsid w:val="009E3884"/>
    <w:rsid w:val="009E5751"/>
    <w:rsid w:val="009E60A4"/>
    <w:rsid w:val="009F0912"/>
    <w:rsid w:val="009F3512"/>
    <w:rsid w:val="009F48ED"/>
    <w:rsid w:val="009F6803"/>
    <w:rsid w:val="009F7274"/>
    <w:rsid w:val="009F7CBD"/>
    <w:rsid w:val="00A025CF"/>
    <w:rsid w:val="00A0318A"/>
    <w:rsid w:val="00A0356B"/>
    <w:rsid w:val="00A04011"/>
    <w:rsid w:val="00A04707"/>
    <w:rsid w:val="00A057A1"/>
    <w:rsid w:val="00A057BE"/>
    <w:rsid w:val="00A058C0"/>
    <w:rsid w:val="00A062B0"/>
    <w:rsid w:val="00A067C8"/>
    <w:rsid w:val="00A07352"/>
    <w:rsid w:val="00A074FA"/>
    <w:rsid w:val="00A07A69"/>
    <w:rsid w:val="00A07E36"/>
    <w:rsid w:val="00A11384"/>
    <w:rsid w:val="00A11C7D"/>
    <w:rsid w:val="00A12193"/>
    <w:rsid w:val="00A129B0"/>
    <w:rsid w:val="00A12B1C"/>
    <w:rsid w:val="00A12CEB"/>
    <w:rsid w:val="00A138E1"/>
    <w:rsid w:val="00A14B97"/>
    <w:rsid w:val="00A1540A"/>
    <w:rsid w:val="00A15479"/>
    <w:rsid w:val="00A1656E"/>
    <w:rsid w:val="00A16B71"/>
    <w:rsid w:val="00A17D83"/>
    <w:rsid w:val="00A20623"/>
    <w:rsid w:val="00A21BCB"/>
    <w:rsid w:val="00A21C09"/>
    <w:rsid w:val="00A225EB"/>
    <w:rsid w:val="00A2402C"/>
    <w:rsid w:val="00A248F4"/>
    <w:rsid w:val="00A25592"/>
    <w:rsid w:val="00A256F4"/>
    <w:rsid w:val="00A25CC7"/>
    <w:rsid w:val="00A26631"/>
    <w:rsid w:val="00A26FD7"/>
    <w:rsid w:val="00A27186"/>
    <w:rsid w:val="00A30401"/>
    <w:rsid w:val="00A30402"/>
    <w:rsid w:val="00A3535E"/>
    <w:rsid w:val="00A37609"/>
    <w:rsid w:val="00A40650"/>
    <w:rsid w:val="00A408B6"/>
    <w:rsid w:val="00A413BA"/>
    <w:rsid w:val="00A41B44"/>
    <w:rsid w:val="00A41BA6"/>
    <w:rsid w:val="00A41C49"/>
    <w:rsid w:val="00A41C5D"/>
    <w:rsid w:val="00A439DE"/>
    <w:rsid w:val="00A43B41"/>
    <w:rsid w:val="00A44A9B"/>
    <w:rsid w:val="00A44BAB"/>
    <w:rsid w:val="00A45253"/>
    <w:rsid w:val="00A456DD"/>
    <w:rsid w:val="00A474DF"/>
    <w:rsid w:val="00A47575"/>
    <w:rsid w:val="00A50D96"/>
    <w:rsid w:val="00A520E9"/>
    <w:rsid w:val="00A52756"/>
    <w:rsid w:val="00A528CF"/>
    <w:rsid w:val="00A53D7A"/>
    <w:rsid w:val="00A547D2"/>
    <w:rsid w:val="00A56662"/>
    <w:rsid w:val="00A6018F"/>
    <w:rsid w:val="00A603DB"/>
    <w:rsid w:val="00A60544"/>
    <w:rsid w:val="00A636F6"/>
    <w:rsid w:val="00A63E4E"/>
    <w:rsid w:val="00A65CC0"/>
    <w:rsid w:val="00A6718E"/>
    <w:rsid w:val="00A70B38"/>
    <w:rsid w:val="00A729C4"/>
    <w:rsid w:val="00A734A3"/>
    <w:rsid w:val="00A73F03"/>
    <w:rsid w:val="00A741EC"/>
    <w:rsid w:val="00A74C1F"/>
    <w:rsid w:val="00A753DE"/>
    <w:rsid w:val="00A7567B"/>
    <w:rsid w:val="00A81071"/>
    <w:rsid w:val="00A81119"/>
    <w:rsid w:val="00A82202"/>
    <w:rsid w:val="00A82452"/>
    <w:rsid w:val="00A82602"/>
    <w:rsid w:val="00A847E2"/>
    <w:rsid w:val="00A84D8C"/>
    <w:rsid w:val="00A84DF5"/>
    <w:rsid w:val="00A85E7A"/>
    <w:rsid w:val="00A878C4"/>
    <w:rsid w:val="00A907C1"/>
    <w:rsid w:val="00A90F8C"/>
    <w:rsid w:val="00A92305"/>
    <w:rsid w:val="00A92731"/>
    <w:rsid w:val="00A92789"/>
    <w:rsid w:val="00A92A08"/>
    <w:rsid w:val="00A945BD"/>
    <w:rsid w:val="00A947AA"/>
    <w:rsid w:val="00A96261"/>
    <w:rsid w:val="00A968D5"/>
    <w:rsid w:val="00AA04A1"/>
    <w:rsid w:val="00AA0728"/>
    <w:rsid w:val="00AA14B8"/>
    <w:rsid w:val="00AA17A0"/>
    <w:rsid w:val="00AA282B"/>
    <w:rsid w:val="00AA364C"/>
    <w:rsid w:val="00AA3C1E"/>
    <w:rsid w:val="00AA4A28"/>
    <w:rsid w:val="00AA5055"/>
    <w:rsid w:val="00AA71F4"/>
    <w:rsid w:val="00AA7FC0"/>
    <w:rsid w:val="00AB073B"/>
    <w:rsid w:val="00AB30B5"/>
    <w:rsid w:val="00AB30D1"/>
    <w:rsid w:val="00AB6556"/>
    <w:rsid w:val="00AB6998"/>
    <w:rsid w:val="00AC16A5"/>
    <w:rsid w:val="00AC1FA6"/>
    <w:rsid w:val="00AC2584"/>
    <w:rsid w:val="00AC3911"/>
    <w:rsid w:val="00AC415D"/>
    <w:rsid w:val="00AC7675"/>
    <w:rsid w:val="00AD0617"/>
    <w:rsid w:val="00AD0DEC"/>
    <w:rsid w:val="00AD1341"/>
    <w:rsid w:val="00AD161B"/>
    <w:rsid w:val="00AD1822"/>
    <w:rsid w:val="00AD32A6"/>
    <w:rsid w:val="00AD373E"/>
    <w:rsid w:val="00AD485D"/>
    <w:rsid w:val="00AD48D9"/>
    <w:rsid w:val="00AD592F"/>
    <w:rsid w:val="00AD7AAE"/>
    <w:rsid w:val="00AD7B9D"/>
    <w:rsid w:val="00AD7E0D"/>
    <w:rsid w:val="00AE0034"/>
    <w:rsid w:val="00AE081B"/>
    <w:rsid w:val="00AE1079"/>
    <w:rsid w:val="00AE11A3"/>
    <w:rsid w:val="00AE2099"/>
    <w:rsid w:val="00AE4116"/>
    <w:rsid w:val="00AE48BC"/>
    <w:rsid w:val="00AE4999"/>
    <w:rsid w:val="00AE626D"/>
    <w:rsid w:val="00AE63FF"/>
    <w:rsid w:val="00AE645C"/>
    <w:rsid w:val="00AE7035"/>
    <w:rsid w:val="00AF13F3"/>
    <w:rsid w:val="00AF2493"/>
    <w:rsid w:val="00AF280E"/>
    <w:rsid w:val="00AF2B29"/>
    <w:rsid w:val="00AF3DA5"/>
    <w:rsid w:val="00AF5C4F"/>
    <w:rsid w:val="00AF5F4F"/>
    <w:rsid w:val="00AF6675"/>
    <w:rsid w:val="00AF6D5B"/>
    <w:rsid w:val="00AF754A"/>
    <w:rsid w:val="00AF7B33"/>
    <w:rsid w:val="00B0002C"/>
    <w:rsid w:val="00B0102D"/>
    <w:rsid w:val="00B018F6"/>
    <w:rsid w:val="00B01EBC"/>
    <w:rsid w:val="00B02FAB"/>
    <w:rsid w:val="00B0365F"/>
    <w:rsid w:val="00B0528F"/>
    <w:rsid w:val="00B05F6F"/>
    <w:rsid w:val="00B062A4"/>
    <w:rsid w:val="00B10951"/>
    <w:rsid w:val="00B10A26"/>
    <w:rsid w:val="00B10D6E"/>
    <w:rsid w:val="00B11307"/>
    <w:rsid w:val="00B123E9"/>
    <w:rsid w:val="00B124F9"/>
    <w:rsid w:val="00B12583"/>
    <w:rsid w:val="00B125C5"/>
    <w:rsid w:val="00B127CB"/>
    <w:rsid w:val="00B1297B"/>
    <w:rsid w:val="00B153B6"/>
    <w:rsid w:val="00B15699"/>
    <w:rsid w:val="00B162D8"/>
    <w:rsid w:val="00B169FD"/>
    <w:rsid w:val="00B1729B"/>
    <w:rsid w:val="00B200B6"/>
    <w:rsid w:val="00B2091A"/>
    <w:rsid w:val="00B20D99"/>
    <w:rsid w:val="00B214EA"/>
    <w:rsid w:val="00B21C49"/>
    <w:rsid w:val="00B22033"/>
    <w:rsid w:val="00B236CD"/>
    <w:rsid w:val="00B2415C"/>
    <w:rsid w:val="00B25206"/>
    <w:rsid w:val="00B256F4"/>
    <w:rsid w:val="00B25ACB"/>
    <w:rsid w:val="00B26A1C"/>
    <w:rsid w:val="00B30B0D"/>
    <w:rsid w:val="00B310CA"/>
    <w:rsid w:val="00B325E0"/>
    <w:rsid w:val="00B328B6"/>
    <w:rsid w:val="00B33733"/>
    <w:rsid w:val="00B33D21"/>
    <w:rsid w:val="00B33E5B"/>
    <w:rsid w:val="00B34574"/>
    <w:rsid w:val="00B3687B"/>
    <w:rsid w:val="00B36DEA"/>
    <w:rsid w:val="00B36EE2"/>
    <w:rsid w:val="00B4068E"/>
    <w:rsid w:val="00B418B9"/>
    <w:rsid w:val="00B41F96"/>
    <w:rsid w:val="00B4227A"/>
    <w:rsid w:val="00B436A3"/>
    <w:rsid w:val="00B43795"/>
    <w:rsid w:val="00B43E8F"/>
    <w:rsid w:val="00B45175"/>
    <w:rsid w:val="00B50D49"/>
    <w:rsid w:val="00B527AF"/>
    <w:rsid w:val="00B5331B"/>
    <w:rsid w:val="00B53C5E"/>
    <w:rsid w:val="00B53DFD"/>
    <w:rsid w:val="00B53FD2"/>
    <w:rsid w:val="00B54778"/>
    <w:rsid w:val="00B54A66"/>
    <w:rsid w:val="00B54D69"/>
    <w:rsid w:val="00B54F32"/>
    <w:rsid w:val="00B54FF7"/>
    <w:rsid w:val="00B55195"/>
    <w:rsid w:val="00B55A5F"/>
    <w:rsid w:val="00B56AEC"/>
    <w:rsid w:val="00B57E4C"/>
    <w:rsid w:val="00B60463"/>
    <w:rsid w:val="00B6127C"/>
    <w:rsid w:val="00B61FE1"/>
    <w:rsid w:val="00B625A5"/>
    <w:rsid w:val="00B63109"/>
    <w:rsid w:val="00B635F0"/>
    <w:rsid w:val="00B63CF4"/>
    <w:rsid w:val="00B64F78"/>
    <w:rsid w:val="00B673BA"/>
    <w:rsid w:val="00B70530"/>
    <w:rsid w:val="00B70B2B"/>
    <w:rsid w:val="00B70BBB"/>
    <w:rsid w:val="00B71561"/>
    <w:rsid w:val="00B7200E"/>
    <w:rsid w:val="00B7520A"/>
    <w:rsid w:val="00B7532A"/>
    <w:rsid w:val="00B76F86"/>
    <w:rsid w:val="00B77509"/>
    <w:rsid w:val="00B81C98"/>
    <w:rsid w:val="00B82F7A"/>
    <w:rsid w:val="00B831A9"/>
    <w:rsid w:val="00B83302"/>
    <w:rsid w:val="00B83D99"/>
    <w:rsid w:val="00B84035"/>
    <w:rsid w:val="00B844F8"/>
    <w:rsid w:val="00B85E3C"/>
    <w:rsid w:val="00B86334"/>
    <w:rsid w:val="00B87CD4"/>
    <w:rsid w:val="00B90326"/>
    <w:rsid w:val="00B9090F"/>
    <w:rsid w:val="00B90BC1"/>
    <w:rsid w:val="00B918E2"/>
    <w:rsid w:val="00B919E9"/>
    <w:rsid w:val="00B91B74"/>
    <w:rsid w:val="00B925A8"/>
    <w:rsid w:val="00B9300C"/>
    <w:rsid w:val="00B943A7"/>
    <w:rsid w:val="00B9568E"/>
    <w:rsid w:val="00B95B76"/>
    <w:rsid w:val="00B95DC9"/>
    <w:rsid w:val="00B967C1"/>
    <w:rsid w:val="00B969F6"/>
    <w:rsid w:val="00B97EF4"/>
    <w:rsid w:val="00B97FC2"/>
    <w:rsid w:val="00BA318A"/>
    <w:rsid w:val="00BA358C"/>
    <w:rsid w:val="00BA6596"/>
    <w:rsid w:val="00BA66DF"/>
    <w:rsid w:val="00BA7CDD"/>
    <w:rsid w:val="00BB22A0"/>
    <w:rsid w:val="00BB2B25"/>
    <w:rsid w:val="00BB2E5E"/>
    <w:rsid w:val="00BB32A3"/>
    <w:rsid w:val="00BB3D6F"/>
    <w:rsid w:val="00BB40A1"/>
    <w:rsid w:val="00BB495A"/>
    <w:rsid w:val="00BB5125"/>
    <w:rsid w:val="00BB68EC"/>
    <w:rsid w:val="00BB720A"/>
    <w:rsid w:val="00BB73E9"/>
    <w:rsid w:val="00BB7BF3"/>
    <w:rsid w:val="00BB7DB8"/>
    <w:rsid w:val="00BC1F3B"/>
    <w:rsid w:val="00BC2871"/>
    <w:rsid w:val="00BC2DE9"/>
    <w:rsid w:val="00BC3E54"/>
    <w:rsid w:val="00BC47C6"/>
    <w:rsid w:val="00BC5319"/>
    <w:rsid w:val="00BC604A"/>
    <w:rsid w:val="00BC617A"/>
    <w:rsid w:val="00BC6739"/>
    <w:rsid w:val="00BD0BA0"/>
    <w:rsid w:val="00BD1895"/>
    <w:rsid w:val="00BD207F"/>
    <w:rsid w:val="00BD2345"/>
    <w:rsid w:val="00BD2B47"/>
    <w:rsid w:val="00BD3133"/>
    <w:rsid w:val="00BD3551"/>
    <w:rsid w:val="00BD3BD2"/>
    <w:rsid w:val="00BD4AAC"/>
    <w:rsid w:val="00BD7461"/>
    <w:rsid w:val="00BD753F"/>
    <w:rsid w:val="00BD7C16"/>
    <w:rsid w:val="00BE018A"/>
    <w:rsid w:val="00BE04DE"/>
    <w:rsid w:val="00BE181A"/>
    <w:rsid w:val="00BE2E04"/>
    <w:rsid w:val="00BE37D2"/>
    <w:rsid w:val="00BE3A85"/>
    <w:rsid w:val="00BE3F2C"/>
    <w:rsid w:val="00BE4073"/>
    <w:rsid w:val="00BE4225"/>
    <w:rsid w:val="00BE42FB"/>
    <w:rsid w:val="00BE4634"/>
    <w:rsid w:val="00BE4734"/>
    <w:rsid w:val="00BE48E4"/>
    <w:rsid w:val="00BE6012"/>
    <w:rsid w:val="00BE668F"/>
    <w:rsid w:val="00BF0512"/>
    <w:rsid w:val="00BF0BE7"/>
    <w:rsid w:val="00BF1F63"/>
    <w:rsid w:val="00BF2F8A"/>
    <w:rsid w:val="00BF3448"/>
    <w:rsid w:val="00BF3DB3"/>
    <w:rsid w:val="00BF45EC"/>
    <w:rsid w:val="00BF5E46"/>
    <w:rsid w:val="00C00D7D"/>
    <w:rsid w:val="00C00E67"/>
    <w:rsid w:val="00C011CF"/>
    <w:rsid w:val="00C0211E"/>
    <w:rsid w:val="00C0394C"/>
    <w:rsid w:val="00C05164"/>
    <w:rsid w:val="00C06D00"/>
    <w:rsid w:val="00C071CD"/>
    <w:rsid w:val="00C07C5E"/>
    <w:rsid w:val="00C10B41"/>
    <w:rsid w:val="00C118B6"/>
    <w:rsid w:val="00C11983"/>
    <w:rsid w:val="00C11A48"/>
    <w:rsid w:val="00C12A03"/>
    <w:rsid w:val="00C12D71"/>
    <w:rsid w:val="00C13123"/>
    <w:rsid w:val="00C14A98"/>
    <w:rsid w:val="00C15502"/>
    <w:rsid w:val="00C15A5C"/>
    <w:rsid w:val="00C15DB1"/>
    <w:rsid w:val="00C17F2A"/>
    <w:rsid w:val="00C200CF"/>
    <w:rsid w:val="00C20453"/>
    <w:rsid w:val="00C2093B"/>
    <w:rsid w:val="00C22C72"/>
    <w:rsid w:val="00C242DC"/>
    <w:rsid w:val="00C25C3D"/>
    <w:rsid w:val="00C26FB3"/>
    <w:rsid w:val="00C30C24"/>
    <w:rsid w:val="00C32F1A"/>
    <w:rsid w:val="00C33C9D"/>
    <w:rsid w:val="00C34441"/>
    <w:rsid w:val="00C345ED"/>
    <w:rsid w:val="00C3477C"/>
    <w:rsid w:val="00C34BC1"/>
    <w:rsid w:val="00C34C35"/>
    <w:rsid w:val="00C34D10"/>
    <w:rsid w:val="00C34DCA"/>
    <w:rsid w:val="00C35BC5"/>
    <w:rsid w:val="00C3609E"/>
    <w:rsid w:val="00C4013A"/>
    <w:rsid w:val="00C40633"/>
    <w:rsid w:val="00C412F4"/>
    <w:rsid w:val="00C41AE5"/>
    <w:rsid w:val="00C43380"/>
    <w:rsid w:val="00C45588"/>
    <w:rsid w:val="00C4581C"/>
    <w:rsid w:val="00C465A8"/>
    <w:rsid w:val="00C47521"/>
    <w:rsid w:val="00C47636"/>
    <w:rsid w:val="00C53443"/>
    <w:rsid w:val="00C543C6"/>
    <w:rsid w:val="00C54CBC"/>
    <w:rsid w:val="00C5515C"/>
    <w:rsid w:val="00C56140"/>
    <w:rsid w:val="00C56379"/>
    <w:rsid w:val="00C56EC0"/>
    <w:rsid w:val="00C577AA"/>
    <w:rsid w:val="00C609A9"/>
    <w:rsid w:val="00C66EB8"/>
    <w:rsid w:val="00C674B5"/>
    <w:rsid w:val="00C70F9B"/>
    <w:rsid w:val="00C710FD"/>
    <w:rsid w:val="00C73436"/>
    <w:rsid w:val="00C73FE8"/>
    <w:rsid w:val="00C75A20"/>
    <w:rsid w:val="00C75D3D"/>
    <w:rsid w:val="00C77866"/>
    <w:rsid w:val="00C80229"/>
    <w:rsid w:val="00C81D2A"/>
    <w:rsid w:val="00C8313E"/>
    <w:rsid w:val="00C839ED"/>
    <w:rsid w:val="00C840FD"/>
    <w:rsid w:val="00C847DE"/>
    <w:rsid w:val="00C84BAF"/>
    <w:rsid w:val="00C85B7F"/>
    <w:rsid w:val="00C86DF1"/>
    <w:rsid w:val="00C87AA7"/>
    <w:rsid w:val="00C9131A"/>
    <w:rsid w:val="00C91FD3"/>
    <w:rsid w:val="00C93F7F"/>
    <w:rsid w:val="00C94B56"/>
    <w:rsid w:val="00C9522F"/>
    <w:rsid w:val="00C9572E"/>
    <w:rsid w:val="00C95E6C"/>
    <w:rsid w:val="00C96209"/>
    <w:rsid w:val="00C968C5"/>
    <w:rsid w:val="00C97B47"/>
    <w:rsid w:val="00CA1644"/>
    <w:rsid w:val="00CA214A"/>
    <w:rsid w:val="00CA2E71"/>
    <w:rsid w:val="00CA38E7"/>
    <w:rsid w:val="00CA3D56"/>
    <w:rsid w:val="00CA4AAE"/>
    <w:rsid w:val="00CA52CF"/>
    <w:rsid w:val="00CA7268"/>
    <w:rsid w:val="00CB0A8A"/>
    <w:rsid w:val="00CB19E0"/>
    <w:rsid w:val="00CB36B5"/>
    <w:rsid w:val="00CB36D7"/>
    <w:rsid w:val="00CB4BB5"/>
    <w:rsid w:val="00CB5AA9"/>
    <w:rsid w:val="00CB76A2"/>
    <w:rsid w:val="00CB7E0B"/>
    <w:rsid w:val="00CB7F0B"/>
    <w:rsid w:val="00CC1240"/>
    <w:rsid w:val="00CC2D7B"/>
    <w:rsid w:val="00CC4CCA"/>
    <w:rsid w:val="00CC6AA5"/>
    <w:rsid w:val="00CC754A"/>
    <w:rsid w:val="00CC7AA7"/>
    <w:rsid w:val="00CD0568"/>
    <w:rsid w:val="00CD06AF"/>
    <w:rsid w:val="00CD1EF9"/>
    <w:rsid w:val="00CD21BC"/>
    <w:rsid w:val="00CD2A9D"/>
    <w:rsid w:val="00CD2D8C"/>
    <w:rsid w:val="00CD2F78"/>
    <w:rsid w:val="00CD494F"/>
    <w:rsid w:val="00CD4FE6"/>
    <w:rsid w:val="00CD5C6F"/>
    <w:rsid w:val="00CD7C9B"/>
    <w:rsid w:val="00CE10E5"/>
    <w:rsid w:val="00CE124B"/>
    <w:rsid w:val="00CE4874"/>
    <w:rsid w:val="00CE6494"/>
    <w:rsid w:val="00CE6CD3"/>
    <w:rsid w:val="00CE7259"/>
    <w:rsid w:val="00CE797E"/>
    <w:rsid w:val="00CE7CD6"/>
    <w:rsid w:val="00CE7F99"/>
    <w:rsid w:val="00CF0BA1"/>
    <w:rsid w:val="00CF1716"/>
    <w:rsid w:val="00CF17C1"/>
    <w:rsid w:val="00CF2350"/>
    <w:rsid w:val="00CF2980"/>
    <w:rsid w:val="00CF2D8C"/>
    <w:rsid w:val="00CF320F"/>
    <w:rsid w:val="00CF3744"/>
    <w:rsid w:val="00CF3976"/>
    <w:rsid w:val="00CF3CCC"/>
    <w:rsid w:val="00CF3EFB"/>
    <w:rsid w:val="00CF4635"/>
    <w:rsid w:val="00CF532D"/>
    <w:rsid w:val="00CF5551"/>
    <w:rsid w:val="00CF69EA"/>
    <w:rsid w:val="00CF78B8"/>
    <w:rsid w:val="00D002B5"/>
    <w:rsid w:val="00D0148A"/>
    <w:rsid w:val="00D01BA0"/>
    <w:rsid w:val="00D03FB9"/>
    <w:rsid w:val="00D0495F"/>
    <w:rsid w:val="00D05873"/>
    <w:rsid w:val="00D06D10"/>
    <w:rsid w:val="00D07D25"/>
    <w:rsid w:val="00D11339"/>
    <w:rsid w:val="00D11E8A"/>
    <w:rsid w:val="00D14925"/>
    <w:rsid w:val="00D155EF"/>
    <w:rsid w:val="00D16EA3"/>
    <w:rsid w:val="00D178E6"/>
    <w:rsid w:val="00D21097"/>
    <w:rsid w:val="00D211A1"/>
    <w:rsid w:val="00D21D15"/>
    <w:rsid w:val="00D22358"/>
    <w:rsid w:val="00D228CB"/>
    <w:rsid w:val="00D24FDF"/>
    <w:rsid w:val="00D26CCC"/>
    <w:rsid w:val="00D27BBF"/>
    <w:rsid w:val="00D322D9"/>
    <w:rsid w:val="00D33B3A"/>
    <w:rsid w:val="00D33EEB"/>
    <w:rsid w:val="00D34594"/>
    <w:rsid w:val="00D35071"/>
    <w:rsid w:val="00D36101"/>
    <w:rsid w:val="00D36C4C"/>
    <w:rsid w:val="00D377E1"/>
    <w:rsid w:val="00D37BD2"/>
    <w:rsid w:val="00D4001D"/>
    <w:rsid w:val="00D404DE"/>
    <w:rsid w:val="00D41AF3"/>
    <w:rsid w:val="00D423C5"/>
    <w:rsid w:val="00D42E0F"/>
    <w:rsid w:val="00D43FE0"/>
    <w:rsid w:val="00D44232"/>
    <w:rsid w:val="00D46068"/>
    <w:rsid w:val="00D46A67"/>
    <w:rsid w:val="00D46A82"/>
    <w:rsid w:val="00D46DF7"/>
    <w:rsid w:val="00D4715E"/>
    <w:rsid w:val="00D504CD"/>
    <w:rsid w:val="00D510B9"/>
    <w:rsid w:val="00D53467"/>
    <w:rsid w:val="00D54EAF"/>
    <w:rsid w:val="00D55A85"/>
    <w:rsid w:val="00D55E80"/>
    <w:rsid w:val="00D566FA"/>
    <w:rsid w:val="00D568B8"/>
    <w:rsid w:val="00D57697"/>
    <w:rsid w:val="00D60FB2"/>
    <w:rsid w:val="00D613D0"/>
    <w:rsid w:val="00D61D00"/>
    <w:rsid w:val="00D62688"/>
    <w:rsid w:val="00D62826"/>
    <w:rsid w:val="00D6336A"/>
    <w:rsid w:val="00D6336E"/>
    <w:rsid w:val="00D64266"/>
    <w:rsid w:val="00D64F0D"/>
    <w:rsid w:val="00D65306"/>
    <w:rsid w:val="00D6587F"/>
    <w:rsid w:val="00D65FFA"/>
    <w:rsid w:val="00D66780"/>
    <w:rsid w:val="00D675B5"/>
    <w:rsid w:val="00D6789C"/>
    <w:rsid w:val="00D7297D"/>
    <w:rsid w:val="00D7374B"/>
    <w:rsid w:val="00D737B0"/>
    <w:rsid w:val="00D746A0"/>
    <w:rsid w:val="00D74AE8"/>
    <w:rsid w:val="00D750C6"/>
    <w:rsid w:val="00D75967"/>
    <w:rsid w:val="00D767F1"/>
    <w:rsid w:val="00D769C9"/>
    <w:rsid w:val="00D76CA4"/>
    <w:rsid w:val="00D77D79"/>
    <w:rsid w:val="00D80088"/>
    <w:rsid w:val="00D80BF6"/>
    <w:rsid w:val="00D81392"/>
    <w:rsid w:val="00D8197F"/>
    <w:rsid w:val="00D82830"/>
    <w:rsid w:val="00D83A1F"/>
    <w:rsid w:val="00D84E5C"/>
    <w:rsid w:val="00D85647"/>
    <w:rsid w:val="00D860CF"/>
    <w:rsid w:val="00D867B4"/>
    <w:rsid w:val="00D87183"/>
    <w:rsid w:val="00D90408"/>
    <w:rsid w:val="00D90799"/>
    <w:rsid w:val="00D90813"/>
    <w:rsid w:val="00D915E9"/>
    <w:rsid w:val="00D93DF2"/>
    <w:rsid w:val="00D93E6B"/>
    <w:rsid w:val="00D93FF0"/>
    <w:rsid w:val="00D94F38"/>
    <w:rsid w:val="00D96834"/>
    <w:rsid w:val="00D9688F"/>
    <w:rsid w:val="00DA0491"/>
    <w:rsid w:val="00DA127D"/>
    <w:rsid w:val="00DA1AE2"/>
    <w:rsid w:val="00DA1B96"/>
    <w:rsid w:val="00DA1F2B"/>
    <w:rsid w:val="00DA2D85"/>
    <w:rsid w:val="00DA33B6"/>
    <w:rsid w:val="00DA3D7F"/>
    <w:rsid w:val="00DA3F04"/>
    <w:rsid w:val="00DA4C40"/>
    <w:rsid w:val="00DA4C63"/>
    <w:rsid w:val="00DA546D"/>
    <w:rsid w:val="00DA56A1"/>
    <w:rsid w:val="00DB189E"/>
    <w:rsid w:val="00DB19D1"/>
    <w:rsid w:val="00DB1D04"/>
    <w:rsid w:val="00DB3726"/>
    <w:rsid w:val="00DB3AE0"/>
    <w:rsid w:val="00DB5D40"/>
    <w:rsid w:val="00DB691D"/>
    <w:rsid w:val="00DB6AEF"/>
    <w:rsid w:val="00DB6CA2"/>
    <w:rsid w:val="00DB6E3E"/>
    <w:rsid w:val="00DB70C7"/>
    <w:rsid w:val="00DB75AC"/>
    <w:rsid w:val="00DC035E"/>
    <w:rsid w:val="00DC2ADC"/>
    <w:rsid w:val="00DC3077"/>
    <w:rsid w:val="00DC30DC"/>
    <w:rsid w:val="00DC4461"/>
    <w:rsid w:val="00DC6101"/>
    <w:rsid w:val="00DC7427"/>
    <w:rsid w:val="00DC74B1"/>
    <w:rsid w:val="00DC7695"/>
    <w:rsid w:val="00DD1D18"/>
    <w:rsid w:val="00DD2720"/>
    <w:rsid w:val="00DD2BD6"/>
    <w:rsid w:val="00DE119A"/>
    <w:rsid w:val="00DE1786"/>
    <w:rsid w:val="00DE17E5"/>
    <w:rsid w:val="00DE2BAA"/>
    <w:rsid w:val="00DE3811"/>
    <w:rsid w:val="00DE584F"/>
    <w:rsid w:val="00DE5A44"/>
    <w:rsid w:val="00DE5BE6"/>
    <w:rsid w:val="00DE77BC"/>
    <w:rsid w:val="00DF0FD5"/>
    <w:rsid w:val="00DF11F3"/>
    <w:rsid w:val="00DF157F"/>
    <w:rsid w:val="00DF3738"/>
    <w:rsid w:val="00DF44C5"/>
    <w:rsid w:val="00DF4F30"/>
    <w:rsid w:val="00DF56AD"/>
    <w:rsid w:val="00DF6E7B"/>
    <w:rsid w:val="00DF73A2"/>
    <w:rsid w:val="00E00D5D"/>
    <w:rsid w:val="00E00DCA"/>
    <w:rsid w:val="00E00E4A"/>
    <w:rsid w:val="00E0119D"/>
    <w:rsid w:val="00E01BF0"/>
    <w:rsid w:val="00E01F03"/>
    <w:rsid w:val="00E0262E"/>
    <w:rsid w:val="00E02B77"/>
    <w:rsid w:val="00E02C2A"/>
    <w:rsid w:val="00E03701"/>
    <w:rsid w:val="00E059FC"/>
    <w:rsid w:val="00E07370"/>
    <w:rsid w:val="00E07721"/>
    <w:rsid w:val="00E0776A"/>
    <w:rsid w:val="00E104D8"/>
    <w:rsid w:val="00E1259B"/>
    <w:rsid w:val="00E132E4"/>
    <w:rsid w:val="00E13417"/>
    <w:rsid w:val="00E1349D"/>
    <w:rsid w:val="00E157AB"/>
    <w:rsid w:val="00E15F3A"/>
    <w:rsid w:val="00E206B5"/>
    <w:rsid w:val="00E206C3"/>
    <w:rsid w:val="00E210A7"/>
    <w:rsid w:val="00E240C5"/>
    <w:rsid w:val="00E240E5"/>
    <w:rsid w:val="00E24627"/>
    <w:rsid w:val="00E24D60"/>
    <w:rsid w:val="00E24EE4"/>
    <w:rsid w:val="00E26279"/>
    <w:rsid w:val="00E30C20"/>
    <w:rsid w:val="00E31ADF"/>
    <w:rsid w:val="00E320AD"/>
    <w:rsid w:val="00E3491D"/>
    <w:rsid w:val="00E35241"/>
    <w:rsid w:val="00E35F38"/>
    <w:rsid w:val="00E366A6"/>
    <w:rsid w:val="00E37BD7"/>
    <w:rsid w:val="00E37C3C"/>
    <w:rsid w:val="00E37E55"/>
    <w:rsid w:val="00E40672"/>
    <w:rsid w:val="00E418FD"/>
    <w:rsid w:val="00E435D5"/>
    <w:rsid w:val="00E44886"/>
    <w:rsid w:val="00E44B22"/>
    <w:rsid w:val="00E4753D"/>
    <w:rsid w:val="00E47CB7"/>
    <w:rsid w:val="00E51118"/>
    <w:rsid w:val="00E51CB1"/>
    <w:rsid w:val="00E53E8D"/>
    <w:rsid w:val="00E547E0"/>
    <w:rsid w:val="00E572D9"/>
    <w:rsid w:val="00E60FE7"/>
    <w:rsid w:val="00E61866"/>
    <w:rsid w:val="00E625D7"/>
    <w:rsid w:val="00E634CD"/>
    <w:rsid w:val="00E64B92"/>
    <w:rsid w:val="00E64D9C"/>
    <w:rsid w:val="00E669FB"/>
    <w:rsid w:val="00E67EC9"/>
    <w:rsid w:val="00E7052E"/>
    <w:rsid w:val="00E71B94"/>
    <w:rsid w:val="00E728EE"/>
    <w:rsid w:val="00E7455B"/>
    <w:rsid w:val="00E753AD"/>
    <w:rsid w:val="00E75DAA"/>
    <w:rsid w:val="00E7656F"/>
    <w:rsid w:val="00E76686"/>
    <w:rsid w:val="00E76A47"/>
    <w:rsid w:val="00E77356"/>
    <w:rsid w:val="00E80558"/>
    <w:rsid w:val="00E807B9"/>
    <w:rsid w:val="00E814AE"/>
    <w:rsid w:val="00E81F1F"/>
    <w:rsid w:val="00E826FD"/>
    <w:rsid w:val="00E84017"/>
    <w:rsid w:val="00E84272"/>
    <w:rsid w:val="00E872FB"/>
    <w:rsid w:val="00E87EF3"/>
    <w:rsid w:val="00E91824"/>
    <w:rsid w:val="00E92A8F"/>
    <w:rsid w:val="00E92B35"/>
    <w:rsid w:val="00E9442D"/>
    <w:rsid w:val="00E9473B"/>
    <w:rsid w:val="00E94B0E"/>
    <w:rsid w:val="00E94CA3"/>
    <w:rsid w:val="00E95263"/>
    <w:rsid w:val="00E969C1"/>
    <w:rsid w:val="00E97219"/>
    <w:rsid w:val="00E9758F"/>
    <w:rsid w:val="00E97851"/>
    <w:rsid w:val="00E97F2D"/>
    <w:rsid w:val="00EA1D48"/>
    <w:rsid w:val="00EA21C5"/>
    <w:rsid w:val="00EA295B"/>
    <w:rsid w:val="00EA2A83"/>
    <w:rsid w:val="00EA60B3"/>
    <w:rsid w:val="00EA78A7"/>
    <w:rsid w:val="00EA79FE"/>
    <w:rsid w:val="00EB19C8"/>
    <w:rsid w:val="00EB1CD5"/>
    <w:rsid w:val="00EB334B"/>
    <w:rsid w:val="00EB38AA"/>
    <w:rsid w:val="00EB5ED8"/>
    <w:rsid w:val="00EB64F5"/>
    <w:rsid w:val="00EB6C52"/>
    <w:rsid w:val="00EB7464"/>
    <w:rsid w:val="00EB7990"/>
    <w:rsid w:val="00EC02E4"/>
    <w:rsid w:val="00EC1D68"/>
    <w:rsid w:val="00EC2E7A"/>
    <w:rsid w:val="00EC332D"/>
    <w:rsid w:val="00EC372F"/>
    <w:rsid w:val="00EC3839"/>
    <w:rsid w:val="00EC4036"/>
    <w:rsid w:val="00EC4FD6"/>
    <w:rsid w:val="00EC539C"/>
    <w:rsid w:val="00EC6225"/>
    <w:rsid w:val="00ED0720"/>
    <w:rsid w:val="00ED0912"/>
    <w:rsid w:val="00ED13C8"/>
    <w:rsid w:val="00ED1700"/>
    <w:rsid w:val="00ED1D24"/>
    <w:rsid w:val="00ED2828"/>
    <w:rsid w:val="00ED30AB"/>
    <w:rsid w:val="00ED4AC1"/>
    <w:rsid w:val="00ED77AC"/>
    <w:rsid w:val="00EE006E"/>
    <w:rsid w:val="00EE07C9"/>
    <w:rsid w:val="00EE227B"/>
    <w:rsid w:val="00EE3663"/>
    <w:rsid w:val="00EE3996"/>
    <w:rsid w:val="00EE42CA"/>
    <w:rsid w:val="00EE7646"/>
    <w:rsid w:val="00EE7F35"/>
    <w:rsid w:val="00EF10FE"/>
    <w:rsid w:val="00EF43B3"/>
    <w:rsid w:val="00EF4CE8"/>
    <w:rsid w:val="00EF50E7"/>
    <w:rsid w:val="00EF5402"/>
    <w:rsid w:val="00EF79AC"/>
    <w:rsid w:val="00EF7DBD"/>
    <w:rsid w:val="00EF7E14"/>
    <w:rsid w:val="00F0203B"/>
    <w:rsid w:val="00F02191"/>
    <w:rsid w:val="00F02A1D"/>
    <w:rsid w:val="00F03E97"/>
    <w:rsid w:val="00F04BF1"/>
    <w:rsid w:val="00F05A8F"/>
    <w:rsid w:val="00F0617C"/>
    <w:rsid w:val="00F06795"/>
    <w:rsid w:val="00F07BCB"/>
    <w:rsid w:val="00F116A7"/>
    <w:rsid w:val="00F12D58"/>
    <w:rsid w:val="00F12F29"/>
    <w:rsid w:val="00F1446B"/>
    <w:rsid w:val="00F14A28"/>
    <w:rsid w:val="00F1610D"/>
    <w:rsid w:val="00F16654"/>
    <w:rsid w:val="00F17E1C"/>
    <w:rsid w:val="00F21EFF"/>
    <w:rsid w:val="00F22080"/>
    <w:rsid w:val="00F22275"/>
    <w:rsid w:val="00F225FF"/>
    <w:rsid w:val="00F23882"/>
    <w:rsid w:val="00F244F9"/>
    <w:rsid w:val="00F24621"/>
    <w:rsid w:val="00F257A8"/>
    <w:rsid w:val="00F2584C"/>
    <w:rsid w:val="00F301E6"/>
    <w:rsid w:val="00F30478"/>
    <w:rsid w:val="00F31533"/>
    <w:rsid w:val="00F3165D"/>
    <w:rsid w:val="00F31F1D"/>
    <w:rsid w:val="00F3223A"/>
    <w:rsid w:val="00F32457"/>
    <w:rsid w:val="00F328B2"/>
    <w:rsid w:val="00F3311F"/>
    <w:rsid w:val="00F35250"/>
    <w:rsid w:val="00F352B8"/>
    <w:rsid w:val="00F359A7"/>
    <w:rsid w:val="00F36BAE"/>
    <w:rsid w:val="00F37A08"/>
    <w:rsid w:val="00F37C54"/>
    <w:rsid w:val="00F40FD4"/>
    <w:rsid w:val="00F41875"/>
    <w:rsid w:val="00F41EA1"/>
    <w:rsid w:val="00F45A26"/>
    <w:rsid w:val="00F46F3E"/>
    <w:rsid w:val="00F47D49"/>
    <w:rsid w:val="00F50399"/>
    <w:rsid w:val="00F51CF1"/>
    <w:rsid w:val="00F5271B"/>
    <w:rsid w:val="00F53606"/>
    <w:rsid w:val="00F5494B"/>
    <w:rsid w:val="00F54C87"/>
    <w:rsid w:val="00F558B1"/>
    <w:rsid w:val="00F5746E"/>
    <w:rsid w:val="00F60062"/>
    <w:rsid w:val="00F64193"/>
    <w:rsid w:val="00F641F8"/>
    <w:rsid w:val="00F65D36"/>
    <w:rsid w:val="00F67367"/>
    <w:rsid w:val="00F679F3"/>
    <w:rsid w:val="00F708E3"/>
    <w:rsid w:val="00F7133E"/>
    <w:rsid w:val="00F74223"/>
    <w:rsid w:val="00F74E9F"/>
    <w:rsid w:val="00F7512C"/>
    <w:rsid w:val="00F80AFD"/>
    <w:rsid w:val="00F815CD"/>
    <w:rsid w:val="00F826E2"/>
    <w:rsid w:val="00F82D61"/>
    <w:rsid w:val="00F83231"/>
    <w:rsid w:val="00F8325C"/>
    <w:rsid w:val="00F83BEC"/>
    <w:rsid w:val="00F83E4F"/>
    <w:rsid w:val="00F83FEE"/>
    <w:rsid w:val="00F8425A"/>
    <w:rsid w:val="00F843C4"/>
    <w:rsid w:val="00F85E61"/>
    <w:rsid w:val="00F920E5"/>
    <w:rsid w:val="00F923C6"/>
    <w:rsid w:val="00F9336B"/>
    <w:rsid w:val="00F940B1"/>
    <w:rsid w:val="00F94593"/>
    <w:rsid w:val="00F95BB8"/>
    <w:rsid w:val="00F95F45"/>
    <w:rsid w:val="00F96204"/>
    <w:rsid w:val="00F9636D"/>
    <w:rsid w:val="00FA09D7"/>
    <w:rsid w:val="00FA152F"/>
    <w:rsid w:val="00FA22BE"/>
    <w:rsid w:val="00FA2A6A"/>
    <w:rsid w:val="00FA2B8F"/>
    <w:rsid w:val="00FA3250"/>
    <w:rsid w:val="00FA3D77"/>
    <w:rsid w:val="00FA3FE0"/>
    <w:rsid w:val="00FA72DF"/>
    <w:rsid w:val="00FA77C6"/>
    <w:rsid w:val="00FA7B4D"/>
    <w:rsid w:val="00FB16B4"/>
    <w:rsid w:val="00FB1C2D"/>
    <w:rsid w:val="00FB2551"/>
    <w:rsid w:val="00FB2700"/>
    <w:rsid w:val="00FB2740"/>
    <w:rsid w:val="00FB27E9"/>
    <w:rsid w:val="00FB3DE9"/>
    <w:rsid w:val="00FB50C4"/>
    <w:rsid w:val="00FB5900"/>
    <w:rsid w:val="00FB670F"/>
    <w:rsid w:val="00FB7018"/>
    <w:rsid w:val="00FC0578"/>
    <w:rsid w:val="00FC0CAF"/>
    <w:rsid w:val="00FC0D90"/>
    <w:rsid w:val="00FC0F11"/>
    <w:rsid w:val="00FC16BA"/>
    <w:rsid w:val="00FC30AE"/>
    <w:rsid w:val="00FC3CDA"/>
    <w:rsid w:val="00FC3D67"/>
    <w:rsid w:val="00FC5EB9"/>
    <w:rsid w:val="00FC6058"/>
    <w:rsid w:val="00FC6B2B"/>
    <w:rsid w:val="00FC7C93"/>
    <w:rsid w:val="00FD1A8F"/>
    <w:rsid w:val="00FD20E9"/>
    <w:rsid w:val="00FD5A80"/>
    <w:rsid w:val="00FD6128"/>
    <w:rsid w:val="00FD694D"/>
    <w:rsid w:val="00FD6C02"/>
    <w:rsid w:val="00FD6FEB"/>
    <w:rsid w:val="00FE00BA"/>
    <w:rsid w:val="00FE3CF1"/>
    <w:rsid w:val="00FE4A09"/>
    <w:rsid w:val="00FE5FF3"/>
    <w:rsid w:val="00FE7A1B"/>
    <w:rsid w:val="00FF0278"/>
    <w:rsid w:val="00FF1125"/>
    <w:rsid w:val="00FF1280"/>
    <w:rsid w:val="00FF13A1"/>
    <w:rsid w:val="00FF2838"/>
    <w:rsid w:val="00FF311F"/>
    <w:rsid w:val="00FF3318"/>
    <w:rsid w:val="00FF3721"/>
    <w:rsid w:val="00FF456F"/>
    <w:rsid w:val="00FF5A22"/>
    <w:rsid w:val="00FF6F19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7D0CE6-EEE0-42EB-80D5-41BAE99F7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6710A"/>
  </w:style>
  <w:style w:type="character" w:styleId="a3">
    <w:name w:val="Hyperlink"/>
    <w:basedOn w:val="a0"/>
    <w:uiPriority w:val="99"/>
    <w:semiHidden/>
    <w:unhideWhenUsed/>
    <w:rsid w:val="0006710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6710A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06710A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06710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06710A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06710A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0671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Standard"/>
    <w:rsid w:val="0006710A"/>
    <w:pPr>
      <w:spacing w:after="120"/>
    </w:pPr>
  </w:style>
  <w:style w:type="paragraph" w:styleId="aa">
    <w:name w:val="Subtitle"/>
    <w:basedOn w:val="a8"/>
    <w:next w:val="Textbody"/>
    <w:link w:val="ab"/>
    <w:qFormat/>
    <w:rsid w:val="0006710A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06710A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06710A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06710A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andard">
    <w:name w:val="Standard"/>
    <w:rsid w:val="0006710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rsid w:val="0006710A"/>
    <w:pPr>
      <w:suppressLineNumbers/>
    </w:pPr>
  </w:style>
  <w:style w:type="paragraph" w:customStyle="1" w:styleId="TableContents">
    <w:name w:val="Table Contents"/>
    <w:basedOn w:val="Standard"/>
    <w:rsid w:val="0006710A"/>
    <w:pPr>
      <w:suppressLineNumbers/>
    </w:pPr>
  </w:style>
  <w:style w:type="paragraph" w:customStyle="1" w:styleId="TableHeading">
    <w:name w:val="Table Heading"/>
    <w:basedOn w:val="TableContents"/>
    <w:rsid w:val="0006710A"/>
    <w:pPr>
      <w:jc w:val="center"/>
    </w:pPr>
    <w:rPr>
      <w:b/>
      <w:bCs/>
    </w:rPr>
  </w:style>
  <w:style w:type="paragraph" w:customStyle="1" w:styleId="ae">
    <w:name w:val="Нормальный (таблица)"/>
    <w:basedOn w:val="a"/>
    <w:next w:val="a"/>
    <w:rsid w:val="0006710A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06710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">
    <w:name w:val="Прижатый влево"/>
    <w:basedOn w:val="a"/>
    <w:next w:val="a"/>
    <w:rsid w:val="0006710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6710A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footnote reference"/>
    <w:semiHidden/>
    <w:unhideWhenUsed/>
    <w:rsid w:val="0006710A"/>
    <w:rPr>
      <w:position w:val="0"/>
      <w:vertAlign w:val="superscript"/>
    </w:rPr>
  </w:style>
  <w:style w:type="character" w:customStyle="1" w:styleId="NumberingSymbols">
    <w:name w:val="Numbering Symbols"/>
    <w:rsid w:val="0006710A"/>
  </w:style>
  <w:style w:type="character" w:customStyle="1" w:styleId="af1">
    <w:name w:val="Гипертекстовая ссылка"/>
    <w:rsid w:val="0006710A"/>
    <w:rPr>
      <w:b w:val="0"/>
      <w:bCs w:val="0"/>
      <w:color w:val="106BBE"/>
    </w:rPr>
  </w:style>
  <w:style w:type="paragraph" w:styleId="af2">
    <w:name w:val="caption"/>
    <w:basedOn w:val="Standard"/>
    <w:semiHidden/>
    <w:unhideWhenUsed/>
    <w:qFormat/>
    <w:rsid w:val="0006710A"/>
    <w:pPr>
      <w:suppressLineNumbers/>
      <w:spacing w:before="120" w:after="120"/>
    </w:pPr>
    <w:rPr>
      <w:i/>
      <w:iCs/>
    </w:rPr>
  </w:style>
  <w:style w:type="paragraph" w:styleId="af3">
    <w:name w:val="List"/>
    <w:basedOn w:val="Textbody"/>
    <w:semiHidden/>
    <w:unhideWhenUsed/>
    <w:rsid w:val="0006710A"/>
  </w:style>
  <w:style w:type="paragraph" w:styleId="af4">
    <w:name w:val="List Paragraph"/>
    <w:basedOn w:val="a"/>
    <w:uiPriority w:val="34"/>
    <w:qFormat/>
    <w:rsid w:val="008A0D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9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9653.1000" TargetMode="External"/><Relationship Id="rId13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9653.10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B6E80-95E0-47D0-B5CE-D7EE3599C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1218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Отдел по экономике</cp:lastModifiedBy>
  <cp:revision>2</cp:revision>
  <cp:lastPrinted>2018-08-28T10:38:00Z</cp:lastPrinted>
  <dcterms:created xsi:type="dcterms:W3CDTF">2019-03-13T14:05:00Z</dcterms:created>
  <dcterms:modified xsi:type="dcterms:W3CDTF">2019-03-13T14:05:00Z</dcterms:modified>
</cp:coreProperties>
</file>