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D74" w:rsidRPr="00564FA6" w:rsidRDefault="008B7D74" w:rsidP="00087D07">
      <w:pPr>
        <w:spacing w:after="0" w:line="240" w:lineRule="auto"/>
        <w:contextualSpacing/>
        <w:jc w:val="center"/>
        <w:rPr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Сведения</w:t>
      </w:r>
    </w:p>
    <w:p w:rsidR="008B7D74" w:rsidRPr="00564FA6" w:rsidRDefault="00E84C8A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64FA6">
        <w:rPr>
          <w:rFonts w:ascii="Times New Roman" w:hAnsi="Times New Roman" w:cs="Times New Roman"/>
          <w:sz w:val="24"/>
          <w:szCs w:val="24"/>
        </w:rPr>
        <w:t>о</w:t>
      </w:r>
      <w:r w:rsidR="008B7D74" w:rsidRPr="00564FA6">
        <w:rPr>
          <w:rFonts w:ascii="Times New Roman" w:hAnsi="Times New Roman" w:cs="Times New Roman"/>
          <w:sz w:val="24"/>
          <w:szCs w:val="24"/>
        </w:rPr>
        <w:t xml:space="preserve"> достижении значений показателей муниципальной Программы развития сельского хозяйства и регулирования рынков сельскохозяйственной продукции, сырья и продовольствия Токаревского района</w:t>
      </w:r>
      <w:r w:rsidR="008148C2">
        <w:rPr>
          <w:rFonts w:ascii="Times New Roman" w:hAnsi="Times New Roman" w:cs="Times New Roman"/>
          <w:sz w:val="24"/>
          <w:szCs w:val="24"/>
        </w:rPr>
        <w:t xml:space="preserve"> </w:t>
      </w:r>
      <w:r w:rsidR="00087D07" w:rsidRPr="00564FA6">
        <w:rPr>
          <w:rFonts w:ascii="Times New Roman" w:hAnsi="Times New Roman" w:cs="Times New Roman"/>
          <w:sz w:val="24"/>
          <w:szCs w:val="24"/>
        </w:rPr>
        <w:t>на 2013-202</w:t>
      </w:r>
      <w:r w:rsidR="00146077" w:rsidRPr="00564FA6">
        <w:rPr>
          <w:rFonts w:ascii="Times New Roman" w:hAnsi="Times New Roman" w:cs="Times New Roman"/>
          <w:sz w:val="24"/>
          <w:szCs w:val="24"/>
        </w:rPr>
        <w:t>4</w:t>
      </w:r>
      <w:r w:rsidR="00087D07" w:rsidRPr="00564FA6">
        <w:rPr>
          <w:rFonts w:ascii="Times New Roman" w:hAnsi="Times New Roman" w:cs="Times New Roman"/>
          <w:sz w:val="24"/>
          <w:szCs w:val="24"/>
        </w:rPr>
        <w:t xml:space="preserve"> годы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на 01.</w:t>
      </w:r>
      <w:r w:rsidR="0019384F">
        <w:rPr>
          <w:rFonts w:ascii="Times New Roman" w:hAnsi="Times New Roman" w:cs="Times New Roman"/>
          <w:sz w:val="24"/>
          <w:szCs w:val="24"/>
        </w:rPr>
        <w:t>01</w:t>
      </w:r>
      <w:r w:rsidR="00F64ABC" w:rsidRPr="00564FA6">
        <w:rPr>
          <w:rFonts w:ascii="Times New Roman" w:hAnsi="Times New Roman" w:cs="Times New Roman"/>
          <w:sz w:val="24"/>
          <w:szCs w:val="24"/>
        </w:rPr>
        <w:t>.20</w:t>
      </w:r>
      <w:r w:rsidR="00CE2532">
        <w:rPr>
          <w:rFonts w:ascii="Times New Roman" w:hAnsi="Times New Roman" w:cs="Times New Roman"/>
          <w:sz w:val="24"/>
          <w:szCs w:val="24"/>
        </w:rPr>
        <w:t>2</w:t>
      </w:r>
      <w:r w:rsidR="0002535F">
        <w:rPr>
          <w:rFonts w:ascii="Times New Roman" w:hAnsi="Times New Roman" w:cs="Times New Roman"/>
          <w:sz w:val="24"/>
          <w:szCs w:val="24"/>
        </w:rPr>
        <w:t>2</w:t>
      </w:r>
      <w:r w:rsidR="00F64ABC" w:rsidRPr="00564FA6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087D07" w:rsidRPr="00564FA6" w:rsidRDefault="00087D07" w:rsidP="00087D0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417" w:type="dxa"/>
        <w:tblLayout w:type="fixed"/>
        <w:tblLook w:val="04A0"/>
      </w:tblPr>
      <w:tblGrid>
        <w:gridCol w:w="817"/>
        <w:gridCol w:w="4536"/>
        <w:gridCol w:w="992"/>
        <w:gridCol w:w="2127"/>
        <w:gridCol w:w="1275"/>
        <w:gridCol w:w="142"/>
        <w:gridCol w:w="2439"/>
        <w:gridCol w:w="3089"/>
      </w:tblGrid>
      <w:tr w:rsidR="008B7D74" w:rsidRPr="00F64ABC" w:rsidTr="0017623F">
        <w:tc>
          <w:tcPr>
            <w:tcW w:w="817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536" w:type="dxa"/>
            <w:vMerge w:val="restart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Показатель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Merge w:val="restart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5983" w:type="dxa"/>
            <w:gridSpan w:val="4"/>
          </w:tcPr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Значения показателей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89" w:type="dxa"/>
            <w:vMerge w:val="restart"/>
          </w:tcPr>
          <w:p w:rsidR="008B7D74" w:rsidRPr="00F64ABC" w:rsidRDefault="008B7D74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Обоснование отклонений значений показателя</w:t>
            </w:r>
          </w:p>
          <w:p w:rsidR="008B7D74" w:rsidRPr="00F64ABC" w:rsidRDefault="00B9484C" w:rsidP="00B948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индикатора) на конец отчетного года</w:t>
            </w: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отчету</w:t>
            </w:r>
          </w:p>
        </w:tc>
        <w:tc>
          <w:tcPr>
            <w:tcW w:w="3856" w:type="dxa"/>
            <w:gridSpan w:val="3"/>
          </w:tcPr>
          <w:p w:rsidR="00B9484C" w:rsidRPr="00F64ABC" w:rsidRDefault="00B9484C" w:rsidP="00087D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Отчетный год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84C" w:rsidRPr="00F64ABC" w:rsidTr="0017623F">
        <w:tc>
          <w:tcPr>
            <w:tcW w:w="81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2581" w:type="dxa"/>
            <w:gridSpan w:val="2"/>
          </w:tcPr>
          <w:p w:rsidR="00B9484C" w:rsidRPr="00F64ABC" w:rsidRDefault="00B9484C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Факт на 01.</w:t>
            </w:r>
            <w:r w:rsidR="0019384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CE25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3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3089" w:type="dxa"/>
            <w:vMerge/>
          </w:tcPr>
          <w:p w:rsidR="00B9484C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развития сельского хозяйства и регулирования рынков сельскохозяйственной продукции, сырья и продовольствия Токаревского </w:t>
            </w:r>
            <w:r w:rsidR="00F64ABC" w:rsidRPr="00F64ABC">
              <w:rPr>
                <w:rFonts w:ascii="Times New Roman" w:hAnsi="Times New Roman" w:cs="Times New Roman"/>
                <w:sz w:val="20"/>
                <w:szCs w:val="20"/>
              </w:rPr>
              <w:t>района на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2013-2020 годы. </w:t>
            </w:r>
          </w:p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сельскогохозяйства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A80C7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125,9</w:t>
            </w: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растениеводства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E605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A80C7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3089" w:type="dxa"/>
          </w:tcPr>
          <w:p w:rsidR="008B7D74" w:rsidRPr="00F64ABC" w:rsidRDefault="00D8775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Индекс производства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продукции животноводства 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хозяйствах всех категории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сопоставимых ценах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5C7D26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75" w:type="dxa"/>
          </w:tcPr>
          <w:p w:rsidR="008B7D74" w:rsidRPr="00F64ABC" w:rsidRDefault="0019384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81" w:type="dxa"/>
            <w:gridSpan w:val="2"/>
          </w:tcPr>
          <w:p w:rsidR="008B7D74" w:rsidRPr="00F64ABC" w:rsidRDefault="00A80C7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134,9</w:t>
            </w:r>
          </w:p>
        </w:tc>
        <w:tc>
          <w:tcPr>
            <w:tcW w:w="3089" w:type="dxa"/>
          </w:tcPr>
          <w:p w:rsidR="008B7D74" w:rsidRPr="00F64ABC" w:rsidRDefault="00D87756" w:rsidP="00193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заработная плата в сельском хозяйстве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7" w:type="dxa"/>
          </w:tcPr>
          <w:p w:rsidR="008B7D74" w:rsidRPr="00F64ABC" w:rsidRDefault="00A80C79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42440</w:t>
            </w:r>
          </w:p>
        </w:tc>
        <w:tc>
          <w:tcPr>
            <w:tcW w:w="1275" w:type="dxa"/>
          </w:tcPr>
          <w:p w:rsidR="008B7D74" w:rsidRPr="00F64ABC" w:rsidRDefault="0002535F" w:rsidP="00885C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44010</w:t>
            </w:r>
          </w:p>
        </w:tc>
        <w:tc>
          <w:tcPr>
            <w:tcW w:w="2581" w:type="dxa"/>
            <w:gridSpan w:val="2"/>
          </w:tcPr>
          <w:p w:rsidR="008B7D74" w:rsidRPr="00F64ABC" w:rsidRDefault="00A80C79" w:rsidP="002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C4C6E">
              <w:rPr>
                <w:rFonts w:ascii="Times New Roman" w:hAnsi="Times New Roman" w:cs="Times New Roman"/>
                <w:sz w:val="20"/>
                <w:szCs w:val="20"/>
              </w:rPr>
              <w:t>3611</w:t>
            </w:r>
          </w:p>
        </w:tc>
        <w:tc>
          <w:tcPr>
            <w:tcW w:w="3089" w:type="dxa"/>
          </w:tcPr>
          <w:p w:rsidR="008B7D74" w:rsidRPr="00F64ABC" w:rsidRDefault="002C4C6E" w:rsidP="002C4C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A80C79">
              <w:rPr>
                <w:rFonts w:ascii="Times New Roman" w:hAnsi="Times New Roman" w:cs="Times New Roman"/>
                <w:sz w:val="20"/>
                <w:szCs w:val="20"/>
              </w:rPr>
              <w:t xml:space="preserve"> % к </w:t>
            </w:r>
            <w:r w:rsidR="00D2129C">
              <w:rPr>
                <w:rFonts w:ascii="Times New Roman" w:hAnsi="Times New Roman" w:cs="Times New Roman"/>
                <w:sz w:val="20"/>
                <w:szCs w:val="20"/>
              </w:rPr>
              <w:t xml:space="preserve"> целевому показателю</w:t>
            </w:r>
            <w:r w:rsidR="00A80C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87D07" w:rsidRPr="00F64ABC" w:rsidTr="0001366A">
        <w:tc>
          <w:tcPr>
            <w:tcW w:w="15417" w:type="dxa"/>
            <w:gridSpan w:val="8"/>
          </w:tcPr>
          <w:p w:rsidR="00087D07" w:rsidRPr="00F64ABC" w:rsidRDefault="00087D07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скота и птицы на убой в хозяйствах всех категорий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(в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живом весе)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02535F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153740</w:t>
            </w:r>
          </w:p>
        </w:tc>
        <w:tc>
          <w:tcPr>
            <w:tcW w:w="1417" w:type="dxa"/>
            <w:gridSpan w:val="2"/>
          </w:tcPr>
          <w:p w:rsidR="008B7D74" w:rsidRPr="00F64ABC" w:rsidRDefault="0002535F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163600</w:t>
            </w:r>
          </w:p>
        </w:tc>
        <w:tc>
          <w:tcPr>
            <w:tcW w:w="2439" w:type="dxa"/>
          </w:tcPr>
          <w:p w:rsidR="008B7D74" w:rsidRPr="00F64ABC" w:rsidRDefault="00D2129C" w:rsidP="00156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163600</w:t>
            </w:r>
          </w:p>
        </w:tc>
        <w:tc>
          <w:tcPr>
            <w:tcW w:w="3089" w:type="dxa"/>
          </w:tcPr>
          <w:p w:rsidR="008B7D74" w:rsidRPr="00F64ABC" w:rsidRDefault="00EB680F" w:rsidP="00D212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212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567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D21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67A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212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67AB">
              <w:rPr>
                <w:rFonts w:ascii="Times New Roman" w:hAnsi="Times New Roman" w:cs="Times New Roman"/>
                <w:sz w:val="20"/>
                <w:szCs w:val="20"/>
              </w:rPr>
              <w:t xml:space="preserve">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Производство молока в хозяйствах всех категорий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02535F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5415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2535F">
              <w:rPr>
                <w:rFonts w:ascii="Times New Roman" w:hAnsi="Times New Roman" w:cs="Times New Roman"/>
                <w:sz w:val="20"/>
                <w:szCs w:val="20"/>
              </w:rPr>
              <w:t>445</w:t>
            </w:r>
          </w:p>
        </w:tc>
        <w:tc>
          <w:tcPr>
            <w:tcW w:w="2439" w:type="dxa"/>
          </w:tcPr>
          <w:p w:rsidR="008B7D74" w:rsidRPr="00F64ABC" w:rsidRDefault="00D2129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4800</w:t>
            </w:r>
          </w:p>
        </w:tc>
        <w:tc>
          <w:tcPr>
            <w:tcW w:w="3089" w:type="dxa"/>
          </w:tcPr>
          <w:p w:rsidR="008B7D74" w:rsidRPr="00F64ABC" w:rsidRDefault="00D2129C" w:rsidP="00EB6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88 </w:t>
            </w:r>
            <w:r w:rsidR="00EB680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AA5363">
              <w:rPr>
                <w:rFonts w:ascii="Times New Roman" w:hAnsi="Times New Roman" w:cs="Times New Roman"/>
                <w:sz w:val="20"/>
                <w:szCs w:val="20"/>
              </w:rPr>
              <w:t>к целевому показателю</w:t>
            </w:r>
            <w:r w:rsidR="00EB680F">
              <w:rPr>
                <w:rFonts w:ascii="Times New Roman" w:hAnsi="Times New Roman" w:cs="Times New Roman"/>
                <w:sz w:val="20"/>
                <w:szCs w:val="20"/>
              </w:rPr>
              <w:t xml:space="preserve">. Снижение поголовья коров. 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«Развитие подотрасли растениеводства переработки и реализации продукции растениеводства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Производства зерна  (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>в весе после дор.)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D2129C" w:rsidP="005C7D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266,6</w:t>
            </w:r>
          </w:p>
        </w:tc>
        <w:tc>
          <w:tcPr>
            <w:tcW w:w="1417" w:type="dxa"/>
            <w:gridSpan w:val="2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2439" w:type="dxa"/>
          </w:tcPr>
          <w:p w:rsidR="008B7D74" w:rsidRPr="00F64ABC" w:rsidRDefault="00D2129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196,2</w:t>
            </w:r>
          </w:p>
        </w:tc>
        <w:tc>
          <w:tcPr>
            <w:tcW w:w="3089" w:type="dxa"/>
          </w:tcPr>
          <w:p w:rsidR="008B7D74" w:rsidRPr="00F64ABC" w:rsidRDefault="007E3A9F" w:rsidP="007E3A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87,9</w:t>
            </w:r>
            <w:r w:rsidR="00EB680F">
              <w:rPr>
                <w:rFonts w:ascii="Times New Roman" w:eastAsia="Times New Roman" w:hAnsi="Times New Roman" w:cs="Times New Roman"/>
                <w:sz w:val="20"/>
                <w:szCs w:val="20"/>
              </w:rPr>
              <w:t>% к  целевому показателю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гибель оз. пшеницы 20 тыс. га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сахарной свеклы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1417" w:type="dxa"/>
            <w:gridSpan w:val="2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2439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170,9</w:t>
            </w:r>
          </w:p>
        </w:tc>
        <w:tc>
          <w:tcPr>
            <w:tcW w:w="3089" w:type="dxa"/>
          </w:tcPr>
          <w:p w:rsidR="008B7D74" w:rsidRPr="00F64ABC" w:rsidRDefault="007E3A9F" w:rsidP="0001366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96,6</w:t>
            </w:r>
            <w:r w:rsidR="00EB680F">
              <w:rPr>
                <w:rFonts w:ascii="Times New Roman" w:eastAsia="Times New Roman" w:hAnsi="Times New Roman" w:cs="Times New Roman"/>
                <w:sz w:val="20"/>
                <w:szCs w:val="20"/>
              </w:rPr>
              <w:t>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подсолнечник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417" w:type="dxa"/>
            <w:gridSpan w:val="2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2439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3089" w:type="dxa"/>
          </w:tcPr>
          <w:p w:rsidR="008B7D74" w:rsidRPr="00F64ABC" w:rsidRDefault="00B9484C" w:rsidP="007E3A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E3A9F">
              <w:rPr>
                <w:rFonts w:ascii="Times New Roman" w:eastAsia="Times New Roman" w:hAnsi="Times New Roman" w:cs="Times New Roman"/>
                <w:sz w:val="20"/>
                <w:szCs w:val="20"/>
              </w:rPr>
              <w:t>151</w:t>
            </w:r>
            <w:r w:rsidR="00EB6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%</w:t>
            </w:r>
            <w:r w:rsidRPr="00F64A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</w:t>
            </w:r>
            <w:r w:rsidR="007E3A9F">
              <w:rPr>
                <w:rFonts w:ascii="Times New Roman" w:eastAsia="Times New Roman" w:hAnsi="Times New Roman" w:cs="Times New Roman"/>
                <w:sz w:val="20"/>
                <w:szCs w:val="20"/>
              </w:rPr>
              <w:t>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картофель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2439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3089" w:type="dxa"/>
          </w:tcPr>
          <w:p w:rsidR="008B7D74" w:rsidRPr="00F64ABC" w:rsidRDefault="007E3A9F" w:rsidP="007E3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71 % к целевому показателю 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овощи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02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025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0253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3089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Плоды и ягоды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тыс. тонн</w:t>
            </w:r>
          </w:p>
        </w:tc>
        <w:tc>
          <w:tcPr>
            <w:tcW w:w="2127" w:type="dxa"/>
          </w:tcPr>
          <w:p w:rsidR="008B7D74" w:rsidRPr="00F64ABC" w:rsidRDefault="007E3A9F" w:rsidP="00DA57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  <w:gridSpan w:val="2"/>
          </w:tcPr>
          <w:p w:rsidR="008B7D74" w:rsidRPr="00F64ABC" w:rsidRDefault="005C7D26" w:rsidP="008A78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439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089" w:type="dxa"/>
          </w:tcPr>
          <w:p w:rsidR="008B7D74" w:rsidRPr="00F64ABC" w:rsidRDefault="007E3A9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Внесение минеральных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удобрений д.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в.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тонн</w:t>
            </w:r>
          </w:p>
        </w:tc>
        <w:tc>
          <w:tcPr>
            <w:tcW w:w="2127" w:type="dxa"/>
          </w:tcPr>
          <w:p w:rsidR="008B7D74" w:rsidRPr="00F64ABC" w:rsidRDefault="0002535F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7657,1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F33E8A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7913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36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Площадь застрахованных посевных площадей, занятых под зерновыми, зернобобовыми и кормовыми культурами </w:t>
            </w:r>
          </w:p>
        </w:tc>
        <w:tc>
          <w:tcPr>
            <w:tcW w:w="992" w:type="dxa"/>
          </w:tcPr>
          <w:p w:rsidR="008B7D74" w:rsidRPr="00F64ABC" w:rsidRDefault="00C53413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2127" w:type="dxa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18300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1132B1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25443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паров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1132B1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89" w:type="dxa"/>
          </w:tcPr>
          <w:p w:rsidR="008B7D74" w:rsidRPr="00F64ABC" w:rsidRDefault="00B53460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подсолнечника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1132B1" w:rsidP="00B531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3089" w:type="dxa"/>
          </w:tcPr>
          <w:p w:rsidR="008B7D74" w:rsidRPr="00F64ABC" w:rsidRDefault="00B53460" w:rsidP="004C0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Доля содержания сахарной свеклы  в севообороте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1132B1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площади,</w:t>
            </w: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засеваемой элитными семенами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127" w:type="dxa"/>
          </w:tcPr>
          <w:p w:rsidR="008B7D74" w:rsidRPr="00F64ABC" w:rsidRDefault="0002535F" w:rsidP="009F1D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1132B1" w:rsidP="001132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«Техническая</w:t>
            </w:r>
            <w:r w:rsidR="00B9484C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технологическая модернизация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, инновационное развитие»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Объемы реализации производителями сельскохозяйственной техники новой техники сельскохозяйственным товаропроизводителям: тракторов  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gridSpan w:val="2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39" w:type="dxa"/>
          </w:tcPr>
          <w:p w:rsidR="008B7D74" w:rsidRPr="00F64ABC" w:rsidRDefault="001132B1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89" w:type="dxa"/>
          </w:tcPr>
          <w:p w:rsidR="008B7D74" w:rsidRPr="00F64ABC" w:rsidRDefault="00B53460" w:rsidP="00B1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  <w:r w:rsidR="00B128D3">
              <w:rPr>
                <w:rFonts w:ascii="Times New Roman" w:hAnsi="Times New Roman" w:cs="Times New Roman"/>
                <w:sz w:val="20"/>
                <w:szCs w:val="20"/>
              </w:rPr>
              <w:t>% к целевому показателю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536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Объемы реализации производителями сельскохозяйственной техники новой техники сельскохозяйственным товаропроизводителям: комбайнов зерноуборочных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2127" w:type="dxa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</w:tcPr>
          <w:p w:rsidR="008B7D74" w:rsidRPr="00F64ABC" w:rsidRDefault="0002535F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9" w:type="dxa"/>
          </w:tcPr>
          <w:p w:rsidR="008B7D74" w:rsidRPr="00F64ABC" w:rsidRDefault="001132B1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раза  к целевому показателю</w:t>
            </w:r>
          </w:p>
        </w:tc>
      </w:tr>
      <w:tr w:rsidR="008B7D74" w:rsidRPr="00F64ABC" w:rsidTr="00B9484C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7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Подпрограмма </w:t>
            </w:r>
            <w:r w:rsidR="002F756D"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>«Поддержка</w:t>
            </w:r>
            <w:r w:rsidRPr="00F64A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малых форм хозяйствования»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заявлений (глав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</w:t>
            </w:r>
            <w:r w:rsidR="002F756D" w:rsidRPr="00F64ABC">
              <w:rPr>
                <w:rFonts w:ascii="Times New Roman" w:hAnsi="Times New Roman" w:cs="Times New Roman"/>
                <w:sz w:val="20"/>
                <w:szCs w:val="20"/>
              </w:rPr>
              <w:t>начинающих фермеров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B7D74" w:rsidRPr="00F64ABC" w:rsidTr="0017623F">
        <w:tc>
          <w:tcPr>
            <w:tcW w:w="81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536" w:type="dxa"/>
          </w:tcPr>
          <w:p w:rsidR="008B7D74" w:rsidRPr="00F64ABC" w:rsidRDefault="00B9484C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A01BF3" w:rsidRPr="00F64ABC">
              <w:rPr>
                <w:rFonts w:ascii="Times New Roman" w:hAnsi="Times New Roman" w:cs="Times New Roman"/>
                <w:sz w:val="20"/>
                <w:szCs w:val="20"/>
              </w:rPr>
              <w:t>заявлений главКФХ) участвующих</w:t>
            </w:r>
            <w:r w:rsidR="008B7D74" w:rsidRPr="00F64ABC">
              <w:rPr>
                <w:rFonts w:ascii="Times New Roman" w:hAnsi="Times New Roman" w:cs="Times New Roman"/>
                <w:sz w:val="20"/>
                <w:szCs w:val="20"/>
              </w:rPr>
              <w:t xml:space="preserve"> в конкурсном отборе проектов по развитию семейных животноводческих ферм</w:t>
            </w:r>
          </w:p>
        </w:tc>
        <w:tc>
          <w:tcPr>
            <w:tcW w:w="992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9" w:type="dxa"/>
          </w:tcPr>
          <w:p w:rsidR="008B7D74" w:rsidRPr="00F64ABC" w:rsidRDefault="008B7D74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9" w:type="dxa"/>
          </w:tcPr>
          <w:p w:rsidR="008B7D74" w:rsidRPr="00F64ABC" w:rsidRDefault="00B53460" w:rsidP="008B7D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Pr="00CD45D5" w:rsidRDefault="00BA5D0B" w:rsidP="00BA5D0B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lastRenderedPageBreak/>
        <w:t>Сведения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 степени выполнения мероприятий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Программы развития сельского хозяйства и регулирования рынков сельскохозяйственной продукции, сырья и продовольствия Токаревского района 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 декабрь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600CE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1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года.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BA5D0B" w:rsidRPr="00CD45D5" w:rsidTr="00E828DD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Проблемы, возникшие в ходе реализации мероприятия</w:t>
            </w:r>
            <w:hyperlink w:anchor="sub_10061" w:history="1">
              <w:r w:rsidRPr="00CD45D5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BA5D0B" w:rsidRPr="00CD45D5" w:rsidTr="00E828DD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CD45D5" w:rsidRDefault="00BA5D0B" w:rsidP="00E828D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</w:tc>
      </w:tr>
      <w:tr w:rsidR="00BA5D0B" w:rsidRPr="00CD45D5" w:rsidTr="00E828DD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A5D0B" w:rsidRPr="008C1E33" w:rsidRDefault="0069515C" w:rsidP="008C1E33">
            <w:pPr>
              <w:pStyle w:val="ab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1E3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496E2F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A5D0B" w:rsidRPr="00CD45D5" w:rsidTr="00620BD0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5053E7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ED074B" w:rsidP="00ED0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Заключен договор№19 от 01.12.2021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8C1E33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8C1E33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8C1E33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A5D0B" w:rsidRPr="00CD45D5" w:rsidTr="00E828DD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D0B" w:rsidRPr="00CD45D5" w:rsidRDefault="00BA5D0B" w:rsidP="00E828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E2532" w:rsidRDefault="00CE2532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BA5D0B" w:rsidRDefault="00BA5D0B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Отчет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 xml:space="preserve">об использовании финансовых средств за счет всех источников на реализацию муниципальной </w:t>
      </w:r>
      <w:r w:rsidRPr="00CD45D5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Программы развития сельского хозяйства и регулирования рынков сельскохозяйственной продукции, сырья и продовольствия Токаревского района на 2013-2024 годы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за период январь –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декабрь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 xml:space="preserve"> 20</w:t>
      </w:r>
      <w:r w:rsidR="00D23F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2</w:t>
      </w:r>
      <w:r w:rsidR="008C1E3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1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t>г.</w:t>
      </w:r>
      <w:r w:rsidRPr="00CD45D5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  <w:br/>
        <w:t>(нарастающим итогом с начала года)</w:t>
      </w:r>
    </w:p>
    <w:tbl>
      <w:tblPr>
        <w:tblW w:w="15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2727"/>
        <w:gridCol w:w="1418"/>
        <w:gridCol w:w="958"/>
        <w:gridCol w:w="142"/>
        <w:gridCol w:w="1134"/>
        <w:gridCol w:w="992"/>
        <w:gridCol w:w="1134"/>
        <w:gridCol w:w="1134"/>
        <w:gridCol w:w="1276"/>
        <w:gridCol w:w="1134"/>
        <w:gridCol w:w="1134"/>
        <w:gridCol w:w="1134"/>
        <w:gridCol w:w="1026"/>
      </w:tblGrid>
      <w:tr w:rsidR="00CD45D5" w:rsidRPr="00CD45D5" w:rsidTr="00D5782D">
        <w:tc>
          <w:tcPr>
            <w:tcW w:w="15911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D45D5" w:rsidRPr="00CD45D5" w:rsidTr="00D5782D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8C1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паспортом Программы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8C1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Предусмотрено бюджетом на 20</w:t>
            </w:r>
            <w:r w:rsidR="008C1E3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CD45D5" w:rsidRPr="00CD45D5" w:rsidTr="006167E8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95778C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CD45D5" w:rsidRPr="00CD45D5" w:rsidTr="00D5782D">
        <w:trPr>
          <w:trHeight w:val="468"/>
        </w:trPr>
        <w:tc>
          <w:tcPr>
            <w:tcW w:w="1591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6167E8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 на 2013-2020 годы.</w:t>
            </w:r>
          </w:p>
          <w:tbl>
            <w:tblPr>
              <w:tblW w:w="163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568"/>
              <w:gridCol w:w="2580"/>
              <w:gridCol w:w="1418"/>
              <w:gridCol w:w="1134"/>
              <w:gridCol w:w="1134"/>
              <w:gridCol w:w="992"/>
              <w:gridCol w:w="1134"/>
              <w:gridCol w:w="1134"/>
              <w:gridCol w:w="1276"/>
              <w:gridCol w:w="1134"/>
              <w:gridCol w:w="1134"/>
              <w:gridCol w:w="1134"/>
              <w:gridCol w:w="1531"/>
            </w:tblGrid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50F8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50F8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3E460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496E2F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6E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Подпрограмма «Развитие подотрасли животноводства, переработки и реализации продукции животноводства»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50F8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150F8B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 Предупреждение и ликвидация болезней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167E8" w:rsidRPr="005053E7" w:rsidTr="0095778C">
              <w:tc>
                <w:tcPr>
                  <w:tcW w:w="56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«Организация отлова безнадзорных животных»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D2076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8C1E33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421,8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167E8" w:rsidRPr="0095778C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6167E8" w:rsidRPr="005053E7" w:rsidRDefault="006167E8" w:rsidP="0077327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45D5" w:rsidRPr="00CD45D5" w:rsidTr="0095778C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D45D5" w:rsidRDefault="00CD45D5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C1E33" w:rsidRPr="00CD45D5" w:rsidRDefault="008C1E33" w:rsidP="00CD4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7"/>
        <w:gridCol w:w="2693"/>
        <w:gridCol w:w="1531"/>
        <w:gridCol w:w="879"/>
        <w:gridCol w:w="1247"/>
        <w:gridCol w:w="1134"/>
        <w:gridCol w:w="992"/>
        <w:gridCol w:w="1134"/>
        <w:gridCol w:w="29"/>
        <w:gridCol w:w="1247"/>
        <w:gridCol w:w="29"/>
        <w:gridCol w:w="1105"/>
        <w:gridCol w:w="29"/>
        <w:gridCol w:w="1105"/>
        <w:gridCol w:w="29"/>
        <w:gridCol w:w="1105"/>
        <w:gridCol w:w="29"/>
        <w:gridCol w:w="963"/>
      </w:tblGrid>
      <w:tr w:rsidR="00CD45D5" w:rsidRPr="00CD45D5" w:rsidTr="00D5782D">
        <w:tc>
          <w:tcPr>
            <w:tcW w:w="59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</w:p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муниципальной программы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Кассовые расходы за отчетный период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(%), Графу 14/графу 9 и т.д.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5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источникам:</w:t>
            </w:r>
          </w:p>
        </w:tc>
      </w:tr>
      <w:tr w:rsidR="00CD45D5" w:rsidRPr="00CD45D5" w:rsidTr="00D5782D">
        <w:tc>
          <w:tcPr>
            <w:tcW w:w="59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фед.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обл.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местн. бюджеты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</w:t>
            </w:r>
          </w:p>
        </w:tc>
      </w:tr>
      <w:tr w:rsidR="00CD45D5" w:rsidRPr="00CD45D5" w:rsidTr="00D5782D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45D5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CD45D5" w:rsidRPr="00CD45D5" w:rsidTr="00D5782D">
        <w:tc>
          <w:tcPr>
            <w:tcW w:w="15877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Муниципальная Программа развития сельского хозяйства и регулирования рынков сельскохозяйственной продукции, сырья и продовольствия Токаревского района</w:t>
            </w:r>
          </w:p>
          <w:p w:rsidR="00CD45D5" w:rsidRPr="00CD45D5" w:rsidRDefault="00CD45D5" w:rsidP="00CD45D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D45D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 2013-2024 годы.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496E2F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E2F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подотрасли животноводства, переработки и реализации продукции животноводства»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1F445E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394,8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1F445E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EE5FA0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EE5FA0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EE5FA0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Предупреждение и ликвидация болезней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BD6" w:rsidRPr="00CD45D5" w:rsidTr="00895017">
        <w:tc>
          <w:tcPr>
            <w:tcW w:w="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Default="005D7BD6" w:rsidP="00D04F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отлова безнадзорных животных»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5053E7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1F445E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394,8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8C1E33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EE5FA0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EE5FA0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D6" w:rsidRPr="0095778C" w:rsidRDefault="00EE5FA0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BD6" w:rsidRPr="005053E7" w:rsidRDefault="005D7BD6" w:rsidP="00EE5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45D5" w:rsidRPr="00CD45D5" w:rsidRDefault="00CD45D5" w:rsidP="00CD45D5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en-US"/>
        </w:rPr>
      </w:pPr>
    </w:p>
    <w:p w:rsidR="002E1C49" w:rsidRPr="00F64ABC" w:rsidRDefault="002E1C49" w:rsidP="00B9484C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sectPr w:rsidR="002E1C49" w:rsidRPr="00F64ABC" w:rsidSect="00A47E3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889" w:rsidRDefault="00996889" w:rsidP="005647B3">
      <w:pPr>
        <w:spacing w:after="0" w:line="240" w:lineRule="auto"/>
      </w:pPr>
      <w:r>
        <w:separator/>
      </w:r>
    </w:p>
  </w:endnote>
  <w:endnote w:type="continuationSeparator" w:id="1">
    <w:p w:rsidR="00996889" w:rsidRDefault="00996889" w:rsidP="00564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889" w:rsidRDefault="00996889" w:rsidP="005647B3">
      <w:pPr>
        <w:spacing w:after="0" w:line="240" w:lineRule="auto"/>
      </w:pPr>
      <w:r>
        <w:separator/>
      </w:r>
    </w:p>
  </w:footnote>
  <w:footnote w:type="continuationSeparator" w:id="1">
    <w:p w:rsidR="00996889" w:rsidRDefault="00996889" w:rsidP="00564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A4106"/>
    <w:multiLevelType w:val="hybridMultilevel"/>
    <w:tmpl w:val="A5C27552"/>
    <w:lvl w:ilvl="0" w:tplc="96D6FCB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56A0"/>
    <w:rsid w:val="000010DB"/>
    <w:rsid w:val="00006AA9"/>
    <w:rsid w:val="00012D8C"/>
    <w:rsid w:val="0001366A"/>
    <w:rsid w:val="00023DE2"/>
    <w:rsid w:val="0002535F"/>
    <w:rsid w:val="00027EE9"/>
    <w:rsid w:val="0005337A"/>
    <w:rsid w:val="0006164B"/>
    <w:rsid w:val="00087D07"/>
    <w:rsid w:val="000A636F"/>
    <w:rsid w:val="000B1056"/>
    <w:rsid w:val="00101ACB"/>
    <w:rsid w:val="001126CA"/>
    <w:rsid w:val="001132B1"/>
    <w:rsid w:val="00126460"/>
    <w:rsid w:val="00146077"/>
    <w:rsid w:val="00150F8B"/>
    <w:rsid w:val="001567AB"/>
    <w:rsid w:val="00156B77"/>
    <w:rsid w:val="001645A8"/>
    <w:rsid w:val="0017623F"/>
    <w:rsid w:val="0019384F"/>
    <w:rsid w:val="001E67EB"/>
    <w:rsid w:val="001F445E"/>
    <w:rsid w:val="001F4D31"/>
    <w:rsid w:val="00216A63"/>
    <w:rsid w:val="00232666"/>
    <w:rsid w:val="00242232"/>
    <w:rsid w:val="00253860"/>
    <w:rsid w:val="00257C16"/>
    <w:rsid w:val="00260600"/>
    <w:rsid w:val="00267C3D"/>
    <w:rsid w:val="00273688"/>
    <w:rsid w:val="002C4C6E"/>
    <w:rsid w:val="002D68A1"/>
    <w:rsid w:val="002E1C49"/>
    <w:rsid w:val="002E7F2B"/>
    <w:rsid w:val="002F102A"/>
    <w:rsid w:val="002F756D"/>
    <w:rsid w:val="00331008"/>
    <w:rsid w:val="0034191B"/>
    <w:rsid w:val="00345B92"/>
    <w:rsid w:val="0038509C"/>
    <w:rsid w:val="003A407A"/>
    <w:rsid w:val="003B06DC"/>
    <w:rsid w:val="003D2E82"/>
    <w:rsid w:val="003E460B"/>
    <w:rsid w:val="003F3811"/>
    <w:rsid w:val="00402E72"/>
    <w:rsid w:val="004221C1"/>
    <w:rsid w:val="004228D3"/>
    <w:rsid w:val="00466E6F"/>
    <w:rsid w:val="00496E2F"/>
    <w:rsid w:val="004A272A"/>
    <w:rsid w:val="004B6B98"/>
    <w:rsid w:val="004C08DF"/>
    <w:rsid w:val="004C514A"/>
    <w:rsid w:val="004C63A3"/>
    <w:rsid w:val="004D0496"/>
    <w:rsid w:val="00502D75"/>
    <w:rsid w:val="005053E7"/>
    <w:rsid w:val="00513D44"/>
    <w:rsid w:val="005300B0"/>
    <w:rsid w:val="00544182"/>
    <w:rsid w:val="00547D96"/>
    <w:rsid w:val="00557C95"/>
    <w:rsid w:val="005647B3"/>
    <w:rsid w:val="00564FA6"/>
    <w:rsid w:val="00564FFD"/>
    <w:rsid w:val="005667E0"/>
    <w:rsid w:val="00582AE3"/>
    <w:rsid w:val="00593F36"/>
    <w:rsid w:val="005958CB"/>
    <w:rsid w:val="005C3295"/>
    <w:rsid w:val="005C7D26"/>
    <w:rsid w:val="005D30B6"/>
    <w:rsid w:val="005D385B"/>
    <w:rsid w:val="005D7BD6"/>
    <w:rsid w:val="005F12D1"/>
    <w:rsid w:val="005F1A9D"/>
    <w:rsid w:val="00600CE6"/>
    <w:rsid w:val="00615AA7"/>
    <w:rsid w:val="006167E8"/>
    <w:rsid w:val="0061789C"/>
    <w:rsid w:val="006319BC"/>
    <w:rsid w:val="00635AD9"/>
    <w:rsid w:val="00651CA5"/>
    <w:rsid w:val="00656D50"/>
    <w:rsid w:val="0069515C"/>
    <w:rsid w:val="006D2FF9"/>
    <w:rsid w:val="006E0349"/>
    <w:rsid w:val="006F6791"/>
    <w:rsid w:val="0070096E"/>
    <w:rsid w:val="007178AB"/>
    <w:rsid w:val="00725855"/>
    <w:rsid w:val="007340CA"/>
    <w:rsid w:val="00734A05"/>
    <w:rsid w:val="00742DEB"/>
    <w:rsid w:val="00763E5A"/>
    <w:rsid w:val="00777943"/>
    <w:rsid w:val="00787FBE"/>
    <w:rsid w:val="007C1D2A"/>
    <w:rsid w:val="007D51C6"/>
    <w:rsid w:val="007D7256"/>
    <w:rsid w:val="007E3A9F"/>
    <w:rsid w:val="008148C2"/>
    <w:rsid w:val="0081545F"/>
    <w:rsid w:val="00833AB9"/>
    <w:rsid w:val="008434D9"/>
    <w:rsid w:val="00860260"/>
    <w:rsid w:val="00871E55"/>
    <w:rsid w:val="0088121D"/>
    <w:rsid w:val="00881269"/>
    <w:rsid w:val="00885C3F"/>
    <w:rsid w:val="008A78B4"/>
    <w:rsid w:val="008B69AD"/>
    <w:rsid w:val="008B7183"/>
    <w:rsid w:val="008B7D74"/>
    <w:rsid w:val="008C1E33"/>
    <w:rsid w:val="008D4CCF"/>
    <w:rsid w:val="008E5E49"/>
    <w:rsid w:val="008F4099"/>
    <w:rsid w:val="00911367"/>
    <w:rsid w:val="009127DF"/>
    <w:rsid w:val="00914130"/>
    <w:rsid w:val="00917767"/>
    <w:rsid w:val="0092537D"/>
    <w:rsid w:val="00933F0B"/>
    <w:rsid w:val="00951091"/>
    <w:rsid w:val="0095700B"/>
    <w:rsid w:val="0095778C"/>
    <w:rsid w:val="00996889"/>
    <w:rsid w:val="00997E1B"/>
    <w:rsid w:val="009D121F"/>
    <w:rsid w:val="009D2F18"/>
    <w:rsid w:val="009F1DC3"/>
    <w:rsid w:val="009F5CBF"/>
    <w:rsid w:val="009F6082"/>
    <w:rsid w:val="009F79A1"/>
    <w:rsid w:val="00A01BF3"/>
    <w:rsid w:val="00A03CC5"/>
    <w:rsid w:val="00A13B84"/>
    <w:rsid w:val="00A47E33"/>
    <w:rsid w:val="00A65A65"/>
    <w:rsid w:val="00A80C79"/>
    <w:rsid w:val="00A956A0"/>
    <w:rsid w:val="00AA5363"/>
    <w:rsid w:val="00AD5670"/>
    <w:rsid w:val="00B128D3"/>
    <w:rsid w:val="00B16F9B"/>
    <w:rsid w:val="00B2291C"/>
    <w:rsid w:val="00B24EF7"/>
    <w:rsid w:val="00B2656A"/>
    <w:rsid w:val="00B53123"/>
    <w:rsid w:val="00B53460"/>
    <w:rsid w:val="00B65D8C"/>
    <w:rsid w:val="00B9484C"/>
    <w:rsid w:val="00B96CCF"/>
    <w:rsid w:val="00B96FFD"/>
    <w:rsid w:val="00BA5D0B"/>
    <w:rsid w:val="00BB009A"/>
    <w:rsid w:val="00BB10D3"/>
    <w:rsid w:val="00BB5988"/>
    <w:rsid w:val="00BC0CF0"/>
    <w:rsid w:val="00BD499A"/>
    <w:rsid w:val="00BF5E28"/>
    <w:rsid w:val="00C1787E"/>
    <w:rsid w:val="00C34D9A"/>
    <w:rsid w:val="00C51A92"/>
    <w:rsid w:val="00C51C05"/>
    <w:rsid w:val="00C53413"/>
    <w:rsid w:val="00C549DC"/>
    <w:rsid w:val="00C81755"/>
    <w:rsid w:val="00C92D04"/>
    <w:rsid w:val="00CA71E5"/>
    <w:rsid w:val="00CC0C9F"/>
    <w:rsid w:val="00CD1710"/>
    <w:rsid w:val="00CD45D5"/>
    <w:rsid w:val="00CE2532"/>
    <w:rsid w:val="00CF461E"/>
    <w:rsid w:val="00D2076D"/>
    <w:rsid w:val="00D2129C"/>
    <w:rsid w:val="00D23F8A"/>
    <w:rsid w:val="00D27886"/>
    <w:rsid w:val="00D30F1A"/>
    <w:rsid w:val="00D427FD"/>
    <w:rsid w:val="00D45FD3"/>
    <w:rsid w:val="00D52D97"/>
    <w:rsid w:val="00D66549"/>
    <w:rsid w:val="00D825E5"/>
    <w:rsid w:val="00D87756"/>
    <w:rsid w:val="00DA57C9"/>
    <w:rsid w:val="00DA6BC9"/>
    <w:rsid w:val="00DD52E1"/>
    <w:rsid w:val="00DE188E"/>
    <w:rsid w:val="00DE2830"/>
    <w:rsid w:val="00DE585F"/>
    <w:rsid w:val="00DF2D58"/>
    <w:rsid w:val="00E03332"/>
    <w:rsid w:val="00E07D2B"/>
    <w:rsid w:val="00E11E3F"/>
    <w:rsid w:val="00E20CFA"/>
    <w:rsid w:val="00E34E8C"/>
    <w:rsid w:val="00E36F68"/>
    <w:rsid w:val="00E42604"/>
    <w:rsid w:val="00E43208"/>
    <w:rsid w:val="00E605FC"/>
    <w:rsid w:val="00E62657"/>
    <w:rsid w:val="00E70B45"/>
    <w:rsid w:val="00E7172A"/>
    <w:rsid w:val="00E7292C"/>
    <w:rsid w:val="00E762C8"/>
    <w:rsid w:val="00E84C8A"/>
    <w:rsid w:val="00E90614"/>
    <w:rsid w:val="00EB08B3"/>
    <w:rsid w:val="00EB114A"/>
    <w:rsid w:val="00EB680F"/>
    <w:rsid w:val="00ED074B"/>
    <w:rsid w:val="00EE193F"/>
    <w:rsid w:val="00EE580C"/>
    <w:rsid w:val="00EE5FA0"/>
    <w:rsid w:val="00EF700F"/>
    <w:rsid w:val="00F06503"/>
    <w:rsid w:val="00F1259F"/>
    <w:rsid w:val="00F25C0F"/>
    <w:rsid w:val="00F33E8A"/>
    <w:rsid w:val="00F55BA5"/>
    <w:rsid w:val="00F64ABC"/>
    <w:rsid w:val="00F71DD6"/>
    <w:rsid w:val="00F725D2"/>
    <w:rsid w:val="00F75D56"/>
    <w:rsid w:val="00F866F6"/>
    <w:rsid w:val="00FA2A4F"/>
    <w:rsid w:val="00FA67C8"/>
    <w:rsid w:val="00FC1143"/>
    <w:rsid w:val="00FD1E54"/>
    <w:rsid w:val="00FE3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  <w:style w:type="paragraph" w:styleId="ab">
    <w:name w:val="List Paragraph"/>
    <w:basedOn w:val="a"/>
    <w:uiPriority w:val="34"/>
    <w:qFormat/>
    <w:rsid w:val="008C1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7D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47B3"/>
  </w:style>
  <w:style w:type="paragraph" w:styleId="a9">
    <w:name w:val="footer"/>
    <w:basedOn w:val="a"/>
    <w:link w:val="aa"/>
    <w:uiPriority w:val="99"/>
    <w:unhideWhenUsed/>
    <w:rsid w:val="00564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47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CF6F-8A1B-433E-8D3F-958DCB45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3</cp:revision>
  <cp:lastPrinted>2019-02-25T08:22:00Z</cp:lastPrinted>
  <dcterms:created xsi:type="dcterms:W3CDTF">2022-03-03T11:39:00Z</dcterms:created>
  <dcterms:modified xsi:type="dcterms:W3CDTF">2022-03-03T11:41:00Z</dcterms:modified>
</cp:coreProperties>
</file>