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FA" w:rsidRPr="00D34EFA" w:rsidRDefault="00D34EFA" w:rsidP="00D34EFA">
      <w:pPr>
        <w:spacing w:after="0" w:line="276" w:lineRule="auto"/>
        <w:ind w:left="567" w:right="845" w:firstLine="851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34EFA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Через портал </w:t>
      </w:r>
      <w:proofErr w:type="spellStart"/>
      <w:r w:rsidRPr="00D34EFA">
        <w:rPr>
          <w:rFonts w:ascii="Times New Roman" w:hAnsi="Times New Roman" w:cs="Times New Roman"/>
          <w:b/>
          <w:color w:val="FF0000"/>
          <w:sz w:val="44"/>
          <w:szCs w:val="28"/>
        </w:rPr>
        <w:t>Госуслуг</w:t>
      </w:r>
      <w:proofErr w:type="spellEnd"/>
      <w:r w:rsidRPr="00D34EFA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предусмотрена возможность получения налоговых уведомлений</w:t>
      </w:r>
    </w:p>
    <w:p w:rsid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  <w:u w:val="single"/>
        </w:rPr>
      </w:pPr>
    </w:p>
    <w:p w:rsidR="00D34EFA" w:rsidRPr="00D34EFA" w:rsidRDefault="00D34EFA" w:rsidP="00D34EFA">
      <w:pPr>
        <w:spacing w:after="0" w:line="276" w:lineRule="auto"/>
        <w:ind w:left="567" w:right="845" w:firstLine="851"/>
        <w:jc w:val="center"/>
        <w:rPr>
          <w:rFonts w:ascii="Times New Roman" w:hAnsi="Times New Roman" w:cs="Times New Roman"/>
          <w:color w:val="000000"/>
          <w:sz w:val="36"/>
          <w:szCs w:val="28"/>
          <w:u w:val="single"/>
        </w:rPr>
      </w:pPr>
      <w:r w:rsidRPr="00D34EFA">
        <w:rPr>
          <w:rFonts w:ascii="Times New Roman" w:hAnsi="Times New Roman" w:cs="Times New Roman"/>
          <w:color w:val="000000"/>
          <w:sz w:val="36"/>
          <w:szCs w:val="28"/>
          <w:u w:val="single"/>
        </w:rPr>
        <w:t>УФНС России по Тамбовской области информирует</w:t>
      </w:r>
    </w:p>
    <w:p w:rsidR="00D34EFA" w:rsidRP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</w:rPr>
      </w:pPr>
    </w:p>
    <w:p w:rsidR="00D34EFA" w:rsidRP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D34EFA">
        <w:rPr>
          <w:rFonts w:ascii="Times New Roman" w:hAnsi="Times New Roman" w:cs="Times New Roman"/>
          <w:color w:val="000000"/>
          <w:sz w:val="36"/>
          <w:szCs w:val="28"/>
        </w:rPr>
        <w:t>С 01.07.2023 через личный кабинет на Едином портале государственных и муниципальных услуг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- физическими лицами.</w:t>
      </w:r>
    </w:p>
    <w:p w:rsidR="00D34EFA" w:rsidRP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D34EFA">
        <w:rPr>
          <w:rFonts w:ascii="Times New Roman" w:hAnsi="Times New Roman" w:cs="Times New Roman"/>
          <w:color w:val="000000"/>
          <w:sz w:val="36"/>
          <w:szCs w:val="28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D34EFA" w:rsidRP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D34EFA">
        <w:rPr>
          <w:rFonts w:ascii="Times New Roman" w:hAnsi="Times New Roman" w:cs="Times New Roman"/>
          <w:color w:val="000000"/>
          <w:sz w:val="36"/>
          <w:szCs w:val="28"/>
        </w:rPr>
        <w:t>1) налогоплательщик должен быть зарегистрирован в единой системе идентификац</w:t>
      </w:r>
      <w:proofErr w:type="gramStart"/>
      <w:r w:rsidRPr="00D34EFA">
        <w:rPr>
          <w:rFonts w:ascii="Times New Roman" w:hAnsi="Times New Roman" w:cs="Times New Roman"/>
          <w:color w:val="000000"/>
          <w:sz w:val="36"/>
          <w:szCs w:val="28"/>
        </w:rPr>
        <w:t>ии и ау</w:t>
      </w:r>
      <w:proofErr w:type="gramEnd"/>
      <w:r w:rsidRPr="00D34EFA">
        <w:rPr>
          <w:rFonts w:ascii="Times New Roman" w:hAnsi="Times New Roman" w:cs="Times New Roman"/>
          <w:color w:val="000000"/>
          <w:sz w:val="36"/>
          <w:szCs w:val="28"/>
        </w:rPr>
        <w:t xml:space="preserve">тентификации на </w:t>
      </w:r>
      <w:proofErr w:type="spellStart"/>
      <w:r w:rsidRPr="00D34EFA">
        <w:rPr>
          <w:rFonts w:ascii="Times New Roman" w:hAnsi="Times New Roman" w:cs="Times New Roman"/>
          <w:color w:val="000000"/>
          <w:sz w:val="36"/>
          <w:szCs w:val="28"/>
        </w:rPr>
        <w:t>Госуслугах</w:t>
      </w:r>
      <w:proofErr w:type="spellEnd"/>
      <w:r w:rsidRPr="00D34EFA">
        <w:rPr>
          <w:rFonts w:ascii="Times New Roman" w:hAnsi="Times New Roman" w:cs="Times New Roman"/>
          <w:color w:val="000000"/>
          <w:sz w:val="36"/>
          <w:szCs w:val="28"/>
        </w:rPr>
        <w:t xml:space="preserve">; </w:t>
      </w:r>
    </w:p>
    <w:p w:rsidR="00D34EFA" w:rsidRP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D34EFA">
        <w:rPr>
          <w:rFonts w:ascii="Times New Roman" w:hAnsi="Times New Roman" w:cs="Times New Roman"/>
          <w:color w:val="000000"/>
          <w:sz w:val="36"/>
          <w:szCs w:val="28"/>
        </w:rPr>
        <w:t xml:space="preserve">2) налогоплательщик направил через </w:t>
      </w:r>
      <w:proofErr w:type="spellStart"/>
      <w:r w:rsidRPr="00D34EFA">
        <w:rPr>
          <w:rFonts w:ascii="Times New Roman" w:hAnsi="Times New Roman" w:cs="Times New Roman"/>
          <w:color w:val="000000"/>
          <w:sz w:val="36"/>
          <w:szCs w:val="28"/>
        </w:rPr>
        <w:t>Госуслуги</w:t>
      </w:r>
      <w:proofErr w:type="spellEnd"/>
      <w:r w:rsidRPr="00D34EFA">
        <w:rPr>
          <w:rFonts w:ascii="Times New Roman" w:hAnsi="Times New Roman" w:cs="Times New Roman"/>
          <w:color w:val="000000"/>
          <w:sz w:val="36"/>
          <w:szCs w:val="28"/>
        </w:rPr>
        <w:t xml:space="preserve"> уведомление о необходимости получения документов от налоговых органов в электронн</w:t>
      </w:r>
      <w:r w:rsidR="00056316">
        <w:rPr>
          <w:rFonts w:ascii="Times New Roman" w:hAnsi="Times New Roman" w:cs="Times New Roman"/>
          <w:color w:val="000000"/>
          <w:sz w:val="36"/>
          <w:szCs w:val="28"/>
        </w:rPr>
        <w:t xml:space="preserve">ом виде </w:t>
      </w:r>
      <w:r w:rsidR="00556D6B">
        <w:rPr>
          <w:rFonts w:ascii="Times New Roman" w:hAnsi="Times New Roman" w:cs="Times New Roman"/>
          <w:color w:val="000000"/>
          <w:sz w:val="36"/>
          <w:szCs w:val="28"/>
        </w:rPr>
        <w:t>через ЕПГУ, форма и</w:t>
      </w:r>
      <w:r w:rsidR="007646FE" w:rsidRPr="007646FE">
        <w:rPr>
          <w:rFonts w:ascii="Times New Roman" w:hAnsi="Times New Roman" w:cs="Times New Roman"/>
          <w:color w:val="000000"/>
          <w:sz w:val="36"/>
          <w:szCs w:val="28"/>
        </w:rPr>
        <w:t xml:space="preserve"> порядок заполнения </w:t>
      </w:r>
      <w:r w:rsidR="00556D6B">
        <w:rPr>
          <w:rFonts w:ascii="Times New Roman" w:hAnsi="Times New Roman" w:cs="Times New Roman"/>
          <w:color w:val="000000"/>
          <w:sz w:val="36"/>
          <w:szCs w:val="28"/>
        </w:rPr>
        <w:t xml:space="preserve">которого </w:t>
      </w:r>
      <w:r w:rsidR="007646FE" w:rsidRPr="007646FE">
        <w:rPr>
          <w:rFonts w:ascii="Times New Roman" w:hAnsi="Times New Roman" w:cs="Times New Roman"/>
          <w:color w:val="000000"/>
          <w:sz w:val="36"/>
          <w:szCs w:val="28"/>
        </w:rPr>
        <w:t xml:space="preserve"> утверждены приказом ФНС России от 12.05.2023 </w:t>
      </w:r>
      <w:r w:rsidR="0020523F">
        <w:rPr>
          <w:rFonts w:ascii="Times New Roman" w:hAnsi="Times New Roman" w:cs="Times New Roman"/>
          <w:color w:val="000000"/>
          <w:sz w:val="36"/>
          <w:szCs w:val="28"/>
        </w:rPr>
        <w:br/>
      </w:r>
      <w:bookmarkStart w:id="0" w:name="_GoBack"/>
      <w:bookmarkEnd w:id="0"/>
      <w:r w:rsidR="007646FE" w:rsidRPr="007646FE">
        <w:rPr>
          <w:rFonts w:ascii="Times New Roman" w:hAnsi="Times New Roman" w:cs="Times New Roman"/>
          <w:color w:val="000000"/>
          <w:sz w:val="36"/>
          <w:szCs w:val="28"/>
        </w:rPr>
        <w:t>№ ЕД-7-21/309@.</w:t>
      </w:r>
    </w:p>
    <w:p w:rsidR="00D34EFA" w:rsidRP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D34EFA">
        <w:rPr>
          <w:rFonts w:ascii="Times New Roman" w:hAnsi="Times New Roman" w:cs="Times New Roman"/>
          <w:color w:val="000000"/>
          <w:sz w:val="36"/>
          <w:szCs w:val="28"/>
        </w:rPr>
        <w:t>Пользователь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почте.</w:t>
      </w:r>
    </w:p>
    <w:p w:rsidR="00D34EFA" w:rsidRP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D34EFA">
        <w:rPr>
          <w:rFonts w:ascii="Times New Roman" w:hAnsi="Times New Roman" w:cs="Times New Roman"/>
          <w:color w:val="000000"/>
          <w:sz w:val="36"/>
          <w:szCs w:val="28"/>
        </w:rPr>
        <w:t xml:space="preserve">Получить налоговые документы через </w:t>
      </w:r>
      <w:proofErr w:type="spellStart"/>
      <w:r w:rsidRPr="00D34EFA">
        <w:rPr>
          <w:rFonts w:ascii="Times New Roman" w:hAnsi="Times New Roman" w:cs="Times New Roman"/>
          <w:color w:val="000000"/>
          <w:sz w:val="36"/>
          <w:szCs w:val="28"/>
        </w:rPr>
        <w:t>Госуслуги</w:t>
      </w:r>
      <w:proofErr w:type="spellEnd"/>
      <w:r w:rsidRPr="00D34EFA">
        <w:rPr>
          <w:rFonts w:ascii="Times New Roman" w:hAnsi="Times New Roman" w:cs="Times New Roman"/>
          <w:color w:val="000000"/>
          <w:sz w:val="36"/>
          <w:szCs w:val="28"/>
        </w:rPr>
        <w:t xml:space="preserve"> можно в любой момент вне зависимости от наличия доступа к личному кабинету налогоплательщика. </w:t>
      </w:r>
    </w:p>
    <w:p w:rsidR="00D34EFA" w:rsidRPr="00D34EFA" w:rsidRDefault="00D34EFA" w:rsidP="00D34EFA">
      <w:pPr>
        <w:spacing w:after="0" w:line="276" w:lineRule="auto"/>
        <w:ind w:left="567" w:right="845" w:firstLine="851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D34EFA">
        <w:rPr>
          <w:rFonts w:ascii="Times New Roman" w:hAnsi="Times New Roman" w:cs="Times New Roman"/>
          <w:color w:val="000000"/>
          <w:sz w:val="36"/>
          <w:szCs w:val="28"/>
        </w:rPr>
        <w:t>Отказ в получении документов от налоговых органов через ЕПГУ налогоплательщик вправе направить через кабинет пользователя соответствующее уведомление.</w:t>
      </w:r>
    </w:p>
    <w:p w:rsidR="00A40E1F" w:rsidRPr="00422A5D" w:rsidRDefault="00A40E1F" w:rsidP="00422A5D"/>
    <w:sectPr w:rsidR="00A40E1F" w:rsidRPr="00422A5D" w:rsidSect="00406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4" w:h="16838"/>
      <w:pgMar w:top="0" w:right="0" w:bottom="0" w:left="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20" w:rsidRDefault="00623220" w:rsidP="004069DC">
      <w:pPr>
        <w:spacing w:after="0" w:line="240" w:lineRule="auto"/>
      </w:pPr>
      <w:r>
        <w:separator/>
      </w:r>
    </w:p>
  </w:endnote>
  <w:endnote w:type="continuationSeparator" w:id="0">
    <w:p w:rsidR="00623220" w:rsidRDefault="00623220" w:rsidP="0040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3E" w:rsidRDefault="00101A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3E" w:rsidRDefault="00101A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3E" w:rsidRDefault="00101A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20" w:rsidRDefault="00623220" w:rsidP="004069DC">
      <w:pPr>
        <w:spacing w:after="0" w:line="240" w:lineRule="auto"/>
      </w:pPr>
      <w:r>
        <w:separator/>
      </w:r>
    </w:p>
  </w:footnote>
  <w:footnote w:type="continuationSeparator" w:id="0">
    <w:p w:rsidR="00623220" w:rsidRDefault="00623220" w:rsidP="0040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3E" w:rsidRDefault="006232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54128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шабл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3E" w:rsidRDefault="006232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541283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шабл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3E" w:rsidRDefault="006232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54128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шабл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14_"/>
      </v:shape>
    </w:pict>
  </w:numPicBullet>
  <w:abstractNum w:abstractNumId="0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EEA"/>
    <w:multiLevelType w:val="hybridMultilevel"/>
    <w:tmpl w:val="5CCA23F4"/>
    <w:lvl w:ilvl="0" w:tplc="B28E5F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6C913B8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57499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1F"/>
    <w:rsid w:val="00056316"/>
    <w:rsid w:val="00101A3E"/>
    <w:rsid w:val="0020523F"/>
    <w:rsid w:val="002172A7"/>
    <w:rsid w:val="00361AE4"/>
    <w:rsid w:val="003B5DE8"/>
    <w:rsid w:val="003F2379"/>
    <w:rsid w:val="004069DC"/>
    <w:rsid w:val="00422A5D"/>
    <w:rsid w:val="00473CF8"/>
    <w:rsid w:val="004A3CA3"/>
    <w:rsid w:val="004E13E8"/>
    <w:rsid w:val="00556D6B"/>
    <w:rsid w:val="00623220"/>
    <w:rsid w:val="00640106"/>
    <w:rsid w:val="00667583"/>
    <w:rsid w:val="006B518A"/>
    <w:rsid w:val="0074754E"/>
    <w:rsid w:val="007646FE"/>
    <w:rsid w:val="00783BEB"/>
    <w:rsid w:val="00816D40"/>
    <w:rsid w:val="00923FCF"/>
    <w:rsid w:val="0092524D"/>
    <w:rsid w:val="00A40E1F"/>
    <w:rsid w:val="00AB1A66"/>
    <w:rsid w:val="00B16968"/>
    <w:rsid w:val="00B7401E"/>
    <w:rsid w:val="00C678C3"/>
    <w:rsid w:val="00D21E8E"/>
    <w:rsid w:val="00D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16D40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next w:val="a"/>
    <w:link w:val="20"/>
    <w:qFormat/>
    <w:rsid w:val="00816D40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next w:val="a"/>
    <w:link w:val="30"/>
    <w:qFormat/>
    <w:rsid w:val="00816D40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Cs w:val="20"/>
    </w:rPr>
  </w:style>
  <w:style w:type="paragraph" w:styleId="4">
    <w:name w:val="heading 4"/>
    <w:next w:val="a"/>
    <w:link w:val="40"/>
    <w:qFormat/>
    <w:rsid w:val="00816D40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next w:val="a"/>
    <w:link w:val="50"/>
    <w:qFormat/>
    <w:rsid w:val="00816D40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paragraph" w:styleId="6">
    <w:name w:val="heading 6"/>
    <w:basedOn w:val="a"/>
    <w:next w:val="a"/>
    <w:link w:val="60"/>
    <w:qFormat/>
    <w:rsid w:val="00101A3E"/>
    <w:pPr>
      <w:keepNext/>
      <w:tabs>
        <w:tab w:val="left" w:pos="4995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D40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0"/>
    <w:link w:val="2"/>
    <w:rsid w:val="00816D40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rsid w:val="00816D40"/>
    <w:rPr>
      <w:rFonts w:ascii="XO Thames" w:eastAsia="Times New Roman" w:hAnsi="XO Thames" w:cs="Times New Roman"/>
      <w:b/>
      <w:i/>
      <w:color w:val="000000"/>
      <w:szCs w:val="20"/>
    </w:rPr>
  </w:style>
  <w:style w:type="character" w:customStyle="1" w:styleId="40">
    <w:name w:val="Заголовок 4 Знак"/>
    <w:basedOn w:val="a0"/>
    <w:link w:val="4"/>
    <w:rsid w:val="00816D40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rsid w:val="00816D40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60">
    <w:name w:val="Заголовок 6 Знак"/>
    <w:basedOn w:val="a0"/>
    <w:link w:val="6"/>
    <w:rsid w:val="00101A3E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40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9DC"/>
  </w:style>
  <w:style w:type="paragraph" w:styleId="a5">
    <w:name w:val="footer"/>
    <w:basedOn w:val="a"/>
    <w:link w:val="a6"/>
    <w:unhideWhenUsed/>
    <w:rsid w:val="0040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069DC"/>
  </w:style>
  <w:style w:type="character" w:customStyle="1" w:styleId="11">
    <w:name w:val="Обычный1"/>
    <w:rsid w:val="00816D40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816D40"/>
    <w:pPr>
      <w:spacing w:after="0" w:line="240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2">
    <w:name w:val="Оглавление 2 Знак"/>
    <w:link w:val="21"/>
    <w:uiPriority w:val="39"/>
    <w:rsid w:val="00816D40"/>
    <w:rPr>
      <w:rFonts w:eastAsia="Times New Roman" w:cs="Times New Roman"/>
      <w:color w:val="000000"/>
      <w:szCs w:val="20"/>
    </w:rPr>
  </w:style>
  <w:style w:type="paragraph" w:styleId="41">
    <w:name w:val="toc 4"/>
    <w:next w:val="a"/>
    <w:link w:val="42"/>
    <w:uiPriority w:val="39"/>
    <w:rsid w:val="00816D40"/>
    <w:pPr>
      <w:spacing w:after="0" w:line="240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2">
    <w:name w:val="Оглавление 4 Знак"/>
    <w:link w:val="41"/>
    <w:uiPriority w:val="39"/>
    <w:rsid w:val="00816D40"/>
    <w:rPr>
      <w:rFonts w:eastAsia="Times New Roman" w:cs="Times New Roman"/>
      <w:color w:val="000000"/>
      <w:szCs w:val="20"/>
    </w:rPr>
  </w:style>
  <w:style w:type="paragraph" w:styleId="61">
    <w:name w:val="toc 6"/>
    <w:next w:val="a"/>
    <w:link w:val="62"/>
    <w:uiPriority w:val="39"/>
    <w:rsid w:val="00816D40"/>
    <w:pPr>
      <w:spacing w:after="0" w:line="240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uiPriority w:val="39"/>
    <w:rsid w:val="00816D40"/>
    <w:rPr>
      <w:rFonts w:eastAsia="Times New Roman" w:cs="Times New Roman"/>
      <w:color w:val="000000"/>
      <w:szCs w:val="20"/>
    </w:rPr>
  </w:style>
  <w:style w:type="paragraph" w:styleId="7">
    <w:name w:val="toc 7"/>
    <w:next w:val="a"/>
    <w:link w:val="70"/>
    <w:uiPriority w:val="39"/>
    <w:rsid w:val="00816D40"/>
    <w:pPr>
      <w:spacing w:after="0" w:line="240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uiPriority w:val="39"/>
    <w:rsid w:val="00816D40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816D40"/>
    <w:pPr>
      <w:spacing w:after="0" w:line="240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2">
    <w:name w:val="Оглавление 3 Знак"/>
    <w:link w:val="31"/>
    <w:uiPriority w:val="39"/>
    <w:rsid w:val="00816D40"/>
    <w:rPr>
      <w:rFonts w:eastAsia="Times New Roman" w:cs="Times New Roman"/>
      <w:color w:val="000000"/>
      <w:szCs w:val="20"/>
    </w:rPr>
  </w:style>
  <w:style w:type="paragraph" w:styleId="a7">
    <w:name w:val="Balloon Text"/>
    <w:basedOn w:val="a"/>
    <w:link w:val="a8"/>
    <w:rsid w:val="00816D40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8">
    <w:name w:val="Текст выноски Знак"/>
    <w:basedOn w:val="a0"/>
    <w:link w:val="a7"/>
    <w:rsid w:val="00816D40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12">
    <w:name w:val="Гиперссылка1"/>
    <w:basedOn w:val="13"/>
    <w:link w:val="a9"/>
    <w:rsid w:val="00816D40"/>
    <w:rPr>
      <w:color w:val="0563C1" w:themeColor="hyperlink"/>
      <w:u w:val="single"/>
    </w:rPr>
  </w:style>
  <w:style w:type="paragraph" w:customStyle="1" w:styleId="13">
    <w:name w:val="Основной шрифт абзаца1"/>
    <w:rsid w:val="00816D40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styleId="a9">
    <w:name w:val="Hyperlink"/>
    <w:basedOn w:val="a0"/>
    <w:link w:val="12"/>
    <w:uiPriority w:val="99"/>
    <w:rsid w:val="00816D40"/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Footnote">
    <w:name w:val="Footnote"/>
    <w:rsid w:val="00816D40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816D40"/>
    <w:pPr>
      <w:spacing w:after="0" w:line="240" w:lineRule="auto"/>
    </w:pPr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5">
    <w:name w:val="Оглавление 1 Знак"/>
    <w:link w:val="14"/>
    <w:uiPriority w:val="39"/>
    <w:rsid w:val="00816D40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HeaderandFooter">
    <w:name w:val="Header and Footer"/>
    <w:rsid w:val="00816D40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816D40"/>
    <w:pPr>
      <w:spacing w:after="0" w:line="240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uiPriority w:val="39"/>
    <w:rsid w:val="00816D40"/>
    <w:rPr>
      <w:rFonts w:eastAsia="Times New Roman" w:cs="Times New Roman"/>
      <w:color w:val="000000"/>
      <w:szCs w:val="20"/>
    </w:rPr>
  </w:style>
  <w:style w:type="paragraph" w:styleId="8">
    <w:name w:val="toc 8"/>
    <w:next w:val="a"/>
    <w:link w:val="80"/>
    <w:uiPriority w:val="39"/>
    <w:rsid w:val="00816D40"/>
    <w:pPr>
      <w:spacing w:after="0" w:line="240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uiPriority w:val="39"/>
    <w:rsid w:val="00816D40"/>
    <w:rPr>
      <w:rFonts w:eastAsia="Times New Roman" w:cs="Times New Roman"/>
      <w:color w:val="000000"/>
      <w:szCs w:val="20"/>
    </w:rPr>
  </w:style>
  <w:style w:type="paragraph" w:styleId="51">
    <w:name w:val="toc 5"/>
    <w:next w:val="a"/>
    <w:link w:val="52"/>
    <w:uiPriority w:val="39"/>
    <w:rsid w:val="00816D40"/>
    <w:pPr>
      <w:spacing w:after="0" w:line="240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2">
    <w:name w:val="Оглавление 5 Знак"/>
    <w:link w:val="51"/>
    <w:uiPriority w:val="39"/>
    <w:rsid w:val="00816D40"/>
    <w:rPr>
      <w:rFonts w:eastAsia="Times New Roman" w:cs="Times New Roman"/>
      <w:color w:val="000000"/>
      <w:szCs w:val="20"/>
    </w:rPr>
  </w:style>
  <w:style w:type="paragraph" w:styleId="aa">
    <w:name w:val="Subtitle"/>
    <w:next w:val="a"/>
    <w:link w:val="ab"/>
    <w:uiPriority w:val="11"/>
    <w:qFormat/>
    <w:rsid w:val="00816D40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816D40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uiPriority w:val="39"/>
    <w:rsid w:val="00816D40"/>
    <w:pPr>
      <w:spacing w:after="0" w:line="240" w:lineRule="auto"/>
      <w:ind w:left="1800"/>
    </w:pPr>
    <w:rPr>
      <w:rFonts w:eastAsia="Times New Roman" w:cs="Times New Roman"/>
      <w:color w:val="000000"/>
      <w:szCs w:val="20"/>
    </w:rPr>
  </w:style>
  <w:style w:type="paragraph" w:styleId="ac">
    <w:name w:val="Title"/>
    <w:next w:val="a"/>
    <w:link w:val="ad"/>
    <w:uiPriority w:val="10"/>
    <w:qFormat/>
    <w:rsid w:val="00816D40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</w:rPr>
  </w:style>
  <w:style w:type="character" w:customStyle="1" w:styleId="ad">
    <w:name w:val="Название Знак"/>
    <w:basedOn w:val="a0"/>
    <w:link w:val="ac"/>
    <w:uiPriority w:val="10"/>
    <w:rsid w:val="00816D40"/>
    <w:rPr>
      <w:rFonts w:ascii="XO Thames" w:eastAsia="Times New Roman" w:hAnsi="XO Thames" w:cs="Times New Roman"/>
      <w:b/>
      <w:color w:val="000000"/>
      <w:sz w:val="52"/>
      <w:szCs w:val="20"/>
    </w:rPr>
  </w:style>
  <w:style w:type="paragraph" w:customStyle="1" w:styleId="ConsPlusTitle">
    <w:name w:val="ConsPlusTitle"/>
    <w:rsid w:val="00816D40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</w:rPr>
  </w:style>
  <w:style w:type="paragraph" w:customStyle="1" w:styleId="ConsPlusNormal">
    <w:name w:val="ConsPlusNormal"/>
    <w:rsid w:val="003B5DE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e">
    <w:name w:val="Body Text Indent"/>
    <w:basedOn w:val="a"/>
    <w:link w:val="af"/>
    <w:uiPriority w:val="99"/>
    <w:rsid w:val="00101A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101A3E"/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101A3E"/>
    <w:rPr>
      <w:rFonts w:ascii="Times New Roman" w:eastAsia="Times New Roman" w:hAnsi="Times New Roman" w:cs="Times New Roman"/>
      <w:b/>
      <w:bCs/>
      <w:sz w:val="40"/>
      <w:szCs w:val="28"/>
    </w:rPr>
  </w:style>
  <w:style w:type="paragraph" w:styleId="34">
    <w:name w:val="Body Text Indent 3"/>
    <w:basedOn w:val="a"/>
    <w:link w:val="33"/>
    <w:semiHidden/>
    <w:rsid w:val="00101A3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40"/>
      <w:szCs w:val="28"/>
    </w:rPr>
  </w:style>
  <w:style w:type="paragraph" w:customStyle="1" w:styleId="ConsPlusCell">
    <w:name w:val="ConsPlusCell"/>
    <w:uiPriority w:val="99"/>
    <w:rsid w:val="00101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rsid w:val="00101A3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01A3E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text"/>
    <w:basedOn w:val="a"/>
    <w:link w:val="af1"/>
    <w:semiHidden/>
    <w:rsid w:val="0010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101A3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101A3E"/>
    <w:rPr>
      <w:b/>
      <w:bCs/>
    </w:rPr>
  </w:style>
  <w:style w:type="character" w:customStyle="1" w:styleId="af3">
    <w:name w:val="Тема примечания Знак"/>
    <w:basedOn w:val="af1"/>
    <w:link w:val="af2"/>
    <w:rsid w:val="00101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endnote text"/>
    <w:basedOn w:val="a"/>
    <w:link w:val="af5"/>
    <w:rsid w:val="0010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01A3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rsid w:val="00101A3E"/>
    <w:rPr>
      <w:vertAlign w:val="superscript"/>
    </w:rPr>
  </w:style>
  <w:style w:type="paragraph" w:styleId="af7">
    <w:name w:val="footnote text"/>
    <w:basedOn w:val="a"/>
    <w:link w:val="af8"/>
    <w:rsid w:val="0010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101A3E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101A3E"/>
    <w:rPr>
      <w:vertAlign w:val="superscript"/>
    </w:rPr>
  </w:style>
  <w:style w:type="paragraph" w:styleId="afa">
    <w:name w:val="List Paragraph"/>
    <w:basedOn w:val="a"/>
    <w:uiPriority w:val="99"/>
    <w:qFormat/>
    <w:rsid w:val="00101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Normal (Web)"/>
    <w:basedOn w:val="a"/>
    <w:uiPriority w:val="99"/>
    <w:unhideWhenUsed/>
    <w:rsid w:val="00101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16D40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next w:val="a"/>
    <w:link w:val="20"/>
    <w:qFormat/>
    <w:rsid w:val="00816D40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next w:val="a"/>
    <w:link w:val="30"/>
    <w:qFormat/>
    <w:rsid w:val="00816D40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Cs w:val="20"/>
    </w:rPr>
  </w:style>
  <w:style w:type="paragraph" w:styleId="4">
    <w:name w:val="heading 4"/>
    <w:next w:val="a"/>
    <w:link w:val="40"/>
    <w:qFormat/>
    <w:rsid w:val="00816D40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next w:val="a"/>
    <w:link w:val="50"/>
    <w:qFormat/>
    <w:rsid w:val="00816D40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paragraph" w:styleId="6">
    <w:name w:val="heading 6"/>
    <w:basedOn w:val="a"/>
    <w:next w:val="a"/>
    <w:link w:val="60"/>
    <w:qFormat/>
    <w:rsid w:val="00101A3E"/>
    <w:pPr>
      <w:keepNext/>
      <w:tabs>
        <w:tab w:val="left" w:pos="4995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D40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0"/>
    <w:link w:val="2"/>
    <w:rsid w:val="00816D40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rsid w:val="00816D40"/>
    <w:rPr>
      <w:rFonts w:ascii="XO Thames" w:eastAsia="Times New Roman" w:hAnsi="XO Thames" w:cs="Times New Roman"/>
      <w:b/>
      <w:i/>
      <w:color w:val="000000"/>
      <w:szCs w:val="20"/>
    </w:rPr>
  </w:style>
  <w:style w:type="character" w:customStyle="1" w:styleId="40">
    <w:name w:val="Заголовок 4 Знак"/>
    <w:basedOn w:val="a0"/>
    <w:link w:val="4"/>
    <w:rsid w:val="00816D40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rsid w:val="00816D40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60">
    <w:name w:val="Заголовок 6 Знак"/>
    <w:basedOn w:val="a0"/>
    <w:link w:val="6"/>
    <w:rsid w:val="00101A3E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40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9DC"/>
  </w:style>
  <w:style w:type="paragraph" w:styleId="a5">
    <w:name w:val="footer"/>
    <w:basedOn w:val="a"/>
    <w:link w:val="a6"/>
    <w:unhideWhenUsed/>
    <w:rsid w:val="0040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069DC"/>
  </w:style>
  <w:style w:type="character" w:customStyle="1" w:styleId="11">
    <w:name w:val="Обычный1"/>
    <w:rsid w:val="00816D40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816D40"/>
    <w:pPr>
      <w:spacing w:after="0" w:line="240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2">
    <w:name w:val="Оглавление 2 Знак"/>
    <w:link w:val="21"/>
    <w:uiPriority w:val="39"/>
    <w:rsid w:val="00816D40"/>
    <w:rPr>
      <w:rFonts w:eastAsia="Times New Roman" w:cs="Times New Roman"/>
      <w:color w:val="000000"/>
      <w:szCs w:val="20"/>
    </w:rPr>
  </w:style>
  <w:style w:type="paragraph" w:styleId="41">
    <w:name w:val="toc 4"/>
    <w:next w:val="a"/>
    <w:link w:val="42"/>
    <w:uiPriority w:val="39"/>
    <w:rsid w:val="00816D40"/>
    <w:pPr>
      <w:spacing w:after="0" w:line="240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2">
    <w:name w:val="Оглавление 4 Знак"/>
    <w:link w:val="41"/>
    <w:uiPriority w:val="39"/>
    <w:rsid w:val="00816D40"/>
    <w:rPr>
      <w:rFonts w:eastAsia="Times New Roman" w:cs="Times New Roman"/>
      <w:color w:val="000000"/>
      <w:szCs w:val="20"/>
    </w:rPr>
  </w:style>
  <w:style w:type="paragraph" w:styleId="61">
    <w:name w:val="toc 6"/>
    <w:next w:val="a"/>
    <w:link w:val="62"/>
    <w:uiPriority w:val="39"/>
    <w:rsid w:val="00816D40"/>
    <w:pPr>
      <w:spacing w:after="0" w:line="240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uiPriority w:val="39"/>
    <w:rsid w:val="00816D40"/>
    <w:rPr>
      <w:rFonts w:eastAsia="Times New Roman" w:cs="Times New Roman"/>
      <w:color w:val="000000"/>
      <w:szCs w:val="20"/>
    </w:rPr>
  </w:style>
  <w:style w:type="paragraph" w:styleId="7">
    <w:name w:val="toc 7"/>
    <w:next w:val="a"/>
    <w:link w:val="70"/>
    <w:uiPriority w:val="39"/>
    <w:rsid w:val="00816D40"/>
    <w:pPr>
      <w:spacing w:after="0" w:line="240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uiPriority w:val="39"/>
    <w:rsid w:val="00816D40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816D40"/>
    <w:pPr>
      <w:spacing w:after="0" w:line="240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2">
    <w:name w:val="Оглавление 3 Знак"/>
    <w:link w:val="31"/>
    <w:uiPriority w:val="39"/>
    <w:rsid w:val="00816D40"/>
    <w:rPr>
      <w:rFonts w:eastAsia="Times New Roman" w:cs="Times New Roman"/>
      <w:color w:val="000000"/>
      <w:szCs w:val="20"/>
    </w:rPr>
  </w:style>
  <w:style w:type="paragraph" w:styleId="a7">
    <w:name w:val="Balloon Text"/>
    <w:basedOn w:val="a"/>
    <w:link w:val="a8"/>
    <w:rsid w:val="00816D40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8">
    <w:name w:val="Текст выноски Знак"/>
    <w:basedOn w:val="a0"/>
    <w:link w:val="a7"/>
    <w:rsid w:val="00816D40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12">
    <w:name w:val="Гиперссылка1"/>
    <w:basedOn w:val="13"/>
    <w:link w:val="a9"/>
    <w:rsid w:val="00816D40"/>
    <w:rPr>
      <w:color w:val="0563C1" w:themeColor="hyperlink"/>
      <w:u w:val="single"/>
    </w:rPr>
  </w:style>
  <w:style w:type="paragraph" w:customStyle="1" w:styleId="13">
    <w:name w:val="Основной шрифт абзаца1"/>
    <w:rsid w:val="00816D40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styleId="a9">
    <w:name w:val="Hyperlink"/>
    <w:basedOn w:val="a0"/>
    <w:link w:val="12"/>
    <w:uiPriority w:val="99"/>
    <w:rsid w:val="00816D40"/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Footnote">
    <w:name w:val="Footnote"/>
    <w:rsid w:val="00816D40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816D40"/>
    <w:pPr>
      <w:spacing w:after="0" w:line="240" w:lineRule="auto"/>
    </w:pPr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5">
    <w:name w:val="Оглавление 1 Знак"/>
    <w:link w:val="14"/>
    <w:uiPriority w:val="39"/>
    <w:rsid w:val="00816D40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HeaderandFooter">
    <w:name w:val="Header and Footer"/>
    <w:rsid w:val="00816D40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816D40"/>
    <w:pPr>
      <w:spacing w:after="0" w:line="240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uiPriority w:val="39"/>
    <w:rsid w:val="00816D40"/>
    <w:rPr>
      <w:rFonts w:eastAsia="Times New Roman" w:cs="Times New Roman"/>
      <w:color w:val="000000"/>
      <w:szCs w:val="20"/>
    </w:rPr>
  </w:style>
  <w:style w:type="paragraph" w:styleId="8">
    <w:name w:val="toc 8"/>
    <w:next w:val="a"/>
    <w:link w:val="80"/>
    <w:uiPriority w:val="39"/>
    <w:rsid w:val="00816D40"/>
    <w:pPr>
      <w:spacing w:after="0" w:line="240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uiPriority w:val="39"/>
    <w:rsid w:val="00816D40"/>
    <w:rPr>
      <w:rFonts w:eastAsia="Times New Roman" w:cs="Times New Roman"/>
      <w:color w:val="000000"/>
      <w:szCs w:val="20"/>
    </w:rPr>
  </w:style>
  <w:style w:type="paragraph" w:styleId="51">
    <w:name w:val="toc 5"/>
    <w:next w:val="a"/>
    <w:link w:val="52"/>
    <w:uiPriority w:val="39"/>
    <w:rsid w:val="00816D40"/>
    <w:pPr>
      <w:spacing w:after="0" w:line="240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2">
    <w:name w:val="Оглавление 5 Знак"/>
    <w:link w:val="51"/>
    <w:uiPriority w:val="39"/>
    <w:rsid w:val="00816D40"/>
    <w:rPr>
      <w:rFonts w:eastAsia="Times New Roman" w:cs="Times New Roman"/>
      <w:color w:val="000000"/>
      <w:szCs w:val="20"/>
    </w:rPr>
  </w:style>
  <w:style w:type="paragraph" w:styleId="aa">
    <w:name w:val="Subtitle"/>
    <w:next w:val="a"/>
    <w:link w:val="ab"/>
    <w:uiPriority w:val="11"/>
    <w:qFormat/>
    <w:rsid w:val="00816D40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816D40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uiPriority w:val="39"/>
    <w:rsid w:val="00816D40"/>
    <w:pPr>
      <w:spacing w:after="0" w:line="240" w:lineRule="auto"/>
      <w:ind w:left="1800"/>
    </w:pPr>
    <w:rPr>
      <w:rFonts w:eastAsia="Times New Roman" w:cs="Times New Roman"/>
      <w:color w:val="000000"/>
      <w:szCs w:val="20"/>
    </w:rPr>
  </w:style>
  <w:style w:type="paragraph" w:styleId="ac">
    <w:name w:val="Title"/>
    <w:next w:val="a"/>
    <w:link w:val="ad"/>
    <w:uiPriority w:val="10"/>
    <w:qFormat/>
    <w:rsid w:val="00816D40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</w:rPr>
  </w:style>
  <w:style w:type="character" w:customStyle="1" w:styleId="ad">
    <w:name w:val="Название Знак"/>
    <w:basedOn w:val="a0"/>
    <w:link w:val="ac"/>
    <w:uiPriority w:val="10"/>
    <w:rsid w:val="00816D40"/>
    <w:rPr>
      <w:rFonts w:ascii="XO Thames" w:eastAsia="Times New Roman" w:hAnsi="XO Thames" w:cs="Times New Roman"/>
      <w:b/>
      <w:color w:val="000000"/>
      <w:sz w:val="52"/>
      <w:szCs w:val="20"/>
    </w:rPr>
  </w:style>
  <w:style w:type="paragraph" w:customStyle="1" w:styleId="ConsPlusTitle">
    <w:name w:val="ConsPlusTitle"/>
    <w:rsid w:val="00816D40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</w:rPr>
  </w:style>
  <w:style w:type="paragraph" w:customStyle="1" w:styleId="ConsPlusNormal">
    <w:name w:val="ConsPlusNormal"/>
    <w:rsid w:val="003B5DE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e">
    <w:name w:val="Body Text Indent"/>
    <w:basedOn w:val="a"/>
    <w:link w:val="af"/>
    <w:uiPriority w:val="99"/>
    <w:rsid w:val="00101A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101A3E"/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101A3E"/>
    <w:rPr>
      <w:rFonts w:ascii="Times New Roman" w:eastAsia="Times New Roman" w:hAnsi="Times New Roman" w:cs="Times New Roman"/>
      <w:b/>
      <w:bCs/>
      <w:sz w:val="40"/>
      <w:szCs w:val="28"/>
    </w:rPr>
  </w:style>
  <w:style w:type="paragraph" w:styleId="34">
    <w:name w:val="Body Text Indent 3"/>
    <w:basedOn w:val="a"/>
    <w:link w:val="33"/>
    <w:semiHidden/>
    <w:rsid w:val="00101A3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40"/>
      <w:szCs w:val="28"/>
    </w:rPr>
  </w:style>
  <w:style w:type="paragraph" w:customStyle="1" w:styleId="ConsPlusCell">
    <w:name w:val="ConsPlusCell"/>
    <w:uiPriority w:val="99"/>
    <w:rsid w:val="00101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rsid w:val="00101A3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01A3E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text"/>
    <w:basedOn w:val="a"/>
    <w:link w:val="af1"/>
    <w:semiHidden/>
    <w:rsid w:val="0010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101A3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101A3E"/>
    <w:rPr>
      <w:b/>
      <w:bCs/>
    </w:rPr>
  </w:style>
  <w:style w:type="character" w:customStyle="1" w:styleId="af3">
    <w:name w:val="Тема примечания Знак"/>
    <w:basedOn w:val="af1"/>
    <w:link w:val="af2"/>
    <w:rsid w:val="00101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endnote text"/>
    <w:basedOn w:val="a"/>
    <w:link w:val="af5"/>
    <w:rsid w:val="0010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01A3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rsid w:val="00101A3E"/>
    <w:rPr>
      <w:vertAlign w:val="superscript"/>
    </w:rPr>
  </w:style>
  <w:style w:type="paragraph" w:styleId="af7">
    <w:name w:val="footnote text"/>
    <w:basedOn w:val="a"/>
    <w:link w:val="af8"/>
    <w:rsid w:val="0010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101A3E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101A3E"/>
    <w:rPr>
      <w:vertAlign w:val="superscript"/>
    </w:rPr>
  </w:style>
  <w:style w:type="paragraph" w:styleId="afa">
    <w:name w:val="List Paragraph"/>
    <w:basedOn w:val="a"/>
    <w:uiPriority w:val="99"/>
    <w:qFormat/>
    <w:rsid w:val="00101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Normal (Web)"/>
    <w:basedOn w:val="a"/>
    <w:uiPriority w:val="99"/>
    <w:unhideWhenUsed/>
    <w:rsid w:val="00101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Семенов</dc:creator>
  <cp:lastModifiedBy>Еремина Ольга Анатольевна</cp:lastModifiedBy>
  <cp:revision>6</cp:revision>
  <cp:lastPrinted>2023-06-30T07:43:00Z</cp:lastPrinted>
  <dcterms:created xsi:type="dcterms:W3CDTF">2023-06-30T07:44:00Z</dcterms:created>
  <dcterms:modified xsi:type="dcterms:W3CDTF">2023-07-17T12:05:00Z</dcterms:modified>
</cp:coreProperties>
</file>