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61" w:rsidRDefault="00682261">
      <w:pPr>
        <w:jc w:val="right"/>
        <w:rPr>
          <w:sz w:val="28"/>
        </w:rPr>
      </w:pPr>
    </w:p>
    <w:p w:rsidR="00682261" w:rsidRDefault="00956E47">
      <w:pPr>
        <w:jc w:val="center"/>
        <w:rPr>
          <w:sz w:val="28"/>
        </w:rPr>
      </w:pPr>
      <w:r>
        <w:rPr>
          <w:sz w:val="28"/>
        </w:rPr>
        <w:t>Администрация Токарёвского муниципального округа</w:t>
      </w:r>
    </w:p>
    <w:p w:rsidR="00682261" w:rsidRDefault="00037FE5">
      <w:pPr>
        <w:jc w:val="center"/>
        <w:rPr>
          <w:sz w:val="28"/>
        </w:rPr>
      </w:pPr>
      <w:r>
        <w:rPr>
          <w:sz w:val="28"/>
        </w:rPr>
        <w:t>Тамбовской области</w:t>
      </w:r>
    </w:p>
    <w:p w:rsidR="00682261" w:rsidRDefault="00682261">
      <w:pPr>
        <w:rPr>
          <w:sz w:val="16"/>
          <w:szCs w:val="16"/>
        </w:rPr>
      </w:pPr>
    </w:p>
    <w:p w:rsidR="00682261" w:rsidRDefault="00037F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82261" w:rsidRDefault="00682261">
      <w:pPr>
        <w:jc w:val="center"/>
        <w:rPr>
          <w:sz w:val="16"/>
          <w:szCs w:val="16"/>
        </w:rPr>
      </w:pPr>
    </w:p>
    <w:p w:rsidR="00682261" w:rsidRDefault="00996EB8">
      <w:pPr>
        <w:rPr>
          <w:sz w:val="28"/>
          <w:szCs w:val="28"/>
        </w:rPr>
      </w:pPr>
      <w:r>
        <w:rPr>
          <w:sz w:val="28"/>
          <w:szCs w:val="28"/>
        </w:rPr>
        <w:t xml:space="preserve">22.01.2024                             </w:t>
      </w:r>
      <w:bookmarkStart w:id="0" w:name="_GoBack"/>
      <w:bookmarkEnd w:id="0"/>
      <w:r w:rsidR="00037FE5">
        <w:rPr>
          <w:sz w:val="28"/>
          <w:szCs w:val="28"/>
        </w:rPr>
        <w:t>р.п. Токарёвка</w:t>
      </w:r>
      <w:r w:rsidR="00037FE5">
        <w:rPr>
          <w:sz w:val="28"/>
          <w:szCs w:val="28"/>
        </w:rPr>
        <w:tab/>
      </w:r>
      <w:r w:rsidR="00037FE5">
        <w:rPr>
          <w:sz w:val="28"/>
          <w:szCs w:val="28"/>
        </w:rPr>
        <w:tab/>
      </w:r>
      <w:r w:rsidR="00037FE5">
        <w:rPr>
          <w:sz w:val="28"/>
          <w:szCs w:val="28"/>
        </w:rPr>
        <w:tab/>
      </w:r>
      <w:r w:rsidR="00037FE5">
        <w:rPr>
          <w:sz w:val="28"/>
          <w:szCs w:val="28"/>
        </w:rPr>
        <w:tab/>
        <w:t xml:space="preserve">           № </w:t>
      </w:r>
      <w:r>
        <w:rPr>
          <w:sz w:val="28"/>
          <w:szCs w:val="28"/>
        </w:rPr>
        <w:t>104</w:t>
      </w:r>
      <w:r w:rsidR="00037FE5">
        <w:rPr>
          <w:sz w:val="28"/>
          <w:szCs w:val="28"/>
        </w:rPr>
        <w:tab/>
      </w:r>
      <w:r w:rsidR="00037FE5">
        <w:rPr>
          <w:sz w:val="28"/>
          <w:szCs w:val="28"/>
        </w:rPr>
        <w:tab/>
      </w:r>
      <w:r w:rsidR="00037FE5">
        <w:rPr>
          <w:sz w:val="28"/>
          <w:szCs w:val="28"/>
        </w:rPr>
        <w:tab/>
      </w:r>
      <w:r w:rsidR="00037FE5">
        <w:rPr>
          <w:sz w:val="28"/>
          <w:szCs w:val="28"/>
        </w:rPr>
        <w:tab/>
      </w:r>
      <w:r w:rsidR="00037FE5">
        <w:rPr>
          <w:sz w:val="28"/>
          <w:szCs w:val="28"/>
        </w:rPr>
        <w:tab/>
      </w:r>
    </w:p>
    <w:p w:rsidR="00682261" w:rsidRDefault="000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Об утверждении Перечня объектов недвижимого имущества, находящихся в муниципальной собственности  </w:t>
      </w:r>
      <w:proofErr w:type="spellStart"/>
      <w:r>
        <w:rPr>
          <w:spacing w:val="-8"/>
          <w:sz w:val="28"/>
          <w:szCs w:val="28"/>
        </w:rPr>
        <w:t>Токарёвского</w:t>
      </w:r>
      <w:r w:rsidR="00956E47">
        <w:rPr>
          <w:sz w:val="28"/>
        </w:rPr>
        <w:t>муниципального</w:t>
      </w:r>
      <w:proofErr w:type="spellEnd"/>
      <w:r w:rsidR="00956E47">
        <w:rPr>
          <w:sz w:val="28"/>
        </w:rPr>
        <w:t xml:space="preserve"> </w:t>
      </w:r>
      <w:proofErr w:type="spellStart"/>
      <w:r w:rsidR="00956E47">
        <w:rPr>
          <w:sz w:val="28"/>
        </w:rPr>
        <w:t>округа</w:t>
      </w:r>
      <w:r>
        <w:rPr>
          <w:spacing w:val="-8"/>
          <w:sz w:val="28"/>
          <w:szCs w:val="28"/>
        </w:rPr>
        <w:t>Тамбовской</w:t>
      </w:r>
      <w:proofErr w:type="spellEnd"/>
      <w:r>
        <w:rPr>
          <w:spacing w:val="-8"/>
          <w:sz w:val="28"/>
          <w:szCs w:val="28"/>
        </w:rPr>
        <w:t xml:space="preserve"> области,  в отношение которых планируется заключение  концессионных соглашений</w:t>
      </w:r>
    </w:p>
    <w:p w:rsidR="00682261" w:rsidRDefault="00682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8"/>
          <w:sz w:val="28"/>
          <w:szCs w:val="28"/>
        </w:rPr>
      </w:pPr>
    </w:p>
    <w:p w:rsidR="00682261" w:rsidRDefault="00682261">
      <w:pPr>
        <w:jc w:val="both"/>
      </w:pPr>
    </w:p>
    <w:p w:rsidR="00682261" w:rsidRDefault="00037FE5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В соответствии с частью 3 статьи 4  Федерального закона 21.07.2005 №115-ФЗ </w:t>
      </w:r>
      <w:r>
        <w:rPr>
          <w:bCs/>
          <w:spacing w:val="-8"/>
          <w:sz w:val="28"/>
          <w:szCs w:val="28"/>
        </w:rPr>
        <w:t>«О концессионных соглашениях</w:t>
      </w:r>
      <w:r>
        <w:rPr>
          <w:spacing w:val="-8"/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руководствуясь Уставом </w:t>
      </w:r>
      <w:proofErr w:type="spellStart"/>
      <w:r>
        <w:rPr>
          <w:spacing w:val="-8"/>
          <w:sz w:val="28"/>
          <w:szCs w:val="28"/>
        </w:rPr>
        <w:t>Токарёвского</w:t>
      </w:r>
      <w:r w:rsidR="00956E47">
        <w:rPr>
          <w:sz w:val="28"/>
        </w:rPr>
        <w:t>муниципального</w:t>
      </w:r>
      <w:proofErr w:type="spellEnd"/>
      <w:r w:rsidR="00956E47">
        <w:rPr>
          <w:sz w:val="28"/>
        </w:rPr>
        <w:t xml:space="preserve"> округа</w:t>
      </w:r>
      <w:r>
        <w:rPr>
          <w:spacing w:val="-8"/>
          <w:sz w:val="28"/>
          <w:szCs w:val="28"/>
        </w:rPr>
        <w:t xml:space="preserve"> Тамбовской </w:t>
      </w:r>
      <w:proofErr w:type="spellStart"/>
      <w:r>
        <w:rPr>
          <w:spacing w:val="-8"/>
          <w:sz w:val="28"/>
          <w:szCs w:val="28"/>
        </w:rPr>
        <w:t>области,администрация</w:t>
      </w:r>
      <w:proofErr w:type="spellEnd"/>
      <w:r>
        <w:rPr>
          <w:spacing w:val="-8"/>
          <w:sz w:val="28"/>
          <w:szCs w:val="28"/>
        </w:rPr>
        <w:t xml:space="preserve"> </w:t>
      </w:r>
      <w:r w:rsidR="00956E4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постановляет:  </w:t>
      </w:r>
    </w:p>
    <w:p w:rsidR="00682261" w:rsidRDefault="00037FE5">
      <w:pPr>
        <w:pStyle w:val="1"/>
        <w:ind w:firstLine="72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8"/>
          <w:sz w:val="28"/>
          <w:szCs w:val="28"/>
        </w:rPr>
        <w:t xml:space="preserve">Утвердить Перечень объектов недвижимого имущества, находящихся в муниципальной собственности  </w:t>
      </w:r>
      <w:proofErr w:type="spellStart"/>
      <w:r>
        <w:rPr>
          <w:spacing w:val="-8"/>
          <w:sz w:val="28"/>
          <w:szCs w:val="28"/>
        </w:rPr>
        <w:t>Токарёвского</w:t>
      </w:r>
      <w:r w:rsidR="00956E47">
        <w:rPr>
          <w:sz w:val="28"/>
        </w:rPr>
        <w:t>муниципального</w:t>
      </w:r>
      <w:proofErr w:type="spellEnd"/>
      <w:r w:rsidR="00956E47">
        <w:rPr>
          <w:sz w:val="28"/>
        </w:rPr>
        <w:t xml:space="preserve"> </w:t>
      </w:r>
      <w:proofErr w:type="spellStart"/>
      <w:r w:rsidR="00956E47">
        <w:rPr>
          <w:sz w:val="28"/>
        </w:rPr>
        <w:t>округа</w:t>
      </w:r>
      <w:r>
        <w:rPr>
          <w:spacing w:val="-8"/>
          <w:sz w:val="28"/>
          <w:szCs w:val="28"/>
        </w:rPr>
        <w:t>Тамбовской</w:t>
      </w:r>
      <w:proofErr w:type="spellEnd"/>
      <w:r>
        <w:rPr>
          <w:spacing w:val="-8"/>
          <w:sz w:val="28"/>
          <w:szCs w:val="28"/>
        </w:rPr>
        <w:t xml:space="preserve"> области,  в отношение которых планируе</w:t>
      </w:r>
      <w:r>
        <w:rPr>
          <w:rFonts w:eastAsia="Times New Roman"/>
          <w:spacing w:val="-8"/>
          <w:sz w:val="28"/>
          <w:szCs w:val="28"/>
          <w:lang w:eastAsia="ru-RU"/>
        </w:rPr>
        <w:t>тся</w:t>
      </w:r>
      <w:r>
        <w:rPr>
          <w:spacing w:val="-8"/>
          <w:sz w:val="28"/>
          <w:szCs w:val="28"/>
        </w:rPr>
        <w:t xml:space="preserve"> заключени</w:t>
      </w:r>
      <w:r>
        <w:rPr>
          <w:rFonts w:eastAsia="Times New Roman"/>
          <w:spacing w:val="-8"/>
          <w:sz w:val="28"/>
          <w:szCs w:val="28"/>
          <w:lang w:eastAsia="ru-RU"/>
        </w:rPr>
        <w:t>е</w:t>
      </w:r>
      <w:r>
        <w:rPr>
          <w:spacing w:val="-8"/>
          <w:sz w:val="28"/>
          <w:szCs w:val="28"/>
        </w:rPr>
        <w:t xml:space="preserve">  концессионных соглашени</w:t>
      </w:r>
      <w:r>
        <w:rPr>
          <w:rFonts w:eastAsia="Times New Roman"/>
          <w:spacing w:val="-8"/>
          <w:sz w:val="28"/>
          <w:szCs w:val="28"/>
          <w:lang w:eastAsia="ru-RU"/>
        </w:rPr>
        <w:t>й (далее -Перечень объектов концессионных соглашений), согласно приложению.</w:t>
      </w:r>
    </w:p>
    <w:p w:rsidR="00682261" w:rsidRDefault="00037FE5">
      <w:pPr>
        <w:pStyle w:val="1"/>
        <w:ind w:firstLine="720"/>
        <w:jc w:val="both"/>
        <w:rPr>
          <w:rStyle w:val="-"/>
          <w:bCs/>
          <w:color w:val="auto"/>
          <w:kern w:val="2"/>
          <w:sz w:val="28"/>
          <w:szCs w:val="28"/>
          <w:u w:val="none"/>
          <w:lang w:eastAsia="zh-CN"/>
        </w:rPr>
      </w:pPr>
      <w:r>
        <w:rPr>
          <w:rFonts w:eastAsia="Times New Roman"/>
          <w:spacing w:val="-8"/>
          <w:sz w:val="28"/>
          <w:szCs w:val="28"/>
          <w:lang w:eastAsia="ru-RU"/>
        </w:rPr>
        <w:t>2. Р</w:t>
      </w:r>
      <w:r>
        <w:rPr>
          <w:bCs/>
          <w:kern w:val="2"/>
          <w:sz w:val="28"/>
          <w:szCs w:val="28"/>
        </w:rPr>
        <w:t>азместить Перечень</w:t>
      </w:r>
      <w:r>
        <w:rPr>
          <w:rFonts w:eastAsia="Times New Roman"/>
          <w:bCs/>
          <w:spacing w:val="-8"/>
          <w:kern w:val="2"/>
          <w:sz w:val="28"/>
          <w:szCs w:val="28"/>
          <w:lang w:eastAsia="ru-RU"/>
        </w:rPr>
        <w:t>объектов концессионных соглашений</w:t>
      </w:r>
      <w:r>
        <w:rPr>
          <w:bCs/>
          <w:kern w:val="2"/>
          <w:sz w:val="28"/>
          <w:szCs w:val="28"/>
        </w:rPr>
        <w:t xml:space="preserve">, </w:t>
      </w:r>
      <w:proofErr w:type="gramStart"/>
      <w:r>
        <w:rPr>
          <w:bCs/>
          <w:kern w:val="2"/>
          <w:sz w:val="28"/>
          <w:szCs w:val="28"/>
        </w:rPr>
        <w:t>указанный</w:t>
      </w:r>
      <w:proofErr w:type="gramEnd"/>
      <w:r>
        <w:rPr>
          <w:bCs/>
          <w:kern w:val="2"/>
          <w:sz w:val="28"/>
          <w:szCs w:val="28"/>
        </w:rPr>
        <w:t xml:space="preserve"> в пункте 1  настоящего постановления,   </w:t>
      </w:r>
      <w:r>
        <w:rPr>
          <w:kern w:val="2"/>
          <w:sz w:val="28"/>
          <w:szCs w:val="28"/>
        </w:rPr>
        <w:t>на официальном сайте Российской Федерации для размещения информации о проведении торгов  (</w:t>
      </w:r>
      <w:hyperlink r:id="rId5">
        <w:r>
          <w:rPr>
            <w:kern w:val="2"/>
            <w:sz w:val="28"/>
            <w:szCs w:val="28"/>
            <w:lang w:val="en-US"/>
          </w:rPr>
          <w:t>www</w:t>
        </w:r>
        <w:r>
          <w:rPr>
            <w:kern w:val="2"/>
            <w:sz w:val="28"/>
            <w:szCs w:val="28"/>
          </w:rPr>
          <w:t>.</w:t>
        </w:r>
        <w:r>
          <w:rPr>
            <w:kern w:val="2"/>
            <w:sz w:val="28"/>
            <w:szCs w:val="28"/>
            <w:lang w:val="en-US"/>
          </w:rPr>
          <w:t>torgi</w:t>
        </w:r>
        <w:r>
          <w:rPr>
            <w:kern w:val="2"/>
            <w:sz w:val="28"/>
            <w:szCs w:val="28"/>
          </w:rPr>
          <w:t>.</w:t>
        </w:r>
        <w:r>
          <w:rPr>
            <w:kern w:val="2"/>
            <w:sz w:val="28"/>
            <w:szCs w:val="28"/>
            <w:lang w:val="en-US"/>
          </w:rPr>
          <w:t>gov</w:t>
        </w:r>
        <w:r>
          <w:rPr>
            <w:kern w:val="2"/>
            <w:sz w:val="28"/>
            <w:szCs w:val="28"/>
          </w:rPr>
          <w:t>.</w:t>
        </w:r>
        <w:r>
          <w:rPr>
            <w:kern w:val="2"/>
            <w:sz w:val="28"/>
            <w:szCs w:val="28"/>
            <w:lang w:val="en-US"/>
          </w:rPr>
          <w:t>ru</w:t>
        </w:r>
      </w:hyperlink>
      <w:r w:rsidRPr="00956E47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 xml:space="preserve"> и</w:t>
      </w:r>
      <w:r>
        <w:rPr>
          <w:bCs/>
          <w:kern w:val="2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bCs/>
          <w:spacing w:val="-8"/>
          <w:kern w:val="2"/>
          <w:sz w:val="28"/>
          <w:szCs w:val="28"/>
        </w:rPr>
        <w:t>Токар</w:t>
      </w:r>
      <w:r>
        <w:rPr>
          <w:rFonts w:eastAsia="Times New Roman"/>
          <w:bCs/>
          <w:spacing w:val="-8"/>
          <w:sz w:val="28"/>
          <w:szCs w:val="28"/>
          <w:lang w:eastAsia="ru-RU"/>
        </w:rPr>
        <w:t>ё</w:t>
      </w:r>
      <w:r>
        <w:rPr>
          <w:bCs/>
          <w:spacing w:val="-8"/>
          <w:kern w:val="2"/>
          <w:sz w:val="28"/>
          <w:szCs w:val="28"/>
        </w:rPr>
        <w:t>вского</w:t>
      </w:r>
      <w:r w:rsidR="00956E47">
        <w:rPr>
          <w:sz w:val="28"/>
        </w:rPr>
        <w:t>муниципального</w:t>
      </w:r>
      <w:proofErr w:type="spellEnd"/>
      <w:r w:rsidR="00956E47">
        <w:rPr>
          <w:sz w:val="28"/>
        </w:rPr>
        <w:t xml:space="preserve"> округа</w:t>
      </w:r>
      <w:r>
        <w:rPr>
          <w:bCs/>
          <w:spacing w:val="-8"/>
          <w:kern w:val="2"/>
          <w:sz w:val="28"/>
          <w:szCs w:val="28"/>
        </w:rPr>
        <w:t xml:space="preserve"> Тамбовской области (</w:t>
      </w:r>
      <w:hyperlink r:id="rId6">
        <w:r>
          <w:rPr>
            <w:bCs/>
            <w:kern w:val="2"/>
            <w:sz w:val="28"/>
            <w:szCs w:val="28"/>
            <w:lang w:eastAsia="zh-CN"/>
          </w:rPr>
          <w:t>https://tokarevka-adm.gosuslugi.ru/</w:t>
        </w:r>
      </w:hyperlink>
      <w:r>
        <w:rPr>
          <w:bCs/>
          <w:kern w:val="2"/>
          <w:sz w:val="28"/>
          <w:szCs w:val="28"/>
          <w:lang w:eastAsia="zh-CN"/>
        </w:rPr>
        <w:t>)</w:t>
      </w:r>
      <w:r>
        <w:rPr>
          <w:rStyle w:val="-"/>
          <w:bCs/>
          <w:color w:val="auto"/>
          <w:kern w:val="2"/>
          <w:sz w:val="28"/>
          <w:szCs w:val="28"/>
          <w:u w:val="none"/>
          <w:lang w:eastAsia="zh-CN"/>
        </w:rPr>
        <w:t>.</w:t>
      </w:r>
    </w:p>
    <w:p w:rsidR="00956E47" w:rsidRPr="00956E47" w:rsidRDefault="00956E47" w:rsidP="00956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-"/>
          <w:color w:val="auto"/>
          <w:spacing w:val="-8"/>
          <w:sz w:val="28"/>
          <w:szCs w:val="28"/>
          <w:u w:val="none"/>
        </w:rPr>
      </w:pPr>
      <w:r>
        <w:rPr>
          <w:rStyle w:val="-"/>
          <w:bCs/>
          <w:color w:val="auto"/>
          <w:kern w:val="2"/>
          <w:sz w:val="28"/>
          <w:szCs w:val="28"/>
          <w:u w:val="none"/>
          <w:lang w:eastAsia="zh-CN"/>
        </w:rPr>
        <w:t xml:space="preserve">           3. Признать утратившим силу постановление администрации Токарёвского района Тамбовской области от 02.03.2023 «</w:t>
      </w:r>
      <w:r>
        <w:rPr>
          <w:spacing w:val="-8"/>
          <w:sz w:val="28"/>
          <w:szCs w:val="28"/>
        </w:rPr>
        <w:t xml:space="preserve">Об утверждении Перечня объектов недвижимого имущества, находящихся в муниципальной собственности  </w:t>
      </w:r>
      <w:proofErr w:type="spellStart"/>
      <w:r>
        <w:rPr>
          <w:spacing w:val="-8"/>
          <w:sz w:val="28"/>
          <w:szCs w:val="28"/>
        </w:rPr>
        <w:t>Токарёвского</w:t>
      </w:r>
      <w:r>
        <w:rPr>
          <w:sz w:val="28"/>
        </w:rPr>
        <w:t>района</w:t>
      </w:r>
      <w:proofErr w:type="spellEnd"/>
      <w:r>
        <w:rPr>
          <w:spacing w:val="-8"/>
          <w:sz w:val="28"/>
          <w:szCs w:val="28"/>
        </w:rPr>
        <w:t xml:space="preserve"> Тамбовской области,  в отношение которых планируется заключение  концессионных соглашений».</w:t>
      </w:r>
    </w:p>
    <w:p w:rsidR="00682261" w:rsidRDefault="00956E47">
      <w:pPr>
        <w:pStyle w:val="1"/>
        <w:ind w:firstLine="720"/>
        <w:jc w:val="both"/>
        <w:rPr>
          <w:spacing w:val="-8"/>
          <w:sz w:val="28"/>
          <w:szCs w:val="28"/>
        </w:rPr>
      </w:pPr>
      <w:r>
        <w:rPr>
          <w:rStyle w:val="-"/>
          <w:bCs/>
          <w:color w:val="auto"/>
          <w:kern w:val="2"/>
          <w:sz w:val="28"/>
          <w:szCs w:val="28"/>
          <w:u w:val="none"/>
          <w:lang w:eastAsia="zh-CN"/>
        </w:rPr>
        <w:t>4</w:t>
      </w:r>
      <w:r w:rsidR="00037FE5">
        <w:rPr>
          <w:rStyle w:val="-"/>
          <w:bCs/>
          <w:color w:val="auto"/>
          <w:kern w:val="2"/>
          <w:sz w:val="28"/>
          <w:szCs w:val="28"/>
          <w:u w:val="none"/>
          <w:lang w:eastAsia="zh-CN"/>
        </w:rPr>
        <w:t xml:space="preserve">. </w:t>
      </w:r>
      <w:proofErr w:type="gramStart"/>
      <w:r w:rsidR="00037FE5">
        <w:rPr>
          <w:sz w:val="28"/>
          <w:szCs w:val="28"/>
        </w:rPr>
        <w:t>Контроль за</w:t>
      </w:r>
      <w:proofErr w:type="gramEnd"/>
      <w:r w:rsidR="00037FE5">
        <w:rPr>
          <w:sz w:val="28"/>
          <w:szCs w:val="28"/>
        </w:rPr>
        <w:t xml:space="preserve"> исполнением настоящего постановления возложить на заместител</w:t>
      </w:r>
      <w:r>
        <w:rPr>
          <w:sz w:val="28"/>
          <w:szCs w:val="28"/>
        </w:rPr>
        <w:t>я главы администрации района Лунину</w:t>
      </w:r>
      <w:r w:rsidR="00714710">
        <w:rPr>
          <w:sz w:val="28"/>
          <w:szCs w:val="28"/>
        </w:rPr>
        <w:t>И.В.</w:t>
      </w:r>
    </w:p>
    <w:p w:rsidR="00682261" w:rsidRDefault="00682261" w:rsidP="00956E47">
      <w:pPr>
        <w:rPr>
          <w:sz w:val="28"/>
          <w:szCs w:val="28"/>
        </w:rPr>
      </w:pPr>
    </w:p>
    <w:p w:rsidR="00682261" w:rsidRDefault="00682261">
      <w:pPr>
        <w:jc w:val="center"/>
        <w:rPr>
          <w:sz w:val="28"/>
          <w:szCs w:val="28"/>
        </w:rPr>
      </w:pPr>
    </w:p>
    <w:p w:rsidR="00956E47" w:rsidRDefault="00956E47" w:rsidP="00956E47">
      <w:pPr>
        <w:rPr>
          <w:sz w:val="28"/>
          <w:szCs w:val="28"/>
        </w:rPr>
      </w:pPr>
      <w:r>
        <w:rPr>
          <w:sz w:val="28"/>
          <w:szCs w:val="28"/>
        </w:rPr>
        <w:t>Глава Токарёвского</w:t>
      </w:r>
    </w:p>
    <w:p w:rsidR="00956E47" w:rsidRDefault="00956E47" w:rsidP="00956E47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56E47" w:rsidRDefault="00956E47" w:rsidP="00956E47">
      <w:pPr>
        <w:rPr>
          <w:sz w:val="28"/>
          <w:szCs w:val="28"/>
        </w:rPr>
      </w:pPr>
      <w:r>
        <w:rPr>
          <w:sz w:val="28"/>
          <w:szCs w:val="28"/>
        </w:rPr>
        <w:t>Тамбовской области                                                                    В.Н. Айдаров</w:t>
      </w:r>
    </w:p>
    <w:p w:rsidR="00682261" w:rsidRDefault="00682261">
      <w:pPr>
        <w:ind w:firstLine="708"/>
        <w:jc w:val="center"/>
        <w:outlineLvl w:val="0"/>
        <w:rPr>
          <w:sz w:val="28"/>
          <w:szCs w:val="28"/>
        </w:rPr>
      </w:pPr>
    </w:p>
    <w:p w:rsidR="00682261" w:rsidRDefault="00682261">
      <w:pPr>
        <w:outlineLvl w:val="0"/>
        <w:rPr>
          <w:sz w:val="28"/>
          <w:szCs w:val="28"/>
        </w:rPr>
      </w:pPr>
    </w:p>
    <w:p w:rsidR="00682261" w:rsidRDefault="00682261">
      <w:pPr>
        <w:outlineLvl w:val="0"/>
        <w:rPr>
          <w:sz w:val="28"/>
          <w:szCs w:val="28"/>
        </w:rPr>
      </w:pPr>
    </w:p>
    <w:p w:rsidR="00682261" w:rsidRDefault="00037FE5">
      <w:pPr>
        <w:spacing w:line="240" w:lineRule="atLeast"/>
        <w:ind w:firstLine="708"/>
        <w:jc w:val="center"/>
        <w:outlineLvl w:val="0"/>
        <w:rPr>
          <w:sz w:val="28"/>
          <w:szCs w:val="28"/>
        </w:rPr>
        <w:sectPr w:rsidR="00682261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br w:type="page"/>
      </w:r>
    </w:p>
    <w:p w:rsidR="00714710" w:rsidRDefault="00714710" w:rsidP="00714710">
      <w:pPr>
        <w:spacing w:line="240" w:lineRule="atLeast"/>
        <w:ind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УТВЕРЖДЕН </w:t>
      </w:r>
    </w:p>
    <w:p w:rsidR="00714710" w:rsidRDefault="00714710">
      <w:pPr>
        <w:spacing w:line="240" w:lineRule="atLeast"/>
        <w:ind w:firstLine="708"/>
        <w:jc w:val="right"/>
        <w:outlineLvl w:val="0"/>
        <w:rPr>
          <w:sz w:val="28"/>
          <w:szCs w:val="28"/>
        </w:rPr>
      </w:pPr>
    </w:p>
    <w:p w:rsidR="00682261" w:rsidRDefault="00037FE5">
      <w:pPr>
        <w:spacing w:line="240" w:lineRule="atLeast"/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ПРИЛОЖЕНИЕ  </w:t>
      </w:r>
    </w:p>
    <w:p w:rsidR="00682261" w:rsidRDefault="00037FE5">
      <w:pPr>
        <w:spacing w:line="240" w:lineRule="atLeast"/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администрации </w:t>
      </w:r>
      <w:r w:rsidR="00956E47">
        <w:rPr>
          <w:sz w:val="28"/>
          <w:szCs w:val="28"/>
        </w:rPr>
        <w:t>округа</w:t>
      </w:r>
    </w:p>
    <w:p w:rsidR="00682261" w:rsidRDefault="00037FE5">
      <w:pPr>
        <w:spacing w:line="240" w:lineRule="atLeast"/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от                 № </w:t>
      </w:r>
    </w:p>
    <w:p w:rsidR="00682261" w:rsidRDefault="00682261">
      <w:pPr>
        <w:spacing w:line="240" w:lineRule="atLeast"/>
        <w:ind w:left="4248" w:firstLine="708"/>
        <w:jc w:val="both"/>
        <w:rPr>
          <w:sz w:val="28"/>
          <w:szCs w:val="28"/>
        </w:rPr>
      </w:pPr>
    </w:p>
    <w:p w:rsidR="00682261" w:rsidRDefault="000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-8"/>
          <w:sz w:val="28"/>
          <w:szCs w:val="28"/>
        </w:rPr>
      </w:pPr>
      <w:r>
        <w:rPr>
          <w:bCs/>
          <w:sz w:val="28"/>
          <w:szCs w:val="28"/>
        </w:rPr>
        <w:t>ПЕРЕЧЕНЬ</w:t>
      </w:r>
      <w:r>
        <w:rPr>
          <w:sz w:val="28"/>
          <w:szCs w:val="28"/>
        </w:rPr>
        <w:br/>
      </w:r>
      <w:r>
        <w:rPr>
          <w:spacing w:val="-8"/>
          <w:sz w:val="28"/>
          <w:szCs w:val="28"/>
        </w:rPr>
        <w:t xml:space="preserve">объектов недвижимого имущества, находящихся в муниципальной собственности  Токарёвского муниципального </w:t>
      </w:r>
      <w:r w:rsidR="00956E47">
        <w:rPr>
          <w:spacing w:val="-8"/>
          <w:sz w:val="28"/>
          <w:szCs w:val="28"/>
        </w:rPr>
        <w:t xml:space="preserve">округа  </w:t>
      </w:r>
      <w:r>
        <w:rPr>
          <w:spacing w:val="-8"/>
          <w:sz w:val="28"/>
          <w:szCs w:val="28"/>
        </w:rPr>
        <w:t>Тамбовской области,  в отношение которых планируется заключение  концессионных соглашений</w:t>
      </w:r>
    </w:p>
    <w:p w:rsidR="00682261" w:rsidRDefault="00682261">
      <w:pPr>
        <w:spacing w:line="240" w:lineRule="atLeast"/>
        <w:jc w:val="center"/>
        <w:rPr>
          <w:sz w:val="28"/>
          <w:szCs w:val="28"/>
        </w:rPr>
      </w:pPr>
    </w:p>
    <w:p w:rsidR="00682261" w:rsidRDefault="00037FE5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f"/>
        <w:tblpPr w:leftFromText="180" w:rightFromText="180" w:vertAnchor="text" w:tblpY="1"/>
        <w:tblW w:w="14000" w:type="dxa"/>
        <w:tblInd w:w="108" w:type="dxa"/>
        <w:tblLayout w:type="fixed"/>
        <w:tblLook w:val="04A0"/>
      </w:tblPr>
      <w:tblGrid>
        <w:gridCol w:w="959"/>
        <w:gridCol w:w="4110"/>
        <w:gridCol w:w="3888"/>
        <w:gridCol w:w="2916"/>
        <w:gridCol w:w="2127"/>
      </w:tblGrid>
      <w:tr w:rsidR="00682261">
        <w:tc>
          <w:tcPr>
            <w:tcW w:w="959" w:type="dxa"/>
            <w:vAlign w:val="center"/>
          </w:tcPr>
          <w:p w:rsidR="00682261" w:rsidRDefault="00037FE5">
            <w:pPr>
              <w:pStyle w:val="ab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0" w:type="dxa"/>
            <w:vAlign w:val="center"/>
          </w:tcPr>
          <w:p w:rsidR="00682261" w:rsidRDefault="00037FE5">
            <w:pPr>
              <w:pStyle w:val="ab"/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объекта, кадастровый номер</w:t>
            </w:r>
          </w:p>
        </w:tc>
        <w:tc>
          <w:tcPr>
            <w:tcW w:w="3888" w:type="dxa"/>
            <w:vAlign w:val="center"/>
          </w:tcPr>
          <w:p w:rsidR="00682261" w:rsidRDefault="00037FE5">
            <w:pPr>
              <w:pStyle w:val="ab"/>
              <w:widowControl w:val="0"/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916" w:type="dxa"/>
            <w:vAlign w:val="center"/>
          </w:tcPr>
          <w:p w:rsidR="00682261" w:rsidRDefault="00037FE5">
            <w:pPr>
              <w:pStyle w:val="ab"/>
              <w:widowControl w:val="0"/>
              <w:jc w:val="center"/>
              <w:rPr>
                <w:b/>
              </w:rPr>
            </w:pPr>
            <w:r>
              <w:rPr>
                <w:b/>
                <w:spacing w:val="-1"/>
              </w:rPr>
              <w:t>Характеристики объекта</w:t>
            </w:r>
          </w:p>
        </w:tc>
        <w:tc>
          <w:tcPr>
            <w:tcW w:w="2127" w:type="dxa"/>
            <w:vAlign w:val="center"/>
          </w:tcPr>
          <w:p w:rsidR="00682261" w:rsidRDefault="00037FE5">
            <w:pPr>
              <w:pStyle w:val="ab"/>
              <w:widowControl w:val="0"/>
              <w:jc w:val="center"/>
              <w:rPr>
                <w:b/>
              </w:rPr>
            </w:pPr>
            <w:r>
              <w:rPr>
                <w:b/>
                <w:spacing w:val="-1"/>
              </w:rPr>
              <w:t>Балансовая стоимость, руб.</w:t>
            </w:r>
          </w:p>
        </w:tc>
      </w:tr>
      <w:tr w:rsidR="00682261">
        <w:tc>
          <w:tcPr>
            <w:tcW w:w="959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10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>Помещение,</w:t>
            </w:r>
          </w:p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>кадастровый номер 68:21:0101078:311</w:t>
            </w:r>
          </w:p>
        </w:tc>
        <w:tc>
          <w:tcPr>
            <w:tcW w:w="3888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>Тамбовская область, Токаревский район, р.п. Токаревка, ул. Школьная, д.2, помещение 1</w:t>
            </w:r>
          </w:p>
        </w:tc>
        <w:tc>
          <w:tcPr>
            <w:tcW w:w="2916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>назначение: нежилое, площадь: 14.4 кв</w:t>
            </w:r>
            <w:proofErr w:type="gramStart"/>
            <w:r>
              <w:rPr>
                <w:color w:val="000000"/>
                <w:sz w:val="22"/>
              </w:rPr>
              <w:t>.м</w:t>
            </w:r>
            <w:proofErr w:type="gramEnd"/>
          </w:p>
        </w:tc>
        <w:tc>
          <w:tcPr>
            <w:tcW w:w="2127" w:type="dxa"/>
          </w:tcPr>
          <w:p w:rsidR="00682261" w:rsidRDefault="00037FE5">
            <w:pPr>
              <w:widowControl w:val="0"/>
              <w:tabs>
                <w:tab w:val="left" w:pos="4395"/>
              </w:tabs>
            </w:pPr>
            <w:r>
              <w:rPr>
                <w:sz w:val="22"/>
                <w:szCs w:val="22"/>
              </w:rPr>
              <w:t>15053,00</w:t>
            </w:r>
          </w:p>
        </w:tc>
      </w:tr>
      <w:tr w:rsidR="00682261">
        <w:tc>
          <w:tcPr>
            <w:tcW w:w="959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10" w:type="dxa"/>
          </w:tcPr>
          <w:p w:rsidR="00682261" w:rsidRDefault="00037FE5">
            <w:pPr>
              <w:widowControl w:val="0"/>
              <w:suppressAutoHyphens w:val="0"/>
              <w:ind w:left="34" w:firstLine="6"/>
            </w:pPr>
            <w:r>
              <w:rPr>
                <w:color w:val="000000"/>
                <w:sz w:val="22"/>
              </w:rPr>
              <w:t>Теплотрасса,</w:t>
            </w:r>
          </w:p>
          <w:p w:rsidR="00682261" w:rsidRDefault="00037FE5">
            <w:pPr>
              <w:widowControl w:val="0"/>
              <w:suppressAutoHyphens w:val="0"/>
              <w:ind w:left="34" w:firstLine="6"/>
            </w:pPr>
            <w:r>
              <w:rPr>
                <w:color w:val="000000"/>
                <w:sz w:val="22"/>
              </w:rPr>
              <w:t xml:space="preserve"> кадастровый номер68:21:0101078:316</w:t>
            </w:r>
          </w:p>
        </w:tc>
        <w:tc>
          <w:tcPr>
            <w:tcW w:w="3888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>Российская Федерация, Тамбовская область, Токаревский муниципальный район, Городское поселение  Токаревский поселковый округ, раб</w:t>
            </w:r>
            <w:proofErr w:type="gramStart"/>
            <w:r>
              <w:rPr>
                <w:color w:val="000000"/>
                <w:sz w:val="22"/>
              </w:rPr>
              <w:t>.п</w:t>
            </w:r>
            <w:proofErr w:type="gramEnd"/>
            <w:r>
              <w:rPr>
                <w:color w:val="000000"/>
                <w:sz w:val="22"/>
              </w:rPr>
              <w:t>ос. Токаревка, ул. Школьная</w:t>
            </w:r>
          </w:p>
        </w:tc>
        <w:tc>
          <w:tcPr>
            <w:tcW w:w="2916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назначение: сооружение коммунального хозяйства, протяженность 89 м</w:t>
            </w:r>
          </w:p>
        </w:tc>
        <w:tc>
          <w:tcPr>
            <w:tcW w:w="2127" w:type="dxa"/>
          </w:tcPr>
          <w:p w:rsidR="00682261" w:rsidRDefault="00037FE5">
            <w:pPr>
              <w:widowControl w:val="0"/>
              <w:tabs>
                <w:tab w:val="left" w:pos="4395"/>
              </w:tabs>
            </w:pPr>
            <w:r>
              <w:rPr>
                <w:sz w:val="22"/>
                <w:szCs w:val="22"/>
              </w:rPr>
              <w:t>854761,96</w:t>
            </w:r>
          </w:p>
        </w:tc>
      </w:tr>
      <w:tr w:rsidR="00682261">
        <w:tc>
          <w:tcPr>
            <w:tcW w:w="959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10" w:type="dxa"/>
          </w:tcPr>
          <w:p w:rsidR="00682261" w:rsidRDefault="00037FE5">
            <w:pPr>
              <w:widowControl w:val="0"/>
              <w:suppressAutoHyphens w:val="0"/>
            </w:pPr>
            <w:r>
              <w:rPr>
                <w:color w:val="000000"/>
                <w:sz w:val="22"/>
              </w:rPr>
              <w:t>Помещение,</w:t>
            </w:r>
          </w:p>
          <w:p w:rsidR="00682261" w:rsidRDefault="00037FE5">
            <w:pPr>
              <w:widowControl w:val="0"/>
              <w:suppressAutoHyphens w:val="0"/>
            </w:pPr>
            <w:r>
              <w:rPr>
                <w:color w:val="000000"/>
                <w:sz w:val="22"/>
              </w:rPr>
              <w:t xml:space="preserve"> кадастровый номер 68:21:0101001:3120</w:t>
            </w:r>
          </w:p>
        </w:tc>
        <w:tc>
          <w:tcPr>
            <w:tcW w:w="3888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>Российская Федерация, Тамбовская область, Токарёвский район, городское поселение Токаревский поселковый округ, р.п. Токаревка, ул. Маяковского, д.3, помещение 6</w:t>
            </w:r>
          </w:p>
        </w:tc>
        <w:tc>
          <w:tcPr>
            <w:tcW w:w="2916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>назначение: нежилое, площадь: 12,6 кв</w:t>
            </w:r>
            <w:proofErr w:type="gramStart"/>
            <w:r>
              <w:rPr>
                <w:color w:val="000000"/>
                <w:sz w:val="22"/>
              </w:rPr>
              <w:t>.м</w:t>
            </w:r>
            <w:proofErr w:type="gramEnd"/>
          </w:p>
        </w:tc>
        <w:tc>
          <w:tcPr>
            <w:tcW w:w="2127" w:type="dxa"/>
          </w:tcPr>
          <w:p w:rsidR="00682261" w:rsidRDefault="00037FE5">
            <w:pPr>
              <w:pStyle w:val="ae"/>
              <w:widowControl w:val="0"/>
              <w:spacing w:after="0" w:line="276" w:lineRule="auto"/>
            </w:pPr>
            <w:r>
              <w:rPr>
                <w:color w:val="000000"/>
                <w:sz w:val="22"/>
                <w:szCs w:val="22"/>
              </w:rPr>
              <w:t>15578,70</w:t>
            </w:r>
          </w:p>
          <w:p w:rsidR="00682261" w:rsidRDefault="00682261">
            <w:pPr>
              <w:widowControl w:val="0"/>
              <w:tabs>
                <w:tab w:val="left" w:pos="4395"/>
              </w:tabs>
            </w:pPr>
          </w:p>
        </w:tc>
      </w:tr>
      <w:tr w:rsidR="00682261">
        <w:tc>
          <w:tcPr>
            <w:tcW w:w="959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10" w:type="dxa"/>
          </w:tcPr>
          <w:p w:rsidR="00682261" w:rsidRDefault="00037FE5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Нежилое помещение, </w:t>
            </w:r>
          </w:p>
          <w:p w:rsidR="00682261" w:rsidRDefault="00037FE5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кадастровый номер: 68:21:0101001:2966</w:t>
            </w:r>
          </w:p>
        </w:tc>
        <w:tc>
          <w:tcPr>
            <w:tcW w:w="3888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>Тамбовская область, Токаревский район р.п. Токаревка, пр. Революции, дом 2</w:t>
            </w:r>
          </w:p>
        </w:tc>
        <w:tc>
          <w:tcPr>
            <w:tcW w:w="2916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>площадь 45,9 кв.м.</w:t>
            </w:r>
          </w:p>
        </w:tc>
        <w:tc>
          <w:tcPr>
            <w:tcW w:w="2127" w:type="dxa"/>
          </w:tcPr>
          <w:p w:rsidR="00682261" w:rsidRDefault="00037FE5">
            <w:pPr>
              <w:widowControl w:val="0"/>
              <w:tabs>
                <w:tab w:val="left" w:pos="4395"/>
              </w:tabs>
            </w:pPr>
            <w:r>
              <w:rPr>
                <w:sz w:val="22"/>
                <w:szCs w:val="22"/>
              </w:rPr>
              <w:t>9437,04</w:t>
            </w:r>
          </w:p>
        </w:tc>
      </w:tr>
      <w:tr w:rsidR="00682261">
        <w:tc>
          <w:tcPr>
            <w:tcW w:w="959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110" w:type="dxa"/>
          </w:tcPr>
          <w:p w:rsidR="00682261" w:rsidRDefault="00037FE5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Теплотрасса, </w:t>
            </w:r>
          </w:p>
          <w:p w:rsidR="00682261" w:rsidRDefault="00037FE5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кадастровый номер: 68:21:0101043:129</w:t>
            </w:r>
          </w:p>
        </w:tc>
        <w:tc>
          <w:tcPr>
            <w:tcW w:w="3888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 xml:space="preserve">Российская Федерация, Тамбовская область, Токаревский муниципальный район, городское поселение  Токаревский поселковый округ, р.п.  </w:t>
            </w:r>
            <w:r>
              <w:rPr>
                <w:color w:val="000000"/>
                <w:sz w:val="22"/>
              </w:rPr>
              <w:lastRenderedPageBreak/>
              <w:t>Токаревка, проспект Революции</w:t>
            </w:r>
          </w:p>
        </w:tc>
        <w:tc>
          <w:tcPr>
            <w:tcW w:w="2916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lastRenderedPageBreak/>
              <w:t>назначение: сооружение коммунального хозяйства, протяженность 37 м</w:t>
            </w:r>
          </w:p>
        </w:tc>
        <w:tc>
          <w:tcPr>
            <w:tcW w:w="2127" w:type="dxa"/>
          </w:tcPr>
          <w:p w:rsidR="00682261" w:rsidRDefault="00037FE5">
            <w:pPr>
              <w:widowControl w:val="0"/>
              <w:tabs>
                <w:tab w:val="left" w:pos="4395"/>
              </w:tabs>
            </w:pPr>
            <w:r>
              <w:rPr>
                <w:sz w:val="22"/>
                <w:szCs w:val="22"/>
              </w:rPr>
              <w:t>355 113,87</w:t>
            </w:r>
          </w:p>
        </w:tc>
      </w:tr>
      <w:tr w:rsidR="00682261">
        <w:tc>
          <w:tcPr>
            <w:tcW w:w="959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4110" w:type="dxa"/>
          </w:tcPr>
          <w:p w:rsidR="00682261" w:rsidRDefault="00037FE5">
            <w:pPr>
              <w:widowControl w:val="0"/>
              <w:suppressAutoHyphens w:val="0"/>
              <w:spacing w:beforeAutospacing="1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Помещение, </w:t>
            </w:r>
          </w:p>
          <w:p w:rsidR="00682261" w:rsidRDefault="00037FE5">
            <w:pPr>
              <w:widowControl w:val="0"/>
              <w:suppressAutoHyphens w:val="0"/>
              <w:spacing w:beforeAutospacing="1"/>
              <w:rPr>
                <w:color w:val="000000"/>
              </w:rPr>
            </w:pPr>
            <w:r>
              <w:rPr>
                <w:color w:val="000000"/>
                <w:sz w:val="22"/>
              </w:rPr>
              <w:t>кадастровый номер: 68:21:0101077:102</w:t>
            </w:r>
          </w:p>
        </w:tc>
        <w:tc>
          <w:tcPr>
            <w:tcW w:w="3888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>Тамбовская область, Токаревский район, р.п. Токаревка, ул. Ленина, д.23, пом.2</w:t>
            </w:r>
          </w:p>
        </w:tc>
        <w:tc>
          <w:tcPr>
            <w:tcW w:w="2916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>назначение: нежилое помещение, общей площадью 7,3 кв.м.</w:t>
            </w:r>
          </w:p>
        </w:tc>
        <w:tc>
          <w:tcPr>
            <w:tcW w:w="2127" w:type="dxa"/>
          </w:tcPr>
          <w:p w:rsidR="00682261" w:rsidRDefault="00037FE5">
            <w:pPr>
              <w:widowControl w:val="0"/>
              <w:tabs>
                <w:tab w:val="left" w:pos="4395"/>
              </w:tabs>
            </w:pPr>
            <w:r>
              <w:rPr>
                <w:sz w:val="22"/>
                <w:szCs w:val="22"/>
              </w:rPr>
              <w:t>27745,00</w:t>
            </w:r>
          </w:p>
        </w:tc>
      </w:tr>
      <w:tr w:rsidR="00682261">
        <w:tc>
          <w:tcPr>
            <w:tcW w:w="959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110" w:type="dxa"/>
          </w:tcPr>
          <w:p w:rsidR="00682261" w:rsidRDefault="00037FE5">
            <w:pPr>
              <w:pStyle w:val="western"/>
              <w:widowControl w:val="0"/>
              <w:spacing w:beforeAutospacing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«Строительство котельной малой мощности МОУ </w:t>
            </w:r>
            <w:proofErr w:type="spellStart"/>
            <w:r>
              <w:rPr>
                <w:sz w:val="24"/>
                <w:szCs w:val="24"/>
              </w:rPr>
              <w:t>Троицкоросляйской</w:t>
            </w:r>
            <w:proofErr w:type="spellEnd"/>
            <w:r>
              <w:rPr>
                <w:sz w:val="24"/>
                <w:szCs w:val="24"/>
              </w:rPr>
              <w:t xml:space="preserve"> средней общеобразовательной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лы в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роицкийРосляй</w:t>
            </w:r>
            <w:proofErr w:type="spellEnd"/>
            <w:r>
              <w:rPr>
                <w:sz w:val="24"/>
                <w:szCs w:val="24"/>
              </w:rPr>
              <w:t>, Токаревск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района, Тамбовской области» .</w:t>
            </w:r>
          </w:p>
          <w:p w:rsidR="00682261" w:rsidRDefault="00037FE5">
            <w:pPr>
              <w:pStyle w:val="western"/>
              <w:widowControl w:val="0"/>
              <w:spacing w:beforeAutospacing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68:21:0000000:729.</w:t>
            </w:r>
          </w:p>
        </w:tc>
        <w:tc>
          <w:tcPr>
            <w:tcW w:w="3888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 xml:space="preserve">Тамбовская область, Токаревский район,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. Троицкий </w:t>
            </w:r>
            <w:proofErr w:type="spellStart"/>
            <w:r>
              <w:rPr>
                <w:sz w:val="22"/>
              </w:rPr>
              <w:t>Росляй</w:t>
            </w:r>
            <w:proofErr w:type="spellEnd"/>
            <w:r>
              <w:rPr>
                <w:sz w:val="22"/>
              </w:rPr>
              <w:t>, ул. Школьная, д.1.</w:t>
            </w:r>
          </w:p>
        </w:tc>
        <w:tc>
          <w:tcPr>
            <w:tcW w:w="2916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Сооружение включает в себя: здание котельной, площадь:11 кв.м.; газопровод, протяженность:141 м (газопровод надземный протяженностью 4 м, газопровод поземный протяженностью 137 м)</w:t>
            </w:r>
          </w:p>
        </w:tc>
        <w:tc>
          <w:tcPr>
            <w:tcW w:w="2127" w:type="dxa"/>
          </w:tcPr>
          <w:p w:rsidR="00682261" w:rsidRDefault="00037FE5">
            <w:pPr>
              <w:widowControl w:val="0"/>
              <w:tabs>
                <w:tab w:val="left" w:pos="4395"/>
              </w:tabs>
            </w:pPr>
            <w:r>
              <w:rPr>
                <w:sz w:val="22"/>
                <w:szCs w:val="22"/>
              </w:rPr>
              <w:t>1800000,00</w:t>
            </w:r>
          </w:p>
        </w:tc>
      </w:tr>
      <w:tr w:rsidR="00682261">
        <w:tc>
          <w:tcPr>
            <w:tcW w:w="959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110" w:type="dxa"/>
          </w:tcPr>
          <w:p w:rsidR="00682261" w:rsidRDefault="00037FE5">
            <w:pPr>
              <w:widowControl w:val="0"/>
              <w:rPr>
                <w:sz w:val="28"/>
                <w:szCs w:val="28"/>
              </w:rPr>
            </w:pPr>
            <w:r>
              <w:rPr>
                <w:sz w:val="22"/>
              </w:rPr>
              <w:t xml:space="preserve">Теплотрасса, кадастровый номер </w:t>
            </w:r>
            <w:r w:rsidRPr="00037FE5">
              <w:rPr>
                <w:sz w:val="22"/>
              </w:rPr>
              <w:t>68:21:1501008:155</w:t>
            </w:r>
          </w:p>
        </w:tc>
        <w:tc>
          <w:tcPr>
            <w:tcW w:w="3888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2"/>
                <w:lang w:eastAsia="zh-CN" w:bidi="hi-IN"/>
              </w:rPr>
              <w:t xml:space="preserve">Российская Федерация, Тамбовская область,  Токаревский муниципальный район, Сельское поселение </w:t>
            </w:r>
            <w:proofErr w:type="spellStart"/>
            <w:r>
              <w:rPr>
                <w:rFonts w:eastAsia="Lucida Sans Unicode"/>
                <w:kern w:val="2"/>
                <w:sz w:val="22"/>
                <w:lang w:eastAsia="zh-CN" w:bidi="hi-IN"/>
              </w:rPr>
              <w:t>Троицкоросляйский</w:t>
            </w:r>
            <w:proofErr w:type="spellEnd"/>
            <w:r>
              <w:rPr>
                <w:rFonts w:eastAsia="Lucida Sans Unicode"/>
                <w:kern w:val="2"/>
                <w:sz w:val="22"/>
                <w:lang w:eastAsia="zh-CN" w:bidi="hi-IN"/>
              </w:rPr>
              <w:t xml:space="preserve"> сельсовет, село Троицкий </w:t>
            </w:r>
            <w:proofErr w:type="spellStart"/>
            <w:r>
              <w:rPr>
                <w:rFonts w:eastAsia="Lucida Sans Unicode"/>
                <w:kern w:val="2"/>
                <w:sz w:val="22"/>
                <w:lang w:eastAsia="zh-CN" w:bidi="hi-IN"/>
              </w:rPr>
              <w:t>Росляй</w:t>
            </w:r>
            <w:proofErr w:type="spellEnd"/>
            <w:r>
              <w:rPr>
                <w:rFonts w:eastAsia="Lucida Sans Unicode"/>
                <w:kern w:val="2"/>
                <w:sz w:val="22"/>
                <w:lang w:eastAsia="zh-CN" w:bidi="hi-IN"/>
              </w:rPr>
              <w:t>, ул. Школьная.</w:t>
            </w:r>
          </w:p>
        </w:tc>
        <w:tc>
          <w:tcPr>
            <w:tcW w:w="2916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назначение: сооружение коммунального хозяйства, протяженность: 30,2 м</w:t>
            </w:r>
          </w:p>
        </w:tc>
        <w:tc>
          <w:tcPr>
            <w:tcW w:w="2127" w:type="dxa"/>
          </w:tcPr>
          <w:p w:rsidR="00037FE5" w:rsidRPr="00037FE5" w:rsidRDefault="00037FE5" w:rsidP="00037FE5">
            <w:r w:rsidRPr="00037FE5">
              <w:rPr>
                <w:sz w:val="22"/>
                <w:szCs w:val="22"/>
              </w:rPr>
              <w:t>289068,44</w:t>
            </w:r>
          </w:p>
          <w:p w:rsidR="00682261" w:rsidRDefault="00682261">
            <w:pPr>
              <w:widowControl w:val="0"/>
              <w:tabs>
                <w:tab w:val="left" w:pos="4395"/>
              </w:tabs>
            </w:pPr>
          </w:p>
        </w:tc>
      </w:tr>
      <w:tr w:rsidR="00682261">
        <w:tc>
          <w:tcPr>
            <w:tcW w:w="959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110" w:type="dxa"/>
          </w:tcPr>
          <w:p w:rsidR="00682261" w:rsidRDefault="00037FE5">
            <w:pPr>
              <w:pStyle w:val="western"/>
              <w:widowControl w:val="0"/>
              <w:spacing w:beforeAutospacing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«Строительство котел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малой мощности МОУ </w:t>
            </w:r>
            <w:proofErr w:type="spellStart"/>
            <w:r>
              <w:rPr>
                <w:sz w:val="24"/>
                <w:szCs w:val="24"/>
              </w:rPr>
              <w:t>Полет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евской</w:t>
            </w:r>
            <w:proofErr w:type="spellEnd"/>
            <w:r>
              <w:rPr>
                <w:sz w:val="24"/>
                <w:szCs w:val="24"/>
              </w:rPr>
              <w:t xml:space="preserve"> средней общеобразовательной школы в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олетаево, Токаревского района, Тамбовской области»</w:t>
            </w:r>
          </w:p>
          <w:p w:rsidR="00682261" w:rsidRDefault="00037FE5">
            <w:pPr>
              <w:pStyle w:val="western"/>
              <w:widowControl w:val="0"/>
              <w:spacing w:beforeAutospacing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Кадастровый номер 68:21:1201006:76</w:t>
            </w:r>
          </w:p>
        </w:tc>
        <w:tc>
          <w:tcPr>
            <w:tcW w:w="3888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Тамбовская область, Токаревский район, с. Полетаево, ул. Центральная.</w:t>
            </w:r>
          </w:p>
        </w:tc>
        <w:tc>
          <w:tcPr>
            <w:tcW w:w="2916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назначение: 10) сооружения коммунального хозяйства. Площадь:11,4 кв.м.; Протяженность:297.000 м.</w:t>
            </w:r>
          </w:p>
        </w:tc>
        <w:tc>
          <w:tcPr>
            <w:tcW w:w="2127" w:type="dxa"/>
          </w:tcPr>
          <w:p w:rsidR="00682261" w:rsidRDefault="00037FE5">
            <w:pPr>
              <w:widowControl w:val="0"/>
              <w:tabs>
                <w:tab w:val="left" w:pos="4395"/>
              </w:tabs>
            </w:pPr>
            <w:r>
              <w:rPr>
                <w:sz w:val="22"/>
                <w:szCs w:val="22"/>
              </w:rPr>
              <w:t>1800000,00</w:t>
            </w:r>
          </w:p>
        </w:tc>
      </w:tr>
      <w:tr w:rsidR="00682261">
        <w:tc>
          <w:tcPr>
            <w:tcW w:w="959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110" w:type="dxa"/>
          </w:tcPr>
          <w:p w:rsidR="00037FE5" w:rsidRPr="00037FE5" w:rsidRDefault="00037FE5">
            <w:pPr>
              <w:widowControl w:val="0"/>
            </w:pPr>
            <w:r w:rsidRPr="00037FE5">
              <w:rPr>
                <w:sz w:val="22"/>
                <w:szCs w:val="22"/>
              </w:rPr>
              <w:t xml:space="preserve">Теплотрасса, кадастровый номер </w:t>
            </w:r>
          </w:p>
          <w:p w:rsidR="00037FE5" w:rsidRPr="00037FE5" w:rsidRDefault="00037FE5" w:rsidP="00037FE5">
            <w:r w:rsidRPr="00037FE5">
              <w:rPr>
                <w:sz w:val="22"/>
                <w:szCs w:val="22"/>
              </w:rPr>
              <w:t>68:21:1201006:189</w:t>
            </w:r>
          </w:p>
          <w:p w:rsidR="00682261" w:rsidRPr="00037FE5" w:rsidRDefault="00682261">
            <w:pPr>
              <w:widowControl w:val="0"/>
            </w:pPr>
          </w:p>
        </w:tc>
        <w:tc>
          <w:tcPr>
            <w:tcW w:w="3888" w:type="dxa"/>
          </w:tcPr>
          <w:p w:rsidR="00682261" w:rsidRPr="00037FE5" w:rsidRDefault="00037FE5">
            <w:pPr>
              <w:widowControl w:val="0"/>
              <w:spacing w:before="280"/>
              <w:jc w:val="both"/>
            </w:pPr>
            <w:r w:rsidRPr="00037FE5">
              <w:rPr>
                <w:sz w:val="22"/>
                <w:szCs w:val="22"/>
              </w:rPr>
              <w:t xml:space="preserve">Российская Федерация, Тамбовская область, Токаревский муниципальный район, Сельское поселение </w:t>
            </w:r>
            <w:proofErr w:type="spellStart"/>
            <w:r w:rsidRPr="00037FE5">
              <w:rPr>
                <w:sz w:val="22"/>
                <w:szCs w:val="22"/>
              </w:rPr>
              <w:t>Полетаевский</w:t>
            </w:r>
            <w:proofErr w:type="spellEnd"/>
            <w:r w:rsidRPr="00037FE5">
              <w:rPr>
                <w:sz w:val="22"/>
                <w:szCs w:val="22"/>
              </w:rPr>
              <w:t xml:space="preserve"> сельсовет, село Полетаево, ул. Центральная.</w:t>
            </w:r>
          </w:p>
          <w:p w:rsidR="00682261" w:rsidRPr="00037FE5" w:rsidRDefault="00682261">
            <w:pPr>
              <w:widowControl w:val="0"/>
              <w:tabs>
                <w:tab w:val="left" w:pos="4395"/>
              </w:tabs>
            </w:pPr>
          </w:p>
        </w:tc>
        <w:tc>
          <w:tcPr>
            <w:tcW w:w="2916" w:type="dxa"/>
          </w:tcPr>
          <w:p w:rsidR="00682261" w:rsidRPr="00037FE5" w:rsidRDefault="00037FE5">
            <w:pPr>
              <w:widowControl w:val="0"/>
              <w:tabs>
                <w:tab w:val="left" w:pos="4395"/>
              </w:tabs>
            </w:pPr>
            <w:r w:rsidRPr="00037FE5">
              <w:rPr>
                <w:sz w:val="22"/>
                <w:szCs w:val="22"/>
              </w:rPr>
              <w:t>назначение: сооружение коммунального хозяйства, протяженность: 30,1 м</w:t>
            </w:r>
          </w:p>
        </w:tc>
        <w:tc>
          <w:tcPr>
            <w:tcW w:w="2127" w:type="dxa"/>
          </w:tcPr>
          <w:p w:rsidR="00037FE5" w:rsidRPr="00037FE5" w:rsidRDefault="00037FE5" w:rsidP="00037FE5">
            <w:r w:rsidRPr="00037FE5">
              <w:rPr>
                <w:sz w:val="22"/>
                <w:szCs w:val="22"/>
              </w:rPr>
              <w:t>288111,26</w:t>
            </w:r>
          </w:p>
          <w:p w:rsidR="00682261" w:rsidRPr="00037FE5" w:rsidRDefault="00682261">
            <w:pPr>
              <w:widowControl w:val="0"/>
              <w:tabs>
                <w:tab w:val="left" w:pos="4395"/>
              </w:tabs>
            </w:pPr>
          </w:p>
        </w:tc>
      </w:tr>
      <w:tr w:rsidR="00682261">
        <w:tc>
          <w:tcPr>
            <w:tcW w:w="959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110" w:type="dxa"/>
          </w:tcPr>
          <w:p w:rsidR="00682261" w:rsidRDefault="00037FE5">
            <w:pPr>
              <w:widowControl w:val="0"/>
              <w:suppressAutoHyphens w:val="0"/>
              <w:ind w:left="34"/>
              <w:rPr>
                <w:color w:val="000000"/>
              </w:rPr>
            </w:pPr>
            <w:r>
              <w:rPr>
                <w:color w:val="000000"/>
                <w:sz w:val="22"/>
              </w:rPr>
              <w:t>Здание котельной,</w:t>
            </w:r>
          </w:p>
          <w:p w:rsidR="00682261" w:rsidRDefault="00037FE5">
            <w:pPr>
              <w:widowControl w:val="0"/>
              <w:suppressAutoHyphens w:val="0"/>
              <w:ind w:left="34"/>
              <w:rPr>
                <w:color w:val="000000"/>
              </w:rPr>
            </w:pPr>
            <w:r>
              <w:rPr>
                <w:color w:val="000000"/>
                <w:sz w:val="22"/>
              </w:rPr>
              <w:t>кадастровый номер 68:21:0901005:91</w:t>
            </w:r>
          </w:p>
        </w:tc>
        <w:tc>
          <w:tcPr>
            <w:tcW w:w="3888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 xml:space="preserve">Российская Федерация, Тамбовская область, Токаревский район, </w:t>
            </w:r>
            <w:proofErr w:type="spellStart"/>
            <w:r>
              <w:rPr>
                <w:color w:val="000000"/>
                <w:sz w:val="22"/>
              </w:rPr>
              <w:lastRenderedPageBreak/>
              <w:t>Чичеринский</w:t>
            </w:r>
            <w:proofErr w:type="spellEnd"/>
            <w:r>
              <w:rPr>
                <w:color w:val="000000"/>
                <w:sz w:val="22"/>
              </w:rPr>
              <w:t xml:space="preserve"> сельсовет, </w:t>
            </w:r>
            <w:proofErr w:type="spellStart"/>
            <w:r>
              <w:rPr>
                <w:color w:val="000000"/>
                <w:sz w:val="22"/>
              </w:rPr>
              <w:t>с</w:t>
            </w:r>
            <w:proofErr w:type="gramStart"/>
            <w:r>
              <w:rPr>
                <w:color w:val="000000"/>
                <w:sz w:val="22"/>
              </w:rPr>
              <w:t>.Л</w:t>
            </w:r>
            <w:proofErr w:type="gramEnd"/>
            <w:r>
              <w:rPr>
                <w:color w:val="000000"/>
                <w:sz w:val="22"/>
              </w:rPr>
              <w:t>ьвово</w:t>
            </w:r>
            <w:proofErr w:type="spellEnd"/>
            <w:r>
              <w:rPr>
                <w:color w:val="000000"/>
                <w:sz w:val="22"/>
              </w:rPr>
              <w:t>, ул. Молодежная, д.47а</w:t>
            </w:r>
          </w:p>
        </w:tc>
        <w:tc>
          <w:tcPr>
            <w:tcW w:w="2916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lastRenderedPageBreak/>
              <w:t xml:space="preserve"> назначение: нежилое, площадь 98,8 кв</w:t>
            </w:r>
            <w:proofErr w:type="gramStart"/>
            <w:r>
              <w:rPr>
                <w:color w:val="000000"/>
                <w:sz w:val="22"/>
              </w:rPr>
              <w:t>.м</w:t>
            </w:r>
            <w:proofErr w:type="gramEnd"/>
          </w:p>
        </w:tc>
        <w:tc>
          <w:tcPr>
            <w:tcW w:w="2127" w:type="dxa"/>
          </w:tcPr>
          <w:p w:rsidR="00682261" w:rsidRDefault="00037FE5">
            <w:pPr>
              <w:widowControl w:val="0"/>
              <w:tabs>
                <w:tab w:val="left" w:pos="4395"/>
              </w:tabs>
            </w:pPr>
            <w:r>
              <w:rPr>
                <w:sz w:val="22"/>
                <w:szCs w:val="22"/>
              </w:rPr>
              <w:t>1578947,00</w:t>
            </w:r>
          </w:p>
        </w:tc>
      </w:tr>
      <w:tr w:rsidR="00682261">
        <w:tc>
          <w:tcPr>
            <w:tcW w:w="959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lastRenderedPageBreak/>
              <w:t>12</w:t>
            </w:r>
          </w:p>
        </w:tc>
        <w:tc>
          <w:tcPr>
            <w:tcW w:w="4110" w:type="dxa"/>
          </w:tcPr>
          <w:p w:rsidR="00682261" w:rsidRDefault="00037FE5">
            <w:pPr>
              <w:widowControl w:val="0"/>
              <w:suppressAutoHyphens w:val="0"/>
              <w:spacing w:before="50"/>
              <w:ind w:left="34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Теплотрасса, </w:t>
            </w:r>
          </w:p>
          <w:p w:rsidR="00682261" w:rsidRDefault="00037FE5">
            <w:pPr>
              <w:widowControl w:val="0"/>
              <w:suppressAutoHyphens w:val="0"/>
              <w:spacing w:before="50"/>
              <w:ind w:left="34"/>
              <w:rPr>
                <w:color w:val="000000"/>
              </w:rPr>
            </w:pPr>
            <w:r>
              <w:rPr>
                <w:color w:val="000000"/>
                <w:sz w:val="22"/>
              </w:rPr>
              <w:t>кадастровый номер 68:21:0901005:205</w:t>
            </w:r>
          </w:p>
        </w:tc>
        <w:tc>
          <w:tcPr>
            <w:tcW w:w="3888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 xml:space="preserve">Российская Федерация, Тамбовская область, Токаревский муниципальный район, Сельское поселение </w:t>
            </w:r>
            <w:proofErr w:type="spellStart"/>
            <w:r>
              <w:rPr>
                <w:color w:val="000000"/>
                <w:sz w:val="22"/>
              </w:rPr>
              <w:t>Чичеринский</w:t>
            </w:r>
            <w:proofErr w:type="spellEnd"/>
            <w:r>
              <w:rPr>
                <w:color w:val="000000"/>
                <w:sz w:val="22"/>
              </w:rPr>
              <w:t xml:space="preserve"> сельсовет, село </w:t>
            </w:r>
            <w:proofErr w:type="spellStart"/>
            <w:r>
              <w:rPr>
                <w:color w:val="000000"/>
                <w:sz w:val="22"/>
              </w:rPr>
              <w:t>Львово</w:t>
            </w:r>
            <w:proofErr w:type="spellEnd"/>
            <w:r>
              <w:rPr>
                <w:color w:val="000000"/>
                <w:sz w:val="22"/>
              </w:rPr>
              <w:t>, ул. Молодежная</w:t>
            </w:r>
          </w:p>
        </w:tc>
        <w:tc>
          <w:tcPr>
            <w:tcW w:w="2916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назначение: сооружение коммунального хозяйства, протяженность 48 м</w:t>
            </w:r>
          </w:p>
        </w:tc>
        <w:tc>
          <w:tcPr>
            <w:tcW w:w="2127" w:type="dxa"/>
          </w:tcPr>
          <w:p w:rsidR="00682261" w:rsidRDefault="00037FE5">
            <w:pPr>
              <w:widowControl w:val="0"/>
              <w:tabs>
                <w:tab w:val="left" w:pos="4395"/>
              </w:tabs>
            </w:pPr>
            <w:r>
              <w:rPr>
                <w:sz w:val="22"/>
                <w:szCs w:val="22"/>
              </w:rPr>
              <w:t>457532,16</w:t>
            </w:r>
          </w:p>
        </w:tc>
      </w:tr>
      <w:tr w:rsidR="00682261">
        <w:tc>
          <w:tcPr>
            <w:tcW w:w="959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110" w:type="dxa"/>
          </w:tcPr>
          <w:p w:rsidR="00682261" w:rsidRDefault="00037FE5">
            <w:pPr>
              <w:widowControl w:val="0"/>
              <w:suppressAutoHyphens w:val="0"/>
              <w:spacing w:line="120" w:lineRule="atLeas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Здание котельной, </w:t>
            </w:r>
          </w:p>
          <w:p w:rsidR="00682261" w:rsidRDefault="00037FE5">
            <w:pPr>
              <w:widowControl w:val="0"/>
              <w:suppressAutoHyphens w:val="0"/>
              <w:spacing w:line="120" w:lineRule="atLeast"/>
              <w:rPr>
                <w:color w:val="000000"/>
              </w:rPr>
            </w:pPr>
            <w:r>
              <w:rPr>
                <w:color w:val="000000"/>
                <w:sz w:val="22"/>
              </w:rPr>
              <w:t>кадастровый номер 68:21:0601003:265</w:t>
            </w:r>
          </w:p>
        </w:tc>
        <w:tc>
          <w:tcPr>
            <w:tcW w:w="3888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>Тамбовская область, Токаревский район д</w:t>
            </w:r>
            <w:proofErr w:type="gramStart"/>
            <w:r>
              <w:rPr>
                <w:color w:val="000000"/>
                <w:sz w:val="22"/>
              </w:rPr>
              <w:t>.Я</w:t>
            </w:r>
            <w:proofErr w:type="gramEnd"/>
            <w:r>
              <w:rPr>
                <w:color w:val="000000"/>
                <w:sz w:val="22"/>
              </w:rPr>
              <w:t>стребовка, ул. Школьная, дом 5</w:t>
            </w:r>
          </w:p>
        </w:tc>
        <w:tc>
          <w:tcPr>
            <w:tcW w:w="2916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>Назначение: нежилое здание, площадью -24,8 кв</w:t>
            </w:r>
            <w:proofErr w:type="gramStart"/>
            <w:r>
              <w:rPr>
                <w:color w:val="000000"/>
                <w:sz w:val="22"/>
              </w:rPr>
              <w:t>.м</w:t>
            </w:r>
            <w:proofErr w:type="gramEnd"/>
            <w:r>
              <w:rPr>
                <w:color w:val="000000"/>
                <w:sz w:val="22"/>
              </w:rPr>
              <w:t>,</w:t>
            </w:r>
          </w:p>
        </w:tc>
        <w:tc>
          <w:tcPr>
            <w:tcW w:w="2127" w:type="dxa"/>
          </w:tcPr>
          <w:p w:rsidR="00682261" w:rsidRDefault="00037FE5">
            <w:pPr>
              <w:widowControl w:val="0"/>
              <w:tabs>
                <w:tab w:val="left" w:pos="4395"/>
              </w:tabs>
            </w:pPr>
            <w:r>
              <w:rPr>
                <w:sz w:val="22"/>
                <w:szCs w:val="22"/>
              </w:rPr>
              <w:t>72500,00</w:t>
            </w:r>
          </w:p>
        </w:tc>
      </w:tr>
      <w:tr w:rsidR="00682261">
        <w:tc>
          <w:tcPr>
            <w:tcW w:w="959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110" w:type="dxa"/>
          </w:tcPr>
          <w:p w:rsidR="00682261" w:rsidRDefault="00037FE5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2"/>
              </w:rPr>
              <w:t>Теплотрасса</w:t>
            </w:r>
          </w:p>
          <w:p w:rsidR="00682261" w:rsidRDefault="00682261">
            <w:pPr>
              <w:widowControl w:val="0"/>
              <w:suppressAutoHyphens w:val="0"/>
              <w:spacing w:after="119" w:line="120" w:lineRule="atLeast"/>
              <w:rPr>
                <w:color w:val="000000"/>
              </w:rPr>
            </w:pPr>
          </w:p>
        </w:tc>
        <w:tc>
          <w:tcPr>
            <w:tcW w:w="3888" w:type="dxa"/>
          </w:tcPr>
          <w:p w:rsidR="00682261" w:rsidRDefault="00037FE5">
            <w:pPr>
              <w:widowControl w:val="0"/>
              <w:spacing w:before="28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lang w:eastAsia="ar-SA"/>
              </w:rPr>
              <w:t xml:space="preserve">Российская Федерация, Тамбовская область,  </w:t>
            </w:r>
            <w:bookmarkStart w:id="1" w:name="_GoBack1"/>
            <w:bookmarkEnd w:id="1"/>
            <w:r>
              <w:rPr>
                <w:color w:val="000000"/>
                <w:sz w:val="22"/>
                <w:lang w:eastAsia="ar-SA"/>
              </w:rPr>
              <w:t xml:space="preserve">Токаревский муниципальный район, Сельское поселение </w:t>
            </w:r>
            <w:proofErr w:type="spellStart"/>
            <w:r>
              <w:rPr>
                <w:rFonts w:eastAsia="Lucida Sans Unicode"/>
                <w:color w:val="000000"/>
                <w:sz w:val="22"/>
                <w:lang w:eastAsia="ar-SA"/>
              </w:rPr>
              <w:t>Гладышевский</w:t>
            </w:r>
            <w:proofErr w:type="spellEnd"/>
            <w:r>
              <w:rPr>
                <w:color w:val="000000"/>
                <w:sz w:val="22"/>
                <w:lang w:eastAsia="ar-SA"/>
              </w:rPr>
              <w:t xml:space="preserve"> сельсовет, </w:t>
            </w:r>
            <w:r>
              <w:rPr>
                <w:rFonts w:eastAsia="Lucida Sans Unicode"/>
                <w:color w:val="000000"/>
                <w:sz w:val="22"/>
                <w:lang w:eastAsia="ar-SA"/>
              </w:rPr>
              <w:t>д. Ястребовка</w:t>
            </w:r>
            <w:r>
              <w:rPr>
                <w:color w:val="000000"/>
                <w:sz w:val="22"/>
                <w:lang w:eastAsia="ar-SA"/>
              </w:rPr>
              <w:t xml:space="preserve">, ул. </w:t>
            </w:r>
            <w:r>
              <w:rPr>
                <w:rFonts w:eastAsia="Lucida Sans Unicode"/>
                <w:color w:val="000000"/>
                <w:sz w:val="22"/>
                <w:lang w:eastAsia="ar-SA"/>
              </w:rPr>
              <w:t>Школьная</w:t>
            </w:r>
            <w:r>
              <w:rPr>
                <w:color w:val="000000"/>
                <w:sz w:val="22"/>
                <w:lang w:eastAsia="ar-SA"/>
              </w:rPr>
              <w:t>.</w:t>
            </w:r>
            <w:proofErr w:type="gramEnd"/>
          </w:p>
          <w:p w:rsidR="00682261" w:rsidRDefault="00682261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 xml:space="preserve">назначение: сооружение коммунального хозяйства, протяженность: </w:t>
            </w:r>
            <w:r>
              <w:rPr>
                <w:rFonts w:eastAsia="Lucida Sans Unicode"/>
                <w:sz w:val="22"/>
              </w:rPr>
              <w:t>14,3</w:t>
            </w:r>
            <w:r>
              <w:rPr>
                <w:sz w:val="22"/>
              </w:rPr>
              <w:t xml:space="preserve"> м</w:t>
            </w:r>
          </w:p>
        </w:tc>
        <w:tc>
          <w:tcPr>
            <w:tcW w:w="2127" w:type="dxa"/>
          </w:tcPr>
          <w:p w:rsidR="00682261" w:rsidRDefault="00682261">
            <w:pPr>
              <w:widowControl w:val="0"/>
              <w:tabs>
                <w:tab w:val="left" w:pos="4395"/>
              </w:tabs>
            </w:pPr>
          </w:p>
        </w:tc>
      </w:tr>
      <w:tr w:rsidR="00682261">
        <w:tc>
          <w:tcPr>
            <w:tcW w:w="959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110" w:type="dxa"/>
          </w:tcPr>
          <w:p w:rsidR="00682261" w:rsidRDefault="00037FE5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Здание,</w:t>
            </w:r>
          </w:p>
          <w:p w:rsidR="00682261" w:rsidRDefault="00037FE5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кадастровый номер 68:21:0201001:163</w:t>
            </w:r>
          </w:p>
        </w:tc>
        <w:tc>
          <w:tcPr>
            <w:tcW w:w="3888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 xml:space="preserve">Тамбовская область, Токаревский район с. </w:t>
            </w:r>
            <w:proofErr w:type="spellStart"/>
            <w:r>
              <w:rPr>
                <w:color w:val="000000"/>
                <w:sz w:val="22"/>
              </w:rPr>
              <w:t>Ивано-Лебедянь</w:t>
            </w:r>
            <w:proofErr w:type="spellEnd"/>
            <w:r>
              <w:rPr>
                <w:color w:val="000000"/>
                <w:sz w:val="22"/>
              </w:rPr>
              <w:t>, ул. Центральная, дом 29</w:t>
            </w:r>
          </w:p>
        </w:tc>
        <w:tc>
          <w:tcPr>
            <w:tcW w:w="2916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>Назначение: нежилое здание, площадь -13,6 кв</w:t>
            </w:r>
            <w:proofErr w:type="gramStart"/>
            <w:r>
              <w:rPr>
                <w:color w:val="000000"/>
                <w:sz w:val="22"/>
              </w:rPr>
              <w:t>.м</w:t>
            </w:r>
            <w:proofErr w:type="gramEnd"/>
          </w:p>
        </w:tc>
        <w:tc>
          <w:tcPr>
            <w:tcW w:w="2127" w:type="dxa"/>
          </w:tcPr>
          <w:p w:rsidR="00682261" w:rsidRDefault="00037FE5">
            <w:pPr>
              <w:widowControl w:val="0"/>
              <w:tabs>
                <w:tab w:val="left" w:pos="4395"/>
              </w:tabs>
            </w:pPr>
            <w:r>
              <w:rPr>
                <w:sz w:val="22"/>
                <w:szCs w:val="22"/>
              </w:rPr>
              <w:t>696006,00</w:t>
            </w:r>
          </w:p>
        </w:tc>
      </w:tr>
      <w:tr w:rsidR="00682261">
        <w:tc>
          <w:tcPr>
            <w:tcW w:w="959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110" w:type="dxa"/>
          </w:tcPr>
          <w:p w:rsidR="00682261" w:rsidRDefault="00037FE5">
            <w:pPr>
              <w:widowControl w:val="0"/>
              <w:suppressAutoHyphens w:val="0"/>
              <w:spacing w:after="119"/>
              <w:rPr>
                <w:color w:val="000000"/>
              </w:rPr>
            </w:pPr>
            <w:r>
              <w:rPr>
                <w:color w:val="000000"/>
                <w:sz w:val="22"/>
              </w:rPr>
              <w:t>Теплотрасса</w:t>
            </w:r>
          </w:p>
        </w:tc>
        <w:tc>
          <w:tcPr>
            <w:tcW w:w="3888" w:type="dxa"/>
          </w:tcPr>
          <w:p w:rsidR="00682261" w:rsidRDefault="00037FE5">
            <w:pPr>
              <w:widowControl w:val="0"/>
              <w:spacing w:before="280"/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Российская Федерация, Тамбовская область, Токаревский муниципальный район, Сельское поселение </w:t>
            </w:r>
            <w:proofErr w:type="spellStart"/>
            <w:r>
              <w:rPr>
                <w:color w:val="000000"/>
                <w:sz w:val="22"/>
              </w:rPr>
              <w:t>Абакумовский</w:t>
            </w:r>
            <w:proofErr w:type="spellEnd"/>
            <w:r>
              <w:rPr>
                <w:color w:val="000000"/>
                <w:sz w:val="22"/>
              </w:rPr>
              <w:t xml:space="preserve"> сельсовет, с. </w:t>
            </w:r>
            <w:proofErr w:type="spellStart"/>
            <w:r>
              <w:rPr>
                <w:color w:val="000000"/>
                <w:sz w:val="22"/>
              </w:rPr>
              <w:t>Ивано-Лебедянь</w:t>
            </w:r>
            <w:proofErr w:type="spellEnd"/>
            <w:r>
              <w:rPr>
                <w:color w:val="000000"/>
                <w:sz w:val="22"/>
              </w:rPr>
              <w:t>, ул. Центральная.</w:t>
            </w:r>
          </w:p>
        </w:tc>
        <w:tc>
          <w:tcPr>
            <w:tcW w:w="2916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назначение: сооружение коммунального хозяйства, протяженность: 10,8 м</w:t>
            </w:r>
          </w:p>
        </w:tc>
        <w:tc>
          <w:tcPr>
            <w:tcW w:w="2127" w:type="dxa"/>
          </w:tcPr>
          <w:p w:rsidR="00682261" w:rsidRDefault="00682261">
            <w:pPr>
              <w:widowControl w:val="0"/>
              <w:tabs>
                <w:tab w:val="left" w:pos="4395"/>
              </w:tabs>
            </w:pPr>
          </w:p>
        </w:tc>
      </w:tr>
      <w:tr w:rsidR="00682261">
        <w:tc>
          <w:tcPr>
            <w:tcW w:w="959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110" w:type="dxa"/>
          </w:tcPr>
          <w:p w:rsidR="00682261" w:rsidRDefault="00037FE5">
            <w:pPr>
              <w:widowControl w:val="0"/>
              <w:suppressAutoHyphens w:val="0"/>
              <w:spacing w:line="276" w:lineRule="auto"/>
            </w:pPr>
            <w:r>
              <w:rPr>
                <w:sz w:val="22"/>
              </w:rPr>
              <w:t xml:space="preserve">Теплотрасса, </w:t>
            </w:r>
          </w:p>
          <w:p w:rsidR="00682261" w:rsidRDefault="00037FE5">
            <w:pPr>
              <w:widowControl w:val="0"/>
              <w:suppressAutoHyphens w:val="0"/>
              <w:spacing w:line="276" w:lineRule="auto"/>
            </w:pPr>
            <w:r>
              <w:rPr>
                <w:color w:val="000000"/>
                <w:sz w:val="22"/>
              </w:rPr>
              <w:t xml:space="preserve">кадастровый номер  </w:t>
            </w:r>
            <w:r>
              <w:rPr>
                <w:sz w:val="22"/>
              </w:rPr>
              <w:t>68:21:0101001:1335</w:t>
            </w:r>
          </w:p>
        </w:tc>
        <w:tc>
          <w:tcPr>
            <w:tcW w:w="3888" w:type="dxa"/>
          </w:tcPr>
          <w:p w:rsidR="00682261" w:rsidRDefault="00037FE5">
            <w:pPr>
              <w:widowControl w:val="0"/>
              <w:tabs>
                <w:tab w:val="left" w:pos="4395"/>
              </w:tabs>
            </w:pPr>
            <w:r>
              <w:rPr>
                <w:sz w:val="22"/>
              </w:rPr>
              <w:t xml:space="preserve">Тамбовская область, Токаревский </w:t>
            </w:r>
            <w:proofErr w:type="spellStart"/>
            <w:r>
              <w:rPr>
                <w:sz w:val="22"/>
              </w:rPr>
              <w:t>район</w:t>
            </w:r>
            <w:proofErr w:type="gramStart"/>
            <w:r>
              <w:rPr>
                <w:sz w:val="22"/>
              </w:rPr>
              <w:t>,р</w:t>
            </w:r>
            <w:proofErr w:type="gramEnd"/>
            <w:r>
              <w:rPr>
                <w:sz w:val="22"/>
              </w:rPr>
              <w:t>.п</w:t>
            </w:r>
            <w:proofErr w:type="spellEnd"/>
            <w:r>
              <w:rPr>
                <w:sz w:val="22"/>
              </w:rPr>
              <w:t>. Токаревка. ул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аяковского,д.3</w:t>
            </w:r>
          </w:p>
        </w:tc>
        <w:tc>
          <w:tcPr>
            <w:tcW w:w="2916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Протяженность -119 м</w:t>
            </w:r>
          </w:p>
        </w:tc>
        <w:tc>
          <w:tcPr>
            <w:tcW w:w="2127" w:type="dxa"/>
          </w:tcPr>
          <w:p w:rsidR="00682261" w:rsidRDefault="00037FE5">
            <w:pPr>
              <w:widowControl w:val="0"/>
              <w:tabs>
                <w:tab w:val="left" w:pos="4395"/>
              </w:tabs>
            </w:pPr>
            <w:r>
              <w:rPr>
                <w:sz w:val="22"/>
                <w:szCs w:val="22"/>
              </w:rPr>
              <w:t>36780,00</w:t>
            </w:r>
          </w:p>
        </w:tc>
      </w:tr>
      <w:tr w:rsidR="00682261">
        <w:tc>
          <w:tcPr>
            <w:tcW w:w="959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110" w:type="dxa"/>
          </w:tcPr>
          <w:p w:rsidR="00682261" w:rsidRDefault="00037FE5">
            <w:pPr>
              <w:widowControl w:val="0"/>
              <w:suppressAutoHyphens w:val="0"/>
              <w:spacing w:after="198" w:line="276" w:lineRule="auto"/>
              <w:rPr>
                <w:color w:val="000000"/>
              </w:rPr>
            </w:pPr>
            <w:r>
              <w:rPr>
                <w:sz w:val="22"/>
              </w:rPr>
              <w:t>Теплотрасса</w:t>
            </w:r>
          </w:p>
        </w:tc>
        <w:tc>
          <w:tcPr>
            <w:tcW w:w="3888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Российская Федерация, Тамбовская область, Токаревский муниципальный район, Сельское поселение Александровский сельсовет, д</w:t>
            </w:r>
            <w:proofErr w:type="gramStart"/>
            <w:r>
              <w:rPr>
                <w:sz w:val="22"/>
              </w:rPr>
              <w:t>.А</w:t>
            </w:r>
            <w:proofErr w:type="gramEnd"/>
            <w:r>
              <w:rPr>
                <w:sz w:val="22"/>
              </w:rPr>
              <w:t>лександровка, ул. Александровская.</w:t>
            </w:r>
          </w:p>
        </w:tc>
        <w:tc>
          <w:tcPr>
            <w:tcW w:w="2916" w:type="dxa"/>
          </w:tcPr>
          <w:p w:rsidR="00682261" w:rsidRDefault="00037FE5">
            <w:pPr>
              <w:widowControl w:val="0"/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2"/>
              </w:rPr>
              <w:t>назначение: сооружение коммунального хозяйства, протяженность: 9,5 м</w:t>
            </w:r>
          </w:p>
        </w:tc>
        <w:tc>
          <w:tcPr>
            <w:tcW w:w="2127" w:type="dxa"/>
          </w:tcPr>
          <w:p w:rsidR="00682261" w:rsidRDefault="00682261">
            <w:pPr>
              <w:widowControl w:val="0"/>
              <w:tabs>
                <w:tab w:val="left" w:pos="4395"/>
              </w:tabs>
            </w:pPr>
          </w:p>
        </w:tc>
      </w:tr>
    </w:tbl>
    <w:p w:rsidR="00682261" w:rsidRDefault="00037FE5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682261" w:rsidSect="00CB6694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682261"/>
    <w:rsid w:val="00037FE5"/>
    <w:rsid w:val="00682261"/>
    <w:rsid w:val="00714710"/>
    <w:rsid w:val="00956E47"/>
    <w:rsid w:val="00996EB8"/>
    <w:rsid w:val="00CB6694"/>
    <w:rsid w:val="00EA5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163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9163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-">
    <w:name w:val="Интернет-ссылка"/>
    <w:basedOn w:val="a0"/>
    <w:unhideWhenUsed/>
    <w:rsid w:val="00DC7C01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337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uiPriority w:val="1"/>
    <w:qFormat/>
    <w:locked/>
    <w:rsid w:val="00F07004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qFormat/>
    <w:rsid w:val="00CB66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B6694"/>
    <w:pPr>
      <w:spacing w:after="140" w:line="276" w:lineRule="auto"/>
    </w:pPr>
  </w:style>
  <w:style w:type="paragraph" w:styleId="a7">
    <w:name w:val="List"/>
    <w:basedOn w:val="a6"/>
    <w:rsid w:val="00CB6694"/>
    <w:rPr>
      <w:rFonts w:cs="Mangal"/>
    </w:rPr>
  </w:style>
  <w:style w:type="paragraph" w:styleId="a8">
    <w:name w:val="caption"/>
    <w:basedOn w:val="a"/>
    <w:qFormat/>
    <w:rsid w:val="00CB6694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CB6694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8340B2"/>
    <w:pPr>
      <w:ind w:left="720"/>
      <w:contextualSpacing/>
    </w:pPr>
  </w:style>
  <w:style w:type="paragraph" w:styleId="ab">
    <w:name w:val="No Spacing"/>
    <w:uiPriority w:val="1"/>
    <w:qFormat/>
    <w:rsid w:val="00D33091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qFormat/>
    <w:rsid w:val="00D3309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1">
    <w:name w:val="Без интервала1"/>
    <w:qFormat/>
    <w:rsid w:val="00916368"/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0">
    <w:name w:val="Основной текст1"/>
    <w:basedOn w:val="a"/>
    <w:qFormat/>
    <w:rsid w:val="00916368"/>
    <w:pPr>
      <w:spacing w:after="420" w:line="240" w:lineRule="atLeast"/>
    </w:pPr>
    <w:rPr>
      <w:rFonts w:eastAsia="Calibri"/>
      <w:sz w:val="26"/>
      <w:szCs w:val="20"/>
    </w:rPr>
  </w:style>
  <w:style w:type="paragraph" w:styleId="ac">
    <w:name w:val="Balloon Text"/>
    <w:basedOn w:val="a"/>
    <w:uiPriority w:val="99"/>
    <w:semiHidden/>
    <w:unhideWhenUsed/>
    <w:qFormat/>
    <w:rsid w:val="00A337BE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CB6694"/>
  </w:style>
  <w:style w:type="paragraph" w:customStyle="1" w:styleId="11">
    <w:name w:val="Обычная таблица1"/>
    <w:qFormat/>
    <w:rsid w:val="00CB669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073674"/>
    <w:pPr>
      <w:suppressAutoHyphens w:val="0"/>
      <w:spacing w:beforeAutospacing="1" w:after="119"/>
    </w:pPr>
    <w:rPr>
      <w:color w:val="000000"/>
      <w:sz w:val="20"/>
      <w:szCs w:val="20"/>
    </w:rPr>
  </w:style>
  <w:style w:type="paragraph" w:styleId="ae">
    <w:name w:val="Normal (Web)"/>
    <w:basedOn w:val="a"/>
    <w:uiPriority w:val="99"/>
    <w:semiHidden/>
    <w:unhideWhenUsed/>
    <w:qFormat/>
    <w:rsid w:val="00CB3383"/>
    <w:pPr>
      <w:suppressAutoHyphens w:val="0"/>
      <w:spacing w:beforeAutospacing="1" w:after="119"/>
    </w:pPr>
  </w:style>
  <w:style w:type="table" w:styleId="af">
    <w:name w:val="Table Grid"/>
    <w:basedOn w:val="a1"/>
    <w:uiPriority w:val="59"/>
    <w:rsid w:val="00456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karevka-adm.gosuslugi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ABEE-E880-4F50-BF7A-287FCF55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Zemelnie3</dc:creator>
  <cp:lastModifiedBy>Admin</cp:lastModifiedBy>
  <cp:revision>2</cp:revision>
  <cp:lastPrinted>2024-01-27T07:22:00Z</cp:lastPrinted>
  <dcterms:created xsi:type="dcterms:W3CDTF">2024-01-27T09:03:00Z</dcterms:created>
  <dcterms:modified xsi:type="dcterms:W3CDTF">2024-01-27T09:03:00Z</dcterms:modified>
  <dc:language>ru-RU</dc:language>
</cp:coreProperties>
</file>