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4D" w:rsidRDefault="00E17C4D" w:rsidP="006D188A">
      <w:pPr>
        <w:pStyle w:val="1"/>
        <w:spacing w:before="0" w:beforeAutospacing="0" w:after="360" w:afterAutospacing="0"/>
        <w:ind w:firstLine="142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0223EA" wp14:editId="5D28987B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4D" w:rsidRDefault="00E17C4D" w:rsidP="00555412">
      <w:pPr>
        <w:pStyle w:val="1"/>
        <w:spacing w:before="0" w:beforeAutospacing="0" w:after="360" w:afterAutospacing="0"/>
        <w:ind w:firstLine="709"/>
        <w:contextualSpacing/>
        <w:jc w:val="center"/>
        <w:rPr>
          <w:sz w:val="28"/>
          <w:szCs w:val="28"/>
        </w:rPr>
      </w:pPr>
    </w:p>
    <w:p w:rsidR="00FD6FA2" w:rsidRPr="00A0637D" w:rsidRDefault="00FD6FA2" w:rsidP="00555412">
      <w:pPr>
        <w:pStyle w:val="1"/>
        <w:spacing w:before="0" w:beforeAutospacing="0" w:after="360" w:afterAutospacing="0"/>
        <w:ind w:firstLine="709"/>
        <w:contextualSpacing/>
        <w:jc w:val="center"/>
        <w:rPr>
          <w:sz w:val="28"/>
          <w:szCs w:val="28"/>
        </w:rPr>
      </w:pPr>
      <w:bookmarkStart w:id="0" w:name="_GoBack"/>
      <w:r w:rsidRPr="00A0637D">
        <w:rPr>
          <w:sz w:val="28"/>
          <w:szCs w:val="28"/>
        </w:rPr>
        <w:t xml:space="preserve">Спрос жителей </w:t>
      </w:r>
      <w:r w:rsidR="001914AA">
        <w:rPr>
          <w:sz w:val="28"/>
          <w:szCs w:val="28"/>
        </w:rPr>
        <w:t xml:space="preserve">г. </w:t>
      </w:r>
      <w:r w:rsidRPr="00A0637D">
        <w:rPr>
          <w:sz w:val="28"/>
          <w:szCs w:val="28"/>
        </w:rPr>
        <w:t>Тамбова на выездно</w:t>
      </w:r>
      <w:r w:rsidR="001914AA">
        <w:rPr>
          <w:sz w:val="28"/>
          <w:szCs w:val="28"/>
        </w:rPr>
        <w:t>е</w:t>
      </w:r>
      <w:r w:rsidRPr="00A0637D">
        <w:rPr>
          <w:sz w:val="28"/>
          <w:szCs w:val="28"/>
        </w:rPr>
        <w:t xml:space="preserve"> обслуживани</w:t>
      </w:r>
      <w:r w:rsidR="001914AA">
        <w:rPr>
          <w:sz w:val="28"/>
          <w:szCs w:val="28"/>
        </w:rPr>
        <w:t>е</w:t>
      </w:r>
      <w:r w:rsidRPr="00A0637D">
        <w:rPr>
          <w:sz w:val="28"/>
          <w:szCs w:val="28"/>
        </w:rPr>
        <w:t xml:space="preserve"> вырос в два раза</w:t>
      </w:r>
    </w:p>
    <w:bookmarkEnd w:id="0"/>
    <w:p w:rsidR="00FD6FA2" w:rsidRDefault="009C1ED5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 </w:t>
      </w:r>
      <w:r w:rsidR="00FD6FA2" w:rsidRPr="00A0637D">
        <w:rPr>
          <w:rStyle w:val="a3"/>
          <w:sz w:val="28"/>
          <w:szCs w:val="28"/>
        </w:rPr>
        <w:t>2023 год</w:t>
      </w:r>
      <w:r w:rsidR="002A4470">
        <w:rPr>
          <w:rStyle w:val="a3"/>
          <w:sz w:val="28"/>
          <w:szCs w:val="28"/>
        </w:rPr>
        <w:t xml:space="preserve">у </w:t>
      </w:r>
      <w:r w:rsidR="00FD6FA2" w:rsidRPr="00A0637D">
        <w:rPr>
          <w:rStyle w:val="a3"/>
          <w:sz w:val="28"/>
          <w:szCs w:val="28"/>
        </w:rPr>
        <w:t xml:space="preserve">в рамках выездного обслуживания специалистами принято и доставлено более </w:t>
      </w:r>
      <w:r w:rsidR="002A4470">
        <w:rPr>
          <w:rStyle w:val="a3"/>
          <w:sz w:val="28"/>
          <w:szCs w:val="28"/>
        </w:rPr>
        <w:t xml:space="preserve">860 </w:t>
      </w:r>
      <w:r w:rsidR="00FD6FA2" w:rsidRPr="00A0637D">
        <w:rPr>
          <w:rStyle w:val="a3"/>
          <w:sz w:val="28"/>
          <w:szCs w:val="28"/>
        </w:rPr>
        <w:t>пакетов документов на получение различных государственных услуг в сфере оборота недвижимости. Это почти на</w:t>
      </w:r>
      <w:r w:rsidR="002A4470">
        <w:rPr>
          <w:rStyle w:val="a3"/>
          <w:sz w:val="28"/>
          <w:szCs w:val="28"/>
        </w:rPr>
        <w:t xml:space="preserve"> 30</w:t>
      </w:r>
      <w:r w:rsidR="00FD6FA2" w:rsidRPr="00A0637D">
        <w:rPr>
          <w:rStyle w:val="a3"/>
          <w:sz w:val="28"/>
          <w:szCs w:val="28"/>
        </w:rPr>
        <w:t>% больше показателей аналогичного периода прошлого года.</w:t>
      </w:r>
    </w:p>
    <w:p w:rsidR="004F430A" w:rsidRPr="00A0637D" w:rsidRDefault="004F430A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712 </w:t>
      </w:r>
      <w:r w:rsidRPr="00A0637D">
        <w:rPr>
          <w:sz w:val="28"/>
          <w:szCs w:val="28"/>
        </w:rPr>
        <w:t xml:space="preserve">пакетов документов принято на кадастровый учет и регистрацию прав и доставлено заявителям по итогам их осуществления, что почти в </w:t>
      </w:r>
      <w:r>
        <w:rPr>
          <w:sz w:val="28"/>
          <w:szCs w:val="28"/>
        </w:rPr>
        <w:t>2</w:t>
      </w:r>
      <w:r w:rsidRPr="00A0637D">
        <w:rPr>
          <w:sz w:val="28"/>
          <w:szCs w:val="28"/>
        </w:rPr>
        <w:t xml:space="preserve"> раза больше, чем годом ранее. </w:t>
      </w:r>
    </w:p>
    <w:p w:rsidR="00555412" w:rsidRPr="00A0637D" w:rsidRDefault="00555412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 xml:space="preserve">Филиал </w:t>
      </w:r>
      <w:r w:rsidR="00601EDF" w:rsidRPr="00A0637D">
        <w:rPr>
          <w:sz w:val="28"/>
          <w:szCs w:val="28"/>
        </w:rPr>
        <w:t>п</w:t>
      </w:r>
      <w:r w:rsidRPr="00A0637D">
        <w:rPr>
          <w:sz w:val="28"/>
          <w:szCs w:val="28"/>
        </w:rPr>
        <w:t>ублично-правов</w:t>
      </w:r>
      <w:r w:rsidR="00601EDF" w:rsidRPr="00A0637D">
        <w:rPr>
          <w:sz w:val="28"/>
          <w:szCs w:val="28"/>
        </w:rPr>
        <w:t>ой</w:t>
      </w:r>
      <w:r w:rsidRPr="00A0637D">
        <w:rPr>
          <w:sz w:val="28"/>
          <w:szCs w:val="28"/>
        </w:rPr>
        <w:t xml:space="preserve"> компани</w:t>
      </w:r>
      <w:r w:rsidR="00601EDF" w:rsidRPr="00A0637D">
        <w:rPr>
          <w:sz w:val="28"/>
          <w:szCs w:val="28"/>
        </w:rPr>
        <w:t>и «Роскадастр» по Тамбовской области</w:t>
      </w:r>
      <w:r w:rsidRPr="00A0637D">
        <w:rPr>
          <w:sz w:val="28"/>
          <w:szCs w:val="28"/>
        </w:rPr>
        <w:t xml:space="preserve"> </w:t>
      </w:r>
      <w:r w:rsidR="00601EDF" w:rsidRPr="00A0637D">
        <w:rPr>
          <w:sz w:val="28"/>
          <w:szCs w:val="28"/>
        </w:rPr>
        <w:t>оказывает</w:t>
      </w:r>
      <w:r w:rsidRPr="00A0637D">
        <w:rPr>
          <w:sz w:val="28"/>
          <w:szCs w:val="28"/>
        </w:rPr>
        <w:t xml:space="preserve"> услуг</w:t>
      </w:r>
      <w:r w:rsidR="00601EDF" w:rsidRPr="00A0637D">
        <w:rPr>
          <w:sz w:val="28"/>
          <w:szCs w:val="28"/>
        </w:rPr>
        <w:t>у по</w:t>
      </w:r>
      <w:r w:rsidRPr="00A0637D">
        <w:rPr>
          <w:sz w:val="28"/>
          <w:szCs w:val="28"/>
        </w:rPr>
        <w:t xml:space="preserve"> </w:t>
      </w:r>
      <w:r w:rsidR="00601EDF" w:rsidRPr="00A0637D">
        <w:rPr>
          <w:sz w:val="28"/>
          <w:szCs w:val="28"/>
        </w:rPr>
        <w:t xml:space="preserve">выездному </w:t>
      </w:r>
      <w:r w:rsidR="0080337D" w:rsidRPr="00A0637D">
        <w:rPr>
          <w:sz w:val="28"/>
          <w:szCs w:val="28"/>
        </w:rPr>
        <w:t>приему</w:t>
      </w:r>
      <w:r w:rsidR="00601EDF" w:rsidRPr="00A0637D">
        <w:rPr>
          <w:sz w:val="28"/>
          <w:szCs w:val="28"/>
        </w:rPr>
        <w:t xml:space="preserve"> и курьерской </w:t>
      </w:r>
      <w:r w:rsidRPr="00A0637D">
        <w:rPr>
          <w:sz w:val="28"/>
          <w:szCs w:val="28"/>
        </w:rPr>
        <w:t>доставк</w:t>
      </w:r>
      <w:r w:rsidR="00601EDF" w:rsidRPr="00A0637D">
        <w:rPr>
          <w:sz w:val="28"/>
          <w:szCs w:val="28"/>
        </w:rPr>
        <w:t>е</w:t>
      </w:r>
      <w:r w:rsidRPr="00A0637D">
        <w:rPr>
          <w:sz w:val="28"/>
          <w:szCs w:val="28"/>
        </w:rPr>
        <w:t xml:space="preserve"> документов</w:t>
      </w:r>
      <w:r w:rsidR="00601EDF" w:rsidRPr="00A0637D">
        <w:rPr>
          <w:sz w:val="28"/>
          <w:szCs w:val="28"/>
        </w:rPr>
        <w:t xml:space="preserve"> по результатам учетно-регистрационных действий</w:t>
      </w:r>
      <w:r w:rsidRPr="00A0637D">
        <w:rPr>
          <w:sz w:val="28"/>
          <w:szCs w:val="28"/>
        </w:rPr>
        <w:t xml:space="preserve">. </w:t>
      </w:r>
    </w:p>
    <w:p w:rsidR="004F430A" w:rsidRDefault="00601EDF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 xml:space="preserve">С помощью выездного обслуживания можно получить сведения из ЕГРН, </w:t>
      </w:r>
      <w:r w:rsidR="009500BE" w:rsidRPr="00A0637D">
        <w:rPr>
          <w:sz w:val="28"/>
          <w:szCs w:val="28"/>
        </w:rPr>
        <w:t>поста</w:t>
      </w:r>
      <w:r w:rsidR="00367EA6">
        <w:rPr>
          <w:sz w:val="28"/>
          <w:szCs w:val="28"/>
        </w:rPr>
        <w:t>вить</w:t>
      </w:r>
      <w:r w:rsidR="009500BE">
        <w:rPr>
          <w:sz w:val="28"/>
          <w:szCs w:val="28"/>
        </w:rPr>
        <w:t xml:space="preserve"> недвижимое имущество</w:t>
      </w:r>
      <w:r w:rsidR="009500BE" w:rsidRPr="00A0637D">
        <w:rPr>
          <w:sz w:val="28"/>
          <w:szCs w:val="28"/>
        </w:rPr>
        <w:t xml:space="preserve"> на кадастровый учет</w:t>
      </w:r>
      <w:r w:rsidR="009500BE">
        <w:rPr>
          <w:sz w:val="28"/>
          <w:szCs w:val="28"/>
        </w:rPr>
        <w:t>, зарегистрировать</w:t>
      </w:r>
      <w:r w:rsidRPr="00A0637D">
        <w:rPr>
          <w:sz w:val="28"/>
          <w:szCs w:val="28"/>
        </w:rPr>
        <w:t xml:space="preserve"> прав</w:t>
      </w:r>
      <w:r w:rsidR="009500BE">
        <w:rPr>
          <w:sz w:val="28"/>
          <w:szCs w:val="28"/>
        </w:rPr>
        <w:t xml:space="preserve">а, </w:t>
      </w:r>
      <w:r w:rsidRPr="00A0637D">
        <w:rPr>
          <w:sz w:val="28"/>
          <w:szCs w:val="28"/>
        </w:rPr>
        <w:t>исправить техническую ошибку в сведениях ЕГРН.</w:t>
      </w:r>
      <w:r w:rsidR="004F430A">
        <w:rPr>
          <w:sz w:val="28"/>
          <w:szCs w:val="28"/>
        </w:rPr>
        <w:t xml:space="preserve"> </w:t>
      </w:r>
    </w:p>
    <w:p w:rsidR="000F733B" w:rsidRDefault="00FD6FA2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rStyle w:val="a7"/>
          <w:i w:val="0"/>
          <w:sz w:val="28"/>
          <w:szCs w:val="28"/>
        </w:rPr>
      </w:pPr>
      <w:r w:rsidRPr="00A0637D">
        <w:rPr>
          <w:rStyle w:val="a7"/>
          <w:i w:val="0"/>
          <w:sz w:val="28"/>
          <w:szCs w:val="28"/>
        </w:rPr>
        <w:t>Выездное обслуживание – один из самых доступных способов получения услуг Росреестра</w:t>
      </w:r>
      <w:r w:rsidR="00601EDF" w:rsidRPr="00A0637D">
        <w:rPr>
          <w:rStyle w:val="a7"/>
          <w:i w:val="0"/>
          <w:sz w:val="28"/>
          <w:szCs w:val="28"/>
        </w:rPr>
        <w:t>.</w:t>
      </w:r>
      <w:r w:rsidRPr="00A0637D">
        <w:rPr>
          <w:rStyle w:val="a7"/>
          <w:i w:val="0"/>
          <w:sz w:val="28"/>
          <w:szCs w:val="28"/>
        </w:rPr>
        <w:t xml:space="preserve"> </w:t>
      </w:r>
      <w:r w:rsidR="00601EDF" w:rsidRPr="00A0637D">
        <w:rPr>
          <w:rStyle w:val="a7"/>
          <w:i w:val="0"/>
          <w:sz w:val="28"/>
          <w:szCs w:val="28"/>
        </w:rPr>
        <w:t>П</w:t>
      </w:r>
      <w:r w:rsidRPr="00A0637D">
        <w:rPr>
          <w:rStyle w:val="a7"/>
          <w:i w:val="0"/>
          <w:sz w:val="28"/>
          <w:szCs w:val="28"/>
        </w:rPr>
        <w:t>одать заявку на оказание услуг</w:t>
      </w:r>
      <w:r w:rsidR="000F733B">
        <w:rPr>
          <w:rStyle w:val="a7"/>
          <w:i w:val="0"/>
          <w:sz w:val="28"/>
          <w:szCs w:val="28"/>
        </w:rPr>
        <w:t>и</w:t>
      </w:r>
      <w:r w:rsidRPr="00A0637D">
        <w:rPr>
          <w:rStyle w:val="a7"/>
          <w:i w:val="0"/>
          <w:sz w:val="28"/>
          <w:szCs w:val="28"/>
        </w:rPr>
        <w:t xml:space="preserve"> можно за считанные минуты</w:t>
      </w:r>
      <w:r w:rsidR="00601EDF" w:rsidRPr="00A0637D">
        <w:rPr>
          <w:rStyle w:val="a7"/>
          <w:i w:val="0"/>
          <w:sz w:val="28"/>
          <w:szCs w:val="28"/>
        </w:rPr>
        <w:t xml:space="preserve">, воспользовавшись </w:t>
      </w:r>
      <w:hyperlink r:id="rId7" w:history="1">
        <w:r w:rsidR="00AB5B06" w:rsidRPr="00A0637D">
          <w:rPr>
            <w:rStyle w:val="a4"/>
            <w:rFonts w:ascii="Times New Roman" w:hAnsi="Times New Roman"/>
            <w:sz w:val="28"/>
            <w:szCs w:val="28"/>
          </w:rPr>
          <w:t>сервисом выездного обслуживания ППК</w:t>
        </w:r>
      </w:hyperlink>
      <w:r w:rsidR="00AB5B06" w:rsidRPr="00A0637D">
        <w:rPr>
          <w:rStyle w:val="a4"/>
          <w:rFonts w:ascii="Times New Roman" w:hAnsi="Times New Roman"/>
          <w:sz w:val="28"/>
          <w:szCs w:val="28"/>
        </w:rPr>
        <w:t xml:space="preserve"> «Роскадастр»</w:t>
      </w:r>
      <w:r w:rsidR="00601EDF" w:rsidRPr="00A0637D">
        <w:rPr>
          <w:rStyle w:val="a7"/>
          <w:i w:val="0"/>
          <w:sz w:val="28"/>
          <w:szCs w:val="28"/>
        </w:rPr>
        <w:t>.</w:t>
      </w:r>
      <w:r w:rsidRPr="00A0637D">
        <w:rPr>
          <w:i/>
          <w:iCs/>
          <w:sz w:val="28"/>
          <w:szCs w:val="28"/>
        </w:rPr>
        <w:t> </w:t>
      </w:r>
      <w:r w:rsidRPr="00A0637D">
        <w:rPr>
          <w:rStyle w:val="a7"/>
          <w:i w:val="0"/>
          <w:sz w:val="28"/>
          <w:szCs w:val="28"/>
        </w:rPr>
        <w:t>Пользователи отмечают</w:t>
      </w:r>
      <w:r w:rsidRPr="00A0637D">
        <w:rPr>
          <w:i/>
          <w:iCs/>
          <w:sz w:val="28"/>
          <w:szCs w:val="28"/>
        </w:rPr>
        <w:t> </w:t>
      </w:r>
      <w:r w:rsidRPr="00A0637D">
        <w:rPr>
          <w:rStyle w:val="a7"/>
          <w:i w:val="0"/>
          <w:sz w:val="28"/>
          <w:szCs w:val="28"/>
        </w:rPr>
        <w:t xml:space="preserve">удобство подачи заявок и оперативность их обработки работниками региональных отделений </w:t>
      </w:r>
      <w:r w:rsidR="00601EDF" w:rsidRPr="00A0637D">
        <w:rPr>
          <w:rStyle w:val="a7"/>
          <w:i w:val="0"/>
          <w:sz w:val="28"/>
          <w:szCs w:val="28"/>
        </w:rPr>
        <w:t>ППК «Роскадастр»</w:t>
      </w:r>
      <w:r w:rsidRPr="00A0637D">
        <w:rPr>
          <w:rStyle w:val="a7"/>
          <w:i w:val="0"/>
          <w:sz w:val="28"/>
          <w:szCs w:val="28"/>
        </w:rPr>
        <w:t>.</w:t>
      </w:r>
      <w:r w:rsidR="004D1242" w:rsidRPr="00A0637D">
        <w:rPr>
          <w:rStyle w:val="a7"/>
          <w:i w:val="0"/>
          <w:sz w:val="28"/>
          <w:szCs w:val="28"/>
        </w:rPr>
        <w:t xml:space="preserve"> </w:t>
      </w:r>
    </w:p>
    <w:p w:rsidR="00FD6FA2" w:rsidRPr="00A0637D" w:rsidRDefault="004D1242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A0637D">
        <w:rPr>
          <w:rStyle w:val="a7"/>
          <w:i w:val="0"/>
          <w:sz w:val="28"/>
          <w:szCs w:val="28"/>
        </w:rPr>
        <w:t>Кроме того, заявку</w:t>
      </w:r>
      <w:r w:rsidR="00BF1E86">
        <w:rPr>
          <w:rStyle w:val="a7"/>
          <w:i w:val="0"/>
          <w:sz w:val="28"/>
          <w:szCs w:val="28"/>
        </w:rPr>
        <w:t xml:space="preserve"> </w:t>
      </w:r>
      <w:r w:rsidRPr="00A0637D">
        <w:rPr>
          <w:rStyle w:val="a7"/>
          <w:i w:val="0"/>
          <w:sz w:val="28"/>
          <w:szCs w:val="28"/>
        </w:rPr>
        <w:t xml:space="preserve">можно оформить </w:t>
      </w:r>
      <w:r w:rsidR="00BF1E86" w:rsidRPr="00A0637D">
        <w:rPr>
          <w:sz w:val="28"/>
          <w:szCs w:val="28"/>
        </w:rPr>
        <w:t>при личном обращении в офис</w:t>
      </w:r>
      <w:r w:rsidR="005A5D04">
        <w:rPr>
          <w:sz w:val="28"/>
          <w:szCs w:val="28"/>
        </w:rPr>
        <w:t>е</w:t>
      </w:r>
      <w:r w:rsidR="00BF1E86" w:rsidRPr="00A0637D">
        <w:rPr>
          <w:sz w:val="28"/>
          <w:szCs w:val="28"/>
        </w:rPr>
        <w:t xml:space="preserve"> ППК «Роскадастр», расположенн</w:t>
      </w:r>
      <w:r w:rsidR="005A5D04">
        <w:rPr>
          <w:sz w:val="28"/>
          <w:szCs w:val="28"/>
        </w:rPr>
        <w:t>ом</w:t>
      </w:r>
      <w:r w:rsidR="00BF1E86" w:rsidRPr="00A0637D">
        <w:rPr>
          <w:sz w:val="28"/>
          <w:szCs w:val="28"/>
        </w:rPr>
        <w:t xml:space="preserve"> по адресу: г. Тамбов, бульвар Энтузиастов, 1</w:t>
      </w:r>
      <w:r w:rsidR="003771A0">
        <w:rPr>
          <w:sz w:val="28"/>
          <w:szCs w:val="28"/>
        </w:rPr>
        <w:t xml:space="preserve">, </w:t>
      </w:r>
      <w:r w:rsidR="00BF1E86">
        <w:rPr>
          <w:sz w:val="28"/>
          <w:szCs w:val="28"/>
        </w:rPr>
        <w:t xml:space="preserve">и </w:t>
      </w:r>
      <w:r w:rsidRPr="00A0637D">
        <w:rPr>
          <w:rStyle w:val="a7"/>
          <w:i w:val="0"/>
          <w:sz w:val="28"/>
          <w:szCs w:val="28"/>
        </w:rPr>
        <w:t>по телефонам: 8 (4752) 45-97-61 (доб. 2073), 8 (915) 861-20-16</w:t>
      </w:r>
      <w:r w:rsidRPr="00A0637D">
        <w:rPr>
          <w:sz w:val="28"/>
          <w:szCs w:val="28"/>
        </w:rPr>
        <w:t>.</w:t>
      </w:r>
    </w:p>
    <w:p w:rsidR="004F430A" w:rsidRDefault="00FD6FA2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>Напомним, что для получения услуг по выездному обслуживанию предусмотрены </w:t>
      </w:r>
      <w:r w:rsidRPr="00BC0949">
        <w:rPr>
          <w:sz w:val="28"/>
          <w:szCs w:val="28"/>
        </w:rPr>
        <w:t>льготные условия</w:t>
      </w:r>
      <w:r w:rsidRPr="00A0637D">
        <w:rPr>
          <w:sz w:val="28"/>
          <w:szCs w:val="28"/>
        </w:rPr>
        <w:t xml:space="preserve">. </w:t>
      </w:r>
      <w:r w:rsidR="00222C25" w:rsidRPr="00A0637D">
        <w:rPr>
          <w:sz w:val="28"/>
          <w:szCs w:val="28"/>
        </w:rPr>
        <w:t xml:space="preserve">Ветеранам Великой Отечественной войны, </w:t>
      </w:r>
      <w:r w:rsidR="00222C25" w:rsidRPr="00A0637D">
        <w:rPr>
          <w:sz w:val="28"/>
          <w:szCs w:val="28"/>
        </w:rPr>
        <w:lastRenderedPageBreak/>
        <w:t>инвалидам Великой Отечественной войны, детям-инвалидам, инвалидам с детства I группы, инвалидам I и II групп, являющимся владельцами недвижимости, выездные услуги предоставляются бесплатно.</w:t>
      </w:r>
      <w:r w:rsidR="004F430A">
        <w:rPr>
          <w:sz w:val="28"/>
          <w:szCs w:val="28"/>
        </w:rPr>
        <w:t xml:space="preserve"> </w:t>
      </w:r>
    </w:p>
    <w:p w:rsidR="004F430A" w:rsidRDefault="00112B35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>В региональном Роскадастре рекомендуют пользоваться услугами выездного приема документов, поскольку это безопасный и оперативный способ оформления недвижимости.</w:t>
      </w:r>
      <w:r w:rsidR="004F430A">
        <w:rPr>
          <w:sz w:val="28"/>
          <w:szCs w:val="28"/>
        </w:rPr>
        <w:t xml:space="preserve"> </w:t>
      </w:r>
    </w:p>
    <w:p w:rsidR="005150DE" w:rsidRDefault="005150DE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0637D">
        <w:rPr>
          <w:sz w:val="28"/>
          <w:szCs w:val="28"/>
        </w:rPr>
        <w:t>Пригласить специалиста ППК «Роскадастр» могут физические</w:t>
      </w:r>
      <w:r w:rsidR="008101F2" w:rsidRPr="00A0637D">
        <w:rPr>
          <w:sz w:val="28"/>
          <w:szCs w:val="28"/>
        </w:rPr>
        <w:t xml:space="preserve"> </w:t>
      </w:r>
      <w:r w:rsidRPr="00A0637D">
        <w:rPr>
          <w:sz w:val="28"/>
          <w:szCs w:val="28"/>
        </w:rPr>
        <w:t xml:space="preserve">и юридические лица. Выездное обслуживание </w:t>
      </w:r>
      <w:r w:rsidR="008101F2" w:rsidRPr="00A0637D">
        <w:rPr>
          <w:sz w:val="28"/>
          <w:szCs w:val="28"/>
        </w:rPr>
        <w:t xml:space="preserve">будет удобно для тех, кому важно оформить недвижимость в сжатые сроки, для маломобильных групп населения, а </w:t>
      </w:r>
      <w:r w:rsidRPr="00A0637D">
        <w:rPr>
          <w:sz w:val="28"/>
          <w:szCs w:val="28"/>
        </w:rPr>
        <w:t>также</w:t>
      </w:r>
      <w:r w:rsidR="008101F2" w:rsidRPr="00A0637D">
        <w:rPr>
          <w:sz w:val="28"/>
          <w:szCs w:val="28"/>
        </w:rPr>
        <w:t xml:space="preserve"> </w:t>
      </w:r>
      <w:r w:rsidRPr="00A0637D">
        <w:rPr>
          <w:sz w:val="28"/>
          <w:szCs w:val="28"/>
        </w:rPr>
        <w:t>для крупных участников рынка нед</w:t>
      </w:r>
      <w:r w:rsidR="006D188A">
        <w:rPr>
          <w:sz w:val="28"/>
          <w:szCs w:val="28"/>
        </w:rPr>
        <w:t>вижимости, которым</w:t>
      </w:r>
      <w:r w:rsidR="00F47388">
        <w:rPr>
          <w:sz w:val="28"/>
          <w:szCs w:val="28"/>
        </w:rPr>
        <w:t xml:space="preserve"> </w:t>
      </w:r>
      <w:r w:rsidRPr="00A0637D">
        <w:rPr>
          <w:sz w:val="28"/>
          <w:szCs w:val="28"/>
        </w:rPr>
        <w:t>необходимо</w:t>
      </w:r>
      <w:r w:rsidR="008101F2" w:rsidRPr="00A0637D">
        <w:rPr>
          <w:sz w:val="28"/>
          <w:szCs w:val="28"/>
        </w:rPr>
        <w:t xml:space="preserve"> сразу оформить</w:t>
      </w:r>
      <w:r w:rsidRPr="00A0637D">
        <w:rPr>
          <w:sz w:val="28"/>
          <w:szCs w:val="28"/>
        </w:rPr>
        <w:t xml:space="preserve"> большое количество сделок с недвижимым имуществом.</w:t>
      </w:r>
    </w:p>
    <w:p w:rsidR="000F733B" w:rsidRDefault="000F733B" w:rsidP="000F733B">
      <w:pPr>
        <w:pStyle w:val="a6"/>
        <w:spacing w:before="0" w:beforeAutospacing="0" w:after="360" w:afterAutospacing="0" w:line="360" w:lineRule="auto"/>
        <w:ind w:firstLine="709"/>
        <w:contextualSpacing/>
        <w:jc w:val="right"/>
        <w:rPr>
          <w:i/>
          <w:sz w:val="28"/>
          <w:szCs w:val="28"/>
        </w:rPr>
      </w:pPr>
    </w:p>
    <w:p w:rsidR="000F733B" w:rsidRPr="000F733B" w:rsidRDefault="000F733B" w:rsidP="000F733B">
      <w:pPr>
        <w:pStyle w:val="a6"/>
        <w:spacing w:before="0" w:beforeAutospacing="0" w:after="360" w:afterAutospacing="0" w:line="360" w:lineRule="auto"/>
        <w:ind w:firstLine="709"/>
        <w:contextualSpacing/>
        <w:jc w:val="right"/>
        <w:rPr>
          <w:i/>
          <w:sz w:val="28"/>
          <w:szCs w:val="28"/>
        </w:rPr>
      </w:pPr>
      <w:r w:rsidRPr="000F733B">
        <w:rPr>
          <w:i/>
          <w:sz w:val="28"/>
          <w:szCs w:val="28"/>
        </w:rPr>
        <w:t>Пресс-служба филиала ППК «Роскадастр» по Тамбовской области</w:t>
      </w: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F733B" w:rsidRPr="00A0637D" w:rsidRDefault="000F733B" w:rsidP="004F430A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sectPr w:rsidR="000F733B" w:rsidRPr="00A0637D" w:rsidSect="001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3162A"/>
    <w:rsid w:val="00060774"/>
    <w:rsid w:val="000C7139"/>
    <w:rsid w:val="000E73B3"/>
    <w:rsid w:val="000F733B"/>
    <w:rsid w:val="00112B35"/>
    <w:rsid w:val="00122EC8"/>
    <w:rsid w:val="001914AA"/>
    <w:rsid w:val="001C26B0"/>
    <w:rsid w:val="001D7087"/>
    <w:rsid w:val="00222C25"/>
    <w:rsid w:val="00277886"/>
    <w:rsid w:val="002A4470"/>
    <w:rsid w:val="00311AAB"/>
    <w:rsid w:val="003463BE"/>
    <w:rsid w:val="00357601"/>
    <w:rsid w:val="00367EA6"/>
    <w:rsid w:val="003771A0"/>
    <w:rsid w:val="003B72C9"/>
    <w:rsid w:val="003D555B"/>
    <w:rsid w:val="004043A2"/>
    <w:rsid w:val="00453417"/>
    <w:rsid w:val="004A5865"/>
    <w:rsid w:val="004D1242"/>
    <w:rsid w:val="004F430A"/>
    <w:rsid w:val="005119E4"/>
    <w:rsid w:val="00514873"/>
    <w:rsid w:val="005150DE"/>
    <w:rsid w:val="005236F3"/>
    <w:rsid w:val="00532DE0"/>
    <w:rsid w:val="00545A1D"/>
    <w:rsid w:val="00555412"/>
    <w:rsid w:val="005768A1"/>
    <w:rsid w:val="005A5618"/>
    <w:rsid w:val="005A5D04"/>
    <w:rsid w:val="00601EDF"/>
    <w:rsid w:val="00651BF1"/>
    <w:rsid w:val="0068024E"/>
    <w:rsid w:val="0068732D"/>
    <w:rsid w:val="006A454F"/>
    <w:rsid w:val="006D188A"/>
    <w:rsid w:val="00715246"/>
    <w:rsid w:val="00731FFA"/>
    <w:rsid w:val="0078165D"/>
    <w:rsid w:val="007A1861"/>
    <w:rsid w:val="007A1A3B"/>
    <w:rsid w:val="007C03A5"/>
    <w:rsid w:val="007D1F26"/>
    <w:rsid w:val="0080337D"/>
    <w:rsid w:val="008101F2"/>
    <w:rsid w:val="0084785E"/>
    <w:rsid w:val="008610C0"/>
    <w:rsid w:val="00880A83"/>
    <w:rsid w:val="008B274D"/>
    <w:rsid w:val="008C19D7"/>
    <w:rsid w:val="009101D3"/>
    <w:rsid w:val="00933F08"/>
    <w:rsid w:val="0093467E"/>
    <w:rsid w:val="009500BE"/>
    <w:rsid w:val="009C1ED5"/>
    <w:rsid w:val="009E795C"/>
    <w:rsid w:val="00A0637D"/>
    <w:rsid w:val="00A33137"/>
    <w:rsid w:val="00A44A45"/>
    <w:rsid w:val="00A51779"/>
    <w:rsid w:val="00A67DAC"/>
    <w:rsid w:val="00A77E70"/>
    <w:rsid w:val="00AA2738"/>
    <w:rsid w:val="00AA552D"/>
    <w:rsid w:val="00AB5B06"/>
    <w:rsid w:val="00AE4B82"/>
    <w:rsid w:val="00AF3740"/>
    <w:rsid w:val="00B27C49"/>
    <w:rsid w:val="00B430B0"/>
    <w:rsid w:val="00BC0949"/>
    <w:rsid w:val="00BC5865"/>
    <w:rsid w:val="00BF1E86"/>
    <w:rsid w:val="00C00F6C"/>
    <w:rsid w:val="00C20270"/>
    <w:rsid w:val="00C33794"/>
    <w:rsid w:val="00C5197B"/>
    <w:rsid w:val="00C74435"/>
    <w:rsid w:val="00C8095B"/>
    <w:rsid w:val="00CC137B"/>
    <w:rsid w:val="00D32064"/>
    <w:rsid w:val="00D55D08"/>
    <w:rsid w:val="00D826B9"/>
    <w:rsid w:val="00E17C4D"/>
    <w:rsid w:val="00E96311"/>
    <w:rsid w:val="00EE4290"/>
    <w:rsid w:val="00F47388"/>
    <w:rsid w:val="00F870BD"/>
    <w:rsid w:val="00FD6FA2"/>
    <w:rsid w:val="00FE2A8A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character" w:customStyle="1" w:styleId="10">
    <w:name w:val="Заголовок 1 Знак"/>
    <w:basedOn w:val="a0"/>
    <w:link w:val="1"/>
    <w:uiPriority w:val="9"/>
    <w:rsid w:val="00FD6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FD6FA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character" w:customStyle="1" w:styleId="10">
    <w:name w:val="Заголовок 1 Знак"/>
    <w:basedOn w:val="a0"/>
    <w:link w:val="1"/>
    <w:uiPriority w:val="9"/>
    <w:rsid w:val="00FD6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FD6FA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9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0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04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798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32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8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one.kadastr.ru/?Search=%D0%B8%D1%81%D0%BB%D0%B0%D0%BC%D0%BE%D0%B2%D0%B0&amp;LDAP=CAKP&amp;Dep=0https://kadastr.ru/services/vyezdnoe-obsluzhi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4</cp:revision>
  <cp:lastPrinted>2023-12-14T10:46:00Z</cp:lastPrinted>
  <dcterms:created xsi:type="dcterms:W3CDTF">2023-12-15T09:21:00Z</dcterms:created>
  <dcterms:modified xsi:type="dcterms:W3CDTF">2023-12-27T07:49:00Z</dcterms:modified>
</cp:coreProperties>
</file>