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3F" w:rsidRDefault="00D8553F" w:rsidP="00D8553F">
      <w:r>
        <w:rPr>
          <w:noProof/>
          <w:sz w:val="28"/>
          <w:szCs w:val="28"/>
          <w:lang w:eastAsia="ru-RU"/>
        </w:rPr>
        <w:drawing>
          <wp:inline distT="0" distB="0" distL="0" distR="0" wp14:anchorId="68063633" wp14:editId="515A3BD6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3F" w:rsidRPr="00D8553F" w:rsidRDefault="00D8553F" w:rsidP="00D8553F">
      <w:pPr>
        <w:jc w:val="right"/>
        <w:rPr>
          <w:rFonts w:ascii="Times New Roman" w:hAnsi="Times New Roman" w:cs="Times New Roman"/>
          <w:sz w:val="24"/>
          <w:szCs w:val="24"/>
        </w:rPr>
      </w:pPr>
      <w:r w:rsidRPr="00D8553F">
        <w:rPr>
          <w:rFonts w:ascii="Times New Roman" w:hAnsi="Times New Roman" w:cs="Times New Roman"/>
          <w:sz w:val="24"/>
          <w:szCs w:val="24"/>
        </w:rPr>
        <w:t>11.09.2024</w:t>
      </w:r>
    </w:p>
    <w:p w:rsidR="00D8553F" w:rsidRDefault="00D8553F" w:rsidP="00D8553F">
      <w:pPr>
        <w:spacing w:line="420" w:lineRule="exact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О преимуществах получения сведений ЕГРН </w:t>
      </w:r>
      <w:r w:rsidR="00E350C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в электронном виде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рассказали в Роскадастре</w:t>
      </w:r>
      <w:r w:rsidR="00E350C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Тамбовской области</w:t>
      </w:r>
    </w:p>
    <w:p w:rsidR="00D8553F" w:rsidRDefault="00D8553F" w:rsidP="00D8553F">
      <w:pPr>
        <w:spacing w:line="420" w:lineRule="exact"/>
        <w:ind w:firstLine="709"/>
        <w:contextualSpacing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D8553F" w:rsidRPr="00607B54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B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(ЕГРН) может потребоваться при оформлении сделки купли-продажи недвижимости, наследства, приватизации, дарения, судебных спорах</w:t>
      </w:r>
      <w:r>
        <w:rPr>
          <w:rFonts w:ascii="Times New Roman" w:hAnsi="Times New Roman" w:cs="Times New Roman"/>
          <w:sz w:val="28"/>
          <w:szCs w:val="28"/>
        </w:rPr>
        <w:t>, при обращении в органы власти, суды или банки.</w:t>
      </w:r>
    </w:p>
    <w:p w:rsidR="00D8553F" w:rsidRPr="00607B54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B54">
        <w:rPr>
          <w:rFonts w:ascii="Times New Roman" w:hAnsi="Times New Roman" w:cs="Times New Roman"/>
          <w:sz w:val="28"/>
          <w:szCs w:val="28"/>
        </w:rPr>
        <w:t xml:space="preserve">Получить сведения из ЕГРН можно в бумажном виде и в виде электронного документа. </w:t>
      </w:r>
    </w:p>
    <w:p w:rsidR="00D8553F" w:rsidRPr="00607B54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607B54">
        <w:rPr>
          <w:rFonts w:ascii="Times New Roman" w:hAnsi="Times New Roman" w:cs="Times New Roman"/>
          <w:sz w:val="28"/>
          <w:szCs w:val="28"/>
        </w:rPr>
        <w:t>популярн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7B54">
        <w:rPr>
          <w:rFonts w:ascii="Times New Roman" w:hAnsi="Times New Roman" w:cs="Times New Roman"/>
          <w:sz w:val="28"/>
          <w:szCs w:val="28"/>
        </w:rPr>
        <w:t xml:space="preserve"> у жителей Тамбовской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7B54">
        <w:rPr>
          <w:rFonts w:ascii="Times New Roman" w:hAnsi="Times New Roman" w:cs="Times New Roman"/>
          <w:sz w:val="28"/>
          <w:szCs w:val="28"/>
        </w:rPr>
        <w:t>олучение сведений из ЕГРН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(85 %</w:t>
      </w:r>
      <w:r w:rsidRPr="00D877BC">
        <w:rPr>
          <w:rFonts w:ascii="Times New Roman" w:hAnsi="Times New Roman" w:cs="Times New Roman"/>
          <w:sz w:val="28"/>
          <w:szCs w:val="28"/>
        </w:rPr>
        <w:t xml:space="preserve"> </w:t>
      </w:r>
      <w:r w:rsidRPr="00607B54">
        <w:rPr>
          <w:rFonts w:ascii="Times New Roman" w:hAnsi="Times New Roman" w:cs="Times New Roman"/>
          <w:sz w:val="28"/>
          <w:szCs w:val="28"/>
        </w:rPr>
        <w:t>от общего количества запросов в 2024 году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7B54">
        <w:rPr>
          <w:rFonts w:ascii="Times New Roman" w:hAnsi="Times New Roman" w:cs="Times New Roman"/>
          <w:sz w:val="28"/>
          <w:szCs w:val="28"/>
        </w:rPr>
        <w:t>, поскольку это и экономия времени, и быстрый результат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B54">
        <w:rPr>
          <w:rFonts w:ascii="Times New Roman" w:hAnsi="Times New Roman" w:cs="Times New Roman"/>
          <w:sz w:val="28"/>
          <w:szCs w:val="28"/>
        </w:rPr>
        <w:t xml:space="preserve"> и низкая стоимость.</w:t>
      </w:r>
    </w:p>
    <w:p w:rsidR="00D8553F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60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формате </w:t>
      </w:r>
      <w:r w:rsidRPr="00607B54">
        <w:rPr>
          <w:rFonts w:ascii="Times New Roman" w:hAnsi="Times New Roman" w:cs="Times New Roman"/>
          <w:sz w:val="28"/>
          <w:szCs w:val="28"/>
        </w:rPr>
        <w:t xml:space="preserve">заявитель может получить сведения </w:t>
      </w:r>
      <w:r w:rsidR="00F574AE">
        <w:rPr>
          <w:rFonts w:ascii="Times New Roman" w:hAnsi="Times New Roman" w:cs="Times New Roman"/>
          <w:sz w:val="28"/>
          <w:szCs w:val="28"/>
        </w:rPr>
        <w:t>об</w:t>
      </w:r>
      <w:r w:rsidRPr="00607B5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574AE">
        <w:rPr>
          <w:rFonts w:ascii="Times New Roman" w:hAnsi="Times New Roman" w:cs="Times New Roman"/>
          <w:sz w:val="28"/>
          <w:szCs w:val="28"/>
        </w:rPr>
        <w:t>ах</w:t>
      </w:r>
      <w:r w:rsidRPr="00607B5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F799C">
        <w:rPr>
          <w:rFonts w:ascii="Times New Roman" w:hAnsi="Times New Roman" w:cs="Times New Roman"/>
          <w:sz w:val="28"/>
          <w:szCs w:val="28"/>
        </w:rPr>
        <w:t>, расположенных на</w:t>
      </w:r>
      <w:r w:rsidR="00F574AE">
        <w:rPr>
          <w:rFonts w:ascii="Times New Roman" w:hAnsi="Times New Roman" w:cs="Times New Roman"/>
          <w:sz w:val="28"/>
          <w:szCs w:val="28"/>
        </w:rPr>
        <w:t xml:space="preserve"> </w:t>
      </w:r>
      <w:r w:rsidR="00407DFA">
        <w:rPr>
          <w:rFonts w:ascii="Times New Roman" w:hAnsi="Times New Roman" w:cs="Times New Roman"/>
          <w:sz w:val="28"/>
          <w:szCs w:val="28"/>
        </w:rPr>
        <w:t>всей</w:t>
      </w:r>
      <w:r w:rsidR="00407DFA" w:rsidRPr="00607B54">
        <w:rPr>
          <w:rFonts w:ascii="Times New Roman" w:hAnsi="Times New Roman" w:cs="Times New Roman"/>
          <w:sz w:val="28"/>
          <w:szCs w:val="28"/>
        </w:rPr>
        <w:t xml:space="preserve"> </w:t>
      </w:r>
      <w:r w:rsidRPr="00607B54">
        <w:rPr>
          <w:rFonts w:ascii="Times New Roman" w:hAnsi="Times New Roman" w:cs="Times New Roman"/>
          <w:sz w:val="28"/>
          <w:szCs w:val="28"/>
        </w:rPr>
        <w:t>территории Российской Федерации, то есть экстерриториально. Направление запроса о предоставлении сведений в электронном виде возможно в любое удобное время и в любом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3F" w:rsidRPr="0000656F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56F">
        <w:rPr>
          <w:rFonts w:ascii="Times New Roman" w:hAnsi="Times New Roman" w:cs="Times New Roman"/>
          <w:sz w:val="28"/>
          <w:szCs w:val="28"/>
        </w:rPr>
        <w:t xml:space="preserve">Для получения сведений ЕГРН заявители могут воспользоваться единым </w:t>
      </w:r>
      <w:hyperlink r:id="rId9" w:history="1">
        <w:r w:rsidRPr="005031EE">
          <w:rPr>
            <w:rStyle w:val="a5"/>
            <w:rFonts w:ascii="Times New Roman" w:hAnsi="Times New Roman" w:cs="Times New Roman"/>
            <w:sz w:val="28"/>
            <w:szCs w:val="28"/>
          </w:rPr>
          <w:t>сайтом Росреестра</w:t>
        </w:r>
      </w:hyperlink>
      <w:r w:rsidR="00BE1C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BE1CDF" w:rsidRPr="0000656F">
          <w:rPr>
            <w:rStyle w:val="a5"/>
            <w:rFonts w:ascii="Times New Roman" w:hAnsi="Times New Roman" w:cs="Times New Roman"/>
            <w:sz w:val="28"/>
            <w:szCs w:val="28"/>
          </w:rPr>
          <w:t xml:space="preserve">порталом </w:t>
        </w:r>
        <w:proofErr w:type="spellStart"/>
        <w:r w:rsidR="00BE1CDF" w:rsidRPr="0000656F">
          <w:rPr>
            <w:rStyle w:val="a5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="00BE1CDF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BE1CDF" w:rsidRPr="0000656F">
        <w:rPr>
          <w:rFonts w:ascii="Times New Roman" w:hAnsi="Times New Roman" w:cs="Times New Roman"/>
          <w:sz w:val="28"/>
          <w:szCs w:val="28"/>
        </w:rPr>
        <w:t xml:space="preserve"> </w:t>
      </w:r>
      <w:r w:rsidRPr="00DD06F7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этих сервисов</w:t>
      </w:r>
      <w:r w:rsidRPr="00DD06F7">
        <w:rPr>
          <w:rFonts w:ascii="Times New Roman" w:hAnsi="Times New Roman" w:cs="Times New Roman"/>
          <w:sz w:val="28"/>
          <w:szCs w:val="28"/>
        </w:rPr>
        <w:t xml:space="preserve"> можно заказать выписки из ЕГРН об объектах недвижимости и (или) их правообладателях, кадастровый план территории, выписку ЕГРН о границе, территории либо зоне, сведения ЕГРН в виде копии документа.</w:t>
      </w:r>
    </w:p>
    <w:p w:rsidR="00D8553F" w:rsidRDefault="00D8553F" w:rsidP="00D855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B54">
        <w:rPr>
          <w:rFonts w:ascii="Times New Roman" w:hAnsi="Times New Roman" w:cs="Times New Roman"/>
          <w:sz w:val="28"/>
          <w:szCs w:val="28"/>
        </w:rPr>
        <w:t>Услуга доступна для физических</w:t>
      </w:r>
      <w:r w:rsidR="00F43482">
        <w:rPr>
          <w:rFonts w:ascii="Times New Roman" w:hAnsi="Times New Roman" w:cs="Times New Roman"/>
          <w:sz w:val="28"/>
          <w:szCs w:val="28"/>
        </w:rPr>
        <w:t xml:space="preserve"> и </w:t>
      </w:r>
      <w:r w:rsidRPr="00607B54">
        <w:rPr>
          <w:rFonts w:ascii="Times New Roman" w:hAnsi="Times New Roman" w:cs="Times New Roman"/>
          <w:sz w:val="28"/>
          <w:szCs w:val="28"/>
        </w:rPr>
        <w:t>юридических лиц</w:t>
      </w:r>
      <w:r w:rsidR="00F43482">
        <w:rPr>
          <w:rFonts w:ascii="Times New Roman" w:hAnsi="Times New Roman" w:cs="Times New Roman"/>
          <w:sz w:val="28"/>
          <w:szCs w:val="28"/>
        </w:rPr>
        <w:t xml:space="preserve">. </w:t>
      </w:r>
      <w:r w:rsidRPr="00607B54">
        <w:rPr>
          <w:rFonts w:ascii="Times New Roman" w:hAnsi="Times New Roman" w:cs="Times New Roman"/>
          <w:sz w:val="28"/>
          <w:szCs w:val="28"/>
        </w:rPr>
        <w:t>В качестве заявителя могут выступить как правообладатель, так и его представитель</w:t>
      </w:r>
      <w:r w:rsidR="00F43482">
        <w:rPr>
          <w:rFonts w:ascii="Times New Roman" w:hAnsi="Times New Roman" w:cs="Times New Roman"/>
          <w:sz w:val="28"/>
          <w:szCs w:val="28"/>
        </w:rPr>
        <w:t>.</w:t>
      </w:r>
    </w:p>
    <w:p w:rsidR="00D8553F" w:rsidRPr="00AB106B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06B">
        <w:rPr>
          <w:rFonts w:ascii="Times New Roman" w:hAnsi="Times New Roman" w:cs="Times New Roman"/>
          <w:sz w:val="28"/>
          <w:szCs w:val="28"/>
        </w:rPr>
        <w:t>Напомним, что с марта 2023 год</w:t>
      </w:r>
      <w:r w:rsidR="00BE1CDF">
        <w:rPr>
          <w:rFonts w:ascii="Times New Roman" w:hAnsi="Times New Roman" w:cs="Times New Roman"/>
          <w:sz w:val="28"/>
          <w:szCs w:val="28"/>
        </w:rPr>
        <w:t>а</w:t>
      </w:r>
      <w:r w:rsidRPr="00AB106B">
        <w:rPr>
          <w:rFonts w:ascii="Times New Roman" w:hAnsi="Times New Roman" w:cs="Times New Roman"/>
          <w:sz w:val="28"/>
          <w:szCs w:val="28"/>
        </w:rPr>
        <w:t xml:space="preserve"> из выписок ЕГРН исключены сведения о личных данных правообладателя объекта недвижимости. Для отображения таких сведений в выписке ЕГРН требуется согласие владельца, то есть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AB106B">
        <w:rPr>
          <w:rFonts w:ascii="Times New Roman" w:hAnsi="Times New Roman" w:cs="Times New Roman"/>
          <w:sz w:val="28"/>
          <w:szCs w:val="28"/>
        </w:rPr>
        <w:t xml:space="preserve"> должен подать за</w:t>
      </w:r>
      <w:r w:rsidR="00D0071B">
        <w:rPr>
          <w:rFonts w:ascii="Times New Roman" w:hAnsi="Times New Roman" w:cs="Times New Roman"/>
          <w:sz w:val="28"/>
          <w:szCs w:val="28"/>
        </w:rPr>
        <w:t>яв</w:t>
      </w:r>
      <w:r w:rsidRPr="00AB106B">
        <w:rPr>
          <w:rFonts w:ascii="Times New Roman" w:hAnsi="Times New Roman" w:cs="Times New Roman"/>
          <w:sz w:val="28"/>
          <w:szCs w:val="28"/>
        </w:rPr>
        <w:t xml:space="preserve">ление в Росреестр, в котором разрешит предоставлять личные данные </w:t>
      </w:r>
      <w:r w:rsidRPr="00AB106B">
        <w:rPr>
          <w:rFonts w:ascii="Times New Roman" w:hAnsi="Times New Roman" w:cs="Times New Roman"/>
          <w:sz w:val="28"/>
          <w:szCs w:val="28"/>
        </w:rPr>
        <w:lastRenderedPageBreak/>
        <w:t xml:space="preserve">третьим лицам. </w:t>
      </w:r>
      <w:r w:rsidR="003A5733">
        <w:rPr>
          <w:rFonts w:ascii="Times New Roman" w:hAnsi="Times New Roman" w:cs="Times New Roman"/>
          <w:sz w:val="28"/>
          <w:szCs w:val="28"/>
        </w:rPr>
        <w:t>Эта</w:t>
      </w:r>
      <w:r w:rsidRPr="00AB106B">
        <w:rPr>
          <w:rFonts w:ascii="Times New Roman" w:hAnsi="Times New Roman" w:cs="Times New Roman"/>
          <w:sz w:val="28"/>
          <w:szCs w:val="28"/>
        </w:rPr>
        <w:t xml:space="preserve"> мера направлена на защиту граждан и помогает исключить случаи мошенничества.</w:t>
      </w:r>
    </w:p>
    <w:p w:rsidR="00D8553F" w:rsidRDefault="00FA2F0B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D8553F" w:rsidRPr="00607B54">
        <w:rPr>
          <w:rFonts w:ascii="Times New Roman" w:hAnsi="Times New Roman" w:cs="Times New Roman"/>
          <w:sz w:val="28"/>
          <w:szCs w:val="28"/>
        </w:rPr>
        <w:t>сновн</w:t>
      </w:r>
      <w:r w:rsidR="00D8553F">
        <w:rPr>
          <w:rFonts w:ascii="Times New Roman" w:hAnsi="Times New Roman" w:cs="Times New Roman"/>
          <w:sz w:val="28"/>
          <w:szCs w:val="28"/>
        </w:rPr>
        <w:t>ые</w:t>
      </w:r>
      <w:r w:rsidR="00D8553F" w:rsidRPr="00607B54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D8553F">
        <w:rPr>
          <w:rFonts w:ascii="Times New Roman" w:hAnsi="Times New Roman" w:cs="Times New Roman"/>
          <w:sz w:val="28"/>
          <w:szCs w:val="28"/>
        </w:rPr>
        <w:t>а</w:t>
      </w:r>
      <w:r w:rsidR="00D8553F" w:rsidRPr="00607B54">
        <w:rPr>
          <w:rFonts w:ascii="Times New Roman" w:hAnsi="Times New Roman" w:cs="Times New Roman"/>
          <w:sz w:val="28"/>
          <w:szCs w:val="28"/>
        </w:rPr>
        <w:t>, которое дает заявителям получение услуг в электронном виде</w:t>
      </w:r>
      <w:r w:rsidR="00D8553F">
        <w:rPr>
          <w:rFonts w:ascii="Times New Roman" w:hAnsi="Times New Roman" w:cs="Times New Roman"/>
          <w:sz w:val="28"/>
          <w:szCs w:val="28"/>
        </w:rPr>
        <w:t>:</w:t>
      </w:r>
    </w:p>
    <w:p w:rsidR="00D8553F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B54">
        <w:rPr>
          <w:rFonts w:ascii="Times New Roman" w:hAnsi="Times New Roman" w:cs="Times New Roman"/>
          <w:sz w:val="28"/>
          <w:szCs w:val="28"/>
        </w:rPr>
        <w:t>добство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7B54">
        <w:rPr>
          <w:rFonts w:ascii="Times New Roman" w:hAnsi="Times New Roman" w:cs="Times New Roman"/>
          <w:sz w:val="28"/>
          <w:szCs w:val="28"/>
        </w:rPr>
        <w:t xml:space="preserve"> </w:t>
      </w:r>
      <w:r w:rsidRPr="00C07CAA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CAA">
        <w:rPr>
          <w:rFonts w:ascii="Times New Roman" w:hAnsi="Times New Roman" w:cs="Times New Roman"/>
          <w:sz w:val="28"/>
          <w:szCs w:val="28"/>
        </w:rPr>
        <w:t xml:space="preserve"> документ можно распечатать или сохранить на компьютере, а также передать по электронной̆ почте или через другие каналы </w:t>
      </w:r>
      <w:r>
        <w:rPr>
          <w:rFonts w:ascii="Times New Roman" w:hAnsi="Times New Roman" w:cs="Times New Roman"/>
          <w:sz w:val="28"/>
          <w:szCs w:val="28"/>
        </w:rPr>
        <w:t>связи;</w:t>
      </w:r>
    </w:p>
    <w:p w:rsidR="00D8553F" w:rsidRPr="00C07CAA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07CAA">
        <w:rPr>
          <w:rFonts w:ascii="Times New Roman" w:hAnsi="Times New Roman" w:cs="Times New Roman"/>
          <w:sz w:val="28"/>
          <w:szCs w:val="28"/>
        </w:rPr>
        <w:t>езопасность: при использовании электронных документов нет риска их потери или повреждения</w:t>
      </w:r>
      <w:r w:rsidR="00D0071B">
        <w:rPr>
          <w:rFonts w:ascii="Times New Roman" w:hAnsi="Times New Roman" w:cs="Times New Roman"/>
          <w:sz w:val="28"/>
          <w:szCs w:val="28"/>
        </w:rPr>
        <w:t>;</w:t>
      </w:r>
    </w:p>
    <w:p w:rsidR="00D8553F" w:rsidRPr="00C07CAA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07CAA">
        <w:rPr>
          <w:rFonts w:ascii="Times New Roman" w:hAnsi="Times New Roman" w:cs="Times New Roman"/>
          <w:sz w:val="28"/>
          <w:szCs w:val="28"/>
        </w:rPr>
        <w:t>оступность: получить сведения ЕГРН в электронном виде можно в любое время и из любой̆ точки, где есть доступ к интернету</w:t>
      </w:r>
      <w:r w:rsidR="00D94F1F">
        <w:rPr>
          <w:rFonts w:ascii="Times New Roman" w:hAnsi="Times New Roman" w:cs="Times New Roman"/>
          <w:sz w:val="28"/>
          <w:szCs w:val="28"/>
        </w:rPr>
        <w:t>;</w:t>
      </w:r>
    </w:p>
    <w:p w:rsidR="00D8553F" w:rsidRPr="00C07CAA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7CAA">
        <w:rPr>
          <w:rFonts w:ascii="Times New Roman" w:hAnsi="Times New Roman" w:cs="Times New Roman"/>
          <w:sz w:val="28"/>
          <w:szCs w:val="28"/>
        </w:rPr>
        <w:t>меньшение затрат: электронные документы стоят дешевле, чем бумажные</w:t>
      </w:r>
      <w:r w:rsidR="00D94F1F">
        <w:rPr>
          <w:rFonts w:ascii="Times New Roman" w:hAnsi="Times New Roman" w:cs="Times New Roman"/>
          <w:sz w:val="28"/>
          <w:szCs w:val="28"/>
        </w:rPr>
        <w:t>;</w:t>
      </w:r>
    </w:p>
    <w:p w:rsidR="00D8553F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7CAA">
        <w:rPr>
          <w:rFonts w:ascii="Times New Roman" w:hAnsi="Times New Roman" w:cs="Times New Roman"/>
          <w:sz w:val="28"/>
          <w:szCs w:val="28"/>
        </w:rPr>
        <w:t>ростота использования: для получения информации из ЕГРН</w:t>
      </w:r>
      <w:r w:rsidR="009E1639" w:rsidRPr="009E1639">
        <w:t xml:space="preserve"> </w:t>
      </w:r>
      <w:r w:rsidR="009E1639" w:rsidRPr="009E1639">
        <w:rPr>
          <w:rFonts w:ascii="Times New Roman" w:hAnsi="Times New Roman" w:cs="Times New Roman"/>
          <w:sz w:val="28"/>
          <w:szCs w:val="28"/>
        </w:rPr>
        <w:t>не нужно иметь специальных знаний или навыков, все процедуры автоматизированы и понятны</w:t>
      </w:r>
      <w:r w:rsidR="00D94F1F">
        <w:rPr>
          <w:rFonts w:ascii="Times New Roman" w:hAnsi="Times New Roman" w:cs="Times New Roman"/>
          <w:sz w:val="28"/>
          <w:szCs w:val="28"/>
        </w:rPr>
        <w:t>;</w:t>
      </w:r>
      <w:r w:rsidRPr="00C07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3F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4">
        <w:rPr>
          <w:rFonts w:ascii="Times New Roman" w:hAnsi="Times New Roman" w:cs="Times New Roman"/>
          <w:sz w:val="28"/>
          <w:szCs w:val="28"/>
        </w:rPr>
        <w:t xml:space="preserve"> </w:t>
      </w:r>
      <w:r w:rsidRPr="00607B54">
        <w:rPr>
          <w:rFonts w:ascii="Times New Roman" w:hAnsi="Times New Roman" w:cs="Times New Roman"/>
          <w:sz w:val="28"/>
          <w:szCs w:val="28"/>
        </w:rPr>
        <w:t xml:space="preserve">значительное сокращение </w:t>
      </w:r>
      <w:r w:rsidRPr="005031EE">
        <w:rPr>
          <w:rFonts w:ascii="Times New Roman" w:hAnsi="Times New Roman" w:cs="Times New Roman"/>
          <w:sz w:val="28"/>
          <w:szCs w:val="28"/>
        </w:rPr>
        <w:t>временных затрат</w:t>
      </w:r>
      <w:r w:rsidR="00D0071B">
        <w:rPr>
          <w:rFonts w:ascii="Times New Roman" w:hAnsi="Times New Roman" w:cs="Times New Roman"/>
          <w:sz w:val="28"/>
          <w:szCs w:val="28"/>
        </w:rPr>
        <w:t xml:space="preserve">: </w:t>
      </w:r>
      <w:r w:rsidRPr="005031EE">
        <w:rPr>
          <w:rFonts w:ascii="Times New Roman" w:hAnsi="Times New Roman" w:cs="Times New Roman"/>
          <w:sz w:val="28"/>
          <w:szCs w:val="28"/>
        </w:rPr>
        <w:t xml:space="preserve">не надо посещать МФЦ. </w:t>
      </w:r>
    </w:p>
    <w:p w:rsidR="00D8553F" w:rsidRPr="00607B54" w:rsidRDefault="00D8553F" w:rsidP="00D855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Напомним,</w:t>
      </w:r>
      <w:r w:rsidRPr="0060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0071B">
        <w:rPr>
          <w:rFonts w:ascii="Times New Roman" w:hAnsi="Times New Roman" w:cs="Times New Roman"/>
          <w:bCs/>
          <w:kern w:val="36"/>
          <w:sz w:val="28"/>
          <w:szCs w:val="28"/>
        </w:rPr>
        <w:t xml:space="preserve">если заявителю требуется </w:t>
      </w:r>
      <w:r w:rsidRPr="00607B54">
        <w:rPr>
          <w:rFonts w:ascii="Times New Roman" w:hAnsi="Times New Roman" w:cs="Times New Roman"/>
          <w:bCs/>
          <w:kern w:val="36"/>
          <w:sz w:val="28"/>
          <w:szCs w:val="28"/>
        </w:rPr>
        <w:t>выписк</w:t>
      </w:r>
      <w:r w:rsidR="00D0071B">
        <w:rPr>
          <w:rFonts w:ascii="Times New Roman" w:hAnsi="Times New Roman" w:cs="Times New Roman"/>
          <w:bCs/>
          <w:kern w:val="36"/>
          <w:sz w:val="28"/>
          <w:szCs w:val="28"/>
        </w:rPr>
        <w:t>а из ЕГРН в бумажном виде</w:t>
      </w:r>
      <w:r w:rsidRPr="00607B5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0071B">
        <w:rPr>
          <w:rFonts w:ascii="Times New Roman" w:hAnsi="Times New Roman" w:cs="Times New Roman"/>
          <w:bCs/>
          <w:kern w:val="36"/>
          <w:sz w:val="28"/>
          <w:szCs w:val="28"/>
        </w:rPr>
        <w:t>помимо обращения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МФЦ </w:t>
      </w:r>
      <w:r w:rsidR="00912A64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можно </w:t>
      </w:r>
      <w:r w:rsidRPr="00607B54">
        <w:rPr>
          <w:rFonts w:ascii="Times New Roman" w:hAnsi="Times New Roman" w:cs="Times New Roman"/>
          <w:bCs/>
          <w:kern w:val="36"/>
          <w:sz w:val="28"/>
          <w:szCs w:val="28"/>
        </w:rPr>
        <w:t>воспользоваться услугой приема и выдачи документов в рамках выездного приема специалистами филиала ППК «Роскадастр» по Тамбовской области. Подробнее об услуге можно узнать, позвонив по телефону: 8 (915) 861-20-16.</w:t>
      </w:r>
    </w:p>
    <w:p w:rsidR="00D8553F" w:rsidRDefault="00D8553F" w:rsidP="00D8553F"/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12A64" w:rsidRDefault="00912A64" w:rsidP="00213300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8553F" w:rsidRPr="000B3500" w:rsidRDefault="00213300" w:rsidP="0021330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8553F" w:rsidRPr="000B3500">
        <w:rPr>
          <w:rFonts w:ascii="Times New Roman" w:hAnsi="Times New Roman" w:cs="Times New Roman"/>
        </w:rPr>
        <w:t xml:space="preserve">ресс-служба </w:t>
      </w:r>
      <w:r w:rsidR="004E3FFE">
        <w:rPr>
          <w:rFonts w:ascii="Times New Roman" w:hAnsi="Times New Roman" w:cs="Times New Roman"/>
        </w:rPr>
        <w:t>ППК «Роскадастр»</w:t>
      </w:r>
      <w:r w:rsidR="00D8553F">
        <w:rPr>
          <w:rFonts w:ascii="Times New Roman" w:hAnsi="Times New Roman" w:cs="Times New Roman"/>
        </w:rPr>
        <w:t xml:space="preserve"> по Тамбовской облас</w:t>
      </w:r>
      <w:bookmarkStart w:id="0" w:name="_GoBack"/>
      <w:bookmarkEnd w:id="0"/>
      <w:r w:rsidR="00D8553F">
        <w:rPr>
          <w:rFonts w:ascii="Times New Roman" w:hAnsi="Times New Roman" w:cs="Times New Roman"/>
        </w:rPr>
        <w:t>ти</w:t>
      </w:r>
    </w:p>
    <w:sectPr w:rsidR="00D8553F" w:rsidRPr="000B3500" w:rsidSect="00607B54">
      <w:headerReference w:type="default" r:id="rId11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61" w:rsidRDefault="00AD4461" w:rsidP="00607B54">
      <w:pPr>
        <w:spacing w:after="0" w:line="240" w:lineRule="auto"/>
      </w:pPr>
      <w:r>
        <w:separator/>
      </w:r>
    </w:p>
  </w:endnote>
  <w:endnote w:type="continuationSeparator" w:id="0">
    <w:p w:rsidR="00AD4461" w:rsidRDefault="00AD4461" w:rsidP="006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61" w:rsidRDefault="00AD4461" w:rsidP="00607B54">
      <w:pPr>
        <w:spacing w:after="0" w:line="240" w:lineRule="auto"/>
      </w:pPr>
      <w:r>
        <w:separator/>
      </w:r>
    </w:p>
  </w:footnote>
  <w:footnote w:type="continuationSeparator" w:id="0">
    <w:p w:rsidR="00AD4461" w:rsidRDefault="00AD4461" w:rsidP="006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5010"/>
      <w:docPartObj>
        <w:docPartGallery w:val="Page Numbers (Top of Page)"/>
        <w:docPartUnique/>
      </w:docPartObj>
    </w:sdtPr>
    <w:sdtEndPr/>
    <w:sdtContent>
      <w:p w:rsidR="00607B54" w:rsidRDefault="00607B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FE">
          <w:rPr>
            <w:noProof/>
          </w:rPr>
          <w:t>2</w:t>
        </w:r>
        <w:r>
          <w:fldChar w:fldCharType="end"/>
        </w:r>
      </w:p>
    </w:sdtContent>
  </w:sdt>
  <w:p w:rsidR="00607B54" w:rsidRDefault="00607B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BF"/>
    <w:multiLevelType w:val="multilevel"/>
    <w:tmpl w:val="AC4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6B0F"/>
    <w:multiLevelType w:val="multilevel"/>
    <w:tmpl w:val="B6D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3F6"/>
    <w:multiLevelType w:val="multilevel"/>
    <w:tmpl w:val="3CF6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030F6"/>
    <w:multiLevelType w:val="multilevel"/>
    <w:tmpl w:val="048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35A52"/>
    <w:multiLevelType w:val="multilevel"/>
    <w:tmpl w:val="676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C2615"/>
    <w:multiLevelType w:val="multilevel"/>
    <w:tmpl w:val="40A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419D"/>
    <w:multiLevelType w:val="multilevel"/>
    <w:tmpl w:val="E8D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2339D"/>
    <w:multiLevelType w:val="multilevel"/>
    <w:tmpl w:val="7DC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E5539"/>
    <w:multiLevelType w:val="multilevel"/>
    <w:tmpl w:val="519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358DF"/>
    <w:multiLevelType w:val="multilevel"/>
    <w:tmpl w:val="6E8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D271B"/>
    <w:multiLevelType w:val="multilevel"/>
    <w:tmpl w:val="C76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51"/>
    <w:rsid w:val="0000656F"/>
    <w:rsid w:val="00026931"/>
    <w:rsid w:val="0003000D"/>
    <w:rsid w:val="00034CAD"/>
    <w:rsid w:val="00071747"/>
    <w:rsid w:val="00086214"/>
    <w:rsid w:val="0008668A"/>
    <w:rsid w:val="000B6743"/>
    <w:rsid w:val="000C724D"/>
    <w:rsid w:val="000D0350"/>
    <w:rsid w:val="000F6DC7"/>
    <w:rsid w:val="00116181"/>
    <w:rsid w:val="00125AA1"/>
    <w:rsid w:val="00135E7B"/>
    <w:rsid w:val="00144C17"/>
    <w:rsid w:val="00167FEC"/>
    <w:rsid w:val="001813EE"/>
    <w:rsid w:val="00195006"/>
    <w:rsid w:val="001B6F15"/>
    <w:rsid w:val="001D59F4"/>
    <w:rsid w:val="001D5D02"/>
    <w:rsid w:val="001D691E"/>
    <w:rsid w:val="00213300"/>
    <w:rsid w:val="0021768E"/>
    <w:rsid w:val="00225A8F"/>
    <w:rsid w:val="00227DD1"/>
    <w:rsid w:val="00242DD1"/>
    <w:rsid w:val="00251A49"/>
    <w:rsid w:val="00253DD2"/>
    <w:rsid w:val="00265617"/>
    <w:rsid w:val="00272E8D"/>
    <w:rsid w:val="00280CC6"/>
    <w:rsid w:val="0028398E"/>
    <w:rsid w:val="0028484E"/>
    <w:rsid w:val="00290F83"/>
    <w:rsid w:val="002B5388"/>
    <w:rsid w:val="002B546A"/>
    <w:rsid w:val="002F543A"/>
    <w:rsid w:val="002F56A2"/>
    <w:rsid w:val="00311099"/>
    <w:rsid w:val="00316048"/>
    <w:rsid w:val="003218B6"/>
    <w:rsid w:val="00326FF6"/>
    <w:rsid w:val="00327675"/>
    <w:rsid w:val="003626D1"/>
    <w:rsid w:val="003A5733"/>
    <w:rsid w:val="003D1A49"/>
    <w:rsid w:val="003D3FFE"/>
    <w:rsid w:val="003D7E9C"/>
    <w:rsid w:val="00407DFA"/>
    <w:rsid w:val="00422C96"/>
    <w:rsid w:val="00423E58"/>
    <w:rsid w:val="004451A6"/>
    <w:rsid w:val="00453154"/>
    <w:rsid w:val="0048273F"/>
    <w:rsid w:val="00487C38"/>
    <w:rsid w:val="004E3FFE"/>
    <w:rsid w:val="005031EE"/>
    <w:rsid w:val="00512939"/>
    <w:rsid w:val="00512F0B"/>
    <w:rsid w:val="00515028"/>
    <w:rsid w:val="00536062"/>
    <w:rsid w:val="00541B9F"/>
    <w:rsid w:val="00572394"/>
    <w:rsid w:val="00581F4A"/>
    <w:rsid w:val="005855BD"/>
    <w:rsid w:val="00597AD5"/>
    <w:rsid w:val="005A0A75"/>
    <w:rsid w:val="005A5B87"/>
    <w:rsid w:val="005C6BD4"/>
    <w:rsid w:val="005E5A70"/>
    <w:rsid w:val="00607B54"/>
    <w:rsid w:val="006174A7"/>
    <w:rsid w:val="006215BC"/>
    <w:rsid w:val="006249F7"/>
    <w:rsid w:val="00651965"/>
    <w:rsid w:val="0067078B"/>
    <w:rsid w:val="00681E3E"/>
    <w:rsid w:val="006B308C"/>
    <w:rsid w:val="006B577C"/>
    <w:rsid w:val="006C05C9"/>
    <w:rsid w:val="006C2806"/>
    <w:rsid w:val="006D2F0D"/>
    <w:rsid w:val="006E0B18"/>
    <w:rsid w:val="006F0ACA"/>
    <w:rsid w:val="00704516"/>
    <w:rsid w:val="007070E3"/>
    <w:rsid w:val="00707AC3"/>
    <w:rsid w:val="00715BC7"/>
    <w:rsid w:val="00726BD0"/>
    <w:rsid w:val="00737F5A"/>
    <w:rsid w:val="00740DC5"/>
    <w:rsid w:val="007642B6"/>
    <w:rsid w:val="00764903"/>
    <w:rsid w:val="00772C6B"/>
    <w:rsid w:val="007973D8"/>
    <w:rsid w:val="007B73BE"/>
    <w:rsid w:val="007C6225"/>
    <w:rsid w:val="007D513B"/>
    <w:rsid w:val="007E1BC1"/>
    <w:rsid w:val="007E66C4"/>
    <w:rsid w:val="00813CEB"/>
    <w:rsid w:val="0082538F"/>
    <w:rsid w:val="008278D6"/>
    <w:rsid w:val="00882F64"/>
    <w:rsid w:val="00893A33"/>
    <w:rsid w:val="008B5EF8"/>
    <w:rsid w:val="008B7A53"/>
    <w:rsid w:val="008C3F5F"/>
    <w:rsid w:val="008D2220"/>
    <w:rsid w:val="008E2699"/>
    <w:rsid w:val="008F1833"/>
    <w:rsid w:val="00912A64"/>
    <w:rsid w:val="00951074"/>
    <w:rsid w:val="0098305F"/>
    <w:rsid w:val="009A276A"/>
    <w:rsid w:val="009E1639"/>
    <w:rsid w:val="009E290F"/>
    <w:rsid w:val="009E5468"/>
    <w:rsid w:val="009F799C"/>
    <w:rsid w:val="009F7DEE"/>
    <w:rsid w:val="00A1682F"/>
    <w:rsid w:val="00A23BB3"/>
    <w:rsid w:val="00A26CB1"/>
    <w:rsid w:val="00A3425C"/>
    <w:rsid w:val="00A46EC5"/>
    <w:rsid w:val="00A735C1"/>
    <w:rsid w:val="00A9043B"/>
    <w:rsid w:val="00AA6CE9"/>
    <w:rsid w:val="00AA70D9"/>
    <w:rsid w:val="00AB0E57"/>
    <w:rsid w:val="00AB106B"/>
    <w:rsid w:val="00AB5396"/>
    <w:rsid w:val="00AC14B0"/>
    <w:rsid w:val="00AD4461"/>
    <w:rsid w:val="00AF4096"/>
    <w:rsid w:val="00B06B4F"/>
    <w:rsid w:val="00B26DDB"/>
    <w:rsid w:val="00B30224"/>
    <w:rsid w:val="00B376D2"/>
    <w:rsid w:val="00B473AA"/>
    <w:rsid w:val="00B66CBF"/>
    <w:rsid w:val="00B7751B"/>
    <w:rsid w:val="00B808B2"/>
    <w:rsid w:val="00B85112"/>
    <w:rsid w:val="00B86FFB"/>
    <w:rsid w:val="00BA414C"/>
    <w:rsid w:val="00BD1933"/>
    <w:rsid w:val="00BE1CDF"/>
    <w:rsid w:val="00BE1DDE"/>
    <w:rsid w:val="00BE2F85"/>
    <w:rsid w:val="00C07CAA"/>
    <w:rsid w:val="00C1148A"/>
    <w:rsid w:val="00C16C44"/>
    <w:rsid w:val="00C34BCE"/>
    <w:rsid w:val="00C426A3"/>
    <w:rsid w:val="00C7213F"/>
    <w:rsid w:val="00CA27D4"/>
    <w:rsid w:val="00CB0FF5"/>
    <w:rsid w:val="00CE4CAE"/>
    <w:rsid w:val="00D0071B"/>
    <w:rsid w:val="00D02990"/>
    <w:rsid w:val="00D037C6"/>
    <w:rsid w:val="00D20CDE"/>
    <w:rsid w:val="00D232D3"/>
    <w:rsid w:val="00D42739"/>
    <w:rsid w:val="00D67182"/>
    <w:rsid w:val="00D72937"/>
    <w:rsid w:val="00D8553F"/>
    <w:rsid w:val="00D877BC"/>
    <w:rsid w:val="00D94F1F"/>
    <w:rsid w:val="00D96860"/>
    <w:rsid w:val="00D976FB"/>
    <w:rsid w:val="00DB3873"/>
    <w:rsid w:val="00DB3A55"/>
    <w:rsid w:val="00DD06F7"/>
    <w:rsid w:val="00E0269F"/>
    <w:rsid w:val="00E23222"/>
    <w:rsid w:val="00E26726"/>
    <w:rsid w:val="00E3114E"/>
    <w:rsid w:val="00E330CF"/>
    <w:rsid w:val="00E350C7"/>
    <w:rsid w:val="00E500BA"/>
    <w:rsid w:val="00E678BB"/>
    <w:rsid w:val="00E90544"/>
    <w:rsid w:val="00EA0E1B"/>
    <w:rsid w:val="00EB131F"/>
    <w:rsid w:val="00ED113D"/>
    <w:rsid w:val="00EE4251"/>
    <w:rsid w:val="00F1139A"/>
    <w:rsid w:val="00F12A02"/>
    <w:rsid w:val="00F13DD7"/>
    <w:rsid w:val="00F318B9"/>
    <w:rsid w:val="00F3702E"/>
    <w:rsid w:val="00F43482"/>
    <w:rsid w:val="00F574AE"/>
    <w:rsid w:val="00F5780A"/>
    <w:rsid w:val="00F675CB"/>
    <w:rsid w:val="00F75564"/>
    <w:rsid w:val="00F83DA8"/>
    <w:rsid w:val="00F84A42"/>
    <w:rsid w:val="00F852B2"/>
    <w:rsid w:val="00FA06F3"/>
    <w:rsid w:val="00FA2F0B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69F"/>
    <w:rPr>
      <w:i/>
      <w:iCs/>
    </w:rPr>
  </w:style>
  <w:style w:type="character" w:styleId="a5">
    <w:name w:val="Hyperlink"/>
    <w:basedOn w:val="a0"/>
    <w:uiPriority w:val="99"/>
    <w:unhideWhenUsed/>
    <w:rsid w:val="0031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14E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2B54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6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qa-text-wrap">
    <w:name w:val="qa-text-wrap"/>
    <w:basedOn w:val="a0"/>
    <w:rsid w:val="00AA6CE9"/>
  </w:style>
  <w:style w:type="character" w:styleId="a8">
    <w:name w:val="FollowedHyperlink"/>
    <w:basedOn w:val="a0"/>
    <w:uiPriority w:val="99"/>
    <w:semiHidden/>
    <w:unhideWhenUsed/>
    <w:rsid w:val="00AA6CE9"/>
    <w:rPr>
      <w:color w:val="800080"/>
      <w:u w:val="single"/>
    </w:rPr>
  </w:style>
  <w:style w:type="character" w:customStyle="1" w:styleId="qa-card-number">
    <w:name w:val="qa-card-number"/>
    <w:basedOn w:val="a0"/>
    <w:rsid w:val="00AA6CE9"/>
  </w:style>
  <w:style w:type="character" w:customStyle="1" w:styleId="qa-card-title">
    <w:name w:val="qa-card-title"/>
    <w:basedOn w:val="a0"/>
    <w:rsid w:val="00AA6CE9"/>
  </w:style>
  <w:style w:type="character" w:customStyle="1" w:styleId="qa-hint">
    <w:name w:val="qa-hint"/>
    <w:basedOn w:val="a0"/>
    <w:rsid w:val="00AA6CE9"/>
  </w:style>
  <w:style w:type="character" w:customStyle="1" w:styleId="convertedhdrxl">
    <w:name w:val="converted_hdr_xl"/>
    <w:basedOn w:val="a0"/>
    <w:rsid w:val="00AA6C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A6CE9"/>
  </w:style>
  <w:style w:type="character" w:customStyle="1" w:styleId="advertising">
    <w:name w:val="advertising"/>
    <w:basedOn w:val="a0"/>
    <w:rsid w:val="00AA6CE9"/>
  </w:style>
  <w:style w:type="paragraph" w:styleId="a9">
    <w:name w:val="Balloon Text"/>
    <w:basedOn w:val="a"/>
    <w:link w:val="aa"/>
    <w:uiPriority w:val="99"/>
    <w:semiHidden/>
    <w:unhideWhenUsed/>
    <w:rsid w:val="00A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B54"/>
  </w:style>
  <w:style w:type="paragraph" w:styleId="ad">
    <w:name w:val="footer"/>
    <w:basedOn w:val="a"/>
    <w:link w:val="ae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69F"/>
    <w:rPr>
      <w:i/>
      <w:iCs/>
    </w:rPr>
  </w:style>
  <w:style w:type="character" w:styleId="a5">
    <w:name w:val="Hyperlink"/>
    <w:basedOn w:val="a0"/>
    <w:uiPriority w:val="99"/>
    <w:unhideWhenUsed/>
    <w:rsid w:val="0031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14E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2B54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6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qa-text-wrap">
    <w:name w:val="qa-text-wrap"/>
    <w:basedOn w:val="a0"/>
    <w:rsid w:val="00AA6CE9"/>
  </w:style>
  <w:style w:type="character" w:styleId="a8">
    <w:name w:val="FollowedHyperlink"/>
    <w:basedOn w:val="a0"/>
    <w:uiPriority w:val="99"/>
    <w:semiHidden/>
    <w:unhideWhenUsed/>
    <w:rsid w:val="00AA6CE9"/>
    <w:rPr>
      <w:color w:val="800080"/>
      <w:u w:val="single"/>
    </w:rPr>
  </w:style>
  <w:style w:type="character" w:customStyle="1" w:styleId="qa-card-number">
    <w:name w:val="qa-card-number"/>
    <w:basedOn w:val="a0"/>
    <w:rsid w:val="00AA6CE9"/>
  </w:style>
  <w:style w:type="character" w:customStyle="1" w:styleId="qa-card-title">
    <w:name w:val="qa-card-title"/>
    <w:basedOn w:val="a0"/>
    <w:rsid w:val="00AA6CE9"/>
  </w:style>
  <w:style w:type="character" w:customStyle="1" w:styleId="qa-hint">
    <w:name w:val="qa-hint"/>
    <w:basedOn w:val="a0"/>
    <w:rsid w:val="00AA6CE9"/>
  </w:style>
  <w:style w:type="character" w:customStyle="1" w:styleId="convertedhdrxl">
    <w:name w:val="converted_hdr_xl"/>
    <w:basedOn w:val="a0"/>
    <w:rsid w:val="00AA6C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A6CE9"/>
  </w:style>
  <w:style w:type="character" w:customStyle="1" w:styleId="advertising">
    <w:name w:val="advertising"/>
    <w:basedOn w:val="a0"/>
    <w:rsid w:val="00AA6CE9"/>
  </w:style>
  <w:style w:type="paragraph" w:styleId="a9">
    <w:name w:val="Balloon Text"/>
    <w:basedOn w:val="a"/>
    <w:link w:val="aa"/>
    <w:uiPriority w:val="99"/>
    <w:semiHidden/>
    <w:unhideWhenUsed/>
    <w:rsid w:val="00A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B54"/>
  </w:style>
  <w:style w:type="paragraph" w:styleId="ad">
    <w:name w:val="footer"/>
    <w:basedOn w:val="a"/>
    <w:link w:val="ae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219">
          <w:marLeft w:val="1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9523">
          <w:marLeft w:val="1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8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8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36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3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97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1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0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1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7074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22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587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1101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0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74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73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093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9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73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83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72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434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2724"/>
                        <w:left w:val="single" w:sz="6" w:space="23" w:color="C72724"/>
                        <w:bottom w:val="single" w:sz="6" w:space="11" w:color="C72724"/>
                        <w:right w:val="single" w:sz="6" w:space="23" w:color="C72724"/>
                      </w:divBdr>
                    </w:div>
                  </w:divsChild>
                </w:div>
              </w:divsChild>
            </w:div>
          </w:divsChild>
        </w:div>
        <w:div w:id="157053674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12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86562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537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069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9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7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9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8EB7DB"/>
                                <w:left w:val="single" w:sz="6" w:space="9" w:color="8EB7DB"/>
                                <w:bottom w:val="single" w:sz="6" w:space="9" w:color="8EB7DB"/>
                                <w:right w:val="single" w:sz="6" w:space="23" w:color="8EB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2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0107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939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362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2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59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134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9832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791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алферовы</dc:creator>
  <cp:lastModifiedBy>AlfYorovaOM</cp:lastModifiedBy>
  <cp:revision>30</cp:revision>
  <dcterms:created xsi:type="dcterms:W3CDTF">2024-09-10T12:46:00Z</dcterms:created>
  <dcterms:modified xsi:type="dcterms:W3CDTF">2024-09-25T05:34:00Z</dcterms:modified>
</cp:coreProperties>
</file>