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744" w:rsidRPr="00163CF6" w:rsidRDefault="000F78AC" w:rsidP="004F56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CF6">
        <w:rPr>
          <w:rFonts w:ascii="Times New Roman" w:hAnsi="Times New Roman" w:cs="Times New Roman"/>
          <w:b/>
          <w:sz w:val="28"/>
          <w:szCs w:val="28"/>
        </w:rPr>
        <w:t>И</w:t>
      </w:r>
      <w:r w:rsidR="000A6CA7" w:rsidRPr="00163CF6">
        <w:rPr>
          <w:rFonts w:ascii="Times New Roman" w:hAnsi="Times New Roman" w:cs="Times New Roman"/>
          <w:b/>
          <w:sz w:val="28"/>
          <w:szCs w:val="28"/>
        </w:rPr>
        <w:t>нвентаризаци</w:t>
      </w:r>
      <w:r w:rsidRPr="00163CF6">
        <w:rPr>
          <w:rFonts w:ascii="Times New Roman" w:hAnsi="Times New Roman" w:cs="Times New Roman"/>
          <w:b/>
          <w:sz w:val="28"/>
          <w:szCs w:val="28"/>
        </w:rPr>
        <w:t>я</w:t>
      </w:r>
      <w:r w:rsidR="000A6CA7" w:rsidRPr="00163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65A" w:rsidRPr="00163CF6">
        <w:rPr>
          <w:rFonts w:ascii="Times New Roman" w:hAnsi="Times New Roman" w:cs="Times New Roman"/>
          <w:b/>
          <w:sz w:val="28"/>
          <w:szCs w:val="28"/>
        </w:rPr>
        <w:t xml:space="preserve">пунктов </w:t>
      </w:r>
      <w:r w:rsidR="000A6CA7" w:rsidRPr="00163CF6">
        <w:rPr>
          <w:rFonts w:ascii="Times New Roman" w:hAnsi="Times New Roman" w:cs="Times New Roman"/>
          <w:b/>
          <w:sz w:val="28"/>
          <w:szCs w:val="28"/>
        </w:rPr>
        <w:t>государстве</w:t>
      </w:r>
      <w:r w:rsidR="00060CFE" w:rsidRPr="00163CF6">
        <w:rPr>
          <w:rFonts w:ascii="Times New Roman" w:hAnsi="Times New Roman" w:cs="Times New Roman"/>
          <w:b/>
          <w:sz w:val="28"/>
          <w:szCs w:val="28"/>
        </w:rPr>
        <w:t xml:space="preserve">нной геодезической и государственной нивелирной </w:t>
      </w:r>
      <w:r w:rsidR="000A6CA7" w:rsidRPr="00163CF6">
        <w:rPr>
          <w:rFonts w:ascii="Times New Roman" w:hAnsi="Times New Roman" w:cs="Times New Roman"/>
          <w:b/>
          <w:sz w:val="28"/>
          <w:szCs w:val="28"/>
        </w:rPr>
        <w:t>сетей, расположенных на</w:t>
      </w:r>
      <w:r w:rsidR="00163CF6">
        <w:rPr>
          <w:rFonts w:ascii="Times New Roman" w:hAnsi="Times New Roman" w:cs="Times New Roman"/>
          <w:b/>
          <w:sz w:val="28"/>
          <w:szCs w:val="28"/>
        </w:rPr>
        <w:t xml:space="preserve"> территории Тамбовской области</w:t>
      </w:r>
    </w:p>
    <w:p w:rsidR="004F562B" w:rsidRPr="00163CF6" w:rsidRDefault="004F562B" w:rsidP="004F5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62B" w:rsidRPr="00C91889" w:rsidRDefault="009E1F71" w:rsidP="004F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госпрограммы «Национальная система пространственных данных», утвержденной Правительством РФ в конце 2021 года, был создан Федеральный портал пространственных данных (ФППД), содержащий информацию об обеспеченности территории РФ картографическими и геодезическими материалами Федерального фонда пространственных данных (ФФПД)</w:t>
      </w:r>
      <w:r w:rsidR="006D55AA">
        <w:rPr>
          <w:rFonts w:ascii="Times New Roman" w:hAnsi="Times New Roman" w:cs="Times New Roman"/>
          <w:sz w:val="28"/>
          <w:szCs w:val="28"/>
        </w:rPr>
        <w:t>, в том числе пространственные данные единой электронной картографической основы (ЕЭКО</w:t>
      </w:r>
      <w:r w:rsidR="006D55AA" w:rsidRPr="00C91889">
        <w:rPr>
          <w:rFonts w:ascii="Times New Roman" w:hAnsi="Times New Roman" w:cs="Times New Roman"/>
          <w:sz w:val="28"/>
          <w:szCs w:val="28"/>
        </w:rPr>
        <w:t xml:space="preserve">). </w:t>
      </w:r>
      <w:r w:rsidR="00C91889">
        <w:rPr>
          <w:rFonts w:ascii="Times New Roman" w:hAnsi="Times New Roman" w:cs="Times New Roman"/>
          <w:sz w:val="28"/>
          <w:szCs w:val="28"/>
          <w:shd w:val="clear" w:color="auto" w:fill="FFFFFF"/>
        </w:rPr>
        <w:t>ФФПД</w:t>
      </w:r>
      <w:r w:rsidR="00C91889" w:rsidRPr="00C918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содержит геодезические, картографические, топографические, гидрографические, </w:t>
      </w:r>
      <w:proofErr w:type="spellStart"/>
      <w:r w:rsidR="00C91889" w:rsidRPr="00C91889">
        <w:rPr>
          <w:rFonts w:ascii="Times New Roman" w:hAnsi="Times New Roman" w:cs="Times New Roman"/>
          <w:sz w:val="28"/>
          <w:szCs w:val="28"/>
          <w:shd w:val="clear" w:color="auto" w:fill="FFFFFF"/>
        </w:rPr>
        <w:t>аэрокосмосъемочные</w:t>
      </w:r>
      <w:proofErr w:type="spellEnd"/>
      <w:r w:rsidR="00C91889" w:rsidRPr="00C91889">
        <w:rPr>
          <w:rFonts w:ascii="Times New Roman" w:hAnsi="Times New Roman" w:cs="Times New Roman"/>
          <w:sz w:val="28"/>
          <w:szCs w:val="28"/>
          <w:shd w:val="clear" w:color="auto" w:fill="FFFFFF"/>
        </w:rPr>
        <w:t>, гравиметрические материалы</w:t>
      </w:r>
      <w:r w:rsidR="00553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1889" w:rsidRPr="00C91889">
        <w:rPr>
          <w:rFonts w:ascii="Times New Roman" w:hAnsi="Times New Roman" w:cs="Times New Roman"/>
          <w:sz w:val="28"/>
          <w:szCs w:val="28"/>
          <w:shd w:val="clear" w:color="auto" w:fill="FFFFFF"/>
        </w:rPr>
        <w:t>о территории Российской Федерации</w:t>
      </w:r>
      <w:r w:rsidR="00553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1889" w:rsidRPr="00C91889">
        <w:rPr>
          <w:rFonts w:ascii="Times New Roman" w:hAnsi="Times New Roman" w:cs="Times New Roman"/>
          <w:sz w:val="28"/>
          <w:szCs w:val="28"/>
          <w:shd w:val="clear" w:color="auto" w:fill="FFFFFF"/>
        </w:rPr>
        <w:t>– в</w:t>
      </w:r>
      <w:r w:rsidR="00553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1889" w:rsidRPr="00C91889">
        <w:rPr>
          <w:rFonts w:ascii="Times New Roman" w:hAnsi="Times New Roman" w:cs="Times New Roman"/>
          <w:sz w:val="28"/>
          <w:szCs w:val="28"/>
          <w:shd w:val="clear" w:color="auto" w:fill="FFFFFF"/>
        </w:rPr>
        <w:t>общей сложности более 86 мл</w:t>
      </w:r>
      <w:r w:rsidR="00553978">
        <w:rPr>
          <w:rFonts w:ascii="Times New Roman" w:hAnsi="Times New Roman" w:cs="Times New Roman"/>
          <w:sz w:val="28"/>
          <w:szCs w:val="28"/>
          <w:shd w:val="clear" w:color="auto" w:fill="FFFFFF"/>
        </w:rPr>
        <w:t>н единиц материалов и данных.</w:t>
      </w:r>
    </w:p>
    <w:p w:rsidR="00C91889" w:rsidRPr="00936E3C" w:rsidRDefault="006D55AA" w:rsidP="004F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6E3C">
        <w:rPr>
          <w:rFonts w:ascii="Times New Roman" w:hAnsi="Times New Roman" w:cs="Times New Roman"/>
          <w:sz w:val="28"/>
          <w:szCs w:val="28"/>
        </w:rPr>
        <w:t>Заинтересованные в получении материалов ФФПД или ЕЭКО лица, посредством ФППД (</w:t>
      </w:r>
      <w:hyperlink r:id="rId4" w:history="1">
        <w:r w:rsidRPr="00936E3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https://portal.fppd.cgkipd.ru/main</w:t>
        </w:r>
      </w:hyperlink>
      <w:r w:rsidRPr="00936E3C">
        <w:rPr>
          <w:rFonts w:ascii="Times New Roman" w:hAnsi="Times New Roman" w:cs="Times New Roman"/>
          <w:sz w:val="28"/>
          <w:szCs w:val="28"/>
        </w:rPr>
        <w:t xml:space="preserve">) могут получать соответствующие материалы, в том числе и </w:t>
      </w:r>
      <w:r w:rsidR="00F346C5" w:rsidRPr="00936E3C">
        <w:rPr>
          <w:rFonts w:ascii="Times New Roman" w:hAnsi="Times New Roman" w:cs="Times New Roman"/>
          <w:sz w:val="28"/>
          <w:szCs w:val="28"/>
        </w:rPr>
        <w:t xml:space="preserve">актуальные </w:t>
      </w:r>
      <w:r w:rsidRPr="00936E3C">
        <w:rPr>
          <w:rFonts w:ascii="Times New Roman" w:hAnsi="Times New Roman" w:cs="Times New Roman"/>
          <w:sz w:val="28"/>
          <w:szCs w:val="28"/>
        </w:rPr>
        <w:t xml:space="preserve">сведения о пунктах государственной геодезической сети в местных системах координат. </w:t>
      </w:r>
      <w:r w:rsidR="00F346C5" w:rsidRPr="00936E3C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C91889" w:rsidRPr="00936E3C">
        <w:rPr>
          <w:rFonts w:ascii="Times New Roman" w:hAnsi="Times New Roman" w:cs="Times New Roman"/>
          <w:sz w:val="28"/>
          <w:szCs w:val="28"/>
        </w:rPr>
        <w:t xml:space="preserve">ФФПД содержит </w:t>
      </w:r>
      <w:r w:rsidR="00C91889" w:rsidRPr="00936E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об утраченных пунктах государственной геодезической сети на территории РФ, данные сведения регулярно актуализируются и </w:t>
      </w:r>
      <w:r w:rsidR="00E03820" w:rsidRPr="00936E3C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дополняются</w:t>
      </w:r>
      <w:r w:rsidR="00C91889" w:rsidRPr="00936E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hyperlink r:id="rId5" w:history="1">
        <w:r w:rsidR="00C91889" w:rsidRPr="00936E3C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https://cgkipd.ru/fsdf/ggs/monitoring-ggs/</w:t>
        </w:r>
      </w:hyperlink>
      <w:r w:rsidR="00C91889" w:rsidRPr="00936E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A02769" w:rsidRPr="00E2133D" w:rsidRDefault="00553978" w:rsidP="004F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0458C1">
        <w:rPr>
          <w:rFonts w:ascii="Times New Roman" w:hAnsi="Times New Roman" w:cs="Times New Roman"/>
          <w:sz w:val="28"/>
          <w:szCs w:val="28"/>
          <w:shd w:val="clear" w:color="auto" w:fill="FFFFFF"/>
        </w:rPr>
        <w:t>пециалистами федерального государственного контроля (надзора) в области геодезии и картографии</w:t>
      </w:r>
      <w:r w:rsidR="00E03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58C1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 Росреестра по Тамбовской области провод</w:t>
      </w:r>
      <w:r w:rsidR="00060CF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0458C1">
        <w:rPr>
          <w:rFonts w:ascii="Times New Roman" w:hAnsi="Times New Roman" w:cs="Times New Roman"/>
          <w:sz w:val="28"/>
          <w:szCs w:val="28"/>
          <w:shd w:val="clear" w:color="auto" w:fill="FFFFFF"/>
        </w:rPr>
        <w:t>тся обследовани</w:t>
      </w:r>
      <w:r w:rsidR="00060CF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0458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проверк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458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сохранности пунктов государственной геодезической сети</w:t>
      </w:r>
      <w:r w:rsidR="006D4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(ГГС)</w:t>
      </w:r>
      <w:r w:rsidR="000458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государственной нивелирной сети </w:t>
      </w:r>
      <w:r w:rsidR="006D4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(ГНС) </w:t>
      </w:r>
      <w:r w:rsidR="000458C1">
        <w:rPr>
          <w:rFonts w:ascii="Times New Roman" w:hAnsi="Times New Roman" w:cs="Times New Roman"/>
          <w:sz w:val="28"/>
          <w:szCs w:val="28"/>
          <w:shd w:val="clear" w:color="auto" w:fill="FFFFFF"/>
        </w:rPr>
        <w:t>и государственной гравиметрической сети</w:t>
      </w:r>
      <w:r w:rsidR="006D4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6D4A76">
        <w:rPr>
          <w:rFonts w:ascii="Times New Roman" w:hAnsi="Times New Roman" w:cs="Times New Roman"/>
          <w:sz w:val="28"/>
          <w:szCs w:val="28"/>
          <w:shd w:val="clear" w:color="auto" w:fill="FFFFFF"/>
        </w:rPr>
        <w:t>ГГрС</w:t>
      </w:r>
      <w:proofErr w:type="spellEnd"/>
      <w:r w:rsidR="006D4A7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458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2133D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</w:t>
      </w:r>
      <w:r w:rsidR="00A02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таких обследований является выявление сохраненных и утраченных пунктов, своевременное восстановление пунктов, установление охранных зон сохраненных пунктов, передач</w:t>
      </w:r>
      <w:r w:rsidR="00CD592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02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результатов обследования пунктов в уполномоченный орган с целью актуализации данных ФФПД</w:t>
      </w:r>
      <w:r w:rsidR="00E21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</w:t>
      </w:r>
      <w:r w:rsidR="00E2133D" w:rsidRPr="00E2133D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2133D" w:rsidRPr="00E21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пунктов в рабочем состоянии, позволяющем их использование при выполнении </w:t>
      </w:r>
      <w:r w:rsidR="00E2133D" w:rsidRPr="00E2133D">
        <w:rPr>
          <w:rFonts w:ascii="Times New Roman" w:hAnsi="Times New Roman" w:cs="Times New Roman"/>
          <w:sz w:val="28"/>
          <w:szCs w:val="28"/>
        </w:rPr>
        <w:t>топографических, геодезических и инженерно-изыскательских работ</w:t>
      </w:r>
      <w:r w:rsidR="00A02769" w:rsidRPr="00E21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60CFE" w:rsidRPr="006C359C" w:rsidRDefault="00E14AA9" w:rsidP="004F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359C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Та</w:t>
      </w:r>
      <w:r w:rsidR="001D6B77" w:rsidRPr="006C359C">
        <w:rPr>
          <w:rFonts w:ascii="Times New Roman" w:hAnsi="Times New Roman" w:cs="Times New Roman"/>
          <w:sz w:val="28"/>
          <w:szCs w:val="28"/>
          <w:shd w:val="clear" w:color="auto" w:fill="FFFFFF"/>
        </w:rPr>
        <w:t>мбовской области расположено 466</w:t>
      </w:r>
      <w:r w:rsidRPr="006C3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пунктов </w:t>
      </w:r>
      <w:r w:rsidR="006D4A76" w:rsidRPr="006C359C">
        <w:rPr>
          <w:rFonts w:ascii="Times New Roman" w:hAnsi="Times New Roman" w:cs="Times New Roman"/>
          <w:sz w:val="28"/>
          <w:szCs w:val="28"/>
          <w:shd w:val="clear" w:color="auto" w:fill="FFFFFF"/>
        </w:rPr>
        <w:t>ГГС</w:t>
      </w:r>
      <w:r w:rsidR="00595272" w:rsidRPr="006C3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том числе 5 пунктов спутниковой</w:t>
      </w:r>
      <w:r w:rsidRPr="006C3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</w:t>
      </w:r>
      <w:r w:rsidR="00595272" w:rsidRPr="006C359C">
        <w:rPr>
          <w:rFonts w:ascii="Times New Roman" w:hAnsi="Times New Roman" w:cs="Times New Roman"/>
          <w:sz w:val="28"/>
          <w:szCs w:val="28"/>
          <w:shd w:val="clear" w:color="auto" w:fill="FFFFFF"/>
        </w:rPr>
        <w:t>одезической сети СГС-1</w:t>
      </w:r>
      <w:r w:rsidRPr="006C3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414 пунктов </w:t>
      </w:r>
      <w:r w:rsidR="006D4A76" w:rsidRPr="006C359C">
        <w:rPr>
          <w:rFonts w:ascii="Times New Roman" w:hAnsi="Times New Roman" w:cs="Times New Roman"/>
          <w:sz w:val="28"/>
          <w:szCs w:val="28"/>
          <w:shd w:val="clear" w:color="auto" w:fill="FFFFFF"/>
        </w:rPr>
        <w:t>ГНС</w:t>
      </w:r>
      <w:r w:rsidRPr="006C3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5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6C3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6C35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Pr="006C3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классов, 3 пункта </w:t>
      </w:r>
      <w:proofErr w:type="spellStart"/>
      <w:r w:rsidR="006D4A76" w:rsidRPr="006C359C">
        <w:rPr>
          <w:rFonts w:ascii="Times New Roman" w:hAnsi="Times New Roman" w:cs="Times New Roman"/>
          <w:sz w:val="28"/>
          <w:szCs w:val="28"/>
          <w:shd w:val="clear" w:color="auto" w:fill="FFFFFF"/>
        </w:rPr>
        <w:t>ГГрС</w:t>
      </w:r>
      <w:proofErr w:type="spellEnd"/>
      <w:r w:rsidR="00595272" w:rsidRPr="006C359C">
        <w:rPr>
          <w:rFonts w:ascii="Times New Roman" w:hAnsi="Times New Roman" w:cs="Times New Roman"/>
          <w:sz w:val="28"/>
          <w:szCs w:val="28"/>
          <w:shd w:val="clear" w:color="auto" w:fill="FFFFFF"/>
        </w:rPr>
        <w:t>, 1 пункт Фундаментальной</w:t>
      </w:r>
      <w:r w:rsidR="00060CFE" w:rsidRPr="006C3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астрономо-геодезической сети</w:t>
      </w:r>
      <w:r w:rsidR="001651AD" w:rsidRPr="006C359C">
        <w:rPr>
          <w:rFonts w:ascii="Times New Roman" w:hAnsi="Times New Roman" w:cs="Times New Roman"/>
          <w:sz w:val="28"/>
          <w:szCs w:val="28"/>
          <w:shd w:val="clear" w:color="auto" w:fill="FFFFFF"/>
        </w:rPr>
        <w:t>, 3200 пунктов специальной геодезической сети (ОМС).</w:t>
      </w:r>
      <w:r w:rsidRPr="006C3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60CFE" w:rsidRPr="006C359C" w:rsidRDefault="00FC539B" w:rsidP="004F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3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Мониторингу состояния подлежат 742 пункта геодезической сети. </w:t>
      </w:r>
      <w:r w:rsidR="00060CFE" w:rsidRPr="006C3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2022 году специалистами </w:t>
      </w:r>
      <w:r w:rsidR="00553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регионального </w:t>
      </w:r>
      <w:r w:rsidR="00936E3C" w:rsidRPr="006C359C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r w:rsidR="001651AD" w:rsidRPr="006C3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обследовано 178 геодезических пунктов</w:t>
      </w:r>
      <w:r w:rsidR="00553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6C359C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="00060CFE" w:rsidRPr="006C359C">
        <w:rPr>
          <w:rFonts w:ascii="Times New Roman" w:hAnsi="Times New Roman" w:cs="Times New Roman"/>
          <w:sz w:val="28"/>
          <w:szCs w:val="28"/>
          <w:shd w:val="clear" w:color="auto" w:fill="FFFFFF"/>
        </w:rPr>
        <w:t>%</w:t>
      </w:r>
      <w:r w:rsidR="00692DCE" w:rsidRPr="006C359C">
        <w:rPr>
          <w:rFonts w:ascii="Times New Roman" w:hAnsi="Times New Roman" w:cs="Times New Roman"/>
          <w:sz w:val="28"/>
          <w:szCs w:val="28"/>
        </w:rPr>
        <w:t xml:space="preserve"> от общего количества пунктов, подлежащих мониторингу</w:t>
      </w:r>
      <w:r w:rsidR="00553978">
        <w:rPr>
          <w:rFonts w:ascii="Times New Roman" w:hAnsi="Times New Roman" w:cs="Times New Roman"/>
          <w:sz w:val="28"/>
          <w:szCs w:val="28"/>
        </w:rPr>
        <w:t>)</w:t>
      </w:r>
      <w:r w:rsidRPr="006C35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2769" w:rsidRPr="006C359C" w:rsidRDefault="00E14AA9" w:rsidP="004F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359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9163C" w:rsidRPr="006C3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3978">
        <w:rPr>
          <w:rFonts w:ascii="Times New Roman" w:hAnsi="Times New Roman" w:cs="Times New Roman"/>
          <w:sz w:val="28"/>
          <w:szCs w:val="28"/>
          <w:shd w:val="clear" w:color="auto" w:fill="FFFFFF"/>
        </w:rPr>
        <w:t>этом году</w:t>
      </w:r>
      <w:r w:rsidR="0039163C" w:rsidRPr="006C3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3978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специалистам предстоит</w:t>
      </w:r>
      <w:r w:rsidR="006D4A76" w:rsidRPr="006C3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обследование </w:t>
      </w:r>
      <w:r w:rsidR="00FC539B" w:rsidRPr="006C359C">
        <w:rPr>
          <w:rFonts w:ascii="Times New Roman" w:hAnsi="Times New Roman" w:cs="Times New Roman"/>
          <w:sz w:val="28"/>
          <w:szCs w:val="28"/>
          <w:shd w:val="clear" w:color="auto" w:fill="FFFFFF"/>
        </w:rPr>
        <w:t>112</w:t>
      </w:r>
      <w:r w:rsidR="006D4A76" w:rsidRPr="006C3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пунктов ГГС</w:t>
      </w:r>
      <w:r w:rsidR="00553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FC539B" w:rsidRPr="006C359C">
        <w:rPr>
          <w:rFonts w:ascii="Times New Roman" w:hAnsi="Times New Roman" w:cs="Times New Roman"/>
          <w:sz w:val="28"/>
          <w:szCs w:val="28"/>
          <w:shd w:val="clear" w:color="auto" w:fill="FFFFFF"/>
        </w:rPr>
        <w:t>170</w:t>
      </w:r>
      <w:r w:rsidR="006D4A76" w:rsidRPr="006C3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пунктов ГНС, что в сумме </w:t>
      </w:r>
      <w:r w:rsidR="00FC539B" w:rsidRPr="006C359C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составит 50</w:t>
      </w:r>
      <w:r w:rsidR="00692DCE" w:rsidRPr="006C3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 </w:t>
      </w:r>
      <w:r w:rsidR="00553978">
        <w:rPr>
          <w:rFonts w:ascii="Times New Roman" w:hAnsi="Times New Roman" w:cs="Times New Roman"/>
          <w:sz w:val="28"/>
          <w:szCs w:val="28"/>
        </w:rPr>
        <w:t>от общего количества пунктов</w:t>
      </w:r>
      <w:r w:rsidR="006D4A76" w:rsidRPr="006C3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93204" w:rsidRDefault="00C93204" w:rsidP="00C93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204">
        <w:rPr>
          <w:rFonts w:ascii="Times New Roman" w:hAnsi="Times New Roman" w:cs="Times New Roman"/>
          <w:sz w:val="28"/>
          <w:szCs w:val="28"/>
        </w:rPr>
        <w:t>Проблем</w:t>
      </w:r>
      <w:r w:rsidR="00553978">
        <w:rPr>
          <w:rFonts w:ascii="Times New Roman" w:hAnsi="Times New Roman" w:cs="Times New Roman"/>
          <w:sz w:val="28"/>
          <w:szCs w:val="28"/>
        </w:rPr>
        <w:t>у</w:t>
      </w:r>
      <w:r w:rsidRPr="00C93204">
        <w:rPr>
          <w:rFonts w:ascii="Times New Roman" w:hAnsi="Times New Roman" w:cs="Times New Roman"/>
          <w:sz w:val="28"/>
          <w:szCs w:val="28"/>
        </w:rPr>
        <w:t xml:space="preserve"> вызывает поиск пунктов ГНС в связи с тем, что представленный ФГБУ «Центр геодезии, картографии и ИПД» перечень пунктов ГНС не содержит координат в МСК-68, а имеет только описание на </w:t>
      </w:r>
      <w:r w:rsidRPr="00C93204">
        <w:rPr>
          <w:rFonts w:ascii="Times New Roman" w:hAnsi="Times New Roman" w:cs="Times New Roman"/>
          <w:sz w:val="28"/>
          <w:szCs w:val="28"/>
        </w:rPr>
        <w:lastRenderedPageBreak/>
        <w:t>местности, которое было составлено на момент закладки пунктов</w:t>
      </w:r>
      <w:r w:rsidR="00553978">
        <w:rPr>
          <w:rFonts w:ascii="Times New Roman" w:hAnsi="Times New Roman" w:cs="Times New Roman"/>
          <w:sz w:val="28"/>
          <w:szCs w:val="28"/>
        </w:rPr>
        <w:t>,</w:t>
      </w:r>
      <w:r w:rsidRPr="00C93204">
        <w:rPr>
          <w:rFonts w:ascii="Times New Roman" w:hAnsi="Times New Roman" w:cs="Times New Roman"/>
          <w:sz w:val="28"/>
          <w:szCs w:val="28"/>
        </w:rPr>
        <w:t xml:space="preserve"> на</w:t>
      </w:r>
      <w:r w:rsidR="00553978">
        <w:rPr>
          <w:rFonts w:ascii="Times New Roman" w:hAnsi="Times New Roman" w:cs="Times New Roman"/>
          <w:sz w:val="28"/>
          <w:szCs w:val="28"/>
        </w:rPr>
        <w:t>чиная с 1928 года по 90-е годы ХХ</w:t>
      </w:r>
      <w:r w:rsidRPr="00C93204">
        <w:rPr>
          <w:rFonts w:ascii="Times New Roman" w:hAnsi="Times New Roman" w:cs="Times New Roman"/>
          <w:sz w:val="28"/>
          <w:szCs w:val="28"/>
        </w:rPr>
        <w:t xml:space="preserve"> века. По причине того, что прошел большой промежуток времени ситуация на местности изменилась, многие объекты были разрушены или реконструированы, местность заросла растительностью,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93204">
        <w:rPr>
          <w:rFonts w:ascii="Times New Roman" w:hAnsi="Times New Roman" w:cs="Times New Roman"/>
          <w:sz w:val="28"/>
          <w:szCs w:val="28"/>
        </w:rPr>
        <w:t>указанные в перечне пунктов ГНС ориентиры, являются не актуальными, в связи с этими обстоятельствами, в большинстве случаев отыскать на местности расположение пунктов ГНС только по описанию не представляется возможным.</w:t>
      </w:r>
    </w:p>
    <w:p w:rsidR="002C5CB9" w:rsidRDefault="004E7582" w:rsidP="00CE2F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50A0">
        <w:rPr>
          <w:rFonts w:ascii="Times New Roman" w:hAnsi="Times New Roman"/>
          <w:sz w:val="28"/>
          <w:szCs w:val="28"/>
        </w:rPr>
        <w:t>Большая часть пунктов государственной геодезической сети, расположенн</w:t>
      </w:r>
      <w:r>
        <w:rPr>
          <w:rFonts w:ascii="Times New Roman" w:hAnsi="Times New Roman"/>
          <w:sz w:val="28"/>
          <w:szCs w:val="28"/>
        </w:rPr>
        <w:t>ых</w:t>
      </w:r>
      <w:r w:rsidRPr="00FE50A0">
        <w:rPr>
          <w:rFonts w:ascii="Times New Roman" w:hAnsi="Times New Roman"/>
          <w:sz w:val="28"/>
          <w:szCs w:val="28"/>
        </w:rPr>
        <w:t xml:space="preserve"> на территории Тамбовской области, </w:t>
      </w:r>
      <w:r>
        <w:rPr>
          <w:rFonts w:ascii="Times New Roman" w:hAnsi="Times New Roman"/>
          <w:sz w:val="28"/>
          <w:szCs w:val="28"/>
        </w:rPr>
        <w:t>находится</w:t>
      </w:r>
      <w:r w:rsidRPr="00FE50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FE50A0">
        <w:rPr>
          <w:rFonts w:ascii="Times New Roman" w:hAnsi="Times New Roman"/>
          <w:sz w:val="28"/>
          <w:szCs w:val="28"/>
        </w:rPr>
        <w:t xml:space="preserve"> землях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0A0">
        <w:rPr>
          <w:rFonts w:ascii="Times New Roman" w:hAnsi="Times New Roman"/>
          <w:sz w:val="28"/>
          <w:szCs w:val="28"/>
        </w:rPr>
        <w:t>сельскохозяйственн</w:t>
      </w:r>
      <w:r>
        <w:rPr>
          <w:rFonts w:ascii="Times New Roman" w:hAnsi="Times New Roman"/>
          <w:sz w:val="28"/>
          <w:szCs w:val="28"/>
        </w:rPr>
        <w:t>ого назначения</w:t>
      </w:r>
      <w:r w:rsidRPr="00FE50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зачастую </w:t>
      </w:r>
      <w:r w:rsidRPr="00FE50A0">
        <w:rPr>
          <w:rFonts w:ascii="Times New Roman" w:hAnsi="Times New Roman"/>
          <w:sz w:val="28"/>
          <w:szCs w:val="28"/>
        </w:rPr>
        <w:t>в местах проведения п</w:t>
      </w:r>
      <w:r>
        <w:rPr>
          <w:rFonts w:ascii="Times New Roman" w:hAnsi="Times New Roman"/>
          <w:sz w:val="28"/>
          <w:szCs w:val="28"/>
        </w:rPr>
        <w:t>олевых работ. В связи с чем</w:t>
      </w:r>
      <w:r w:rsidRPr="00CF53EA">
        <w:rPr>
          <w:rFonts w:ascii="Times New Roman" w:hAnsi="Times New Roman"/>
          <w:sz w:val="28"/>
          <w:szCs w:val="28"/>
        </w:rPr>
        <w:t xml:space="preserve">, Управление Росреестра по Тамбовской области обращает особое внимание правообладателей и арендаторов земельных участков на которых расположены такие пункты, что проведение сельскохозяйственных работ, в том числе запашка или распашка </w:t>
      </w:r>
      <w:r w:rsidRPr="00C5509B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>и</w:t>
      </w:r>
      <w:r w:rsidRPr="00C5509B">
        <w:rPr>
          <w:rFonts w:ascii="Times New Roman" w:hAnsi="Times New Roman"/>
          <w:sz w:val="28"/>
          <w:szCs w:val="28"/>
        </w:rPr>
        <w:t xml:space="preserve">, вблизи нахождения указанных пунктов или в пределах границ их охранной зоны, а также иные действия, которые могут повредить пункт государственной геодезической сети, расцениваются как административное правонарушение, предусмотренное частью 3 статьи 7.2 Кодекса об административных правонарушениях Российской Федерации и влекут наложение административного штрафа </w:t>
      </w:r>
      <w:r w:rsidR="00A60159">
        <w:rPr>
          <w:rFonts w:ascii="Times New Roman" w:hAnsi="Times New Roman"/>
          <w:sz w:val="28"/>
          <w:szCs w:val="28"/>
        </w:rPr>
        <w:t xml:space="preserve">на граждан в размере от </w:t>
      </w:r>
      <w:r w:rsidR="00F154EC">
        <w:rPr>
          <w:rFonts w:ascii="Times New Roman" w:hAnsi="Times New Roman"/>
          <w:sz w:val="28"/>
          <w:szCs w:val="28"/>
        </w:rPr>
        <w:t>5</w:t>
      </w:r>
      <w:r w:rsidR="00A60159">
        <w:rPr>
          <w:rFonts w:ascii="Times New Roman" w:hAnsi="Times New Roman"/>
          <w:sz w:val="28"/>
          <w:szCs w:val="28"/>
        </w:rPr>
        <w:t xml:space="preserve"> до </w:t>
      </w:r>
      <w:r w:rsidR="00F154EC">
        <w:rPr>
          <w:rFonts w:ascii="Times New Roman" w:hAnsi="Times New Roman"/>
          <w:sz w:val="28"/>
          <w:szCs w:val="28"/>
        </w:rPr>
        <w:t xml:space="preserve">10 </w:t>
      </w:r>
      <w:r w:rsidR="00A60159">
        <w:rPr>
          <w:rFonts w:ascii="Times New Roman" w:hAnsi="Times New Roman"/>
          <w:sz w:val="28"/>
          <w:szCs w:val="28"/>
        </w:rPr>
        <w:t xml:space="preserve">тысяч рублей, </w:t>
      </w:r>
      <w:r w:rsidRPr="00C5509B">
        <w:rPr>
          <w:rFonts w:ascii="Times New Roman" w:hAnsi="Times New Roman"/>
          <w:sz w:val="28"/>
          <w:szCs w:val="28"/>
        </w:rPr>
        <w:t xml:space="preserve">на юридическое лицо в размере от </w:t>
      </w:r>
      <w:r w:rsidR="00F154EC">
        <w:rPr>
          <w:rFonts w:ascii="Times New Roman" w:hAnsi="Times New Roman"/>
          <w:sz w:val="28"/>
          <w:szCs w:val="28"/>
        </w:rPr>
        <w:t>50</w:t>
      </w:r>
      <w:r w:rsidRPr="00C5509B">
        <w:rPr>
          <w:rFonts w:ascii="Times New Roman" w:hAnsi="Times New Roman"/>
          <w:sz w:val="28"/>
          <w:szCs w:val="28"/>
        </w:rPr>
        <w:t xml:space="preserve"> до </w:t>
      </w:r>
      <w:r w:rsidR="00F154EC">
        <w:rPr>
          <w:rFonts w:ascii="Times New Roman" w:hAnsi="Times New Roman"/>
          <w:sz w:val="28"/>
          <w:szCs w:val="28"/>
        </w:rPr>
        <w:t>200</w:t>
      </w:r>
      <w:r w:rsidRPr="00C5509B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A60159" w:rsidRDefault="00A60159" w:rsidP="00CE2F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63CF6" w:rsidRPr="00163CF6" w:rsidRDefault="00163CF6" w:rsidP="00163C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63C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Ирина Волкова</w:t>
      </w:r>
    </w:p>
    <w:p w:rsidR="000F78AC" w:rsidRPr="00163CF6" w:rsidRDefault="000F78AC" w:rsidP="00163CF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63CF6">
        <w:rPr>
          <w:rFonts w:ascii="Times New Roman" w:hAnsi="Times New Roman"/>
          <w:i/>
          <w:sz w:val="28"/>
          <w:szCs w:val="28"/>
        </w:rPr>
        <w:t>Начальник отдела землеус</w:t>
      </w:r>
      <w:r w:rsidR="00163CF6">
        <w:rPr>
          <w:rFonts w:ascii="Times New Roman" w:hAnsi="Times New Roman"/>
          <w:i/>
          <w:sz w:val="28"/>
          <w:szCs w:val="28"/>
        </w:rPr>
        <w:t>тройства,</w:t>
      </w:r>
      <w:r w:rsidR="00163CF6" w:rsidRPr="00163CF6">
        <w:rPr>
          <w:rFonts w:ascii="Times New Roman" w:hAnsi="Times New Roman"/>
          <w:i/>
          <w:sz w:val="28"/>
          <w:szCs w:val="28"/>
        </w:rPr>
        <w:t xml:space="preserve"> </w:t>
      </w:r>
      <w:r w:rsidRPr="00163CF6">
        <w:rPr>
          <w:rFonts w:ascii="Times New Roman" w:hAnsi="Times New Roman"/>
          <w:i/>
          <w:sz w:val="28"/>
          <w:szCs w:val="28"/>
        </w:rPr>
        <w:t>мониторинга земель</w:t>
      </w:r>
    </w:p>
    <w:p w:rsidR="00163CF6" w:rsidRPr="00163CF6" w:rsidRDefault="000F78AC" w:rsidP="000F78AC">
      <w:pPr>
        <w:spacing w:after="0" w:line="240" w:lineRule="auto"/>
        <w:ind w:left="-180"/>
        <w:jc w:val="both"/>
        <w:rPr>
          <w:rFonts w:ascii="Times New Roman" w:hAnsi="Times New Roman"/>
          <w:i/>
          <w:sz w:val="28"/>
          <w:szCs w:val="28"/>
        </w:rPr>
      </w:pPr>
      <w:r w:rsidRPr="00163CF6">
        <w:rPr>
          <w:rFonts w:ascii="Times New Roman" w:hAnsi="Times New Roman"/>
          <w:i/>
          <w:sz w:val="28"/>
          <w:szCs w:val="28"/>
        </w:rPr>
        <w:t>кадастровой оценки недвижимости,</w:t>
      </w:r>
      <w:r w:rsidR="00163CF6" w:rsidRPr="00163CF6">
        <w:rPr>
          <w:rFonts w:ascii="Times New Roman" w:hAnsi="Times New Roman"/>
          <w:i/>
          <w:sz w:val="28"/>
          <w:szCs w:val="28"/>
        </w:rPr>
        <w:t xml:space="preserve"> </w:t>
      </w:r>
      <w:r w:rsidRPr="00163CF6">
        <w:rPr>
          <w:rFonts w:ascii="Times New Roman" w:hAnsi="Times New Roman"/>
          <w:i/>
          <w:sz w:val="28"/>
          <w:szCs w:val="28"/>
        </w:rPr>
        <w:t>геодезии и картог</w:t>
      </w:r>
      <w:bookmarkStart w:id="0" w:name="_GoBack"/>
      <w:bookmarkEnd w:id="0"/>
      <w:r w:rsidRPr="00163CF6">
        <w:rPr>
          <w:rFonts w:ascii="Times New Roman" w:hAnsi="Times New Roman"/>
          <w:i/>
          <w:sz w:val="28"/>
          <w:szCs w:val="28"/>
        </w:rPr>
        <w:t>рафии</w:t>
      </w:r>
    </w:p>
    <w:p w:rsidR="00163CF6" w:rsidRPr="00163CF6" w:rsidRDefault="00163CF6" w:rsidP="000F78AC">
      <w:pPr>
        <w:spacing w:after="0" w:line="240" w:lineRule="auto"/>
        <w:ind w:left="-180"/>
        <w:jc w:val="both"/>
        <w:rPr>
          <w:rFonts w:ascii="Times New Roman" w:hAnsi="Times New Roman"/>
          <w:i/>
          <w:sz w:val="28"/>
          <w:szCs w:val="28"/>
        </w:rPr>
      </w:pPr>
      <w:r w:rsidRPr="00163CF6">
        <w:rPr>
          <w:rFonts w:ascii="Times New Roman" w:hAnsi="Times New Roman"/>
          <w:i/>
          <w:sz w:val="28"/>
          <w:szCs w:val="28"/>
        </w:rPr>
        <w:t>Управления Росреестра по Тамбовской области</w:t>
      </w:r>
    </w:p>
    <w:p w:rsidR="00163CF6" w:rsidRPr="00163CF6" w:rsidRDefault="00163CF6">
      <w:pPr>
        <w:spacing w:after="0" w:line="240" w:lineRule="auto"/>
        <w:ind w:left="-180"/>
        <w:jc w:val="both"/>
        <w:rPr>
          <w:rFonts w:ascii="Times New Roman" w:hAnsi="Times New Roman"/>
          <w:i/>
          <w:sz w:val="28"/>
          <w:szCs w:val="28"/>
        </w:rPr>
      </w:pPr>
    </w:p>
    <w:sectPr w:rsidR="00163CF6" w:rsidRPr="00163CF6" w:rsidSect="00CD592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2B"/>
    <w:rsid w:val="00042698"/>
    <w:rsid w:val="000458C1"/>
    <w:rsid w:val="00060CFE"/>
    <w:rsid w:val="000A6CA7"/>
    <w:rsid w:val="000D0A57"/>
    <w:rsid w:val="000F78AC"/>
    <w:rsid w:val="00163CF6"/>
    <w:rsid w:val="001651AD"/>
    <w:rsid w:val="001D6B77"/>
    <w:rsid w:val="002C5CB9"/>
    <w:rsid w:val="003612E1"/>
    <w:rsid w:val="0039163C"/>
    <w:rsid w:val="003B0F57"/>
    <w:rsid w:val="004E7582"/>
    <w:rsid w:val="004F562B"/>
    <w:rsid w:val="00542114"/>
    <w:rsid w:val="00553978"/>
    <w:rsid w:val="00560EB7"/>
    <w:rsid w:val="00595272"/>
    <w:rsid w:val="005F0D1F"/>
    <w:rsid w:val="00692DCE"/>
    <w:rsid w:val="006C359C"/>
    <w:rsid w:val="006D4A76"/>
    <w:rsid w:val="006D55AA"/>
    <w:rsid w:val="00714435"/>
    <w:rsid w:val="00752E53"/>
    <w:rsid w:val="0078274D"/>
    <w:rsid w:val="007C5184"/>
    <w:rsid w:val="00833178"/>
    <w:rsid w:val="00842A7A"/>
    <w:rsid w:val="008C4386"/>
    <w:rsid w:val="0091612E"/>
    <w:rsid w:val="00936E3C"/>
    <w:rsid w:val="0098081D"/>
    <w:rsid w:val="009E1F71"/>
    <w:rsid w:val="00A02769"/>
    <w:rsid w:val="00A06071"/>
    <w:rsid w:val="00A11FB6"/>
    <w:rsid w:val="00A60159"/>
    <w:rsid w:val="00B61A9D"/>
    <w:rsid w:val="00C70866"/>
    <w:rsid w:val="00C91889"/>
    <w:rsid w:val="00C93204"/>
    <w:rsid w:val="00CD5920"/>
    <w:rsid w:val="00CE2F1C"/>
    <w:rsid w:val="00DE3744"/>
    <w:rsid w:val="00E03820"/>
    <w:rsid w:val="00E14AA9"/>
    <w:rsid w:val="00E2133D"/>
    <w:rsid w:val="00F154EC"/>
    <w:rsid w:val="00F346C5"/>
    <w:rsid w:val="00FC465A"/>
    <w:rsid w:val="00FC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C54BD-45F9-46F6-BFC1-B62E5469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5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gkipd.ru/fsdf/ggs/monitoring-ggs/" TargetMode="External"/><Relationship Id="rId4" Type="http://schemas.openxmlformats.org/officeDocument/2006/relationships/hyperlink" Target="https://portal.fppd.cgkipd.ru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533</Words>
  <Characters>3889</Characters>
  <Application>Microsoft Office Word</Application>
  <DocSecurity>0</DocSecurity>
  <Lines>74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Ирина Сергеевна</dc:creator>
  <cp:keywords/>
  <dc:description/>
  <cp:lastModifiedBy>Шевченко Ольга Викторовна</cp:lastModifiedBy>
  <cp:revision>3</cp:revision>
  <dcterms:created xsi:type="dcterms:W3CDTF">2023-06-09T13:10:00Z</dcterms:created>
  <dcterms:modified xsi:type="dcterms:W3CDTF">2023-06-09T13:19:00Z</dcterms:modified>
</cp:coreProperties>
</file>