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D8" w:rsidRDefault="00D50DD8" w:rsidP="00D50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FC27B3" wp14:editId="008BDA0B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CAF" w:rsidRPr="008B3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DD8" w:rsidRDefault="00D50DD8" w:rsidP="00D50DD8">
      <w:pPr>
        <w:pStyle w:val="s1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20.05.2024</w:t>
      </w:r>
    </w:p>
    <w:p w:rsidR="00D50DD8" w:rsidRDefault="00D50DD8" w:rsidP="00D50DD8">
      <w:pPr>
        <w:rPr>
          <w:b/>
          <w:sz w:val="28"/>
          <w:szCs w:val="28"/>
        </w:rPr>
      </w:pPr>
    </w:p>
    <w:p w:rsidR="00575A3F" w:rsidRPr="008B3C75" w:rsidRDefault="008579B2" w:rsidP="000C6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D00D30">
        <w:rPr>
          <w:rFonts w:ascii="Times New Roman" w:hAnsi="Times New Roman" w:cs="Times New Roman"/>
          <w:b/>
          <w:sz w:val="28"/>
          <w:szCs w:val="28"/>
        </w:rPr>
        <w:t xml:space="preserve">Роскадастра по Тамбовской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рассказали, как узнать к</w:t>
      </w:r>
      <w:r w:rsidR="00C01CAF" w:rsidRPr="008B3C75">
        <w:rPr>
          <w:rFonts w:ascii="Times New Roman" w:hAnsi="Times New Roman" w:cs="Times New Roman"/>
          <w:b/>
          <w:sz w:val="28"/>
          <w:szCs w:val="28"/>
        </w:rPr>
        <w:t>адастров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C01CAF" w:rsidRPr="008B3C75">
        <w:rPr>
          <w:rFonts w:ascii="Times New Roman" w:hAnsi="Times New Roman" w:cs="Times New Roman"/>
          <w:b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C01CAF" w:rsidRPr="008B3C75">
        <w:rPr>
          <w:rFonts w:ascii="Times New Roman" w:hAnsi="Times New Roman" w:cs="Times New Roman"/>
          <w:b/>
          <w:sz w:val="28"/>
          <w:szCs w:val="28"/>
        </w:rPr>
        <w:t xml:space="preserve"> объекта недвижимости</w:t>
      </w:r>
    </w:p>
    <w:p w:rsidR="0088361C" w:rsidRPr="000C6E42" w:rsidRDefault="0088361C" w:rsidP="000C6E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61C" w:rsidRPr="000C6E42" w:rsidRDefault="0088361C" w:rsidP="00C01C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C6E42">
        <w:rPr>
          <w:rFonts w:ascii="Times New Roman" w:hAnsi="Times New Roman" w:cs="Times New Roman"/>
          <w:sz w:val="28"/>
          <w:szCs w:val="28"/>
        </w:rPr>
        <w:t xml:space="preserve">У всех объектов недвижимости </w:t>
      </w:r>
      <w:r w:rsidR="008B3C75">
        <w:rPr>
          <w:rFonts w:ascii="Times New Roman" w:hAnsi="Times New Roman" w:cs="Times New Roman"/>
          <w:sz w:val="28"/>
          <w:szCs w:val="28"/>
        </w:rPr>
        <w:t>–</w:t>
      </w:r>
      <w:r w:rsidR="00C01CAF">
        <w:rPr>
          <w:rFonts w:ascii="Times New Roman" w:hAnsi="Times New Roman" w:cs="Times New Roman"/>
          <w:sz w:val="28"/>
          <w:szCs w:val="28"/>
        </w:rPr>
        <w:t xml:space="preserve"> </w:t>
      </w:r>
      <w:r w:rsidRPr="000C6E42">
        <w:rPr>
          <w:rFonts w:ascii="Times New Roman" w:hAnsi="Times New Roman" w:cs="Times New Roman"/>
          <w:sz w:val="28"/>
          <w:szCs w:val="28"/>
        </w:rPr>
        <w:t>здани</w:t>
      </w:r>
      <w:r w:rsidR="00C01CAF">
        <w:rPr>
          <w:rFonts w:ascii="Times New Roman" w:hAnsi="Times New Roman" w:cs="Times New Roman"/>
          <w:sz w:val="28"/>
          <w:szCs w:val="28"/>
        </w:rPr>
        <w:t>й</w:t>
      </w:r>
      <w:r w:rsidRPr="000C6E42">
        <w:rPr>
          <w:rFonts w:ascii="Times New Roman" w:hAnsi="Times New Roman" w:cs="Times New Roman"/>
          <w:sz w:val="28"/>
          <w:szCs w:val="28"/>
        </w:rPr>
        <w:t>, помещени</w:t>
      </w:r>
      <w:r w:rsidR="00C01CAF">
        <w:rPr>
          <w:rFonts w:ascii="Times New Roman" w:hAnsi="Times New Roman" w:cs="Times New Roman"/>
          <w:sz w:val="28"/>
          <w:szCs w:val="28"/>
        </w:rPr>
        <w:t>й</w:t>
      </w:r>
      <w:r w:rsidRPr="000C6E42">
        <w:rPr>
          <w:rFonts w:ascii="Times New Roman" w:hAnsi="Times New Roman" w:cs="Times New Roman"/>
          <w:sz w:val="28"/>
          <w:szCs w:val="28"/>
        </w:rPr>
        <w:t>, сооружени</w:t>
      </w:r>
      <w:r w:rsidR="00C01CAF">
        <w:rPr>
          <w:rFonts w:ascii="Times New Roman" w:hAnsi="Times New Roman" w:cs="Times New Roman"/>
          <w:sz w:val="28"/>
          <w:szCs w:val="28"/>
        </w:rPr>
        <w:t>й</w:t>
      </w:r>
      <w:r w:rsidRPr="000C6E42">
        <w:rPr>
          <w:rFonts w:ascii="Times New Roman" w:hAnsi="Times New Roman" w:cs="Times New Roman"/>
          <w:sz w:val="28"/>
          <w:szCs w:val="28"/>
        </w:rPr>
        <w:t>, объект</w:t>
      </w:r>
      <w:r w:rsidR="00C01CAF">
        <w:rPr>
          <w:rFonts w:ascii="Times New Roman" w:hAnsi="Times New Roman" w:cs="Times New Roman"/>
          <w:sz w:val="28"/>
          <w:szCs w:val="28"/>
        </w:rPr>
        <w:t>ов</w:t>
      </w:r>
      <w:r w:rsidRPr="000C6E42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</w:t>
      </w:r>
      <w:r w:rsidR="00C01CAF">
        <w:rPr>
          <w:rFonts w:ascii="Times New Roman" w:hAnsi="Times New Roman" w:cs="Times New Roman"/>
          <w:sz w:val="28"/>
          <w:szCs w:val="28"/>
        </w:rPr>
        <w:t>а</w:t>
      </w:r>
      <w:r w:rsidRPr="000C6E42">
        <w:rPr>
          <w:rFonts w:ascii="Times New Roman" w:hAnsi="Times New Roman" w:cs="Times New Roman"/>
          <w:sz w:val="28"/>
          <w:szCs w:val="28"/>
        </w:rPr>
        <w:t>, машино-мест или земельны</w:t>
      </w:r>
      <w:r w:rsidR="00C01CAF">
        <w:rPr>
          <w:rFonts w:ascii="Times New Roman" w:hAnsi="Times New Roman" w:cs="Times New Roman"/>
          <w:sz w:val="28"/>
          <w:szCs w:val="28"/>
        </w:rPr>
        <w:t>х</w:t>
      </w:r>
      <w:r w:rsidRPr="000C6E4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01CAF">
        <w:rPr>
          <w:rFonts w:ascii="Times New Roman" w:hAnsi="Times New Roman" w:cs="Times New Roman"/>
          <w:sz w:val="28"/>
          <w:szCs w:val="28"/>
        </w:rPr>
        <w:t>ков</w:t>
      </w:r>
      <w:r w:rsidRPr="000C6E42">
        <w:rPr>
          <w:rFonts w:ascii="Times New Roman" w:hAnsi="Times New Roman" w:cs="Times New Roman"/>
          <w:sz w:val="28"/>
          <w:szCs w:val="28"/>
        </w:rPr>
        <w:t xml:space="preserve"> есть кадастровая стоимость. </w:t>
      </w:r>
      <w:r w:rsidR="009C200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Она</w:t>
      </w:r>
      <w:r w:rsidR="000C6E42" w:rsidRPr="000C6E4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является открытой и общедоступной характеристикой объекта недвижимости</w:t>
      </w:r>
      <w:r w:rsidR="000C6E42" w:rsidRPr="000C6E42">
        <w:rPr>
          <w:rFonts w:ascii="Times New Roman" w:hAnsi="Times New Roman" w:cs="Times New Roman"/>
          <w:sz w:val="28"/>
          <w:szCs w:val="28"/>
        </w:rPr>
        <w:t>.</w:t>
      </w:r>
    </w:p>
    <w:p w:rsidR="000C6E42" w:rsidRDefault="00C01CAF" w:rsidP="000C6E42">
      <w:pPr>
        <w:shd w:val="clear" w:color="auto" w:fill="FFFFFF"/>
        <w:spacing w:after="0" w:line="36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проведена очередная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 кадастровая оценка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земельных участков всех категорий земель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расположенных</w:t>
      </w:r>
      <w:r w:rsidRPr="00C01C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Тамбовской области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675F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езультаты 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были 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внесены в Единый государственный реестр недвижимости (ЕГРН)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применяются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8B3C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января </w:t>
      </w:r>
      <w:r w:rsidR="000C6E42"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 года.</w:t>
      </w:r>
    </w:p>
    <w:p w:rsidR="00C01CAF" w:rsidRDefault="00C01CAF" w:rsidP="00C01CAF">
      <w:pPr>
        <w:shd w:val="clear" w:color="auto" w:fill="FFFFFF"/>
        <w:spacing w:before="150" w:after="150" w:line="36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регионе провели</w:t>
      </w:r>
      <w:r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очередн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</w:t>
      </w:r>
      <w:r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кадастров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</w:t>
      </w:r>
      <w:r w:rsidRPr="00E64C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оценк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всех объектов капитального строительства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F03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зданий, помещений, сооружений, объектов незавершенного строительства, </w:t>
      </w:r>
      <w:proofErr w:type="spellStart"/>
      <w:r w:rsidRPr="00F03AFC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F03AFC">
        <w:rPr>
          <w:rFonts w:ascii="Times New Roman" w:hAnsi="Times New Roman" w:cs="Times New Roman"/>
          <w:sz w:val="28"/>
          <w:szCs w:val="28"/>
          <w:shd w:val="clear" w:color="auto" w:fill="FFFFFF"/>
        </w:rPr>
        <w:t>-мест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1C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Результаты </w:t>
      </w:r>
      <w:r w:rsidR="006C7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этой оценки также внесены в ЕГРН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применяются</w:t>
      </w:r>
      <w:r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января </w:t>
      </w:r>
      <w:r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4907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8361C" w:rsidRPr="004C27AF" w:rsidRDefault="000C6E42" w:rsidP="004C27AF">
      <w:pPr>
        <w:shd w:val="clear" w:color="auto" w:fill="FFFFFF"/>
        <w:spacing w:after="0" w:line="36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C27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Сведения о кадастровой стоимости можно получить в виде </w:t>
      </w:r>
      <w:r w:rsidR="006C75E7" w:rsidRPr="004C27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4C27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Выписки о кадастровой стоимости объекта недвижимости</w:t>
      </w:r>
      <w:r w:rsidR="006C75E7" w:rsidRPr="004C27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Она </w:t>
      </w:r>
      <w:r w:rsidRPr="004C27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бесплатная и предоставляется по запросам любых лиц.</w:t>
      </w:r>
      <w:r w:rsidR="004C27AF" w:rsidRPr="004C27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Заказать такую выписку в бумажном виде </w:t>
      </w:r>
      <w:r w:rsidR="00675F71">
        <w:rPr>
          <w:rFonts w:ascii="Times New Roman" w:hAnsi="Times New Roman" w:cs="Times New Roman"/>
          <w:sz w:val="28"/>
          <w:szCs w:val="28"/>
        </w:rPr>
        <w:t>можно в любом офисе МФЦ</w:t>
      </w:r>
      <w:r w:rsidR="004C27AF" w:rsidRPr="004C27AF">
        <w:rPr>
          <w:rFonts w:ascii="Times New Roman" w:hAnsi="Times New Roman" w:cs="Times New Roman"/>
          <w:sz w:val="28"/>
          <w:szCs w:val="28"/>
        </w:rPr>
        <w:t xml:space="preserve"> или отправив запрос по почте в тамбовский филиал ППК Роскадастр. В</w:t>
      </w:r>
      <w:r w:rsidR="0088361C" w:rsidRPr="004C27AF">
        <w:rPr>
          <w:rFonts w:ascii="Times New Roman" w:hAnsi="Times New Roman" w:cs="Times New Roman"/>
          <w:sz w:val="28"/>
          <w:szCs w:val="28"/>
        </w:rPr>
        <w:t xml:space="preserve"> электронной форме </w:t>
      </w:r>
      <w:r w:rsidR="004C27AF">
        <w:rPr>
          <w:rFonts w:ascii="Times New Roman" w:hAnsi="Times New Roman" w:cs="Times New Roman"/>
          <w:sz w:val="28"/>
          <w:szCs w:val="28"/>
        </w:rPr>
        <w:t xml:space="preserve">выписку можно заказать на </w:t>
      </w:r>
      <w:r w:rsidR="0088361C" w:rsidRPr="004C27AF">
        <w:rPr>
          <w:rFonts w:ascii="Times New Roman" w:hAnsi="Times New Roman" w:cs="Times New Roman"/>
          <w:sz w:val="28"/>
          <w:szCs w:val="28"/>
        </w:rPr>
        <w:t>сайт</w:t>
      </w:r>
      <w:r w:rsidR="004C27AF">
        <w:rPr>
          <w:rFonts w:ascii="Times New Roman" w:hAnsi="Times New Roman" w:cs="Times New Roman"/>
          <w:sz w:val="28"/>
          <w:szCs w:val="28"/>
        </w:rPr>
        <w:t>е Росреестра</w:t>
      </w:r>
      <w:r w:rsidR="0088361C" w:rsidRPr="004C27AF">
        <w:rPr>
          <w:rFonts w:ascii="Times New Roman" w:hAnsi="Times New Roman" w:cs="Times New Roman"/>
          <w:sz w:val="28"/>
          <w:szCs w:val="28"/>
        </w:rPr>
        <w:t xml:space="preserve"> и</w:t>
      </w:r>
      <w:r w:rsidR="004C27AF">
        <w:rPr>
          <w:rFonts w:ascii="Times New Roman" w:hAnsi="Times New Roman" w:cs="Times New Roman"/>
          <w:sz w:val="28"/>
          <w:szCs w:val="28"/>
        </w:rPr>
        <w:t xml:space="preserve">ли на </w:t>
      </w:r>
      <w:hyperlink r:id="rId6" w:history="1">
        <w:r w:rsidR="0088361C" w:rsidRPr="004C27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портале </w:t>
        </w:r>
        <w:r w:rsidR="001D3003" w:rsidRPr="004C27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Госуслуг</w:t>
        </w:r>
      </w:hyperlink>
      <w:r w:rsidR="004C27AF">
        <w:rPr>
          <w:rFonts w:ascii="Times New Roman" w:hAnsi="Times New Roman" w:cs="Times New Roman"/>
          <w:sz w:val="28"/>
          <w:szCs w:val="28"/>
        </w:rPr>
        <w:t>.</w:t>
      </w:r>
    </w:p>
    <w:p w:rsidR="004C27AF" w:rsidRDefault="0088361C" w:rsidP="004C2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42">
        <w:rPr>
          <w:rFonts w:ascii="Times New Roman" w:hAnsi="Times New Roman" w:cs="Times New Roman"/>
          <w:sz w:val="28"/>
          <w:szCs w:val="28"/>
        </w:rPr>
        <w:lastRenderedPageBreak/>
        <w:t xml:space="preserve">Готовые документы </w:t>
      </w:r>
      <w:r w:rsidR="001D3003">
        <w:rPr>
          <w:rFonts w:ascii="Times New Roman" w:hAnsi="Times New Roman" w:cs="Times New Roman"/>
          <w:sz w:val="28"/>
          <w:szCs w:val="28"/>
        </w:rPr>
        <w:t>можно</w:t>
      </w:r>
      <w:r w:rsidRPr="000C6E42">
        <w:rPr>
          <w:rFonts w:ascii="Times New Roman" w:hAnsi="Times New Roman" w:cs="Times New Roman"/>
          <w:sz w:val="28"/>
          <w:szCs w:val="28"/>
        </w:rPr>
        <w:t xml:space="preserve"> получить по адресу электронной почты в виде ссылки на электронный документ, указав в запросе данный способ получения сведений ЕГРН либо в виде бумажного документа.</w:t>
      </w:r>
    </w:p>
    <w:p w:rsidR="0088361C" w:rsidRPr="000C6E42" w:rsidRDefault="004C27AF" w:rsidP="004C2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кадастровую стоимость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любого объекта недвижимости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можно увидеть с помощью сервис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0C6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7" w:anchor="/search/53.422249105047094,41.7902738543111/19/@68hbvy9st" w:history="1">
        <w:r w:rsidRPr="009C200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«Публичная кадастровая карта»</w:t>
        </w:r>
      </w:hyperlink>
      <w:r w:rsidRPr="000C6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Pr="000C6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hyperlink r:id="rId8" w:history="1">
        <w:r w:rsidRPr="00C22C9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Получение сведений из фонда данных государственной кадастровой оценки».</w:t>
        </w:r>
      </w:hyperlink>
    </w:p>
    <w:p w:rsidR="0088361C" w:rsidRPr="000C6E42" w:rsidRDefault="0088361C" w:rsidP="000C6E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61C" w:rsidRDefault="00D50DD8" w:rsidP="00D50DD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0DD8">
        <w:rPr>
          <w:rFonts w:ascii="Times New Roman" w:hAnsi="Times New Roman" w:cs="Times New Roman"/>
          <w:i/>
          <w:sz w:val="28"/>
          <w:szCs w:val="28"/>
        </w:rPr>
        <w:t>Начальник отдела определения кадастровой стоимости филиала ППК «Роскадастр» по Тамбовской области Марина Белевитина</w:t>
      </w:r>
    </w:p>
    <w:p w:rsidR="00D50DD8" w:rsidRDefault="00D50DD8" w:rsidP="00D50DD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0DD8" w:rsidRDefault="00D50DD8" w:rsidP="00D50DD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0DD8" w:rsidRDefault="00D50DD8" w:rsidP="00D50DD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50DD8" w:rsidSect="0057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1C"/>
    <w:rsid w:val="000C6E42"/>
    <w:rsid w:val="001D3003"/>
    <w:rsid w:val="003761C7"/>
    <w:rsid w:val="004C27AF"/>
    <w:rsid w:val="00547CAA"/>
    <w:rsid w:val="00575A3F"/>
    <w:rsid w:val="00675F71"/>
    <w:rsid w:val="006C75E7"/>
    <w:rsid w:val="006F439E"/>
    <w:rsid w:val="0074337E"/>
    <w:rsid w:val="008579B2"/>
    <w:rsid w:val="0088361C"/>
    <w:rsid w:val="008B3C75"/>
    <w:rsid w:val="009C200B"/>
    <w:rsid w:val="00B812A0"/>
    <w:rsid w:val="00C01CAF"/>
    <w:rsid w:val="00C22C98"/>
    <w:rsid w:val="00C32DF2"/>
    <w:rsid w:val="00D00D30"/>
    <w:rsid w:val="00D50DD8"/>
    <w:rsid w:val="00F03AFC"/>
    <w:rsid w:val="00F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361C"/>
    <w:rPr>
      <w:i/>
      <w:iCs/>
    </w:rPr>
  </w:style>
  <w:style w:type="paragraph" w:customStyle="1" w:styleId="s1">
    <w:name w:val="s_1"/>
    <w:basedOn w:val="a"/>
    <w:rsid w:val="0088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836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E42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D5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361C"/>
    <w:rPr>
      <w:i/>
      <w:iCs/>
    </w:rPr>
  </w:style>
  <w:style w:type="paragraph" w:customStyle="1" w:styleId="s1">
    <w:name w:val="s_1"/>
    <w:basedOn w:val="a"/>
    <w:rsid w:val="0088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836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E42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D5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cc_ib_svedFDG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Белевитина Марина</dc:creator>
  <cp:lastModifiedBy>AlfYorovaOM</cp:lastModifiedBy>
  <cp:revision>6</cp:revision>
  <cp:lastPrinted>2022-09-26T07:23:00Z</cp:lastPrinted>
  <dcterms:created xsi:type="dcterms:W3CDTF">2024-05-20T12:18:00Z</dcterms:created>
  <dcterms:modified xsi:type="dcterms:W3CDTF">2024-05-22T06:53:00Z</dcterms:modified>
</cp:coreProperties>
</file>