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4" w:rsidRDefault="00F45614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39EFF5" wp14:editId="7AB76A6F">
            <wp:simplePos x="0" y="0"/>
            <wp:positionH relativeFrom="margin">
              <wp:posOffset>174625</wp:posOffset>
            </wp:positionH>
            <wp:positionV relativeFrom="margin">
              <wp:posOffset>317500</wp:posOffset>
            </wp:positionV>
            <wp:extent cx="2830830" cy="1591945"/>
            <wp:effectExtent l="0" t="0" r="762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614" w:rsidRDefault="00F45614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5614" w:rsidRDefault="00F45614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5614" w:rsidRDefault="00F45614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5614" w:rsidRDefault="00F45614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5614" w:rsidRDefault="00F45614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5614" w:rsidRDefault="00F45614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5614" w:rsidRDefault="00F45614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5614" w:rsidRDefault="00F45614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65E7" w:rsidRDefault="004865E7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A77E70" w:rsidRPr="00FD2B22" w:rsidRDefault="001D5266" w:rsidP="003F47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 Кадастровой палате рассказали о п</w:t>
      </w:r>
      <w:r w:rsidR="001C26B0" w:rsidRPr="00FD2B22">
        <w:rPr>
          <w:rFonts w:ascii="Times New Roman" w:hAnsi="Times New Roman" w:cs="Times New Roman"/>
          <w:b/>
          <w:sz w:val="27"/>
          <w:szCs w:val="27"/>
        </w:rPr>
        <w:t>оряд</w:t>
      </w:r>
      <w:r>
        <w:rPr>
          <w:rFonts w:ascii="Times New Roman" w:hAnsi="Times New Roman" w:cs="Times New Roman"/>
          <w:b/>
          <w:sz w:val="27"/>
          <w:szCs w:val="27"/>
        </w:rPr>
        <w:t>ке</w:t>
      </w:r>
      <w:r w:rsidR="00E96311" w:rsidRPr="00FD2B2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95F40">
        <w:rPr>
          <w:rFonts w:ascii="Times New Roman" w:hAnsi="Times New Roman" w:cs="Times New Roman"/>
          <w:b/>
          <w:sz w:val="27"/>
          <w:szCs w:val="27"/>
        </w:rPr>
        <w:t>исправления</w:t>
      </w:r>
      <w:r w:rsidR="007C4201">
        <w:rPr>
          <w:rFonts w:ascii="Times New Roman" w:hAnsi="Times New Roman" w:cs="Times New Roman"/>
          <w:b/>
          <w:sz w:val="27"/>
          <w:szCs w:val="27"/>
        </w:rPr>
        <w:t xml:space="preserve"> сведений </w:t>
      </w:r>
      <w:r w:rsidR="00A77E70" w:rsidRPr="00FD2B22">
        <w:rPr>
          <w:rFonts w:ascii="Times New Roman" w:hAnsi="Times New Roman" w:cs="Times New Roman"/>
          <w:b/>
          <w:sz w:val="27"/>
          <w:szCs w:val="27"/>
        </w:rPr>
        <w:t>в ЕГРН</w:t>
      </w:r>
    </w:p>
    <w:p w:rsidR="00D826B9" w:rsidRPr="00F870BD" w:rsidRDefault="00D826B9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1E79B7" w:rsidRDefault="001E79B7" w:rsidP="00B571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</w:pPr>
      <w:r w:rsidRPr="001E79B7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Необходимость обра</w:t>
      </w:r>
      <w:r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щения</w:t>
      </w:r>
      <w:r w:rsidRPr="001E79B7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 к сведениям </w:t>
      </w:r>
      <w:r w:rsidRPr="00B571D8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Единого государственного реестра недвижимости </w:t>
      </w:r>
      <w:r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(</w:t>
      </w:r>
      <w:r w:rsidRPr="001E79B7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ЕГРН</w:t>
      </w:r>
      <w:r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)</w:t>
      </w:r>
      <w:r w:rsidRPr="001E79B7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 может возникнуть при разных обстоятельствах, когда нужно узнать характеристики и</w:t>
      </w:r>
      <w:r w:rsidR="006F1DB4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ли</w:t>
      </w:r>
      <w:r w:rsidRPr="001E79B7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 историю объекта недвижимости</w:t>
      </w:r>
      <w:r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, например, при сделке с квартирой</w:t>
      </w:r>
      <w:r w:rsidRPr="001E79B7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 Бывают случаи</w:t>
      </w:r>
      <w:r w:rsidR="00651BF1" w:rsidRPr="00B571D8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, когда при получении </w:t>
      </w:r>
      <w:r w:rsidR="00FD2B22" w:rsidRPr="00B571D8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в</w:t>
      </w:r>
      <w:r w:rsidR="00651BF1" w:rsidRPr="00B571D8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ыписки из </w:t>
      </w:r>
      <w:r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ЕГРН</w:t>
      </w:r>
      <w:r w:rsidR="00651BF1" w:rsidRPr="00B571D8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 собственники замечают в ней опечатки, грамматические или иные ошибки </w:t>
      </w:r>
      <w:r w:rsidR="00283FC5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в отношении объекта </w:t>
      </w:r>
      <w:r w:rsidR="00651BF1" w:rsidRPr="00B571D8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недвижимости.</w:t>
      </w:r>
      <w:r w:rsidR="0068024E" w:rsidRPr="00B571D8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Начальник отдела нормализации баз данных</w:t>
      </w:r>
      <w:r w:rsidR="00C54C3C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 Кадастровой палаты по Тамбовской области</w:t>
      </w:r>
      <w:r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C54C3C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Ирина </w:t>
      </w:r>
      <w:proofErr w:type="spellStart"/>
      <w:r w:rsidR="00C54C3C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Русанова</w:t>
      </w:r>
      <w:proofErr w:type="spellEnd"/>
      <w:r w:rsidR="00C54C3C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разъяснила п</w:t>
      </w:r>
      <w:r w:rsidRPr="001E79B7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орядок исправления </w:t>
      </w:r>
      <w:r w:rsidR="007C4201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таких</w:t>
      </w:r>
      <w:r w:rsidRPr="001E79B7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 xml:space="preserve"> сведени</w:t>
      </w:r>
      <w:r w:rsidR="007C4201"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й</w:t>
      </w:r>
      <w:r>
        <w:rPr>
          <w:rFonts w:ascii="Times New Roman" w:hAnsi="Times New Roman" w:cs="Times New Roman"/>
          <w:b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276A8C" w:rsidRPr="001E79B7" w:rsidRDefault="00CC137B" w:rsidP="00276A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1C1B28"/>
          <w:sz w:val="27"/>
          <w:szCs w:val="27"/>
          <w:bdr w:val="none" w:sz="0" w:space="0" w:color="auto" w:frame="1"/>
          <w:shd w:val="clear" w:color="auto" w:fill="FFFFFF"/>
        </w:rPr>
      </w:pPr>
      <w:r w:rsidRPr="00F870BD">
        <w:rPr>
          <w:rFonts w:ascii="Times New Roman" w:hAnsi="Times New Roman" w:cs="Times New Roman"/>
          <w:sz w:val="27"/>
          <w:szCs w:val="27"/>
        </w:rPr>
        <w:t xml:space="preserve">Порядок исправления </w:t>
      </w:r>
      <w:r w:rsidR="007C4201">
        <w:rPr>
          <w:rFonts w:ascii="Times New Roman" w:hAnsi="Times New Roman" w:cs="Times New Roman"/>
          <w:sz w:val="27"/>
          <w:szCs w:val="27"/>
        </w:rPr>
        <w:t>сведений</w:t>
      </w:r>
      <w:r w:rsidRPr="00F870BD">
        <w:rPr>
          <w:rFonts w:ascii="Times New Roman" w:hAnsi="Times New Roman" w:cs="Times New Roman"/>
          <w:sz w:val="27"/>
          <w:szCs w:val="27"/>
        </w:rPr>
        <w:t>, содержащихся в ЕГРН, регламентирован статьей 61</w:t>
      </w:r>
      <w:r w:rsidRPr="00F870BD">
        <w:rPr>
          <w:rFonts w:ascii="Times New Roman" w:hAnsi="Times New Roman"/>
          <w:sz w:val="27"/>
          <w:szCs w:val="27"/>
        </w:rPr>
        <w:t xml:space="preserve"> Федерального закона от 13 июля 2015</w:t>
      </w:r>
      <w:r w:rsidR="001E79B7">
        <w:rPr>
          <w:rFonts w:ascii="Times New Roman" w:hAnsi="Times New Roman"/>
          <w:sz w:val="27"/>
          <w:szCs w:val="27"/>
        </w:rPr>
        <w:t xml:space="preserve"> года </w:t>
      </w:r>
      <w:r w:rsidR="005B3E0E">
        <w:rPr>
          <w:rFonts w:ascii="Times New Roman" w:hAnsi="Times New Roman"/>
          <w:sz w:val="27"/>
          <w:szCs w:val="27"/>
        </w:rPr>
        <w:t>№</w:t>
      </w:r>
      <w:r w:rsidRPr="00F870BD">
        <w:rPr>
          <w:rFonts w:ascii="Times New Roman" w:hAnsi="Times New Roman"/>
          <w:sz w:val="27"/>
          <w:szCs w:val="27"/>
        </w:rPr>
        <w:t xml:space="preserve">218-ФЗ </w:t>
      </w:r>
      <w:r w:rsidR="005B3E0E">
        <w:rPr>
          <w:rFonts w:ascii="Times New Roman" w:hAnsi="Times New Roman"/>
          <w:sz w:val="27"/>
          <w:szCs w:val="27"/>
        </w:rPr>
        <w:t>«</w:t>
      </w:r>
      <w:r w:rsidRPr="00F870BD">
        <w:rPr>
          <w:rFonts w:ascii="Times New Roman" w:hAnsi="Times New Roman"/>
          <w:sz w:val="27"/>
          <w:szCs w:val="27"/>
        </w:rPr>
        <w:t>О государственной регистрации недвижимости</w:t>
      </w:r>
      <w:r w:rsidR="005B3E0E">
        <w:rPr>
          <w:rFonts w:ascii="Times New Roman" w:hAnsi="Times New Roman"/>
          <w:sz w:val="27"/>
          <w:szCs w:val="27"/>
        </w:rPr>
        <w:t>»</w:t>
      </w:r>
      <w:r w:rsidRPr="00F870BD">
        <w:rPr>
          <w:rFonts w:ascii="Times New Roman" w:hAnsi="Times New Roman"/>
          <w:sz w:val="27"/>
          <w:szCs w:val="27"/>
        </w:rPr>
        <w:t>.</w:t>
      </w:r>
      <w:r w:rsidR="00276A8C" w:rsidRPr="00276A8C">
        <w:rPr>
          <w:rFonts w:ascii="Times New Roman" w:hAnsi="Times New Roman" w:cs="Times New Roman"/>
          <w:color w:val="1C1B28"/>
          <w:sz w:val="27"/>
          <w:szCs w:val="27"/>
          <w:shd w:val="clear" w:color="auto" w:fill="FFFFFF"/>
        </w:rPr>
        <w:t xml:space="preserve"> </w:t>
      </w:r>
      <w:r w:rsidR="00276A8C">
        <w:rPr>
          <w:rFonts w:ascii="Times New Roman" w:hAnsi="Times New Roman" w:cs="Times New Roman"/>
          <w:color w:val="1C1B28"/>
          <w:sz w:val="27"/>
          <w:szCs w:val="27"/>
          <w:shd w:val="clear" w:color="auto" w:fill="FFFFFF"/>
        </w:rPr>
        <w:t>Д</w:t>
      </w:r>
      <w:r w:rsidR="00276A8C" w:rsidRPr="001E79B7">
        <w:rPr>
          <w:rFonts w:ascii="Times New Roman" w:hAnsi="Times New Roman" w:cs="Times New Roman"/>
          <w:color w:val="1C1B28"/>
          <w:sz w:val="27"/>
          <w:szCs w:val="27"/>
          <w:shd w:val="clear" w:color="auto" w:fill="FFFFFF"/>
        </w:rPr>
        <w:t>ля исправления неточности в сведениях ЕГРН сначала нужно определить, к к</w:t>
      </w:r>
      <w:r w:rsidR="007C4201">
        <w:rPr>
          <w:rFonts w:ascii="Times New Roman" w:hAnsi="Times New Roman" w:cs="Times New Roman"/>
          <w:color w:val="1C1B28"/>
          <w:sz w:val="27"/>
          <w:szCs w:val="27"/>
          <w:shd w:val="clear" w:color="auto" w:fill="FFFFFF"/>
        </w:rPr>
        <w:t xml:space="preserve">акому виду ошибок она относится: технической или реестровой. </w:t>
      </w:r>
    </w:p>
    <w:p w:rsidR="0068024E" w:rsidRPr="00F870BD" w:rsidRDefault="007C4201" w:rsidP="007C4201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textAlignment w:val="baseline"/>
        <w:rPr>
          <w:bCs/>
          <w:sz w:val="27"/>
          <w:szCs w:val="27"/>
          <w:bdr w:val="none" w:sz="0" w:space="0" w:color="auto" w:frame="1"/>
          <w:shd w:val="clear" w:color="auto" w:fill="FFFFFF"/>
        </w:rPr>
      </w:pPr>
      <w:r w:rsidRPr="007C4201">
        <w:rPr>
          <w:b/>
          <w:bCs/>
          <w:color w:val="1C1B28"/>
          <w:sz w:val="27"/>
          <w:szCs w:val="27"/>
          <w:bdr w:val="none" w:sz="0" w:space="0" w:color="auto" w:frame="1"/>
        </w:rPr>
        <w:t>К техническим ошибкам</w:t>
      </w:r>
      <w:r>
        <w:rPr>
          <w:b/>
          <w:bCs/>
          <w:color w:val="1C1B28"/>
          <w:sz w:val="27"/>
          <w:szCs w:val="27"/>
          <w:bdr w:val="none" w:sz="0" w:space="0" w:color="auto" w:frame="1"/>
        </w:rPr>
        <w:t xml:space="preserve"> </w:t>
      </w:r>
      <w:r w:rsidR="00651BF1" w:rsidRPr="00F870BD">
        <w:rPr>
          <w:color w:val="1C1B28"/>
          <w:sz w:val="27"/>
          <w:szCs w:val="27"/>
        </w:rPr>
        <w:t>относятся описки, опечатки, грамматические либо</w:t>
      </w:r>
      <w:r w:rsidR="00933F08" w:rsidRPr="00F870BD">
        <w:rPr>
          <w:color w:val="1C1B28"/>
          <w:sz w:val="27"/>
          <w:szCs w:val="27"/>
        </w:rPr>
        <w:t xml:space="preserve"> </w:t>
      </w:r>
      <w:r w:rsidR="00933F08" w:rsidRPr="00F870BD">
        <w:rPr>
          <w:sz w:val="27"/>
          <w:szCs w:val="27"/>
        </w:rPr>
        <w:t>арифметические</w:t>
      </w:r>
      <w:r w:rsidR="00651BF1" w:rsidRPr="00F870BD">
        <w:rPr>
          <w:color w:val="1C1B28"/>
          <w:sz w:val="27"/>
          <w:szCs w:val="27"/>
        </w:rPr>
        <w:t xml:space="preserve"> иные подобные ошибки</w:t>
      </w:r>
      <w:r w:rsidR="00AE4B82" w:rsidRPr="00F870BD">
        <w:rPr>
          <w:color w:val="1C1B28"/>
          <w:sz w:val="27"/>
          <w:szCs w:val="27"/>
        </w:rPr>
        <w:t xml:space="preserve">. </w:t>
      </w:r>
      <w:r w:rsidR="00651BF1" w:rsidRPr="00F870BD">
        <w:rPr>
          <w:color w:val="1C1B28"/>
          <w:sz w:val="27"/>
          <w:szCs w:val="27"/>
        </w:rPr>
        <w:t>Такие ошибки приводят к несоответствию сведений ЕГРН документам, на основании которых осуществлялись кадастровый учет и регистрация прав.</w:t>
      </w:r>
      <w:r w:rsidR="00AE4B82" w:rsidRPr="00F870BD">
        <w:rPr>
          <w:color w:val="1C1B28"/>
          <w:sz w:val="27"/>
          <w:szCs w:val="27"/>
        </w:rPr>
        <w:t xml:space="preserve"> </w:t>
      </w:r>
      <w:r w:rsidR="00AE4B82" w:rsidRPr="00F870BD">
        <w:rPr>
          <w:sz w:val="27"/>
          <w:szCs w:val="27"/>
          <w:shd w:val="clear" w:color="auto" w:fill="FFFFFF"/>
        </w:rPr>
        <w:t xml:space="preserve">То есть это ошибка, </w:t>
      </w:r>
      <w:r>
        <w:rPr>
          <w:sz w:val="27"/>
          <w:szCs w:val="27"/>
          <w:shd w:val="clear" w:color="auto" w:fill="FFFFFF"/>
        </w:rPr>
        <w:t>д</w:t>
      </w:r>
      <w:r w:rsidR="00AE4B82" w:rsidRPr="00F870BD">
        <w:rPr>
          <w:sz w:val="27"/>
          <w:szCs w:val="27"/>
          <w:shd w:val="clear" w:color="auto" w:fill="FFFFFF"/>
        </w:rPr>
        <w:t>опу</w:t>
      </w:r>
      <w:r>
        <w:rPr>
          <w:sz w:val="27"/>
          <w:szCs w:val="27"/>
          <w:shd w:val="clear" w:color="auto" w:fill="FFFFFF"/>
        </w:rPr>
        <w:t>щенная</w:t>
      </w:r>
      <w:r w:rsidR="00AE4B82" w:rsidRPr="00F870BD">
        <w:rPr>
          <w:sz w:val="27"/>
          <w:szCs w:val="27"/>
          <w:shd w:val="clear" w:color="auto" w:fill="FFFFFF"/>
        </w:rPr>
        <w:t xml:space="preserve"> при внесении данных в реестр.</w:t>
      </w:r>
      <w:r w:rsidR="0068024E" w:rsidRPr="00F870BD">
        <w:rPr>
          <w:sz w:val="27"/>
          <w:szCs w:val="27"/>
          <w:shd w:val="clear" w:color="auto" w:fill="FFFFFF"/>
        </w:rPr>
        <w:t xml:space="preserve"> Это может быть неверный адрес квартиры или дома, номер этажа.</w:t>
      </w:r>
    </w:p>
    <w:p w:rsidR="00A67DAC" w:rsidRPr="00F870BD" w:rsidRDefault="00A67DAC" w:rsidP="00B571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870BD">
        <w:rPr>
          <w:rFonts w:ascii="Times New Roman" w:hAnsi="Times New Roman" w:cs="Times New Roman"/>
          <w:sz w:val="27"/>
          <w:szCs w:val="27"/>
          <w:shd w:val="clear" w:color="auto" w:fill="FFFFFF"/>
        </w:rPr>
        <w:t>Обнаружить техническую ош</w:t>
      </w:r>
      <w:r w:rsidR="007C4201">
        <w:rPr>
          <w:rFonts w:ascii="Times New Roman" w:hAnsi="Times New Roman" w:cs="Times New Roman"/>
          <w:sz w:val="27"/>
          <w:szCs w:val="27"/>
          <w:shd w:val="clear" w:color="auto" w:fill="FFFFFF"/>
        </w:rPr>
        <w:t>ибку может как сам собственник</w:t>
      </w:r>
      <w:r w:rsidRPr="00F870BD">
        <w:rPr>
          <w:rFonts w:ascii="Times New Roman" w:hAnsi="Times New Roman" w:cs="Times New Roman"/>
          <w:sz w:val="27"/>
          <w:szCs w:val="27"/>
          <w:shd w:val="clear" w:color="auto" w:fill="FFFFFF"/>
        </w:rPr>
        <w:t>, так и специалист органа регистрации прав.</w:t>
      </w:r>
    </w:p>
    <w:p w:rsidR="00A67DAC" w:rsidRPr="00F870BD" w:rsidRDefault="002A5254" w:rsidP="00B571D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="007C4201" w:rsidRPr="007C4201">
        <w:rPr>
          <w:rFonts w:ascii="Times New Roman" w:hAnsi="Times New Roman" w:cs="Times New Roman"/>
          <w:i/>
          <w:sz w:val="27"/>
          <w:szCs w:val="27"/>
        </w:rPr>
        <w:t>О</w:t>
      </w:r>
      <w:r w:rsidR="00A67DAC" w:rsidRPr="002A525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бнаружив несоответствие сведений в документах, мож</w:t>
      </w:r>
      <w:r w:rsidR="007C420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но</w:t>
      </w:r>
      <w:r w:rsidR="00A67DAC" w:rsidRPr="002A525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обратиться в МФЦ с заявлением об исправлении технической ошибки</w:t>
      </w:r>
      <w:r w:rsidR="00F870BD" w:rsidRPr="002A525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A67DAC" w:rsidRPr="002A525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записях ЕГРН</w:t>
      </w:r>
      <w:r w:rsidRPr="002A525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или</w:t>
      </w:r>
      <w:r w:rsidR="00F870BD" w:rsidRPr="002A525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2A525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</w:t>
      </w:r>
      <w:r w:rsidR="00F870BD" w:rsidRPr="002A525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аправить заявление по почте. </w:t>
      </w:r>
      <w:r w:rsidR="00A67DAC" w:rsidRPr="002A525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Кроме того, можно воспользоваться электронным сервисом на официальном сайте Росреестра и подать такое заявление в электронном виде по адресу: www.rosreestr.</w:t>
      </w:r>
      <w:proofErr w:type="spellStart"/>
      <w:r w:rsidR="007C4201">
        <w:rPr>
          <w:rFonts w:ascii="Times New Roman" w:eastAsia="Times New Roman" w:hAnsi="Times New Roman" w:cs="Times New Roman"/>
          <w:i/>
          <w:sz w:val="27"/>
          <w:szCs w:val="27"/>
          <w:lang w:val="en-US" w:eastAsia="ru-RU"/>
        </w:rPr>
        <w:t>gov</w:t>
      </w:r>
      <w:proofErr w:type="spellEnd"/>
      <w:r w:rsidR="007C4201" w:rsidRPr="007C420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proofErr w:type="spellStart"/>
      <w:r w:rsidR="00A67DAC" w:rsidRPr="002A525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ru</w:t>
      </w:r>
      <w:proofErr w:type="spellEnd"/>
      <w:r w:rsidR="00A67DAC" w:rsidRPr="002A525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раздел </w:t>
      </w:r>
      <w:hyperlink r:id="rId7" w:history="1">
        <w:r w:rsidR="00A67DAC" w:rsidRPr="001D5266">
          <w:rPr>
            <w:rStyle w:val="a4"/>
            <w:rFonts w:ascii="Times New Roman" w:eastAsia="Times New Roman" w:hAnsi="Times New Roman" w:cs="Times New Roman"/>
            <w:i/>
            <w:color w:val="auto"/>
            <w:sz w:val="27"/>
            <w:szCs w:val="27"/>
            <w:lang w:eastAsia="ru-RU"/>
          </w:rPr>
          <w:t>«Электронные услуги и сервисы</w:t>
        </w:r>
        <w:r w:rsidR="00A67DAC" w:rsidRPr="001D5266">
          <w:rPr>
            <w:rStyle w:val="a4"/>
            <w:rFonts w:ascii="Times New Roman" w:eastAsia="Times New Roman" w:hAnsi="Times New Roman" w:cs="Times New Roman"/>
            <w:color w:val="auto"/>
            <w:sz w:val="27"/>
            <w:szCs w:val="27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– говорит </w:t>
      </w:r>
      <w:r w:rsidRPr="002A52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Ирина </w:t>
      </w:r>
      <w:proofErr w:type="spellStart"/>
      <w:r w:rsidRPr="002A52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Русанова</w:t>
      </w:r>
      <w:proofErr w:type="spellEnd"/>
      <w:r w:rsidR="00A67DAC" w:rsidRPr="00F870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7DAC" w:rsidRPr="00F870BD" w:rsidRDefault="0068024E" w:rsidP="00B571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70BD">
        <w:rPr>
          <w:rFonts w:ascii="Times New Roman" w:hAnsi="Times New Roman" w:cs="Times New Roman"/>
          <w:sz w:val="27"/>
          <w:szCs w:val="27"/>
        </w:rPr>
        <w:t>И</w:t>
      </w:r>
      <w:r w:rsidR="005236F3" w:rsidRPr="00F870BD">
        <w:rPr>
          <w:rFonts w:ascii="Times New Roman" w:hAnsi="Times New Roman" w:cs="Times New Roman"/>
          <w:sz w:val="27"/>
          <w:szCs w:val="27"/>
        </w:rPr>
        <w:t>с</w:t>
      </w:r>
      <w:r w:rsidRPr="00F870BD">
        <w:rPr>
          <w:rFonts w:ascii="Times New Roman" w:hAnsi="Times New Roman" w:cs="Times New Roman"/>
          <w:sz w:val="27"/>
          <w:szCs w:val="27"/>
        </w:rPr>
        <w:t xml:space="preserve">правляется </w:t>
      </w:r>
      <w:r w:rsidR="005236F3" w:rsidRPr="00F870BD">
        <w:rPr>
          <w:rFonts w:ascii="Times New Roman" w:hAnsi="Times New Roman" w:cs="Times New Roman"/>
          <w:sz w:val="27"/>
          <w:szCs w:val="27"/>
        </w:rPr>
        <w:t xml:space="preserve">техническая ошибка </w:t>
      </w:r>
      <w:r w:rsidRPr="00F870BD">
        <w:rPr>
          <w:rFonts w:ascii="Times New Roman" w:hAnsi="Times New Roman" w:cs="Times New Roman"/>
          <w:sz w:val="27"/>
          <w:szCs w:val="27"/>
        </w:rPr>
        <w:t>в течение трех рабочих дней со дня обнаружения в записях или получения от любого заинтересованного лица заявления</w:t>
      </w:r>
      <w:r w:rsidR="00A44A45" w:rsidRPr="00F870BD">
        <w:rPr>
          <w:rFonts w:ascii="Times New Roman" w:hAnsi="Times New Roman" w:cs="Times New Roman"/>
          <w:sz w:val="27"/>
          <w:szCs w:val="27"/>
        </w:rPr>
        <w:t>, либо на основании вступившего в законную силу решения суда.</w:t>
      </w:r>
      <w:r w:rsidRPr="00F870BD">
        <w:rPr>
          <w:rFonts w:ascii="Times New Roman" w:hAnsi="Times New Roman" w:cs="Times New Roman"/>
          <w:sz w:val="27"/>
          <w:szCs w:val="27"/>
        </w:rPr>
        <w:t xml:space="preserve"> </w:t>
      </w:r>
      <w:r w:rsidR="007C4201">
        <w:rPr>
          <w:rFonts w:ascii="Times New Roman" w:hAnsi="Times New Roman" w:cs="Times New Roman"/>
          <w:sz w:val="27"/>
          <w:szCs w:val="27"/>
        </w:rPr>
        <w:t>После исправления</w:t>
      </w:r>
      <w:r w:rsidR="007C4201" w:rsidRPr="007C4201">
        <w:t xml:space="preserve"> </w:t>
      </w:r>
      <w:r w:rsidR="007C4201" w:rsidRPr="007C4201">
        <w:rPr>
          <w:rFonts w:ascii="Times New Roman" w:hAnsi="Times New Roman" w:cs="Times New Roman"/>
          <w:sz w:val="27"/>
          <w:szCs w:val="27"/>
        </w:rPr>
        <w:t>соответствующи</w:t>
      </w:r>
      <w:r w:rsidR="007C4201">
        <w:rPr>
          <w:rFonts w:ascii="Times New Roman" w:hAnsi="Times New Roman" w:cs="Times New Roman"/>
          <w:sz w:val="27"/>
          <w:szCs w:val="27"/>
        </w:rPr>
        <w:t>е</w:t>
      </w:r>
      <w:r w:rsidR="007C4201" w:rsidRPr="007C4201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7C4201">
        <w:rPr>
          <w:rFonts w:ascii="Times New Roman" w:hAnsi="Times New Roman" w:cs="Times New Roman"/>
          <w:sz w:val="27"/>
          <w:szCs w:val="27"/>
        </w:rPr>
        <w:t>и</w:t>
      </w:r>
      <w:r w:rsidR="007C4201" w:rsidRPr="007C4201">
        <w:rPr>
          <w:rFonts w:ascii="Times New Roman" w:hAnsi="Times New Roman" w:cs="Times New Roman"/>
          <w:sz w:val="27"/>
          <w:szCs w:val="27"/>
        </w:rPr>
        <w:t xml:space="preserve"> отношений</w:t>
      </w:r>
      <w:r w:rsidR="00FE2A8A" w:rsidRPr="00F870BD">
        <w:rPr>
          <w:rFonts w:ascii="Times New Roman" w:hAnsi="Times New Roman" w:cs="Times New Roman"/>
          <w:sz w:val="27"/>
          <w:szCs w:val="27"/>
        </w:rPr>
        <w:t xml:space="preserve"> уведомля</w:t>
      </w:r>
      <w:r w:rsidR="007C4201">
        <w:rPr>
          <w:rFonts w:ascii="Times New Roman" w:hAnsi="Times New Roman" w:cs="Times New Roman"/>
          <w:sz w:val="27"/>
          <w:szCs w:val="27"/>
        </w:rPr>
        <w:t>ются</w:t>
      </w:r>
      <w:r w:rsidR="00FE2A8A" w:rsidRPr="00F870BD">
        <w:rPr>
          <w:rFonts w:ascii="Times New Roman" w:hAnsi="Times New Roman" w:cs="Times New Roman"/>
          <w:sz w:val="27"/>
          <w:szCs w:val="27"/>
        </w:rPr>
        <w:t xml:space="preserve"> </w:t>
      </w:r>
      <w:r w:rsidR="007C4201">
        <w:rPr>
          <w:rFonts w:ascii="Times New Roman" w:hAnsi="Times New Roman" w:cs="Times New Roman"/>
          <w:sz w:val="27"/>
          <w:szCs w:val="27"/>
        </w:rPr>
        <w:t>об этом</w:t>
      </w:r>
      <w:r w:rsidR="00FE2A8A" w:rsidRPr="00F870BD">
        <w:rPr>
          <w:rFonts w:ascii="Times New Roman" w:hAnsi="Times New Roman" w:cs="Times New Roman"/>
          <w:sz w:val="27"/>
          <w:szCs w:val="27"/>
        </w:rPr>
        <w:t>.</w:t>
      </w:r>
      <w:r w:rsidR="007C4201">
        <w:rPr>
          <w:rFonts w:ascii="Times New Roman" w:hAnsi="Times New Roman" w:cs="Times New Roman"/>
          <w:sz w:val="27"/>
          <w:szCs w:val="27"/>
        </w:rPr>
        <w:t xml:space="preserve"> Следует отметить, что Росреестром </w:t>
      </w:r>
      <w:r w:rsidR="00A67DAC" w:rsidRPr="00F870BD">
        <w:rPr>
          <w:rFonts w:ascii="Times New Roman" w:hAnsi="Times New Roman" w:cs="Times New Roman"/>
          <w:sz w:val="27"/>
          <w:szCs w:val="27"/>
        </w:rPr>
        <w:t>постоянно проводятся работы по повышению качества сведений ЕГРН, в рамках которых также выявляются и исправляются неверные данные.</w:t>
      </w:r>
    </w:p>
    <w:p w:rsidR="00651BF1" w:rsidRPr="00F870BD" w:rsidRDefault="007C4201" w:rsidP="00E43DC5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textAlignment w:val="baseline"/>
        <w:rPr>
          <w:color w:val="1C1B28"/>
          <w:sz w:val="27"/>
          <w:szCs w:val="27"/>
        </w:rPr>
      </w:pPr>
      <w:r>
        <w:rPr>
          <w:b/>
          <w:bCs/>
          <w:color w:val="1C1B28"/>
          <w:sz w:val="27"/>
          <w:szCs w:val="27"/>
          <w:bdr w:val="none" w:sz="0" w:space="0" w:color="auto" w:frame="1"/>
        </w:rPr>
        <w:t>К р</w:t>
      </w:r>
      <w:r w:rsidR="00651BF1" w:rsidRPr="002A5254">
        <w:rPr>
          <w:b/>
          <w:bCs/>
          <w:color w:val="1C1B28"/>
          <w:sz w:val="27"/>
          <w:szCs w:val="27"/>
          <w:bdr w:val="none" w:sz="0" w:space="0" w:color="auto" w:frame="1"/>
        </w:rPr>
        <w:t>еестров</w:t>
      </w:r>
      <w:r>
        <w:rPr>
          <w:b/>
          <w:bCs/>
          <w:color w:val="1C1B28"/>
          <w:sz w:val="27"/>
          <w:szCs w:val="27"/>
          <w:bdr w:val="none" w:sz="0" w:space="0" w:color="auto" w:frame="1"/>
        </w:rPr>
        <w:t xml:space="preserve">ым ошибкам </w:t>
      </w:r>
      <w:r w:rsidRPr="00E43DC5">
        <w:rPr>
          <w:bCs/>
          <w:color w:val="1C1B28"/>
          <w:sz w:val="27"/>
          <w:szCs w:val="27"/>
          <w:bdr w:val="none" w:sz="0" w:space="0" w:color="auto" w:frame="1"/>
        </w:rPr>
        <w:t>относятся н</w:t>
      </w:r>
      <w:r w:rsidR="00651BF1" w:rsidRPr="00E43DC5">
        <w:rPr>
          <w:color w:val="1C1B28"/>
          <w:sz w:val="27"/>
          <w:szCs w:val="27"/>
        </w:rPr>
        <w:t>еточност</w:t>
      </w:r>
      <w:r w:rsidRPr="00E43DC5">
        <w:rPr>
          <w:color w:val="1C1B28"/>
          <w:sz w:val="27"/>
          <w:szCs w:val="27"/>
        </w:rPr>
        <w:t>и</w:t>
      </w:r>
      <w:r>
        <w:rPr>
          <w:color w:val="1C1B28"/>
          <w:sz w:val="27"/>
          <w:szCs w:val="27"/>
        </w:rPr>
        <w:t>, занесенные</w:t>
      </w:r>
      <w:r w:rsidR="00651BF1" w:rsidRPr="00F870BD">
        <w:rPr>
          <w:color w:val="1C1B28"/>
          <w:sz w:val="27"/>
          <w:szCs w:val="27"/>
        </w:rPr>
        <w:t xml:space="preserve"> в ЕГРН из представленных заявителями документов (межевого плана, технического плана, акта обследования и т.д.)</w:t>
      </w:r>
      <w:r w:rsidR="00E43DC5">
        <w:rPr>
          <w:color w:val="1C1B28"/>
          <w:sz w:val="27"/>
          <w:szCs w:val="27"/>
        </w:rPr>
        <w:t xml:space="preserve">. Они допускаются </w:t>
      </w:r>
      <w:r w:rsidR="00651BF1" w:rsidRPr="00F870BD">
        <w:rPr>
          <w:color w:val="1C1B28"/>
          <w:sz w:val="27"/>
          <w:szCs w:val="27"/>
        </w:rPr>
        <w:t>лиц</w:t>
      </w:r>
      <w:r w:rsidR="00E43DC5">
        <w:rPr>
          <w:color w:val="1C1B28"/>
          <w:sz w:val="27"/>
          <w:szCs w:val="27"/>
        </w:rPr>
        <w:t>ами</w:t>
      </w:r>
      <w:r w:rsidR="00651BF1" w:rsidRPr="00F870BD">
        <w:rPr>
          <w:color w:val="1C1B28"/>
          <w:sz w:val="27"/>
          <w:szCs w:val="27"/>
        </w:rPr>
        <w:t>, подготовившим</w:t>
      </w:r>
      <w:r w:rsidR="00E43DC5">
        <w:rPr>
          <w:color w:val="1C1B28"/>
          <w:sz w:val="27"/>
          <w:szCs w:val="27"/>
        </w:rPr>
        <w:t>и</w:t>
      </w:r>
      <w:r w:rsidR="00651BF1" w:rsidRPr="00F870BD">
        <w:rPr>
          <w:color w:val="1C1B28"/>
          <w:sz w:val="27"/>
          <w:szCs w:val="27"/>
        </w:rPr>
        <w:t xml:space="preserve"> документы, например, кадастровым инженером</w:t>
      </w:r>
      <w:r w:rsidR="00E43DC5">
        <w:rPr>
          <w:color w:val="1C1B28"/>
          <w:sz w:val="27"/>
          <w:szCs w:val="27"/>
        </w:rPr>
        <w:t xml:space="preserve">. Такие ошибки </w:t>
      </w:r>
      <w:r w:rsidR="00651BF1" w:rsidRPr="00F870BD">
        <w:rPr>
          <w:color w:val="1C1B28"/>
          <w:sz w:val="27"/>
          <w:szCs w:val="27"/>
        </w:rPr>
        <w:t>требу</w:t>
      </w:r>
      <w:r w:rsidR="00E43DC5">
        <w:rPr>
          <w:color w:val="1C1B28"/>
          <w:sz w:val="27"/>
          <w:szCs w:val="27"/>
        </w:rPr>
        <w:t>ю</w:t>
      </w:r>
      <w:r w:rsidR="00651BF1" w:rsidRPr="00F870BD">
        <w:rPr>
          <w:color w:val="1C1B28"/>
          <w:sz w:val="27"/>
          <w:szCs w:val="27"/>
        </w:rPr>
        <w:t>т исправления не только в сведениях ЕГРН, но и в самих документах.</w:t>
      </w:r>
      <w:r w:rsidR="00B27C49" w:rsidRPr="00F870BD">
        <w:rPr>
          <w:color w:val="1C1B28"/>
          <w:sz w:val="27"/>
          <w:szCs w:val="27"/>
        </w:rPr>
        <w:t xml:space="preserve"> </w:t>
      </w:r>
      <w:r>
        <w:rPr>
          <w:color w:val="222222"/>
          <w:sz w:val="27"/>
          <w:szCs w:val="27"/>
          <w:shd w:val="clear" w:color="auto" w:fill="FFFFFF"/>
        </w:rPr>
        <w:t>В первую очередь</w:t>
      </w:r>
      <w:r w:rsidR="00E43DC5">
        <w:rPr>
          <w:color w:val="222222"/>
          <w:sz w:val="27"/>
          <w:szCs w:val="27"/>
          <w:shd w:val="clear" w:color="auto" w:fill="FFFFFF"/>
        </w:rPr>
        <w:t xml:space="preserve">, для этого необходимо </w:t>
      </w:r>
      <w:r>
        <w:rPr>
          <w:color w:val="222222"/>
          <w:sz w:val="27"/>
          <w:szCs w:val="27"/>
          <w:shd w:val="clear" w:color="auto" w:fill="FFFFFF"/>
        </w:rPr>
        <w:t>обраща</w:t>
      </w:r>
      <w:r w:rsidR="00E43DC5">
        <w:rPr>
          <w:color w:val="222222"/>
          <w:sz w:val="27"/>
          <w:szCs w:val="27"/>
          <w:shd w:val="clear" w:color="auto" w:fill="FFFFFF"/>
        </w:rPr>
        <w:t>ться</w:t>
      </w:r>
      <w:r>
        <w:rPr>
          <w:color w:val="222222"/>
          <w:sz w:val="27"/>
          <w:szCs w:val="27"/>
          <w:shd w:val="clear" w:color="auto" w:fill="FFFFFF"/>
        </w:rPr>
        <w:t xml:space="preserve"> в </w:t>
      </w:r>
      <w:r w:rsidR="00B27C49" w:rsidRPr="00F870BD">
        <w:rPr>
          <w:color w:val="222222"/>
          <w:sz w:val="27"/>
          <w:szCs w:val="27"/>
          <w:shd w:val="clear" w:color="auto" w:fill="FFFFFF"/>
        </w:rPr>
        <w:t>ту организацию, которая эти документы выдала</w:t>
      </w:r>
      <w:r w:rsidR="00B27C49" w:rsidRPr="00F870BD">
        <w:rPr>
          <w:rFonts w:ascii="Arial" w:hAnsi="Arial" w:cs="Arial"/>
          <w:color w:val="222222"/>
          <w:sz w:val="27"/>
          <w:szCs w:val="27"/>
          <w:shd w:val="clear" w:color="auto" w:fill="FFFFFF"/>
        </w:rPr>
        <w:t>.</w:t>
      </w:r>
    </w:p>
    <w:p w:rsidR="0068024E" w:rsidRDefault="0068024E" w:rsidP="00B571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70BD">
        <w:rPr>
          <w:rFonts w:ascii="Times New Roman" w:hAnsi="Times New Roman" w:cs="Times New Roman"/>
          <w:sz w:val="27"/>
          <w:szCs w:val="27"/>
        </w:rPr>
        <w:t xml:space="preserve">В случаях,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лиц, которые полагались на соответствующие </w:t>
      </w:r>
      <w:r w:rsidR="00F870BD">
        <w:rPr>
          <w:rFonts w:ascii="Times New Roman" w:hAnsi="Times New Roman" w:cs="Times New Roman"/>
          <w:sz w:val="27"/>
          <w:szCs w:val="27"/>
        </w:rPr>
        <w:t>з</w:t>
      </w:r>
      <w:r w:rsidRPr="00F870BD">
        <w:rPr>
          <w:rFonts w:ascii="Times New Roman" w:hAnsi="Times New Roman" w:cs="Times New Roman"/>
          <w:sz w:val="27"/>
          <w:szCs w:val="27"/>
        </w:rPr>
        <w:t xml:space="preserve">аписи </w:t>
      </w:r>
      <w:r w:rsidR="00F870BD" w:rsidRPr="00F870BD">
        <w:rPr>
          <w:rFonts w:ascii="Times New Roman" w:hAnsi="Times New Roman" w:cs="Times New Roman"/>
          <w:sz w:val="27"/>
          <w:szCs w:val="27"/>
        </w:rPr>
        <w:t>ЕГРН</w:t>
      </w:r>
      <w:r w:rsidRPr="00F870BD">
        <w:rPr>
          <w:rFonts w:ascii="Times New Roman" w:hAnsi="Times New Roman" w:cs="Times New Roman"/>
          <w:sz w:val="27"/>
          <w:szCs w:val="27"/>
        </w:rPr>
        <w:t>, такое исправление производится только по решению суда.</w:t>
      </w:r>
    </w:p>
    <w:p w:rsidR="00F45614" w:rsidRDefault="00F45614" w:rsidP="00B571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45614" w:rsidRDefault="00F45614" w:rsidP="00B571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45614" w:rsidRDefault="00F45614" w:rsidP="00B571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F45614" w:rsidSect="00F870B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B14"/>
    <w:multiLevelType w:val="multilevel"/>
    <w:tmpl w:val="E194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A2"/>
    <w:rsid w:val="0003162A"/>
    <w:rsid w:val="00060774"/>
    <w:rsid w:val="000E73B3"/>
    <w:rsid w:val="001C26B0"/>
    <w:rsid w:val="001D5266"/>
    <w:rsid w:val="001D7087"/>
    <w:rsid w:val="001E79B7"/>
    <w:rsid w:val="002205A3"/>
    <w:rsid w:val="00276A8C"/>
    <w:rsid w:val="00277886"/>
    <w:rsid w:val="00283FC5"/>
    <w:rsid w:val="002A5254"/>
    <w:rsid w:val="00311AAB"/>
    <w:rsid w:val="003463BE"/>
    <w:rsid w:val="00347431"/>
    <w:rsid w:val="00357601"/>
    <w:rsid w:val="003D555B"/>
    <w:rsid w:val="003F4709"/>
    <w:rsid w:val="004043A2"/>
    <w:rsid w:val="0044281F"/>
    <w:rsid w:val="00453417"/>
    <w:rsid w:val="004865E7"/>
    <w:rsid w:val="004A5865"/>
    <w:rsid w:val="005119E4"/>
    <w:rsid w:val="00514873"/>
    <w:rsid w:val="005236F3"/>
    <w:rsid w:val="00532DE0"/>
    <w:rsid w:val="00545A1D"/>
    <w:rsid w:val="005768A1"/>
    <w:rsid w:val="005B3E0E"/>
    <w:rsid w:val="00651BF1"/>
    <w:rsid w:val="0068024E"/>
    <w:rsid w:val="0068732D"/>
    <w:rsid w:val="006F1DB4"/>
    <w:rsid w:val="00715246"/>
    <w:rsid w:val="0071737F"/>
    <w:rsid w:val="00731FFA"/>
    <w:rsid w:val="0078165D"/>
    <w:rsid w:val="00795F40"/>
    <w:rsid w:val="007A1861"/>
    <w:rsid w:val="007C03A5"/>
    <w:rsid w:val="007C4201"/>
    <w:rsid w:val="007D1F26"/>
    <w:rsid w:val="00830BCB"/>
    <w:rsid w:val="0084785E"/>
    <w:rsid w:val="008610C0"/>
    <w:rsid w:val="00880A83"/>
    <w:rsid w:val="008C19D7"/>
    <w:rsid w:val="009101D3"/>
    <w:rsid w:val="00933F08"/>
    <w:rsid w:val="0093467E"/>
    <w:rsid w:val="009C005C"/>
    <w:rsid w:val="00A44A45"/>
    <w:rsid w:val="00A51779"/>
    <w:rsid w:val="00A67DAC"/>
    <w:rsid w:val="00A77E70"/>
    <w:rsid w:val="00AA552D"/>
    <w:rsid w:val="00AE4B82"/>
    <w:rsid w:val="00B27C49"/>
    <w:rsid w:val="00B430B0"/>
    <w:rsid w:val="00B571D8"/>
    <w:rsid w:val="00C00F6C"/>
    <w:rsid w:val="00C16FCC"/>
    <w:rsid w:val="00C33794"/>
    <w:rsid w:val="00C5197B"/>
    <w:rsid w:val="00C54C3C"/>
    <w:rsid w:val="00C74435"/>
    <w:rsid w:val="00C8095B"/>
    <w:rsid w:val="00CC137B"/>
    <w:rsid w:val="00D21B19"/>
    <w:rsid w:val="00D55D08"/>
    <w:rsid w:val="00D826B9"/>
    <w:rsid w:val="00E43DC5"/>
    <w:rsid w:val="00E96311"/>
    <w:rsid w:val="00EE4290"/>
    <w:rsid w:val="00F45614"/>
    <w:rsid w:val="00F870BD"/>
    <w:rsid w:val="00FD2B22"/>
    <w:rsid w:val="00FE2A8A"/>
    <w:rsid w:val="00FF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3B3"/>
    <w:rPr>
      <w:b/>
      <w:bCs/>
    </w:rPr>
  </w:style>
  <w:style w:type="character" w:styleId="a4">
    <w:name w:val="Hyperlink"/>
    <w:basedOn w:val="a0"/>
    <w:unhideWhenUsed/>
    <w:rsid w:val="005768A1"/>
    <w:rPr>
      <w:rFonts w:ascii="PT Sans" w:hAnsi="PT Sans" w:hint="default"/>
      <w:strike w:val="0"/>
      <w:dstrike w:val="0"/>
      <w:color w:val="337AB7"/>
      <w:u w:val="none"/>
      <w:effect w:val="none"/>
    </w:rPr>
  </w:style>
  <w:style w:type="character" w:customStyle="1" w:styleId="a5">
    <w:name w:val="Сравнение редакций. Добавленный фрагмент"/>
    <w:uiPriority w:val="99"/>
    <w:rsid w:val="00E96311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unhideWhenUsed/>
    <w:rsid w:val="0065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651BF1"/>
  </w:style>
  <w:style w:type="paragraph" w:styleId="a7">
    <w:name w:val="Balloon Text"/>
    <w:basedOn w:val="a"/>
    <w:link w:val="a8"/>
    <w:uiPriority w:val="99"/>
    <w:semiHidden/>
    <w:unhideWhenUsed/>
    <w:rsid w:val="001D5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52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3B3"/>
    <w:rPr>
      <w:b/>
      <w:bCs/>
    </w:rPr>
  </w:style>
  <w:style w:type="character" w:styleId="a4">
    <w:name w:val="Hyperlink"/>
    <w:basedOn w:val="a0"/>
    <w:unhideWhenUsed/>
    <w:rsid w:val="005768A1"/>
    <w:rPr>
      <w:rFonts w:ascii="PT Sans" w:hAnsi="PT Sans" w:hint="default"/>
      <w:strike w:val="0"/>
      <w:dstrike w:val="0"/>
      <w:color w:val="337AB7"/>
      <w:u w:val="none"/>
      <w:effect w:val="none"/>
    </w:rPr>
  </w:style>
  <w:style w:type="character" w:customStyle="1" w:styleId="a5">
    <w:name w:val="Сравнение редакций. Добавленный фрагмент"/>
    <w:uiPriority w:val="99"/>
    <w:rsid w:val="00E96311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unhideWhenUsed/>
    <w:rsid w:val="0065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651BF1"/>
  </w:style>
  <w:style w:type="paragraph" w:styleId="a7">
    <w:name w:val="Balloon Text"/>
    <w:basedOn w:val="a"/>
    <w:link w:val="a8"/>
    <w:uiPriority w:val="99"/>
    <w:semiHidden/>
    <w:unhideWhenUsed/>
    <w:rsid w:val="001D5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5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eservices/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AlfYorovaOM</cp:lastModifiedBy>
  <cp:revision>5</cp:revision>
  <cp:lastPrinted>2022-10-18T05:44:00Z</cp:lastPrinted>
  <dcterms:created xsi:type="dcterms:W3CDTF">2022-11-14T07:58:00Z</dcterms:created>
  <dcterms:modified xsi:type="dcterms:W3CDTF">2022-11-24T07:08:00Z</dcterms:modified>
</cp:coreProperties>
</file>