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A1" w:rsidRDefault="000310A1" w:rsidP="007D2175">
      <w:pPr>
        <w:spacing w:line="360" w:lineRule="auto"/>
        <w:ind w:left="-1134" w:right="-426" w:firstLine="1418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624E40" wp14:editId="0360B722">
            <wp:simplePos x="0" y="0"/>
            <wp:positionH relativeFrom="margin">
              <wp:posOffset>-282575</wp:posOffset>
            </wp:positionH>
            <wp:positionV relativeFrom="margin">
              <wp:posOffset>-139700</wp:posOffset>
            </wp:positionV>
            <wp:extent cx="2830830" cy="15919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0A1" w:rsidRDefault="000310A1" w:rsidP="007D2175">
      <w:pPr>
        <w:spacing w:line="360" w:lineRule="auto"/>
        <w:ind w:left="-1134" w:right="-426" w:firstLine="1418"/>
        <w:contextualSpacing/>
        <w:jc w:val="center"/>
        <w:rPr>
          <w:b/>
          <w:sz w:val="28"/>
          <w:szCs w:val="28"/>
        </w:rPr>
      </w:pPr>
    </w:p>
    <w:p w:rsidR="000310A1" w:rsidRDefault="000310A1" w:rsidP="007D2175">
      <w:pPr>
        <w:spacing w:line="360" w:lineRule="auto"/>
        <w:ind w:left="-1134" w:right="-426" w:firstLine="1418"/>
        <w:contextualSpacing/>
        <w:jc w:val="center"/>
        <w:rPr>
          <w:b/>
          <w:sz w:val="28"/>
          <w:szCs w:val="28"/>
        </w:rPr>
      </w:pPr>
    </w:p>
    <w:p w:rsidR="00382540" w:rsidRDefault="00382540" w:rsidP="000310A1">
      <w:pPr>
        <w:spacing w:line="360" w:lineRule="auto"/>
        <w:ind w:right="424" w:firstLine="708"/>
        <w:contextualSpacing/>
        <w:jc w:val="right"/>
        <w:rPr>
          <w:b/>
          <w:sz w:val="28"/>
          <w:szCs w:val="28"/>
        </w:rPr>
      </w:pPr>
    </w:p>
    <w:p w:rsidR="000310A1" w:rsidRDefault="000310A1" w:rsidP="007D2175">
      <w:pPr>
        <w:spacing w:line="360" w:lineRule="auto"/>
        <w:ind w:left="-1134" w:right="-426" w:firstLine="1418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5D6FC7" w:rsidRDefault="005D6FC7" w:rsidP="007D2175">
      <w:pPr>
        <w:spacing w:line="360" w:lineRule="auto"/>
        <w:ind w:left="-1134" w:right="-426" w:firstLine="1418"/>
        <w:contextualSpacing/>
        <w:jc w:val="center"/>
        <w:rPr>
          <w:b/>
          <w:sz w:val="28"/>
          <w:szCs w:val="28"/>
        </w:rPr>
      </w:pPr>
      <w:r w:rsidRPr="00BA3F4A">
        <w:rPr>
          <w:b/>
          <w:sz w:val="28"/>
          <w:szCs w:val="28"/>
        </w:rPr>
        <w:t>Может ли кадастровый инженер обратиться с заявлением о государственном кадастровом учете от правообладателя?</w:t>
      </w:r>
    </w:p>
    <w:p w:rsidR="00BA3F4A" w:rsidRPr="00BA3F4A" w:rsidRDefault="00BA3F4A" w:rsidP="00BA3F4A">
      <w:pPr>
        <w:spacing w:line="360" w:lineRule="auto"/>
        <w:ind w:left="-1134" w:right="-426" w:firstLine="283"/>
        <w:contextualSpacing/>
        <w:jc w:val="center"/>
        <w:rPr>
          <w:b/>
          <w:sz w:val="28"/>
          <w:szCs w:val="28"/>
        </w:rPr>
      </w:pPr>
    </w:p>
    <w:p w:rsidR="005D6FC7" w:rsidRPr="00870D0B" w:rsidRDefault="00870D0B" w:rsidP="00870D0B">
      <w:pPr>
        <w:spacing w:line="360" w:lineRule="auto"/>
        <w:ind w:left="-567" w:right="-426" w:firstLine="851"/>
        <w:contextualSpacing/>
        <w:jc w:val="both"/>
        <w:rPr>
          <w:b/>
          <w:sz w:val="28"/>
          <w:szCs w:val="28"/>
          <w:shd w:val="clear" w:color="auto" w:fill="FFFFFF"/>
        </w:rPr>
      </w:pPr>
      <w:r w:rsidRPr="00870D0B">
        <w:rPr>
          <w:b/>
          <w:sz w:val="28"/>
          <w:szCs w:val="28"/>
        </w:rPr>
        <w:t>В</w:t>
      </w:r>
      <w:r w:rsidR="005D6FC7" w:rsidRPr="00870D0B">
        <w:rPr>
          <w:b/>
          <w:sz w:val="28"/>
          <w:szCs w:val="28"/>
        </w:rPr>
        <w:t xml:space="preserve"> апрел</w:t>
      </w:r>
      <w:r w:rsidRPr="00870D0B">
        <w:rPr>
          <w:b/>
          <w:sz w:val="28"/>
          <w:szCs w:val="28"/>
        </w:rPr>
        <w:t>е</w:t>
      </w:r>
      <w:r w:rsidR="005D6FC7" w:rsidRPr="00870D0B">
        <w:rPr>
          <w:b/>
          <w:sz w:val="28"/>
          <w:szCs w:val="28"/>
        </w:rPr>
        <w:t xml:space="preserve"> 2021 года в </w:t>
      </w:r>
      <w:r w:rsidR="005D6FC7" w:rsidRPr="00870D0B">
        <w:rPr>
          <w:b/>
          <w:sz w:val="28"/>
          <w:szCs w:val="28"/>
          <w:shd w:val="clear" w:color="auto" w:fill="FFFFFF"/>
        </w:rPr>
        <w:t>Федеральный закон от 24 июля 2007 г</w:t>
      </w:r>
      <w:r w:rsidR="00071A5A">
        <w:rPr>
          <w:b/>
          <w:sz w:val="28"/>
          <w:szCs w:val="28"/>
          <w:shd w:val="clear" w:color="auto" w:fill="FFFFFF"/>
        </w:rPr>
        <w:t>ода</w:t>
      </w:r>
      <w:r w:rsidR="005D6FC7" w:rsidRPr="00870D0B">
        <w:rPr>
          <w:b/>
          <w:sz w:val="28"/>
          <w:szCs w:val="28"/>
          <w:shd w:val="clear" w:color="auto" w:fill="FFFFFF"/>
        </w:rPr>
        <w:t xml:space="preserve"> </w:t>
      </w:r>
      <w:r w:rsidRPr="00870D0B">
        <w:rPr>
          <w:b/>
          <w:sz w:val="28"/>
          <w:szCs w:val="28"/>
          <w:shd w:val="clear" w:color="auto" w:fill="FFFFFF"/>
        </w:rPr>
        <w:t>№</w:t>
      </w:r>
      <w:r w:rsidR="005D6FC7" w:rsidRPr="00870D0B">
        <w:rPr>
          <w:b/>
          <w:sz w:val="28"/>
          <w:szCs w:val="28"/>
          <w:shd w:val="clear" w:color="auto" w:fill="FFFFFF"/>
        </w:rPr>
        <w:t xml:space="preserve"> 221-ФЗ </w:t>
      </w:r>
      <w:r w:rsidRPr="00870D0B">
        <w:rPr>
          <w:b/>
          <w:sz w:val="28"/>
          <w:szCs w:val="28"/>
          <w:shd w:val="clear" w:color="auto" w:fill="FFFFFF"/>
        </w:rPr>
        <w:t>«</w:t>
      </w:r>
      <w:r w:rsidR="005D6FC7" w:rsidRPr="00870D0B">
        <w:rPr>
          <w:b/>
          <w:sz w:val="28"/>
          <w:szCs w:val="28"/>
          <w:shd w:val="clear" w:color="auto" w:fill="FFFFFF"/>
        </w:rPr>
        <w:t>О кадастровой деятельности</w:t>
      </w:r>
      <w:r w:rsidRPr="00870D0B">
        <w:rPr>
          <w:b/>
          <w:sz w:val="28"/>
          <w:szCs w:val="28"/>
          <w:shd w:val="clear" w:color="auto" w:fill="FFFFFF"/>
        </w:rPr>
        <w:t>»</w:t>
      </w:r>
      <w:r w:rsidR="005D6FC7" w:rsidRPr="00870D0B">
        <w:rPr>
          <w:b/>
          <w:sz w:val="28"/>
          <w:szCs w:val="28"/>
          <w:shd w:val="clear" w:color="auto" w:fill="FFFFFF"/>
        </w:rPr>
        <w:t xml:space="preserve"> внесены изменения</w:t>
      </w:r>
      <w:r w:rsidR="00B02D08">
        <w:rPr>
          <w:b/>
          <w:sz w:val="28"/>
          <w:szCs w:val="28"/>
          <w:shd w:val="clear" w:color="auto" w:fill="FFFFFF"/>
        </w:rPr>
        <w:t xml:space="preserve"> относительно</w:t>
      </w:r>
      <w:r w:rsidR="005D6FC7" w:rsidRPr="00870D0B">
        <w:rPr>
          <w:b/>
          <w:sz w:val="28"/>
          <w:szCs w:val="28"/>
          <w:shd w:val="clear" w:color="auto" w:fill="FFFFFF"/>
        </w:rPr>
        <w:t xml:space="preserve"> подачи заявлений </w:t>
      </w:r>
      <w:r w:rsidR="00B02D08" w:rsidRPr="00BA3F4A">
        <w:rPr>
          <w:b/>
          <w:sz w:val="28"/>
          <w:szCs w:val="28"/>
        </w:rPr>
        <w:t>о государственном кадастровом учете</w:t>
      </w:r>
      <w:r w:rsidR="00B02D08" w:rsidRPr="00870D0B">
        <w:rPr>
          <w:b/>
          <w:sz w:val="28"/>
          <w:szCs w:val="28"/>
          <w:shd w:val="clear" w:color="auto" w:fill="FFFFFF"/>
        </w:rPr>
        <w:t xml:space="preserve"> </w:t>
      </w:r>
      <w:r w:rsidR="005D6FC7" w:rsidRPr="00870D0B">
        <w:rPr>
          <w:b/>
          <w:sz w:val="28"/>
          <w:szCs w:val="28"/>
          <w:shd w:val="clear" w:color="auto" w:fill="FFFFFF"/>
        </w:rPr>
        <w:t xml:space="preserve">кадастровыми инженерами. </w:t>
      </w:r>
      <w:r w:rsidRPr="00870D0B">
        <w:rPr>
          <w:b/>
          <w:sz w:val="28"/>
          <w:szCs w:val="28"/>
          <w:shd w:val="clear" w:color="auto" w:fill="FFFFFF"/>
        </w:rPr>
        <w:t xml:space="preserve">Эвелина </w:t>
      </w:r>
      <w:proofErr w:type="spellStart"/>
      <w:r w:rsidRPr="00870D0B">
        <w:rPr>
          <w:b/>
          <w:sz w:val="28"/>
          <w:szCs w:val="28"/>
          <w:shd w:val="clear" w:color="auto" w:fill="FFFFFF"/>
        </w:rPr>
        <w:t>Балыбина</w:t>
      </w:r>
      <w:proofErr w:type="spellEnd"/>
      <w:r w:rsidRPr="00870D0B">
        <w:rPr>
          <w:b/>
          <w:sz w:val="28"/>
          <w:szCs w:val="28"/>
          <w:shd w:val="clear" w:color="auto" w:fill="FFFFFF"/>
        </w:rPr>
        <w:t xml:space="preserve"> </w:t>
      </w:r>
      <w:r w:rsidR="00EB5F8E">
        <w:rPr>
          <w:b/>
          <w:sz w:val="28"/>
          <w:szCs w:val="28"/>
          <w:shd w:val="clear" w:color="auto" w:fill="FFFFFF"/>
        </w:rPr>
        <w:t>– э</w:t>
      </w:r>
      <w:r w:rsidR="00EB5F8E" w:rsidRPr="00870D0B">
        <w:rPr>
          <w:b/>
          <w:sz w:val="28"/>
          <w:szCs w:val="28"/>
          <w:shd w:val="clear" w:color="auto" w:fill="FFFFFF"/>
        </w:rPr>
        <w:t xml:space="preserve">ксперт Кадастровой палаты по Тамбовской области </w:t>
      </w:r>
      <w:r w:rsidRPr="00870D0B">
        <w:rPr>
          <w:b/>
          <w:sz w:val="28"/>
          <w:szCs w:val="28"/>
          <w:shd w:val="clear" w:color="auto" w:fill="FFFFFF"/>
        </w:rPr>
        <w:t>разъяснила введенные изменения</w:t>
      </w:r>
      <w:r w:rsidR="005D6FC7" w:rsidRPr="00870D0B">
        <w:rPr>
          <w:b/>
          <w:sz w:val="28"/>
          <w:szCs w:val="28"/>
          <w:shd w:val="clear" w:color="auto" w:fill="FFFFFF"/>
        </w:rPr>
        <w:t>.</w:t>
      </w:r>
    </w:p>
    <w:p w:rsidR="005D6FC7" w:rsidRPr="00BA3F4A" w:rsidRDefault="00071A5A" w:rsidP="007D2175">
      <w:pPr>
        <w:spacing w:line="360" w:lineRule="auto"/>
        <w:ind w:left="-567" w:right="-425" w:firstLine="851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говорит эксперт, с</w:t>
      </w:r>
      <w:r w:rsidR="005D6FC7" w:rsidRPr="00BA3F4A">
        <w:rPr>
          <w:sz w:val="28"/>
          <w:szCs w:val="28"/>
          <w:shd w:val="clear" w:color="auto" w:fill="FFFFFF"/>
        </w:rPr>
        <w:t>татья 36</w:t>
      </w:r>
      <w:r w:rsidR="00870D0B">
        <w:rPr>
          <w:sz w:val="28"/>
          <w:szCs w:val="28"/>
          <w:shd w:val="clear" w:color="auto" w:fill="FFFFFF"/>
        </w:rPr>
        <w:t xml:space="preserve"> закона</w:t>
      </w:r>
      <w:r w:rsidR="005D6FC7" w:rsidRPr="00BA3F4A">
        <w:rPr>
          <w:sz w:val="28"/>
          <w:szCs w:val="28"/>
          <w:shd w:val="clear" w:color="auto" w:fill="FFFFFF"/>
        </w:rPr>
        <w:t>,</w:t>
      </w:r>
      <w:r w:rsidR="00870D0B">
        <w:rPr>
          <w:sz w:val="28"/>
          <w:szCs w:val="28"/>
          <w:shd w:val="clear" w:color="auto" w:fill="FFFFFF"/>
        </w:rPr>
        <w:t xml:space="preserve"> </w:t>
      </w:r>
      <w:r w:rsidR="005D6FC7" w:rsidRPr="00BA3F4A">
        <w:rPr>
          <w:sz w:val="28"/>
          <w:szCs w:val="28"/>
          <w:shd w:val="clear" w:color="auto" w:fill="FFFFFF"/>
        </w:rPr>
        <w:t>определя</w:t>
      </w:r>
      <w:r w:rsidR="001B4AED">
        <w:rPr>
          <w:sz w:val="28"/>
          <w:szCs w:val="28"/>
          <w:shd w:val="clear" w:color="auto" w:fill="FFFFFF"/>
        </w:rPr>
        <w:t xml:space="preserve">ющая </w:t>
      </w:r>
      <w:r w:rsidR="005D6FC7" w:rsidRPr="00BA3F4A">
        <w:rPr>
          <w:sz w:val="28"/>
          <w:szCs w:val="28"/>
          <w:shd w:val="clear" w:color="auto" w:fill="FFFFFF"/>
        </w:rPr>
        <w:t>усло</w:t>
      </w:r>
      <w:r w:rsidR="001B4AED">
        <w:rPr>
          <w:sz w:val="28"/>
          <w:szCs w:val="28"/>
          <w:shd w:val="clear" w:color="auto" w:fill="FFFFFF"/>
        </w:rPr>
        <w:t>вия, обязанности и иные вопросы</w:t>
      </w:r>
      <w:r w:rsidR="005D6FC7" w:rsidRPr="00BA3F4A">
        <w:rPr>
          <w:sz w:val="28"/>
          <w:szCs w:val="28"/>
          <w:shd w:val="clear" w:color="auto" w:fill="FFFFFF"/>
        </w:rPr>
        <w:t xml:space="preserve"> </w:t>
      </w:r>
      <w:r w:rsidR="001B4AED">
        <w:rPr>
          <w:sz w:val="28"/>
          <w:szCs w:val="28"/>
          <w:shd w:val="clear" w:color="auto" w:fill="FFFFFF"/>
        </w:rPr>
        <w:t>об</w:t>
      </w:r>
      <w:r w:rsidR="005D6FC7" w:rsidRPr="00BA3F4A">
        <w:rPr>
          <w:sz w:val="28"/>
          <w:szCs w:val="28"/>
          <w:shd w:val="clear" w:color="auto" w:fill="FFFFFF"/>
        </w:rPr>
        <w:t xml:space="preserve"> </w:t>
      </w:r>
      <w:r w:rsidR="001B4AED">
        <w:rPr>
          <w:sz w:val="28"/>
          <w:szCs w:val="28"/>
          <w:shd w:val="clear" w:color="auto" w:fill="FFFFFF"/>
        </w:rPr>
        <w:t>ис</w:t>
      </w:r>
      <w:r w:rsidR="005D6FC7" w:rsidRPr="00BA3F4A">
        <w:rPr>
          <w:sz w:val="28"/>
          <w:szCs w:val="28"/>
          <w:shd w:val="clear" w:color="auto" w:fill="FFFFFF"/>
        </w:rPr>
        <w:t>полнени</w:t>
      </w:r>
      <w:r w:rsidR="001B4AED">
        <w:rPr>
          <w:sz w:val="28"/>
          <w:szCs w:val="28"/>
          <w:shd w:val="clear" w:color="auto" w:fill="FFFFFF"/>
        </w:rPr>
        <w:t>и</w:t>
      </w:r>
      <w:r w:rsidR="005D6FC7" w:rsidRPr="00BA3F4A">
        <w:rPr>
          <w:sz w:val="28"/>
          <w:szCs w:val="28"/>
          <w:shd w:val="clear" w:color="auto" w:fill="FFFFFF"/>
        </w:rPr>
        <w:t xml:space="preserve"> и заключени</w:t>
      </w:r>
      <w:r w:rsidR="001B4AED">
        <w:rPr>
          <w:sz w:val="28"/>
          <w:szCs w:val="28"/>
          <w:shd w:val="clear" w:color="auto" w:fill="FFFFFF"/>
        </w:rPr>
        <w:t>и</w:t>
      </w:r>
      <w:r w:rsidR="005D6FC7" w:rsidRPr="00BA3F4A">
        <w:rPr>
          <w:sz w:val="28"/>
          <w:szCs w:val="28"/>
          <w:shd w:val="clear" w:color="auto" w:fill="FFFFFF"/>
        </w:rPr>
        <w:t xml:space="preserve"> </w:t>
      </w:r>
      <w:r w:rsidR="009A52E2">
        <w:rPr>
          <w:sz w:val="28"/>
          <w:szCs w:val="28"/>
          <w:shd w:val="clear" w:color="auto" w:fill="FFFFFF"/>
        </w:rPr>
        <w:t>д</w:t>
      </w:r>
      <w:r w:rsidR="005D6FC7" w:rsidRPr="00BA3F4A">
        <w:rPr>
          <w:sz w:val="28"/>
          <w:szCs w:val="28"/>
          <w:shd w:val="clear" w:color="auto" w:fill="FFFFFF"/>
        </w:rPr>
        <w:t>оговора подряда на выполнение кадастровых работ, дополнена частью 2.1.</w:t>
      </w:r>
      <w:r w:rsidR="000C41E7">
        <w:rPr>
          <w:sz w:val="28"/>
          <w:szCs w:val="28"/>
          <w:shd w:val="clear" w:color="auto" w:fill="FFFFFF"/>
        </w:rPr>
        <w:t xml:space="preserve"> </w:t>
      </w:r>
      <w:r w:rsidR="005D6FC7" w:rsidRPr="00BA3F4A">
        <w:rPr>
          <w:sz w:val="28"/>
          <w:szCs w:val="28"/>
          <w:shd w:val="clear" w:color="auto" w:fill="FFFFFF"/>
        </w:rPr>
        <w:t xml:space="preserve">В соответствии с </w:t>
      </w:r>
      <w:r w:rsidR="000C41E7">
        <w:rPr>
          <w:sz w:val="28"/>
          <w:szCs w:val="28"/>
          <w:shd w:val="clear" w:color="auto" w:fill="FFFFFF"/>
        </w:rPr>
        <w:t>этой частью</w:t>
      </w:r>
      <w:r w:rsidR="005D6FC7" w:rsidRPr="00BA3F4A">
        <w:rPr>
          <w:sz w:val="28"/>
          <w:szCs w:val="28"/>
          <w:shd w:val="clear" w:color="auto" w:fill="FFFFFF"/>
        </w:rPr>
        <w:t xml:space="preserve"> договор подряда на выполнение кадастровых работ может содержать условие об обязанности кадастрового инженер</w:t>
      </w:r>
      <w:r w:rsidR="00870D0B" w:rsidRPr="00BA3F4A">
        <w:rPr>
          <w:sz w:val="28"/>
          <w:szCs w:val="28"/>
          <w:shd w:val="clear" w:color="auto" w:fill="FFFFFF"/>
        </w:rPr>
        <w:t>а</w:t>
      </w:r>
      <w:r w:rsidR="00700B3C">
        <w:rPr>
          <w:sz w:val="28"/>
          <w:szCs w:val="28"/>
          <w:shd w:val="clear" w:color="auto" w:fill="FFFFFF"/>
        </w:rPr>
        <w:t xml:space="preserve"> – </w:t>
      </w:r>
      <w:r w:rsidR="00870D0B">
        <w:rPr>
          <w:sz w:val="28"/>
          <w:szCs w:val="28"/>
          <w:shd w:val="clear" w:color="auto" w:fill="FFFFFF"/>
        </w:rPr>
        <w:t>индивидуального предпринимателя</w:t>
      </w:r>
      <w:r w:rsidR="005D6FC7" w:rsidRPr="00BA3F4A">
        <w:rPr>
          <w:sz w:val="28"/>
          <w:szCs w:val="28"/>
          <w:shd w:val="clear" w:color="auto" w:fill="FFFFFF"/>
        </w:rPr>
        <w:t xml:space="preserve"> или работника юридического лица </w:t>
      </w:r>
      <w:r w:rsidR="00BC6BFC" w:rsidRPr="00BA3F4A">
        <w:rPr>
          <w:sz w:val="28"/>
          <w:szCs w:val="28"/>
          <w:shd w:val="clear" w:color="auto" w:fill="FFFFFF"/>
        </w:rPr>
        <w:t xml:space="preserve">без доверенности </w:t>
      </w:r>
      <w:r w:rsidR="005D6FC7" w:rsidRPr="00BA3F4A">
        <w:rPr>
          <w:sz w:val="28"/>
          <w:szCs w:val="28"/>
          <w:shd w:val="clear" w:color="auto" w:fill="FFFFFF"/>
        </w:rPr>
        <w:t xml:space="preserve">представлять </w:t>
      </w:r>
      <w:r w:rsidR="00700B3C" w:rsidRPr="00BA3F4A">
        <w:rPr>
          <w:sz w:val="28"/>
          <w:szCs w:val="28"/>
          <w:shd w:val="clear" w:color="auto" w:fill="FFFFFF"/>
        </w:rPr>
        <w:t xml:space="preserve">подготовленные в результате выполнения кадастровых работ </w:t>
      </w:r>
      <w:r w:rsidR="00700B3C">
        <w:rPr>
          <w:sz w:val="28"/>
          <w:szCs w:val="28"/>
          <w:shd w:val="clear" w:color="auto" w:fill="FFFFFF"/>
        </w:rPr>
        <w:t>документы</w:t>
      </w:r>
      <w:r w:rsidR="005D6FC7" w:rsidRPr="00BA3F4A">
        <w:rPr>
          <w:sz w:val="28"/>
          <w:szCs w:val="28"/>
          <w:shd w:val="clear" w:color="auto" w:fill="FFFFFF"/>
        </w:rPr>
        <w:t xml:space="preserve"> в орган регистрации прав</w:t>
      </w:r>
      <w:r w:rsidR="00126A5A">
        <w:rPr>
          <w:sz w:val="28"/>
          <w:szCs w:val="28"/>
          <w:shd w:val="clear" w:color="auto" w:fill="FFFFFF"/>
        </w:rPr>
        <w:t>.</w:t>
      </w:r>
      <w:r w:rsidR="005D6FC7" w:rsidRPr="00BA3F4A">
        <w:rPr>
          <w:sz w:val="28"/>
          <w:szCs w:val="28"/>
          <w:shd w:val="clear" w:color="auto" w:fill="FFFFFF"/>
        </w:rPr>
        <w:t xml:space="preserve"> </w:t>
      </w:r>
      <w:r w:rsidR="00126A5A">
        <w:rPr>
          <w:sz w:val="28"/>
          <w:szCs w:val="28"/>
          <w:shd w:val="clear" w:color="auto" w:fill="FFFFFF"/>
        </w:rPr>
        <w:t>Порядок представления</w:t>
      </w:r>
      <w:r w:rsidR="00126A5A" w:rsidRPr="00126A5A">
        <w:rPr>
          <w:sz w:val="28"/>
          <w:szCs w:val="28"/>
          <w:shd w:val="clear" w:color="auto" w:fill="FFFFFF"/>
        </w:rPr>
        <w:t xml:space="preserve"> </w:t>
      </w:r>
      <w:r w:rsidR="00126A5A">
        <w:rPr>
          <w:sz w:val="28"/>
          <w:szCs w:val="28"/>
          <w:shd w:val="clear" w:color="auto" w:fill="FFFFFF"/>
        </w:rPr>
        <w:t>документов установлен</w:t>
      </w:r>
      <w:r w:rsidR="005D6FC7" w:rsidRPr="00BA3F4A">
        <w:rPr>
          <w:sz w:val="28"/>
          <w:szCs w:val="28"/>
          <w:shd w:val="clear" w:color="auto" w:fill="FFFFFF"/>
        </w:rPr>
        <w:t> </w:t>
      </w:r>
      <w:r w:rsidR="005D6FC7" w:rsidRPr="00870D0B">
        <w:rPr>
          <w:sz w:val="28"/>
          <w:szCs w:val="28"/>
          <w:shd w:val="clear" w:color="auto" w:fill="FFFFFF"/>
        </w:rPr>
        <w:t>Федеральным законом</w:t>
      </w:r>
      <w:r w:rsidR="005D6FC7" w:rsidRPr="00BA3F4A">
        <w:rPr>
          <w:sz w:val="28"/>
          <w:szCs w:val="28"/>
          <w:shd w:val="clear" w:color="auto" w:fill="FFFFFF"/>
        </w:rPr>
        <w:t> от 13 июля 2015</w:t>
      </w:r>
      <w:r w:rsidR="007C0FC7">
        <w:rPr>
          <w:sz w:val="28"/>
          <w:szCs w:val="28"/>
          <w:shd w:val="clear" w:color="auto" w:fill="FFFFFF"/>
        </w:rPr>
        <w:t xml:space="preserve"> </w:t>
      </w:r>
      <w:r w:rsidR="005D6FC7" w:rsidRPr="00BA3F4A">
        <w:rPr>
          <w:sz w:val="28"/>
          <w:szCs w:val="28"/>
          <w:shd w:val="clear" w:color="auto" w:fill="FFFFFF"/>
        </w:rPr>
        <w:t xml:space="preserve">года </w:t>
      </w:r>
      <w:r w:rsidR="00870D0B">
        <w:rPr>
          <w:sz w:val="28"/>
          <w:szCs w:val="28"/>
          <w:shd w:val="clear" w:color="auto" w:fill="FFFFFF"/>
        </w:rPr>
        <w:t>№</w:t>
      </w:r>
      <w:r w:rsidR="005D6FC7" w:rsidRPr="00BA3F4A">
        <w:rPr>
          <w:sz w:val="28"/>
          <w:szCs w:val="28"/>
          <w:shd w:val="clear" w:color="auto" w:fill="FFFFFF"/>
        </w:rPr>
        <w:t xml:space="preserve"> 218-ФЗ </w:t>
      </w:r>
      <w:r w:rsidR="00870D0B">
        <w:rPr>
          <w:sz w:val="28"/>
          <w:szCs w:val="28"/>
          <w:shd w:val="clear" w:color="auto" w:fill="FFFFFF"/>
        </w:rPr>
        <w:t>«</w:t>
      </w:r>
      <w:r w:rsidR="005D6FC7" w:rsidRPr="00BA3F4A">
        <w:rPr>
          <w:sz w:val="28"/>
          <w:szCs w:val="28"/>
          <w:shd w:val="clear" w:color="auto" w:fill="FFFFFF"/>
        </w:rPr>
        <w:t>О государственной регистрации недвижимости</w:t>
      </w:r>
      <w:r w:rsidR="00870D0B">
        <w:rPr>
          <w:sz w:val="28"/>
          <w:szCs w:val="28"/>
          <w:shd w:val="clear" w:color="auto" w:fill="FFFFFF"/>
        </w:rPr>
        <w:t>»</w:t>
      </w:r>
      <w:r w:rsidR="005D6FC7" w:rsidRPr="00BA3F4A">
        <w:rPr>
          <w:sz w:val="28"/>
          <w:szCs w:val="28"/>
          <w:shd w:val="clear" w:color="auto" w:fill="FFFFFF"/>
        </w:rPr>
        <w:t>.</w:t>
      </w:r>
    </w:p>
    <w:p w:rsidR="004C459B" w:rsidRPr="00BA3F4A" w:rsidRDefault="005A0387" w:rsidP="00870D0B">
      <w:pPr>
        <w:spacing w:line="360" w:lineRule="auto"/>
        <w:ind w:left="-567" w:right="-426" w:firstLine="851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Кадастровый</w:t>
      </w:r>
      <w:r w:rsidR="005D6FC7" w:rsidRPr="00BA3F4A">
        <w:rPr>
          <w:sz w:val="28"/>
          <w:szCs w:val="28"/>
          <w:shd w:val="clear" w:color="auto" w:fill="FFFFFF"/>
        </w:rPr>
        <w:t xml:space="preserve"> инженер вправе обратиться в орган регистрации прав как представитель</w:t>
      </w:r>
      <w:r w:rsidR="00870D0B">
        <w:rPr>
          <w:sz w:val="28"/>
          <w:szCs w:val="28"/>
          <w:shd w:val="clear" w:color="auto" w:fill="FFFFFF"/>
        </w:rPr>
        <w:t>,</w:t>
      </w:r>
      <w:r w:rsidR="005D6FC7" w:rsidRPr="00BA3F4A">
        <w:rPr>
          <w:sz w:val="28"/>
          <w:szCs w:val="28"/>
          <w:shd w:val="clear" w:color="auto" w:fill="FFFFFF"/>
        </w:rPr>
        <w:t xml:space="preserve"> имеющий полномочия на обращение без доверенности</w:t>
      </w:r>
      <w:r w:rsidR="006A739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следующих случаях</w:t>
      </w:r>
      <w:r w:rsidR="005D6FC7" w:rsidRPr="00BA3F4A">
        <w:rPr>
          <w:sz w:val="28"/>
          <w:szCs w:val="28"/>
          <w:shd w:val="clear" w:color="auto" w:fill="FFFFFF"/>
        </w:rPr>
        <w:t>.</w:t>
      </w:r>
    </w:p>
    <w:p w:rsidR="00BA067B" w:rsidRPr="0011318B" w:rsidRDefault="00BA067B" w:rsidP="00870D0B">
      <w:pPr>
        <w:spacing w:line="360" w:lineRule="auto"/>
        <w:ind w:left="-567" w:right="-425" w:firstLine="851"/>
        <w:contextualSpacing/>
        <w:jc w:val="both"/>
        <w:rPr>
          <w:b/>
          <w:sz w:val="28"/>
          <w:szCs w:val="28"/>
        </w:rPr>
      </w:pPr>
      <w:r w:rsidRPr="0011318B">
        <w:rPr>
          <w:b/>
          <w:sz w:val="28"/>
          <w:szCs w:val="28"/>
        </w:rPr>
        <w:t>1.</w:t>
      </w:r>
      <w:r w:rsidR="005D6FC7" w:rsidRPr="0011318B">
        <w:rPr>
          <w:b/>
          <w:sz w:val="28"/>
          <w:szCs w:val="28"/>
        </w:rPr>
        <w:t xml:space="preserve"> </w:t>
      </w:r>
      <w:r w:rsidRPr="0011318B">
        <w:rPr>
          <w:b/>
          <w:sz w:val="28"/>
          <w:szCs w:val="28"/>
        </w:rPr>
        <w:t>Е</w:t>
      </w:r>
      <w:r w:rsidR="005D6FC7" w:rsidRPr="0011318B">
        <w:rPr>
          <w:b/>
          <w:sz w:val="28"/>
          <w:szCs w:val="28"/>
        </w:rPr>
        <w:t xml:space="preserve">сли кадастровые работы выполняются в связи с подготовкой межевого плана </w:t>
      </w:r>
      <w:r w:rsidR="00700B3C" w:rsidRPr="0011318B">
        <w:rPr>
          <w:b/>
          <w:sz w:val="28"/>
          <w:szCs w:val="28"/>
        </w:rPr>
        <w:t xml:space="preserve">для </w:t>
      </w:r>
      <w:r w:rsidR="005D6FC7" w:rsidRPr="0011318B">
        <w:rPr>
          <w:b/>
          <w:sz w:val="28"/>
          <w:szCs w:val="28"/>
        </w:rPr>
        <w:t>образования земельных участков и заказчиком кадастровых работ является собственник земельного участка, из которого образованы новые земельные участки</w:t>
      </w:r>
      <w:r w:rsidRPr="0011318B">
        <w:rPr>
          <w:b/>
          <w:sz w:val="28"/>
          <w:szCs w:val="28"/>
        </w:rPr>
        <w:t xml:space="preserve">. </w:t>
      </w:r>
    </w:p>
    <w:p w:rsidR="00BA3F4A" w:rsidRDefault="00BA067B" w:rsidP="00870D0B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данном случае </w:t>
      </w:r>
      <w:r w:rsidRPr="00BA3F4A">
        <w:rPr>
          <w:sz w:val="28"/>
          <w:szCs w:val="28"/>
        </w:rPr>
        <w:t>заказчиком кадастровых работ</w:t>
      </w:r>
      <w:r>
        <w:rPr>
          <w:sz w:val="28"/>
          <w:szCs w:val="28"/>
        </w:rPr>
        <w:t xml:space="preserve"> может быть</w:t>
      </w:r>
      <w:r w:rsidR="005D6FC7" w:rsidRPr="00BA3F4A">
        <w:rPr>
          <w:sz w:val="28"/>
          <w:szCs w:val="28"/>
        </w:rPr>
        <w:t xml:space="preserve"> лицо, которому земельный участок, находящийся в государственной или муниципальной </w:t>
      </w:r>
      <w:r w:rsidR="005D6FC7" w:rsidRPr="00BA3F4A">
        <w:rPr>
          <w:sz w:val="28"/>
          <w:szCs w:val="28"/>
        </w:rPr>
        <w:lastRenderedPageBreak/>
        <w:t>собственности, из которого образуются новые земельные участки, предоставлен в пожизненное наследуемое владение или постоянное (бессрочное) пользование</w:t>
      </w:r>
      <w:r w:rsidR="00D358B6">
        <w:rPr>
          <w:sz w:val="28"/>
          <w:szCs w:val="28"/>
        </w:rPr>
        <w:t>.</w:t>
      </w:r>
    </w:p>
    <w:p w:rsidR="00395993" w:rsidRPr="0011318B" w:rsidRDefault="00BA067B" w:rsidP="00870D0B">
      <w:pPr>
        <w:spacing w:line="360" w:lineRule="auto"/>
        <w:ind w:left="-567" w:right="-425" w:firstLine="851"/>
        <w:contextualSpacing/>
        <w:jc w:val="both"/>
        <w:rPr>
          <w:b/>
          <w:sz w:val="28"/>
          <w:szCs w:val="28"/>
        </w:rPr>
      </w:pPr>
      <w:r w:rsidRPr="0011318B">
        <w:rPr>
          <w:b/>
          <w:sz w:val="28"/>
          <w:szCs w:val="28"/>
        </w:rPr>
        <w:t>2.</w:t>
      </w:r>
      <w:r w:rsidR="005D6FC7" w:rsidRPr="0011318B">
        <w:rPr>
          <w:b/>
          <w:sz w:val="28"/>
          <w:szCs w:val="28"/>
        </w:rPr>
        <w:t xml:space="preserve"> </w:t>
      </w:r>
      <w:r w:rsidRPr="0011318B">
        <w:rPr>
          <w:b/>
          <w:sz w:val="28"/>
          <w:szCs w:val="28"/>
        </w:rPr>
        <w:t>К</w:t>
      </w:r>
      <w:r w:rsidR="005D6FC7" w:rsidRPr="0011318B">
        <w:rPr>
          <w:b/>
          <w:sz w:val="28"/>
          <w:szCs w:val="28"/>
        </w:rPr>
        <w:t xml:space="preserve">адастровые работы выполняются в связи с подготовкой межевого плана </w:t>
      </w:r>
      <w:r w:rsidR="00D358B6" w:rsidRPr="0011318B">
        <w:rPr>
          <w:b/>
          <w:sz w:val="28"/>
          <w:szCs w:val="28"/>
        </w:rPr>
        <w:t>для</w:t>
      </w:r>
      <w:r w:rsidR="005D6FC7" w:rsidRPr="0011318B">
        <w:rPr>
          <w:b/>
          <w:sz w:val="28"/>
          <w:szCs w:val="28"/>
        </w:rPr>
        <w:t xml:space="preserve"> уточнения границ земельных участков</w:t>
      </w:r>
      <w:r w:rsidR="00D358B6" w:rsidRPr="0011318B">
        <w:rPr>
          <w:b/>
          <w:sz w:val="28"/>
          <w:szCs w:val="28"/>
        </w:rPr>
        <w:t xml:space="preserve">. </w:t>
      </w:r>
    </w:p>
    <w:p w:rsidR="00BA3F4A" w:rsidRDefault="00D358B6" w:rsidP="00870D0B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D6FC7" w:rsidRPr="00BA3F4A">
        <w:rPr>
          <w:sz w:val="28"/>
          <w:szCs w:val="28"/>
        </w:rPr>
        <w:t>аказчиком кадастровых работ</w:t>
      </w:r>
      <w:r>
        <w:rPr>
          <w:sz w:val="28"/>
          <w:szCs w:val="28"/>
        </w:rPr>
        <w:t xml:space="preserve"> в этом случае</w:t>
      </w:r>
      <w:r w:rsidR="005D6FC7" w:rsidRPr="00BA3F4A">
        <w:rPr>
          <w:sz w:val="28"/>
          <w:szCs w:val="28"/>
        </w:rPr>
        <w:t xml:space="preserve"> является собственник земельного участка, границы которого уточняются</w:t>
      </w:r>
      <w:r w:rsidR="008741A9">
        <w:rPr>
          <w:sz w:val="28"/>
          <w:szCs w:val="28"/>
        </w:rPr>
        <w:t>.</w:t>
      </w:r>
      <w:r w:rsidR="005D6FC7" w:rsidRPr="00BA3F4A">
        <w:rPr>
          <w:sz w:val="28"/>
          <w:szCs w:val="28"/>
        </w:rPr>
        <w:t xml:space="preserve"> </w:t>
      </w:r>
      <w:r w:rsidR="008741A9">
        <w:rPr>
          <w:sz w:val="28"/>
          <w:szCs w:val="28"/>
        </w:rPr>
        <w:t>Кроме того, это может быть</w:t>
      </w:r>
      <w:r w:rsidR="005D6FC7" w:rsidRPr="00BA3F4A">
        <w:rPr>
          <w:sz w:val="28"/>
          <w:szCs w:val="28"/>
        </w:rPr>
        <w:t xml:space="preserve"> лицо, которому земельный участок</w:t>
      </w:r>
      <w:r w:rsidR="00395993">
        <w:rPr>
          <w:sz w:val="28"/>
          <w:szCs w:val="28"/>
        </w:rPr>
        <w:t xml:space="preserve">, </w:t>
      </w:r>
      <w:r w:rsidR="00395993" w:rsidRPr="00BA3F4A">
        <w:rPr>
          <w:sz w:val="28"/>
          <w:szCs w:val="28"/>
        </w:rPr>
        <w:t>находящийся в государственной или муниципальной собственности</w:t>
      </w:r>
      <w:r w:rsidR="00395993">
        <w:rPr>
          <w:sz w:val="28"/>
          <w:szCs w:val="28"/>
        </w:rPr>
        <w:t>,</w:t>
      </w:r>
      <w:r w:rsidR="008741A9">
        <w:rPr>
          <w:sz w:val="28"/>
          <w:szCs w:val="28"/>
        </w:rPr>
        <w:t xml:space="preserve"> </w:t>
      </w:r>
      <w:r w:rsidR="005D6FC7" w:rsidRPr="00BA3F4A">
        <w:rPr>
          <w:sz w:val="28"/>
          <w:szCs w:val="28"/>
        </w:rPr>
        <w:t>предоставлен в пожизненное наследуемое владение, постоянное (бессрочное) пользование, в аренду или безвозмездное пользование на срок более пяти лет</w:t>
      </w:r>
      <w:r>
        <w:rPr>
          <w:sz w:val="28"/>
          <w:szCs w:val="28"/>
        </w:rPr>
        <w:t>.</w:t>
      </w:r>
    </w:p>
    <w:p w:rsidR="00735E98" w:rsidRPr="0011318B" w:rsidRDefault="00735E98" w:rsidP="00870D0B">
      <w:pPr>
        <w:spacing w:line="360" w:lineRule="auto"/>
        <w:ind w:left="-567" w:right="-425" w:firstLine="851"/>
        <w:contextualSpacing/>
        <w:jc w:val="both"/>
        <w:rPr>
          <w:b/>
          <w:sz w:val="28"/>
          <w:szCs w:val="28"/>
        </w:rPr>
      </w:pPr>
      <w:r w:rsidRPr="0011318B">
        <w:rPr>
          <w:b/>
          <w:sz w:val="28"/>
          <w:szCs w:val="28"/>
        </w:rPr>
        <w:t>3. К</w:t>
      </w:r>
      <w:r w:rsidR="005D6FC7" w:rsidRPr="0011318B">
        <w:rPr>
          <w:b/>
          <w:sz w:val="28"/>
          <w:szCs w:val="28"/>
        </w:rPr>
        <w:t>адастровые работы выполняются в связи с подготовкой акта обследования</w:t>
      </w:r>
      <w:r w:rsidRPr="0011318B">
        <w:rPr>
          <w:b/>
          <w:sz w:val="28"/>
          <w:szCs w:val="28"/>
        </w:rPr>
        <w:t>,</w:t>
      </w:r>
      <w:r w:rsidR="005D6FC7" w:rsidRPr="0011318B">
        <w:rPr>
          <w:b/>
          <w:sz w:val="28"/>
          <w:szCs w:val="28"/>
        </w:rPr>
        <w:t xml:space="preserve"> заказчиком кадастровых работ является собственник прекратившего существование здания, сооружения, объекта незавершенного строительства, единого недвижимого комплекса</w:t>
      </w:r>
      <w:r w:rsidRPr="0011318B">
        <w:rPr>
          <w:b/>
          <w:sz w:val="28"/>
          <w:szCs w:val="28"/>
        </w:rPr>
        <w:t xml:space="preserve">. </w:t>
      </w:r>
    </w:p>
    <w:p w:rsidR="00735E98" w:rsidRDefault="00A22A8E" w:rsidP="00870D0B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735E98">
        <w:rPr>
          <w:sz w:val="28"/>
          <w:szCs w:val="28"/>
        </w:rPr>
        <w:t xml:space="preserve"> этом случае </w:t>
      </w:r>
      <w:r w:rsidR="00735E98" w:rsidRPr="00BA3F4A">
        <w:rPr>
          <w:sz w:val="28"/>
          <w:szCs w:val="28"/>
        </w:rPr>
        <w:t>заказчиком кадастровых работ</w:t>
      </w:r>
      <w:r w:rsidR="00735E98">
        <w:rPr>
          <w:sz w:val="28"/>
          <w:szCs w:val="28"/>
        </w:rPr>
        <w:t xml:space="preserve"> может быть</w:t>
      </w:r>
      <w:r w:rsidR="005D6FC7" w:rsidRPr="00BA3F4A">
        <w:rPr>
          <w:sz w:val="28"/>
          <w:szCs w:val="28"/>
        </w:rPr>
        <w:t xml:space="preserve"> принявший наследство наследник физического лица, которому до дня открытия наследства принадлежали прекратившие свое существование </w:t>
      </w:r>
      <w:r w:rsidR="00735E98">
        <w:rPr>
          <w:sz w:val="28"/>
          <w:szCs w:val="28"/>
        </w:rPr>
        <w:t>объекты.</w:t>
      </w:r>
    </w:p>
    <w:p w:rsidR="00BA3F4A" w:rsidRDefault="00634835" w:rsidP="00870D0B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</w:t>
      </w:r>
      <w:r w:rsidR="005D6FC7" w:rsidRPr="00BA3F4A">
        <w:rPr>
          <w:sz w:val="28"/>
          <w:szCs w:val="28"/>
        </w:rPr>
        <w:t xml:space="preserve"> </w:t>
      </w:r>
      <w:r w:rsidRPr="00BA3F4A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в этом случае</w:t>
      </w:r>
      <w:r w:rsidR="00735E98">
        <w:rPr>
          <w:sz w:val="28"/>
          <w:szCs w:val="28"/>
        </w:rPr>
        <w:t xml:space="preserve"> может быть</w:t>
      </w:r>
      <w:r w:rsidR="005D6FC7" w:rsidRPr="00BA3F4A">
        <w:rPr>
          <w:sz w:val="28"/>
          <w:szCs w:val="28"/>
        </w:rPr>
        <w:t xml:space="preserve"> собственник земельного участка, на котором были расположены </w:t>
      </w:r>
      <w:r w:rsidR="00735E98" w:rsidRPr="00BA3F4A">
        <w:rPr>
          <w:sz w:val="28"/>
          <w:szCs w:val="28"/>
        </w:rPr>
        <w:t>прекратившие свое существование</w:t>
      </w:r>
      <w:r w:rsidR="005D6FC7" w:rsidRPr="00BA3F4A">
        <w:rPr>
          <w:sz w:val="28"/>
          <w:szCs w:val="28"/>
        </w:rPr>
        <w:t xml:space="preserve"> объекты недвижимости, если собственник этих объектов ликвидирован (в отношении юридического лица) или если его правоспособность прекращена в связи со смертью</w:t>
      </w:r>
      <w:r w:rsidR="00735E98">
        <w:rPr>
          <w:sz w:val="28"/>
          <w:szCs w:val="28"/>
        </w:rPr>
        <w:t xml:space="preserve"> (в отношении физического лица).</w:t>
      </w:r>
    </w:p>
    <w:p w:rsidR="00583D6B" w:rsidRPr="00443B5E" w:rsidRDefault="00583D6B" w:rsidP="00870D0B">
      <w:pPr>
        <w:spacing w:line="360" w:lineRule="auto"/>
        <w:ind w:left="-567" w:right="-425" w:firstLine="851"/>
        <w:contextualSpacing/>
        <w:jc w:val="both"/>
        <w:rPr>
          <w:b/>
          <w:sz w:val="28"/>
          <w:szCs w:val="28"/>
        </w:rPr>
      </w:pPr>
      <w:r w:rsidRPr="00443B5E">
        <w:rPr>
          <w:b/>
          <w:sz w:val="28"/>
          <w:szCs w:val="28"/>
        </w:rPr>
        <w:t xml:space="preserve">4. </w:t>
      </w:r>
      <w:proofErr w:type="gramStart"/>
      <w:r w:rsidRPr="00443B5E">
        <w:rPr>
          <w:b/>
          <w:sz w:val="28"/>
          <w:szCs w:val="28"/>
        </w:rPr>
        <w:t>К</w:t>
      </w:r>
      <w:r w:rsidR="005D6FC7" w:rsidRPr="00443B5E">
        <w:rPr>
          <w:b/>
          <w:sz w:val="28"/>
          <w:szCs w:val="28"/>
        </w:rPr>
        <w:t xml:space="preserve">адастровые работы выполняются в связи с подготовкой технического плана </w:t>
      </w:r>
      <w:r w:rsidRPr="00443B5E">
        <w:rPr>
          <w:b/>
          <w:sz w:val="28"/>
          <w:szCs w:val="28"/>
        </w:rPr>
        <w:t>для</w:t>
      </w:r>
      <w:r w:rsidR="005D6FC7" w:rsidRPr="00443B5E">
        <w:rPr>
          <w:b/>
          <w:sz w:val="28"/>
          <w:szCs w:val="28"/>
        </w:rPr>
        <w:t xml:space="preserve"> государственного кадастрового учета и государственной регистрации прав на созданный объект недвижимости, для строительства которого в соответствии с законодательством о градостроительной деятельности не предусматривается выдача разрешения на строительство и (или) разрешения на ввод в эксплуатацию, и заказчиком кадастровых работ является собственник земельного участка</w:t>
      </w:r>
      <w:r w:rsidRPr="00443B5E">
        <w:rPr>
          <w:b/>
          <w:sz w:val="28"/>
          <w:szCs w:val="28"/>
        </w:rPr>
        <w:t xml:space="preserve">. </w:t>
      </w:r>
      <w:proofErr w:type="gramEnd"/>
    </w:p>
    <w:p w:rsidR="00BA3F4A" w:rsidRDefault="00583D6B" w:rsidP="00870D0B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443B5E">
        <w:rPr>
          <w:sz w:val="28"/>
          <w:szCs w:val="28"/>
        </w:rPr>
        <w:t xml:space="preserve">заказчиком </w:t>
      </w:r>
      <w:r>
        <w:rPr>
          <w:sz w:val="28"/>
          <w:szCs w:val="28"/>
        </w:rPr>
        <w:t>может быть</w:t>
      </w:r>
      <w:r w:rsidR="005D6FC7" w:rsidRPr="00BA3F4A">
        <w:rPr>
          <w:sz w:val="28"/>
          <w:szCs w:val="28"/>
        </w:rPr>
        <w:t xml:space="preserve"> лицо, которому земельный участок предоставлен для строительства на ином праве или лицо, которому в соответствии с </w:t>
      </w:r>
      <w:r w:rsidR="005D6FC7" w:rsidRPr="00583D6B">
        <w:rPr>
          <w:sz w:val="28"/>
          <w:szCs w:val="28"/>
        </w:rPr>
        <w:t>Земельным кодексом</w:t>
      </w:r>
      <w:r w:rsidR="005D6FC7" w:rsidRPr="00BA3F4A">
        <w:rPr>
          <w:sz w:val="28"/>
          <w:szCs w:val="28"/>
        </w:rPr>
        <w:t xml:space="preserve"> Российской Федерации предоставлено право на </w:t>
      </w:r>
      <w:r w:rsidR="005D6FC7" w:rsidRPr="00BA3F4A">
        <w:rPr>
          <w:sz w:val="28"/>
          <w:szCs w:val="28"/>
        </w:rPr>
        <w:lastRenderedPageBreak/>
        <w:t>использование земель или земельного участка, находящегося в государственной или муниципальной собственности, без предоставления или установления сервитута.</w:t>
      </w:r>
    </w:p>
    <w:p w:rsidR="00DE60E5" w:rsidRDefault="005D6FC7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 w:rsidRPr="00BA3F4A">
        <w:rPr>
          <w:sz w:val="28"/>
          <w:szCs w:val="28"/>
        </w:rPr>
        <w:t xml:space="preserve">Во всех вышеперечисленных случаях документами, подтверждающими полномочия кадастрового инженера </w:t>
      </w:r>
      <w:r w:rsidR="00B47DE9">
        <w:rPr>
          <w:sz w:val="28"/>
          <w:szCs w:val="28"/>
        </w:rPr>
        <w:t>–</w:t>
      </w:r>
      <w:r w:rsidRPr="00BA3F4A">
        <w:rPr>
          <w:sz w:val="28"/>
          <w:szCs w:val="28"/>
        </w:rPr>
        <w:t xml:space="preserve"> индивидуального предпринимателя или кадастрового инженера </w:t>
      </w:r>
      <w:r w:rsidR="00B47DE9">
        <w:rPr>
          <w:sz w:val="28"/>
          <w:szCs w:val="28"/>
        </w:rPr>
        <w:t>–</w:t>
      </w:r>
      <w:r w:rsidRPr="00BA3F4A">
        <w:rPr>
          <w:sz w:val="28"/>
          <w:szCs w:val="28"/>
        </w:rPr>
        <w:t xml:space="preserve"> работника юридического лица на подачу заявления в орган регистрации прав, являются договор подряда на выполнение кадастровых работ и (или) справка с места работы</w:t>
      </w:r>
      <w:r w:rsidR="00DE60E5">
        <w:rPr>
          <w:sz w:val="28"/>
          <w:szCs w:val="28"/>
        </w:rPr>
        <w:t>.</w:t>
      </w:r>
    </w:p>
    <w:p w:rsidR="00DE60E5" w:rsidRDefault="00DE60E5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Справка должна содержать</w:t>
      </w:r>
      <w:r w:rsidR="005D6FC7" w:rsidRPr="00BA3F4A">
        <w:rPr>
          <w:sz w:val="28"/>
          <w:szCs w:val="28"/>
        </w:rPr>
        <w:t xml:space="preserve"> подтвержд</w:t>
      </w:r>
      <w:r>
        <w:rPr>
          <w:sz w:val="28"/>
          <w:szCs w:val="28"/>
        </w:rPr>
        <w:t>ение</w:t>
      </w:r>
      <w:r w:rsidR="005D6FC7" w:rsidRPr="00BA3F4A">
        <w:rPr>
          <w:sz w:val="28"/>
          <w:szCs w:val="28"/>
        </w:rPr>
        <w:t>, что кадастровый инженер, выполняющий кадастровые работы, является работником юридического лица</w:t>
      </w:r>
      <w:r>
        <w:rPr>
          <w:sz w:val="28"/>
          <w:szCs w:val="28"/>
        </w:rPr>
        <w:t>.</w:t>
      </w:r>
    </w:p>
    <w:p w:rsidR="00300D0A" w:rsidRDefault="00DE60E5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  <w:r w:rsidRPr="00B6033C">
        <w:rPr>
          <w:sz w:val="28"/>
          <w:szCs w:val="28"/>
        </w:rPr>
        <w:t>Т</w:t>
      </w:r>
      <w:r w:rsidR="005D6FC7" w:rsidRPr="00B6033C">
        <w:rPr>
          <w:sz w:val="28"/>
          <w:szCs w:val="28"/>
        </w:rPr>
        <w:t>акже</w:t>
      </w:r>
      <w:r w:rsidRPr="00B6033C">
        <w:rPr>
          <w:sz w:val="28"/>
          <w:szCs w:val="28"/>
        </w:rPr>
        <w:t xml:space="preserve"> это могут быть</w:t>
      </w:r>
      <w:r w:rsidR="00573447" w:rsidRPr="00B6033C">
        <w:rPr>
          <w:sz w:val="28"/>
          <w:szCs w:val="28"/>
        </w:rPr>
        <w:t xml:space="preserve"> применены</w:t>
      </w:r>
      <w:r w:rsidR="005D6FC7" w:rsidRPr="00B6033C">
        <w:rPr>
          <w:sz w:val="28"/>
          <w:szCs w:val="28"/>
        </w:rPr>
        <w:t xml:space="preserve"> 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документов.</w:t>
      </w: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p w:rsidR="000310A1" w:rsidRPr="00B6033C" w:rsidRDefault="000310A1" w:rsidP="00DC1C00">
      <w:pPr>
        <w:spacing w:line="360" w:lineRule="auto"/>
        <w:ind w:left="-567" w:right="-425" w:firstLine="851"/>
        <w:contextualSpacing/>
        <w:jc w:val="both"/>
        <w:rPr>
          <w:sz w:val="28"/>
          <w:szCs w:val="28"/>
        </w:rPr>
      </w:pPr>
    </w:p>
    <w:sectPr w:rsidR="000310A1" w:rsidRPr="00B6033C" w:rsidSect="00BA3F4A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A"/>
    <w:rsid w:val="000310A1"/>
    <w:rsid w:val="00071A5A"/>
    <w:rsid w:val="000C41E7"/>
    <w:rsid w:val="000D3881"/>
    <w:rsid w:val="000E057D"/>
    <w:rsid w:val="0011318B"/>
    <w:rsid w:val="00117B00"/>
    <w:rsid w:val="00126A5A"/>
    <w:rsid w:val="001B4AED"/>
    <w:rsid w:val="001D5CC7"/>
    <w:rsid w:val="00232E6D"/>
    <w:rsid w:val="00300D0A"/>
    <w:rsid w:val="0033773C"/>
    <w:rsid w:val="00382540"/>
    <w:rsid w:val="00395993"/>
    <w:rsid w:val="00443B5E"/>
    <w:rsid w:val="004B5E28"/>
    <w:rsid w:val="004C459B"/>
    <w:rsid w:val="00553AF7"/>
    <w:rsid w:val="00556241"/>
    <w:rsid w:val="00573447"/>
    <w:rsid w:val="00583D6B"/>
    <w:rsid w:val="005A0387"/>
    <w:rsid w:val="005D6FC7"/>
    <w:rsid w:val="00634835"/>
    <w:rsid w:val="006A30B0"/>
    <w:rsid w:val="006A739C"/>
    <w:rsid w:val="00700B3C"/>
    <w:rsid w:val="00703808"/>
    <w:rsid w:val="00726DF4"/>
    <w:rsid w:val="00735E98"/>
    <w:rsid w:val="007C0FC7"/>
    <w:rsid w:val="007D2175"/>
    <w:rsid w:val="00870D0B"/>
    <w:rsid w:val="008741A9"/>
    <w:rsid w:val="008F6CCA"/>
    <w:rsid w:val="00990B48"/>
    <w:rsid w:val="009A52E2"/>
    <w:rsid w:val="009C4298"/>
    <w:rsid w:val="009E6FA9"/>
    <w:rsid w:val="00A22A8E"/>
    <w:rsid w:val="00AA23FA"/>
    <w:rsid w:val="00AD66C0"/>
    <w:rsid w:val="00AE5847"/>
    <w:rsid w:val="00B02D08"/>
    <w:rsid w:val="00B47DE9"/>
    <w:rsid w:val="00B6033C"/>
    <w:rsid w:val="00BA067B"/>
    <w:rsid w:val="00BA3F4A"/>
    <w:rsid w:val="00BC6BFC"/>
    <w:rsid w:val="00CA502C"/>
    <w:rsid w:val="00CA6ED2"/>
    <w:rsid w:val="00D358B6"/>
    <w:rsid w:val="00D579DA"/>
    <w:rsid w:val="00DC1C00"/>
    <w:rsid w:val="00DC7311"/>
    <w:rsid w:val="00DE60E5"/>
    <w:rsid w:val="00E04FDA"/>
    <w:rsid w:val="00EB5F8E"/>
    <w:rsid w:val="00EE5311"/>
    <w:rsid w:val="00F22781"/>
    <w:rsid w:val="00FB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37</cp:revision>
  <cp:lastPrinted>2022-09-02T08:32:00Z</cp:lastPrinted>
  <dcterms:created xsi:type="dcterms:W3CDTF">2022-09-26T07:09:00Z</dcterms:created>
  <dcterms:modified xsi:type="dcterms:W3CDTF">2022-11-24T07:07:00Z</dcterms:modified>
</cp:coreProperties>
</file>