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72" w:rsidRDefault="00AF7657" w:rsidP="00AF7657">
      <w:pPr>
        <w:shd w:val="clear" w:color="auto" w:fill="FFFFFF"/>
        <w:spacing w:before="150" w:after="15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AC37FD" wp14:editId="18ECE318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23" w:rsidRPr="00D322D2" w:rsidRDefault="00132991" w:rsidP="009969A3">
      <w:pPr>
        <w:shd w:val="clear" w:color="auto" w:fill="FFFFFF"/>
        <w:spacing w:before="150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</w:t>
      </w:r>
      <w:r w:rsidR="002D6E23" w:rsidRPr="00D3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D6E23" w:rsidRPr="00D3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государственной кадастровой оценки в 202</w:t>
      </w:r>
      <w:r w:rsidR="00E64CE5" w:rsidRPr="00D3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D6E23" w:rsidRPr="00D32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рассказали в региональном ППК «Роскадастр»</w:t>
      </w:r>
    </w:p>
    <w:p w:rsidR="00CE704F" w:rsidRPr="00EA67A0" w:rsidRDefault="00CE704F" w:rsidP="00CE704F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год – это год проведения очередной государственной кадастровой оценки на территории Тамбовской области. Комитетом по управлению имуществом Тамбовской области был принят приказ от 31 января 2022 года №33, согласно которому в этом году будет проведена кадастровая оценка </w:t>
      </w:r>
      <w:hyperlink r:id="rId6" w:tgtFrame="_blank" w:history="1">
        <w:r w:rsidRPr="00EA67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зданий, помещений, сооружений, объектов незавершенного строительства, </w:t>
        </w:r>
        <w:proofErr w:type="spellStart"/>
        <w:r w:rsidRPr="00EA67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машино</w:t>
        </w:r>
        <w:proofErr w:type="spellEnd"/>
        <w:r w:rsidRPr="00EA67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-мест</w:t>
        </w:r>
      </w:hyperlink>
      <w:r w:rsidRPr="00EA67A0">
        <w:rPr>
          <w:rFonts w:ascii="Times New Roman" w:hAnsi="Times New Roman" w:cs="Times New Roman"/>
          <w:sz w:val="28"/>
          <w:szCs w:val="28"/>
        </w:rPr>
        <w:t>.</w:t>
      </w:r>
    </w:p>
    <w:p w:rsidR="00CE704F" w:rsidRPr="00EA67A0" w:rsidRDefault="00CE704F" w:rsidP="00CE704F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2018 года на территории Тамбовской области государственную кадастровую оценку проводит </w:t>
      </w:r>
      <w:r w:rsidRPr="00EA67A0">
        <w:rPr>
          <w:rFonts w:ascii="Times New Roman" w:eastAsia="Times New Roman" w:hAnsi="Times New Roman" w:cs="Times New Roman"/>
          <w:bCs/>
          <w:sz w:val="28"/>
          <w:szCs w:val="28"/>
        </w:rPr>
        <w:t>Тамбовское областное государственное бюджетное учреждение «Центр определения кадастровой стоимости объектов недвижимости» (ЦОКСОН)</w:t>
      </w: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E704F" w:rsidRPr="00EA67A0" w:rsidRDefault="00CE704F" w:rsidP="00CE704F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A67A0">
        <w:rPr>
          <w:rFonts w:ascii="Times New Roman" w:eastAsia="Times New Roman" w:hAnsi="Times New Roman" w:cs="Times New Roman"/>
          <w:bCs/>
          <w:sz w:val="28"/>
          <w:szCs w:val="28"/>
        </w:rPr>
        <w:t>ЦОКСОНом</w:t>
      </w:r>
      <w:proofErr w:type="spellEnd"/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уже была проведена оценка земельных участков всех категорий и объектов капитального строительства. В 2023 году будет проведена очередная оценка.</w:t>
      </w:r>
    </w:p>
    <w:p w:rsidR="00CE704F" w:rsidRPr="00EA67A0" w:rsidRDefault="00CE704F" w:rsidP="00CE704F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проводимой в 2023 году государственной кадастровой оценки после ее утверждения будут внесены в Единый государственный реестр недвижимости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(ЕГРН)</w:t>
      </w: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вступят в силу с 1 января 2024 года. </w:t>
      </w:r>
    </w:p>
    <w:p w:rsidR="00CE704F" w:rsidRPr="00EA67A0" w:rsidRDefault="00CE704F" w:rsidP="00CE704F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новой кадастровой стоимости для налогообложения и других возможных целей можно будет получить с 1 января 2024 года в виде выписки из 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ГРН</w:t>
      </w: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кадастровой стоимости объекта недвижимости, она бесплатная и предоставляется по запросам любых лиц. </w:t>
      </w:r>
      <w:r w:rsidRPr="00EA67A0">
        <w:rPr>
          <w:rFonts w:ascii="Times New Roman" w:hAnsi="Times New Roman" w:cs="Times New Roman"/>
          <w:sz w:val="28"/>
          <w:szCs w:val="28"/>
        </w:rPr>
        <w:t>Запрос направляется в орган регистрации прав по выбору заявителя:</w:t>
      </w:r>
    </w:p>
    <w:p w:rsidR="00CE704F" w:rsidRPr="00EA67A0" w:rsidRDefault="00CE704F" w:rsidP="00CE70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7A0">
        <w:rPr>
          <w:rFonts w:ascii="Times New Roman" w:hAnsi="Times New Roman" w:cs="Times New Roman"/>
          <w:sz w:val="28"/>
          <w:szCs w:val="28"/>
        </w:rPr>
        <w:t>-в виде бумажного документа при личном обращении в МФЦ;</w:t>
      </w:r>
    </w:p>
    <w:p w:rsidR="00CE704F" w:rsidRPr="00EA67A0" w:rsidRDefault="00CE704F" w:rsidP="00CE70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7A0">
        <w:rPr>
          <w:rFonts w:ascii="Times New Roman" w:hAnsi="Times New Roman" w:cs="Times New Roman"/>
          <w:sz w:val="28"/>
          <w:szCs w:val="28"/>
        </w:rPr>
        <w:t>-в виде бумажного документа путем его отправки по почте (по адресу: г. Тамбов, бульвар Энтузиастов, д.1);</w:t>
      </w:r>
    </w:p>
    <w:p w:rsidR="00CE704F" w:rsidRPr="00EA67A0" w:rsidRDefault="00CE704F" w:rsidP="00CE70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7A0">
        <w:rPr>
          <w:rFonts w:ascii="Times New Roman" w:hAnsi="Times New Roman" w:cs="Times New Roman"/>
          <w:sz w:val="28"/>
          <w:szCs w:val="28"/>
        </w:rPr>
        <w:t xml:space="preserve">- в электронной форме путем заполнения формы запроса, размещенной на официальном </w:t>
      </w:r>
      <w:hyperlink r:id="rId7" w:history="1">
        <w:r w:rsidRPr="00EA67A0">
          <w:rPr>
            <w:rStyle w:val="a5"/>
            <w:rFonts w:ascii="Times New Roman" w:hAnsi="Times New Roman" w:cs="Times New Roman"/>
            <w:sz w:val="28"/>
            <w:szCs w:val="28"/>
          </w:rPr>
          <w:t>сайте Росреестра</w:t>
        </w:r>
      </w:hyperlink>
      <w:r w:rsidRPr="00EA67A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A67A0">
        <w:rPr>
          <w:rFonts w:ascii="Times New Roman" w:hAnsi="Times New Roman" w:cs="Times New Roman"/>
          <w:sz w:val="28"/>
          <w:szCs w:val="28"/>
        </w:rPr>
        <w:t xml:space="preserve"> портале Госуслуг.</w:t>
      </w:r>
    </w:p>
    <w:p w:rsidR="00CE704F" w:rsidRPr="00EA67A0" w:rsidRDefault="00CE704F" w:rsidP="00CE704F">
      <w:pPr>
        <w:shd w:val="clear" w:color="FFFFFF" w:fill="FFFFFF"/>
        <w:spacing w:after="0" w:line="240" w:lineRule="auto"/>
        <w:ind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EA67A0">
        <w:rPr>
          <w:rFonts w:ascii="Times New Roman" w:eastAsia="Arial Unicode MS" w:hAnsi="Times New Roman" w:cs="Times New Roman"/>
          <w:sz w:val="28"/>
          <w:szCs w:val="28"/>
        </w:rPr>
        <w:t xml:space="preserve">ведения о кадастровом номере объекта недвижимости можно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бесплатно </w:t>
      </w:r>
      <w:r w:rsidRPr="00EA67A0">
        <w:rPr>
          <w:rFonts w:ascii="Times New Roman" w:eastAsia="Arial Unicode MS" w:hAnsi="Times New Roman" w:cs="Times New Roman"/>
          <w:sz w:val="28"/>
          <w:szCs w:val="28"/>
        </w:rPr>
        <w:t>узнать с помощью сервиса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Росреестра</w:t>
      </w:r>
      <w:r w:rsidRPr="00EA67A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hyperlink r:id="rId8" w:history="1">
        <w:r w:rsidRPr="00CB0844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 w:rsidRPr="00CB0844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>online</w:t>
        </w:r>
        <w:proofErr w:type="spellEnd"/>
        <w:r w:rsidRPr="00CB0844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>»</w:t>
        </w:r>
      </w:hyperlink>
      <w:r w:rsidRPr="00EA67A0">
        <w:rPr>
          <w:rFonts w:ascii="Times New Roman" w:eastAsia="Arial Unicode MS" w:hAnsi="Times New Roman" w:cs="Times New Roman"/>
          <w:sz w:val="28"/>
          <w:szCs w:val="28"/>
        </w:rPr>
        <w:t xml:space="preserve">, указав адрес объекта. </w:t>
      </w:r>
    </w:p>
    <w:p w:rsidR="00CE704F" w:rsidRDefault="00CE704F" w:rsidP="00CE704F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овую кадастровую стоимость можно будет увидеть с помощью сервис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Pr="00EA6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hyperlink r:id="rId9" w:history="1">
        <w:r w:rsidRPr="00EA67A0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Публичная кадастровая карта»</w:t>
        </w:r>
      </w:hyperlink>
      <w:r w:rsidRPr="00EA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Pr="00EA67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Pr="00EA67A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Получение сведений из фонда данных государственной кадастровой оценки</w:t>
        </w:r>
      </w:hyperlink>
      <w:r w:rsidRPr="00EA67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704F" w:rsidRDefault="00CE704F" w:rsidP="00CE704F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704F" w:rsidRPr="00EA67A0" w:rsidRDefault="00CE704F" w:rsidP="00CE704F">
      <w:pPr>
        <w:shd w:val="clear" w:color="auto" w:fill="FFFFFF"/>
        <w:spacing w:after="0" w:line="240" w:lineRule="auto"/>
        <w:ind w:firstLine="709"/>
        <w:contextualSpacing/>
        <w:outlineLvl w:val="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A67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Марина Белевитина</w:t>
      </w:r>
    </w:p>
    <w:p w:rsidR="00CE704F" w:rsidRDefault="00CE704F" w:rsidP="00CE704F">
      <w:pPr>
        <w:shd w:val="clear" w:color="auto" w:fill="FFFFFF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A67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Начальник отдела определения кадастровой стоимости</w:t>
      </w:r>
    </w:p>
    <w:p w:rsidR="00CE704F" w:rsidRPr="00EA67A0" w:rsidRDefault="00CE704F" w:rsidP="00CE704F">
      <w:pPr>
        <w:shd w:val="clear" w:color="auto" w:fill="FFFFFF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A67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филиала ППК «Ро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скадастр» по Тамбовской области</w:t>
      </w:r>
      <w:bookmarkStart w:id="0" w:name="_GoBack"/>
      <w:bookmarkEnd w:id="0"/>
    </w:p>
    <w:sectPr w:rsidR="00CE704F" w:rsidRPr="00EA67A0" w:rsidSect="0090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5C"/>
    <w:rsid w:val="0003755B"/>
    <w:rsid w:val="00080D99"/>
    <w:rsid w:val="00082AC8"/>
    <w:rsid w:val="000E232F"/>
    <w:rsid w:val="000E65CE"/>
    <w:rsid w:val="000F6815"/>
    <w:rsid w:val="00122620"/>
    <w:rsid w:val="00132991"/>
    <w:rsid w:val="001443ED"/>
    <w:rsid w:val="00151E5C"/>
    <w:rsid w:val="002611E5"/>
    <w:rsid w:val="002D6E23"/>
    <w:rsid w:val="002E12D7"/>
    <w:rsid w:val="00321BFE"/>
    <w:rsid w:val="00390F84"/>
    <w:rsid w:val="003D5D46"/>
    <w:rsid w:val="00427EFF"/>
    <w:rsid w:val="00430DE6"/>
    <w:rsid w:val="00445B94"/>
    <w:rsid w:val="00455C91"/>
    <w:rsid w:val="004702EC"/>
    <w:rsid w:val="0049078E"/>
    <w:rsid w:val="004A0784"/>
    <w:rsid w:val="004C29AE"/>
    <w:rsid w:val="0053498F"/>
    <w:rsid w:val="00552059"/>
    <w:rsid w:val="00554C01"/>
    <w:rsid w:val="0055752A"/>
    <w:rsid w:val="00572510"/>
    <w:rsid w:val="00576AF4"/>
    <w:rsid w:val="005B7E1F"/>
    <w:rsid w:val="005C2AD3"/>
    <w:rsid w:val="005E106C"/>
    <w:rsid w:val="005E4E3C"/>
    <w:rsid w:val="00610968"/>
    <w:rsid w:val="00670D53"/>
    <w:rsid w:val="00735189"/>
    <w:rsid w:val="00752E3F"/>
    <w:rsid w:val="007A1A72"/>
    <w:rsid w:val="007F3A9F"/>
    <w:rsid w:val="00801FDA"/>
    <w:rsid w:val="008156BA"/>
    <w:rsid w:val="00835CF9"/>
    <w:rsid w:val="00892540"/>
    <w:rsid w:val="008A4828"/>
    <w:rsid w:val="008A50B0"/>
    <w:rsid w:val="008C10AC"/>
    <w:rsid w:val="00905B1C"/>
    <w:rsid w:val="00951D4F"/>
    <w:rsid w:val="009561C2"/>
    <w:rsid w:val="009969A3"/>
    <w:rsid w:val="009E03EE"/>
    <w:rsid w:val="009E5737"/>
    <w:rsid w:val="00A21390"/>
    <w:rsid w:val="00A85131"/>
    <w:rsid w:val="00A8546F"/>
    <w:rsid w:val="00AA2CFC"/>
    <w:rsid w:val="00AD3450"/>
    <w:rsid w:val="00AD6DF3"/>
    <w:rsid w:val="00AF7657"/>
    <w:rsid w:val="00B21AB7"/>
    <w:rsid w:val="00B849C6"/>
    <w:rsid w:val="00B84C7F"/>
    <w:rsid w:val="00BA1B55"/>
    <w:rsid w:val="00C00379"/>
    <w:rsid w:val="00C83C33"/>
    <w:rsid w:val="00C9664D"/>
    <w:rsid w:val="00CD4AEE"/>
    <w:rsid w:val="00CE704F"/>
    <w:rsid w:val="00D322D2"/>
    <w:rsid w:val="00D6386C"/>
    <w:rsid w:val="00D63EB1"/>
    <w:rsid w:val="00D74AA7"/>
    <w:rsid w:val="00D91EE0"/>
    <w:rsid w:val="00DC69D1"/>
    <w:rsid w:val="00DC7D67"/>
    <w:rsid w:val="00E11316"/>
    <w:rsid w:val="00E4763D"/>
    <w:rsid w:val="00E64CE5"/>
    <w:rsid w:val="00E83190"/>
    <w:rsid w:val="00EA048E"/>
    <w:rsid w:val="00EB1657"/>
    <w:rsid w:val="00EC1887"/>
    <w:rsid w:val="00ED5CD7"/>
    <w:rsid w:val="00F92FC6"/>
    <w:rsid w:val="00F93F17"/>
    <w:rsid w:val="00FC0944"/>
    <w:rsid w:val="00FF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38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3F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38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3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eservices/request_info_from_egr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prim.tmbreg.ru/doc/pr33_2022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osreestr.gov.ru/wps/portal/cc_ib_svedFDG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MohovaGN</dc:creator>
  <cp:lastModifiedBy>AlfYorovaOM</cp:lastModifiedBy>
  <cp:revision>5</cp:revision>
  <cp:lastPrinted>2023-09-07T12:43:00Z</cp:lastPrinted>
  <dcterms:created xsi:type="dcterms:W3CDTF">2023-09-12T14:43:00Z</dcterms:created>
  <dcterms:modified xsi:type="dcterms:W3CDTF">2023-09-25T11:06:00Z</dcterms:modified>
</cp:coreProperties>
</file>