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65" w:rsidRDefault="00C27365" w:rsidP="00C273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7495" cy="8185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65" w:rsidRPr="00C27365" w:rsidRDefault="00C27365" w:rsidP="00C27365">
      <w:pPr>
        <w:jc w:val="right"/>
        <w:rPr>
          <w:rFonts w:ascii="Times New Roman" w:hAnsi="Times New Roman" w:cs="Times New Roman"/>
          <w:sz w:val="28"/>
          <w:szCs w:val="28"/>
        </w:rPr>
      </w:pPr>
      <w:r w:rsidRPr="00C27365">
        <w:rPr>
          <w:rFonts w:ascii="Times New Roman" w:hAnsi="Times New Roman" w:cs="Times New Roman"/>
          <w:sz w:val="28"/>
          <w:szCs w:val="28"/>
        </w:rPr>
        <w:t>18.02.2025</w:t>
      </w:r>
    </w:p>
    <w:p w:rsidR="0027168F" w:rsidRDefault="00C04754" w:rsidP="00C0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54">
        <w:rPr>
          <w:rFonts w:ascii="Times New Roman" w:hAnsi="Times New Roman" w:cs="Times New Roman"/>
          <w:b/>
          <w:sz w:val="28"/>
          <w:szCs w:val="28"/>
        </w:rPr>
        <w:t>На земельный участок наложены ограничения.</w:t>
      </w:r>
      <w:r w:rsidR="00C5346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C53462">
        <w:rPr>
          <w:rFonts w:ascii="Times New Roman" w:hAnsi="Times New Roman" w:cs="Times New Roman"/>
          <w:b/>
          <w:sz w:val="28"/>
          <w:szCs w:val="28"/>
        </w:rPr>
        <w:t>региональном</w:t>
      </w:r>
      <w:proofErr w:type="gramEnd"/>
      <w:r w:rsidR="00C53462">
        <w:rPr>
          <w:rFonts w:ascii="Times New Roman" w:hAnsi="Times New Roman" w:cs="Times New Roman"/>
          <w:b/>
          <w:sz w:val="28"/>
          <w:szCs w:val="28"/>
        </w:rPr>
        <w:t xml:space="preserve"> Роскадастре рассказали, ч</w:t>
      </w:r>
      <w:r w:rsidRPr="00C04754">
        <w:rPr>
          <w:rFonts w:ascii="Times New Roman" w:hAnsi="Times New Roman" w:cs="Times New Roman"/>
          <w:b/>
          <w:sz w:val="28"/>
          <w:szCs w:val="28"/>
        </w:rPr>
        <w:t>то это означает</w:t>
      </w:r>
    </w:p>
    <w:p w:rsidR="00C53462" w:rsidRDefault="00C04754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84">
        <w:rPr>
          <w:rFonts w:ascii="Times New Roman" w:hAnsi="Times New Roman" w:cs="Times New Roman"/>
          <w:sz w:val="28"/>
          <w:szCs w:val="28"/>
        </w:rPr>
        <w:t xml:space="preserve">Вы купили земельный участок или получили выписку </w:t>
      </w:r>
      <w:r w:rsidR="00C91545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 w:rsidRPr="00F36184">
        <w:rPr>
          <w:rFonts w:ascii="Times New Roman" w:hAnsi="Times New Roman" w:cs="Times New Roman"/>
          <w:sz w:val="28"/>
          <w:szCs w:val="28"/>
        </w:rPr>
        <w:t xml:space="preserve"> и столкнулись с тем, что по участку проходят границы охранных зон и на </w:t>
      </w:r>
      <w:r w:rsidR="00C53462">
        <w:rPr>
          <w:rFonts w:ascii="Times New Roman" w:hAnsi="Times New Roman" w:cs="Times New Roman"/>
          <w:sz w:val="28"/>
          <w:szCs w:val="28"/>
        </w:rPr>
        <w:t>объект</w:t>
      </w:r>
      <w:r w:rsidRPr="00F36184">
        <w:rPr>
          <w:rFonts w:ascii="Times New Roman" w:hAnsi="Times New Roman" w:cs="Times New Roman"/>
          <w:sz w:val="28"/>
          <w:szCs w:val="28"/>
        </w:rPr>
        <w:t xml:space="preserve"> наложены</w:t>
      </w:r>
      <w:r w:rsidR="00C53462">
        <w:rPr>
          <w:rFonts w:ascii="Times New Roman" w:hAnsi="Times New Roman" w:cs="Times New Roman"/>
          <w:sz w:val="28"/>
          <w:szCs w:val="28"/>
        </w:rPr>
        <w:t xml:space="preserve"> ограничения (обременения). Начальник </w:t>
      </w:r>
      <w:proofErr w:type="gramStart"/>
      <w:r w:rsidR="00C53462">
        <w:rPr>
          <w:rFonts w:ascii="Times New Roman" w:hAnsi="Times New Roman" w:cs="Times New Roman"/>
          <w:sz w:val="28"/>
          <w:szCs w:val="28"/>
        </w:rPr>
        <w:t>отдела</w:t>
      </w:r>
      <w:r w:rsidR="00AB4E0D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C53462">
        <w:rPr>
          <w:rFonts w:ascii="Times New Roman" w:hAnsi="Times New Roman" w:cs="Times New Roman"/>
          <w:sz w:val="28"/>
          <w:szCs w:val="28"/>
        </w:rPr>
        <w:t xml:space="preserve"> реестра границ филиала</w:t>
      </w:r>
      <w:proofErr w:type="gramEnd"/>
      <w:r w:rsidR="00C53462">
        <w:rPr>
          <w:rFonts w:ascii="Times New Roman" w:hAnsi="Times New Roman" w:cs="Times New Roman"/>
          <w:sz w:val="28"/>
          <w:szCs w:val="28"/>
        </w:rPr>
        <w:t xml:space="preserve"> ППК «Роскадастр» по Тамбовской области Елена Подхватилина рассказала, чем </w:t>
      </w:r>
      <w:r w:rsidR="00C53462" w:rsidRPr="00F36184">
        <w:rPr>
          <w:rFonts w:ascii="Times New Roman" w:hAnsi="Times New Roman" w:cs="Times New Roman"/>
          <w:sz w:val="28"/>
          <w:szCs w:val="28"/>
        </w:rPr>
        <w:t>это грозит</w:t>
      </w:r>
      <w:r w:rsidR="00C53462">
        <w:rPr>
          <w:rFonts w:ascii="Times New Roman" w:hAnsi="Times New Roman" w:cs="Times New Roman"/>
          <w:sz w:val="28"/>
          <w:szCs w:val="28"/>
        </w:rPr>
        <w:t xml:space="preserve"> собственнику участка.</w:t>
      </w:r>
    </w:p>
    <w:p w:rsidR="00C04754" w:rsidRPr="00C53462" w:rsidRDefault="00C04754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62">
        <w:rPr>
          <w:rFonts w:ascii="Times New Roman" w:hAnsi="Times New Roman" w:cs="Times New Roman"/>
          <w:sz w:val="28"/>
          <w:szCs w:val="28"/>
        </w:rPr>
        <w:t xml:space="preserve"> </w:t>
      </w:r>
      <w:r w:rsidR="00291B7F" w:rsidRPr="00C53462">
        <w:rPr>
          <w:rFonts w:ascii="Times New Roman" w:hAnsi="Times New Roman" w:cs="Times New Roman"/>
          <w:sz w:val="28"/>
          <w:szCs w:val="28"/>
        </w:rPr>
        <w:t>Очень важно знать, что о</w:t>
      </w:r>
      <w:r w:rsidRPr="00C53462">
        <w:rPr>
          <w:rFonts w:ascii="Times New Roman" w:hAnsi="Times New Roman" w:cs="Times New Roman"/>
          <w:sz w:val="28"/>
          <w:szCs w:val="28"/>
        </w:rPr>
        <w:t>хранные зоны устанавливаются для обеспечения безопасности населения, а также для сохранности</w:t>
      </w:r>
      <w:r w:rsidR="00291B7F" w:rsidRPr="00C53462">
        <w:rPr>
          <w:rFonts w:ascii="Times New Roman" w:hAnsi="Times New Roman" w:cs="Times New Roman"/>
          <w:sz w:val="28"/>
          <w:szCs w:val="28"/>
        </w:rPr>
        <w:t>, предупреждения повреждений или нарушения условий нормальной эксплуатации</w:t>
      </w:r>
      <w:r w:rsidRPr="00C53462">
        <w:rPr>
          <w:rFonts w:ascii="Times New Roman" w:hAnsi="Times New Roman" w:cs="Times New Roman"/>
          <w:sz w:val="28"/>
          <w:szCs w:val="28"/>
        </w:rPr>
        <w:t xml:space="preserve"> объектов, например</w:t>
      </w:r>
      <w:r w:rsidR="009950C8">
        <w:rPr>
          <w:rFonts w:ascii="Times New Roman" w:hAnsi="Times New Roman" w:cs="Times New Roman"/>
          <w:sz w:val="28"/>
          <w:szCs w:val="28"/>
        </w:rPr>
        <w:t>,</w:t>
      </w:r>
      <w:r w:rsidRPr="00C53462">
        <w:rPr>
          <w:rFonts w:ascii="Times New Roman" w:hAnsi="Times New Roman" w:cs="Times New Roman"/>
          <w:sz w:val="28"/>
          <w:szCs w:val="28"/>
        </w:rPr>
        <w:t xml:space="preserve"> </w:t>
      </w:r>
      <w:r w:rsidRPr="00C53462">
        <w:rPr>
          <w:rFonts w:ascii="Times New Roman" w:hAnsi="Times New Roman" w:cs="Times New Roman"/>
          <w:bCs/>
          <w:sz w:val="28"/>
          <w:szCs w:val="28"/>
        </w:rPr>
        <w:t xml:space="preserve">электросетевого хозяйства, </w:t>
      </w:r>
      <w:r w:rsidR="009950C8" w:rsidRPr="00C53462">
        <w:rPr>
          <w:rFonts w:ascii="Times New Roman" w:hAnsi="Times New Roman" w:cs="Times New Roman"/>
          <w:bCs/>
          <w:sz w:val="28"/>
          <w:szCs w:val="28"/>
        </w:rPr>
        <w:t>электроэнергетики</w:t>
      </w:r>
      <w:r w:rsidRPr="00C53462">
        <w:rPr>
          <w:rFonts w:ascii="Times New Roman" w:hAnsi="Times New Roman" w:cs="Times New Roman"/>
          <w:sz w:val="28"/>
          <w:szCs w:val="28"/>
        </w:rPr>
        <w:t xml:space="preserve">, </w:t>
      </w:r>
      <w:r w:rsidRPr="00C53462">
        <w:rPr>
          <w:rFonts w:ascii="Times New Roman" w:hAnsi="Times New Roman" w:cs="Times New Roman"/>
          <w:bCs/>
          <w:sz w:val="28"/>
          <w:szCs w:val="28"/>
        </w:rPr>
        <w:t>магистральных трубопроводов</w:t>
      </w:r>
      <w:r w:rsidRPr="00C53462">
        <w:rPr>
          <w:rFonts w:ascii="Times New Roman" w:hAnsi="Times New Roman" w:cs="Times New Roman"/>
          <w:sz w:val="28"/>
          <w:szCs w:val="28"/>
        </w:rPr>
        <w:t xml:space="preserve">, линейно-кабельных сооружений волоконно-оптических линий связи, </w:t>
      </w:r>
      <w:r w:rsidRPr="00C534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газопроводов, объектов культурного наследия, </w:t>
      </w:r>
      <w:r w:rsidRPr="00C53462">
        <w:rPr>
          <w:rFonts w:ascii="Times New Roman" w:hAnsi="Times New Roman" w:cs="Times New Roman"/>
          <w:sz w:val="28"/>
          <w:szCs w:val="28"/>
        </w:rPr>
        <w:t>санитарной охраны источников водоснабжения и водопроводов хо</w:t>
      </w:r>
      <w:r w:rsidR="00A52649">
        <w:rPr>
          <w:rFonts w:ascii="Times New Roman" w:hAnsi="Times New Roman" w:cs="Times New Roman"/>
          <w:sz w:val="28"/>
          <w:szCs w:val="28"/>
        </w:rPr>
        <w:t xml:space="preserve">зяйственно-питьевого назначения </w:t>
      </w:r>
      <w:r w:rsidRPr="00C53462">
        <w:rPr>
          <w:rFonts w:ascii="Times New Roman" w:hAnsi="Times New Roman" w:cs="Times New Roman"/>
          <w:sz w:val="28"/>
          <w:szCs w:val="28"/>
        </w:rPr>
        <w:t>и многих других.</w:t>
      </w:r>
    </w:p>
    <w:p w:rsidR="001E10FE" w:rsidRPr="00F36184" w:rsidRDefault="001E10FE" w:rsidP="00C534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184">
        <w:rPr>
          <w:spacing w:val="2"/>
          <w:sz w:val="28"/>
          <w:szCs w:val="28"/>
          <w:shd w:val="clear" w:color="auto" w:fill="FFFFFF"/>
        </w:rPr>
        <w:t xml:space="preserve">Простыми словами охранная зона </w:t>
      </w:r>
      <w:r w:rsidR="00C53462">
        <w:rPr>
          <w:spacing w:val="2"/>
          <w:sz w:val="28"/>
          <w:szCs w:val="28"/>
          <w:shd w:val="clear" w:color="auto" w:fill="FFFFFF"/>
        </w:rPr>
        <w:t>–</w:t>
      </w:r>
      <w:r w:rsidRPr="00F36184">
        <w:rPr>
          <w:spacing w:val="2"/>
          <w:sz w:val="28"/>
          <w:szCs w:val="28"/>
          <w:shd w:val="clear" w:color="auto" w:fill="FFFFFF"/>
        </w:rPr>
        <w:t xml:space="preserve"> это территория, в пределах которой устанавливается специальный режим охраны размещаемых объектов.</w:t>
      </w:r>
      <w:r w:rsidRPr="00F36184">
        <w:rPr>
          <w:sz w:val="28"/>
          <w:szCs w:val="28"/>
        </w:rPr>
        <w:t xml:space="preserve"> </w:t>
      </w:r>
    </w:p>
    <w:p w:rsidR="006E3B61" w:rsidRPr="00F36184" w:rsidRDefault="006E3B61" w:rsidP="00C534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184">
        <w:rPr>
          <w:sz w:val="28"/>
          <w:szCs w:val="28"/>
        </w:rPr>
        <w:t>Сведения обо всех охранных зонах подлежат внесению в Единый государственный реестр недвижимости (ЕГРН).</w:t>
      </w:r>
      <w:r w:rsidR="004F68A5" w:rsidRPr="00F36184">
        <w:rPr>
          <w:sz w:val="28"/>
          <w:szCs w:val="28"/>
        </w:rPr>
        <w:t xml:space="preserve"> </w:t>
      </w:r>
      <w:r w:rsidR="004F68A5" w:rsidRPr="00F36184">
        <w:rPr>
          <w:spacing w:val="2"/>
          <w:sz w:val="28"/>
          <w:szCs w:val="28"/>
          <w:shd w:val="clear" w:color="auto" w:fill="FFFFFF"/>
        </w:rPr>
        <w:t>Одновременно с внесением сведений об охранной зоне в ЕГРН формируются сведения об обременениях на земельные участки или их части, попадающие в границы такой зоны.</w:t>
      </w:r>
    </w:p>
    <w:p w:rsidR="001E10FE" w:rsidRPr="00F36184" w:rsidRDefault="001E10FE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84">
        <w:rPr>
          <w:rFonts w:ascii="Times New Roman" w:hAnsi="Times New Roman" w:cs="Times New Roman"/>
          <w:sz w:val="28"/>
          <w:szCs w:val="28"/>
        </w:rPr>
        <w:t>В случае попадания земельного участка полностью или частично в границы  охранной зоны, устанавливается особый правовой режим использования земли.</w:t>
      </w:r>
      <w:r w:rsidR="009878DA" w:rsidRPr="00F36184">
        <w:rPr>
          <w:rFonts w:ascii="Times New Roman" w:hAnsi="Times New Roman" w:cs="Times New Roman"/>
          <w:sz w:val="28"/>
          <w:szCs w:val="28"/>
        </w:rPr>
        <w:t xml:space="preserve"> </w:t>
      </w:r>
      <w:r w:rsidRPr="00F36184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Ограничения прав на землю устанавливаются актами исполнительных органов государственной власти, актами органов местного самоуправления, решением суда</w:t>
      </w:r>
      <w:r w:rsidR="009878DA" w:rsidRPr="00F3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8DA" w:rsidRPr="00F36184">
        <w:rPr>
          <w:rFonts w:ascii="Times New Roman" w:hAnsi="Times New Roman" w:cs="Times New Roman"/>
          <w:sz w:val="28"/>
          <w:szCs w:val="28"/>
        </w:rPr>
        <w:t xml:space="preserve">и распространяются на все земельные участки в границах зоны, вне зависимости от </w:t>
      </w:r>
      <w:r w:rsidR="009878DA" w:rsidRPr="00F36184">
        <w:rPr>
          <w:rFonts w:ascii="Times New Roman" w:hAnsi="Times New Roman" w:cs="Times New Roman"/>
          <w:sz w:val="28"/>
          <w:szCs w:val="28"/>
        </w:rPr>
        <w:lastRenderedPageBreak/>
        <w:t xml:space="preserve">вида прав на земельный участок. </w:t>
      </w:r>
      <w:r w:rsidRPr="00F36184">
        <w:rPr>
          <w:rFonts w:ascii="Times New Roman" w:hAnsi="Times New Roman" w:cs="Times New Roman"/>
          <w:sz w:val="28"/>
          <w:szCs w:val="28"/>
        </w:rPr>
        <w:t>Ограничения прав на землю устанавливаются бессрочно или на определенный срок.</w:t>
      </w:r>
    </w:p>
    <w:p w:rsidR="005B3EFE" w:rsidRPr="00F36184" w:rsidRDefault="005B3EFE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расположенные в охранных зонах, у их собственников, владельцев или пользователей не изымаются, </w:t>
      </w:r>
      <w:r w:rsidRPr="00F36184">
        <w:rPr>
          <w:rFonts w:ascii="Times New Roman" w:hAnsi="Times New Roman" w:cs="Times New Roman"/>
          <w:sz w:val="28"/>
          <w:szCs w:val="28"/>
        </w:rPr>
        <w:t xml:space="preserve">но в их границах устанавливается особый режим использования, ограничивающий или запрещающий те виды деятельности, которые противоречат целям установления зон. </w:t>
      </w:r>
    </w:p>
    <w:p w:rsidR="00AA4EF1" w:rsidRPr="00F36184" w:rsidRDefault="00AA4EF1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84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r w:rsidRPr="00F36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F36184">
        <w:rPr>
          <w:rFonts w:ascii="Times New Roman" w:hAnsi="Times New Roman" w:cs="Times New Roman"/>
          <w:sz w:val="28"/>
          <w:szCs w:val="28"/>
        </w:rPr>
        <w:t>сли вблизи земельного участка расположена линия электропередачи, трубопровод и т.</w:t>
      </w:r>
      <w:r w:rsidR="00733BC4">
        <w:rPr>
          <w:rFonts w:ascii="Times New Roman" w:hAnsi="Times New Roman" w:cs="Times New Roman"/>
          <w:sz w:val="28"/>
          <w:szCs w:val="28"/>
        </w:rPr>
        <w:t>п</w:t>
      </w:r>
      <w:r w:rsidRPr="00F36184">
        <w:rPr>
          <w:rFonts w:ascii="Times New Roman" w:hAnsi="Times New Roman" w:cs="Times New Roman"/>
          <w:sz w:val="28"/>
          <w:szCs w:val="28"/>
        </w:rPr>
        <w:t>., то это может указывать на то, что земельный участок входит в охранную зону, а отсутствие в ЕГРН сведений об охранной зоне не является основанием для освобождения собственника земельного участка, расположенного в границах такой зоны, от выполнения требований к режиму использования таких земель.</w:t>
      </w:r>
    </w:p>
    <w:p w:rsidR="00FB3698" w:rsidRPr="00F36184" w:rsidRDefault="00AB3381" w:rsidP="00C53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Заключая</w:t>
      </w:r>
      <w:r w:rsidR="00FB3698"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 с недвижимостью важно проверять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698"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наложенных ограничений (обременений), хотя установление охранных зон не 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698"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запрета на совершение сделок с земельными участками, расположенны</w:t>
      </w:r>
      <w:r w:rsidR="008D0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B3698"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охранных зонах.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FB3698" w:rsidRPr="00F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попавший в границы охранной зоны, вполне законно может быть продан или куплен. </w:t>
      </w:r>
    </w:p>
    <w:p w:rsidR="00291B7F" w:rsidRPr="00F36184" w:rsidRDefault="007A582E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F36184">
        <w:rPr>
          <w:rFonts w:ascii="Times New Roman" w:hAnsi="Times New Roman" w:cs="Times New Roman"/>
          <w:sz w:val="28"/>
          <w:szCs w:val="28"/>
        </w:rPr>
        <w:t>Ограничение прав на землю подлежит государственной регистрации и сохраня</w:t>
      </w:r>
      <w:r w:rsidR="00AB3381">
        <w:rPr>
          <w:rFonts w:ascii="Times New Roman" w:hAnsi="Times New Roman" w:cs="Times New Roman"/>
          <w:sz w:val="28"/>
          <w:szCs w:val="28"/>
        </w:rPr>
        <w:t>е</w:t>
      </w:r>
      <w:r w:rsidRPr="00F36184">
        <w:rPr>
          <w:rFonts w:ascii="Times New Roman" w:hAnsi="Times New Roman" w:cs="Times New Roman"/>
          <w:sz w:val="28"/>
          <w:szCs w:val="28"/>
        </w:rPr>
        <w:t>тся при переходе права собственности на зе</w:t>
      </w:r>
      <w:r w:rsidR="00733BC4">
        <w:rPr>
          <w:rFonts w:ascii="Times New Roman" w:hAnsi="Times New Roman" w:cs="Times New Roman"/>
          <w:sz w:val="28"/>
          <w:szCs w:val="28"/>
        </w:rPr>
        <w:t>мельный участок к другому лицу.</w:t>
      </w:r>
      <w:bookmarkStart w:id="0" w:name="_GoBack"/>
      <w:bookmarkEnd w:id="0"/>
    </w:p>
    <w:p w:rsidR="00C04754" w:rsidRPr="00F36184" w:rsidRDefault="00B06E4C" w:rsidP="00C5346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361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6184">
        <w:rPr>
          <w:rFonts w:ascii="Times New Roman" w:hAnsi="Times New Roman" w:cs="Times New Roman"/>
          <w:sz w:val="28"/>
          <w:szCs w:val="28"/>
        </w:rPr>
        <w:t>знать о том, попал ли ваш земельный участок в границы охранных зон, можно с помощью о</w:t>
      </w:r>
      <w:r w:rsidRPr="00F361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бщедоступного сервиса </w:t>
      </w:r>
      <w:hyperlink r:id="rId6" w:history="1">
        <w:r w:rsidRPr="00AB3381">
          <w:rPr>
            <w:rStyle w:val="a4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«</w:t>
        </w:r>
        <w:r w:rsidRPr="00AB3381">
          <w:rPr>
            <w:rStyle w:val="a4"/>
            <w:rFonts w:ascii="Times New Roman" w:hAnsi="Times New Roman" w:cs="Times New Roman"/>
            <w:bCs/>
            <w:sz w:val="28"/>
            <w:szCs w:val="28"/>
          </w:rPr>
          <w:t>Портал пространственных данных Национальн</w:t>
        </w:r>
        <w:r w:rsidR="00733BC4">
          <w:rPr>
            <w:rStyle w:val="a4"/>
            <w:rFonts w:ascii="Times New Roman" w:hAnsi="Times New Roman" w:cs="Times New Roman"/>
            <w:bCs/>
            <w:sz w:val="28"/>
            <w:szCs w:val="28"/>
          </w:rPr>
          <w:t>ой</w:t>
        </w:r>
        <w:r w:rsidRPr="00AB3381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систем</w:t>
        </w:r>
        <w:r w:rsidR="00733BC4">
          <w:rPr>
            <w:rStyle w:val="a4"/>
            <w:rFonts w:ascii="Times New Roman" w:hAnsi="Times New Roman" w:cs="Times New Roman"/>
            <w:bCs/>
            <w:sz w:val="28"/>
            <w:szCs w:val="28"/>
          </w:rPr>
          <w:t>ы</w:t>
        </w:r>
        <w:r w:rsidRPr="00AB3381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пространственных данных»</w:t>
        </w:r>
      </w:hyperlink>
      <w:r w:rsidR="00AB33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заказав выписку из ЕГРН.</w:t>
      </w:r>
    </w:p>
    <w:p w:rsidR="00C64928" w:rsidRDefault="00C64928" w:rsidP="009878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64928" w:rsidRDefault="00C64928" w:rsidP="009878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915A8" w:rsidRDefault="00D915A8" w:rsidP="00C6492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</w:p>
    <w:p w:rsidR="00D915A8" w:rsidRDefault="00D915A8" w:rsidP="00C6492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</w:p>
    <w:p w:rsidR="00C64928" w:rsidRDefault="00C64928" w:rsidP="00C6492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6492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Подхватилина Елена Александровна, </w:t>
      </w:r>
    </w:p>
    <w:p w:rsidR="00C64928" w:rsidRDefault="00C64928" w:rsidP="00C6492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6492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начальник отдела ведения реестра границ </w:t>
      </w:r>
    </w:p>
    <w:p w:rsidR="00C64928" w:rsidRPr="00C64928" w:rsidRDefault="00C64928" w:rsidP="00C6492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492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филиала ППК «Роскадастр» по Тамбовской области</w:t>
      </w:r>
    </w:p>
    <w:p w:rsidR="00C04754" w:rsidRPr="00B06E4C" w:rsidRDefault="00C04754" w:rsidP="00987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754" w:rsidRPr="00B06E4C" w:rsidSect="00291B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9"/>
    <w:rsid w:val="0008236B"/>
    <w:rsid w:val="000B709D"/>
    <w:rsid w:val="000E4E5F"/>
    <w:rsid w:val="0017187F"/>
    <w:rsid w:val="001E10FE"/>
    <w:rsid w:val="0027168F"/>
    <w:rsid w:val="00291B7F"/>
    <w:rsid w:val="003600D9"/>
    <w:rsid w:val="004F68A5"/>
    <w:rsid w:val="005B3EFE"/>
    <w:rsid w:val="006E3B61"/>
    <w:rsid w:val="00733BC4"/>
    <w:rsid w:val="007A582E"/>
    <w:rsid w:val="008D0F84"/>
    <w:rsid w:val="009878DA"/>
    <w:rsid w:val="009950C8"/>
    <w:rsid w:val="00A52649"/>
    <w:rsid w:val="00AA4EF1"/>
    <w:rsid w:val="00AB3381"/>
    <w:rsid w:val="00AB4E0D"/>
    <w:rsid w:val="00B06E4C"/>
    <w:rsid w:val="00B15784"/>
    <w:rsid w:val="00C04754"/>
    <w:rsid w:val="00C27365"/>
    <w:rsid w:val="00C53462"/>
    <w:rsid w:val="00C64928"/>
    <w:rsid w:val="00C91545"/>
    <w:rsid w:val="00D915A8"/>
    <w:rsid w:val="00F3576C"/>
    <w:rsid w:val="00F36184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0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0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d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PodhvatilinaEA</dc:creator>
  <cp:lastModifiedBy>AlfYorovaOM</cp:lastModifiedBy>
  <cp:revision>11</cp:revision>
  <dcterms:created xsi:type="dcterms:W3CDTF">2025-02-11T13:55:00Z</dcterms:created>
  <dcterms:modified xsi:type="dcterms:W3CDTF">2025-02-21T04:45:00Z</dcterms:modified>
</cp:coreProperties>
</file>