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48" w:rsidRPr="00052BB5" w:rsidRDefault="00807A0B" w:rsidP="00052BB5">
      <w:pPr>
        <w:tabs>
          <w:tab w:val="left" w:pos="2565"/>
          <w:tab w:val="right" w:pos="9355"/>
        </w:tabs>
        <w:jc w:val="right"/>
        <w:rPr>
          <w:sz w:val="26"/>
          <w:szCs w:val="26"/>
        </w:rPr>
      </w:pPr>
      <w:bookmarkStart w:id="0" w:name="sub_1100"/>
      <w:bookmarkEnd w:id="0"/>
      <w:r>
        <w:rPr>
          <w:rFonts w:ascii="PT Astra Serif" w:hAnsi="PT Astra Serif"/>
          <w:iCs/>
          <w:color w:val="00000A"/>
          <w:sz w:val="26"/>
          <w:szCs w:val="26"/>
        </w:rPr>
        <w:t xml:space="preserve"> </w:t>
      </w:r>
      <w:r w:rsidR="005F2248" w:rsidRPr="00052BB5">
        <w:rPr>
          <w:rFonts w:ascii="PT Astra Serif" w:hAnsi="PT Astra Serif"/>
          <w:iCs/>
          <w:color w:val="00000A"/>
          <w:sz w:val="26"/>
          <w:szCs w:val="26"/>
        </w:rPr>
        <w:t xml:space="preserve">                                                                                                       </w:t>
      </w:r>
    </w:p>
    <w:p w:rsidR="005F2248" w:rsidRPr="00052BB5" w:rsidRDefault="005F2248" w:rsidP="00052BB5">
      <w:pPr>
        <w:tabs>
          <w:tab w:val="left" w:pos="2565"/>
          <w:tab w:val="right" w:pos="9355"/>
        </w:tabs>
        <w:jc w:val="center"/>
        <w:rPr>
          <w:sz w:val="26"/>
          <w:szCs w:val="26"/>
        </w:rPr>
      </w:pPr>
      <w:r w:rsidRPr="00052BB5">
        <w:rPr>
          <w:rFonts w:ascii="Times New Roman" w:hAnsi="Times New Roman" w:cs="Times New Roman"/>
          <w:iCs/>
          <w:color w:val="00000A"/>
          <w:sz w:val="26"/>
          <w:szCs w:val="26"/>
        </w:rPr>
        <w:t>Тамбовская область</w:t>
      </w:r>
    </w:p>
    <w:p w:rsidR="005F2248" w:rsidRPr="00052BB5" w:rsidRDefault="005F2248" w:rsidP="00052BB5">
      <w:pPr>
        <w:tabs>
          <w:tab w:val="left" w:pos="2565"/>
          <w:tab w:val="right" w:pos="9355"/>
        </w:tabs>
        <w:jc w:val="center"/>
        <w:rPr>
          <w:sz w:val="26"/>
          <w:szCs w:val="26"/>
        </w:rPr>
      </w:pPr>
      <w:r w:rsidRPr="00052BB5"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5F2248" w:rsidRPr="00052BB5" w:rsidRDefault="00052BB5" w:rsidP="00052BB5">
      <w:pPr>
        <w:tabs>
          <w:tab w:val="left" w:pos="2565"/>
          <w:tab w:val="left" w:pos="2655"/>
          <w:tab w:val="right" w:pos="9355"/>
        </w:tabs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F2248" w:rsidRPr="00052BB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ервый созыв - </w:t>
      </w:r>
      <w:r w:rsidR="005F2248" w:rsidRPr="00052BB5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A80343" w:rsidRPr="00052BB5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5A30CF">
        <w:rPr>
          <w:rFonts w:ascii="Times New Roman" w:hAnsi="Times New Roman" w:cs="Times New Roman"/>
          <w:sz w:val="26"/>
          <w:szCs w:val="26"/>
        </w:rPr>
        <w:t>пятое</w:t>
      </w:r>
      <w:r w:rsidR="005F2248" w:rsidRPr="00052BB5">
        <w:rPr>
          <w:rFonts w:ascii="Times New Roman" w:hAnsi="Times New Roman" w:cs="Times New Roman"/>
          <w:sz w:val="26"/>
          <w:szCs w:val="26"/>
        </w:rPr>
        <w:t>)</w:t>
      </w:r>
    </w:p>
    <w:p w:rsidR="005F2248" w:rsidRPr="00052BB5" w:rsidRDefault="005F2248" w:rsidP="00052BB5">
      <w:pPr>
        <w:jc w:val="center"/>
        <w:rPr>
          <w:rFonts w:ascii="PT Astra Serif" w:hAnsi="PT Astra Serif"/>
          <w:sz w:val="26"/>
          <w:szCs w:val="26"/>
        </w:rPr>
      </w:pPr>
    </w:p>
    <w:p w:rsidR="005F2248" w:rsidRPr="00052BB5" w:rsidRDefault="00052BB5" w:rsidP="00052BB5">
      <w:pPr>
        <w:jc w:val="center"/>
        <w:rPr>
          <w:b/>
          <w:sz w:val="26"/>
          <w:szCs w:val="26"/>
        </w:rPr>
      </w:pPr>
      <w:r w:rsidRPr="00052BB5">
        <w:rPr>
          <w:rFonts w:ascii="PT Astra Serif" w:hAnsi="PT Astra Serif"/>
          <w:b/>
          <w:sz w:val="26"/>
          <w:szCs w:val="26"/>
        </w:rPr>
        <w:t>РЕШЕНИЕ</w:t>
      </w:r>
    </w:p>
    <w:p w:rsidR="005F2248" w:rsidRPr="00052BB5" w:rsidRDefault="005F2248" w:rsidP="00052BB5">
      <w:pPr>
        <w:ind w:left="720"/>
        <w:jc w:val="center"/>
        <w:rPr>
          <w:rFonts w:ascii="PT Astra Serif" w:hAnsi="PT Astra Serif"/>
          <w:sz w:val="26"/>
          <w:szCs w:val="26"/>
        </w:rPr>
      </w:pPr>
    </w:p>
    <w:p w:rsidR="00A80343" w:rsidRPr="00052BB5" w:rsidRDefault="0012310B" w:rsidP="00052BB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25.10</w:t>
      </w:r>
      <w:r w:rsidR="005F2248" w:rsidRPr="00052BB5">
        <w:rPr>
          <w:rFonts w:ascii="Times New Roman" w:hAnsi="Times New Roman" w:cs="Times New Roman"/>
          <w:sz w:val="26"/>
          <w:szCs w:val="26"/>
        </w:rPr>
        <w:t>.202</w:t>
      </w:r>
      <w:r w:rsidR="00A80343" w:rsidRPr="00052BB5">
        <w:rPr>
          <w:rFonts w:ascii="Times New Roman" w:hAnsi="Times New Roman" w:cs="Times New Roman"/>
          <w:sz w:val="26"/>
          <w:szCs w:val="26"/>
        </w:rPr>
        <w:t>4</w:t>
      </w:r>
      <w:r w:rsidR="005F2248" w:rsidRPr="00052BB5">
        <w:rPr>
          <w:rFonts w:ascii="Times New Roman" w:hAnsi="Times New Roman" w:cs="Times New Roman"/>
          <w:sz w:val="26"/>
          <w:szCs w:val="26"/>
        </w:rPr>
        <w:t xml:space="preserve"> </w:t>
      </w:r>
      <w:r w:rsidR="00322E6E" w:rsidRPr="00052BB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52BB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22E6E" w:rsidRPr="00052BB5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22E6E" w:rsidRPr="00052BB5">
        <w:rPr>
          <w:rFonts w:ascii="Times New Roman" w:hAnsi="Times New Roman" w:cs="Times New Roman"/>
          <w:sz w:val="26"/>
          <w:szCs w:val="26"/>
        </w:rPr>
        <w:t>.</w:t>
      </w:r>
      <w:r w:rsidR="00052BB5">
        <w:rPr>
          <w:rFonts w:ascii="Times New Roman" w:hAnsi="Times New Roman" w:cs="Times New Roman"/>
          <w:sz w:val="26"/>
          <w:szCs w:val="26"/>
        </w:rPr>
        <w:t xml:space="preserve"> </w:t>
      </w:r>
      <w:r w:rsidR="00322E6E" w:rsidRPr="00052BB5">
        <w:rPr>
          <w:rFonts w:ascii="Times New Roman" w:hAnsi="Times New Roman" w:cs="Times New Roman"/>
          <w:sz w:val="26"/>
          <w:szCs w:val="26"/>
        </w:rPr>
        <w:t xml:space="preserve">Токарёвка                         </w:t>
      </w:r>
      <w:r w:rsidR="00052BB5">
        <w:rPr>
          <w:rFonts w:ascii="Times New Roman" w:hAnsi="Times New Roman" w:cs="Times New Roman"/>
          <w:sz w:val="26"/>
          <w:szCs w:val="26"/>
        </w:rPr>
        <w:t xml:space="preserve">   </w:t>
      </w:r>
      <w:r w:rsidR="00322E6E" w:rsidRPr="00052BB5">
        <w:rPr>
          <w:rFonts w:ascii="Times New Roman" w:hAnsi="Times New Roman" w:cs="Times New Roman"/>
          <w:sz w:val="26"/>
          <w:szCs w:val="26"/>
        </w:rPr>
        <w:t xml:space="preserve">№ </w:t>
      </w:r>
      <w:r w:rsidR="00DB543E">
        <w:rPr>
          <w:rFonts w:ascii="Times New Roman" w:hAnsi="Times New Roman" w:cs="Times New Roman"/>
          <w:sz w:val="26"/>
          <w:szCs w:val="26"/>
        </w:rPr>
        <w:t>278</w:t>
      </w:r>
      <w:bookmarkStart w:id="1" w:name="_GoBack"/>
      <w:bookmarkEnd w:id="1"/>
      <w:r w:rsidR="005F2248" w:rsidRPr="00052BB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D3A1F" w:rsidRPr="00052BB5" w:rsidRDefault="001D3A1F" w:rsidP="00052BB5">
      <w:pPr>
        <w:rPr>
          <w:rFonts w:ascii="Times New Roman" w:hAnsi="Times New Roman" w:cs="Times New Roman"/>
          <w:sz w:val="26"/>
          <w:szCs w:val="26"/>
        </w:rPr>
      </w:pPr>
    </w:p>
    <w:p w:rsidR="00D519BB" w:rsidRPr="00D519BB" w:rsidRDefault="00A80343" w:rsidP="00D519BB">
      <w:pPr>
        <w:pStyle w:val="a6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052BB5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</w:t>
      </w:r>
      <w:r w:rsidR="00D519BB">
        <w:rPr>
          <w:rFonts w:ascii="Times New Roman" w:hAnsi="Times New Roman"/>
          <w:bCs/>
          <w:iCs/>
          <w:sz w:val="26"/>
          <w:szCs w:val="26"/>
        </w:rPr>
        <w:t>Положение</w:t>
      </w:r>
      <w:r w:rsidR="00D519BB" w:rsidRPr="00D519BB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D519BB" w:rsidRDefault="00D519BB" w:rsidP="00D519BB">
      <w:pPr>
        <w:pStyle w:val="a6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D519BB">
        <w:rPr>
          <w:rFonts w:ascii="Times New Roman" w:hAnsi="Times New Roman"/>
          <w:bCs/>
          <w:iCs/>
          <w:sz w:val="26"/>
          <w:szCs w:val="26"/>
        </w:rPr>
        <w:t>«О порядке проведения конкурса по отбору кандидатур на должность главы Токарёвского муниципального округа Тамбовской области»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Cs/>
          <w:iCs/>
          <w:sz w:val="26"/>
          <w:szCs w:val="26"/>
        </w:rPr>
        <w:t>утвержденное</w:t>
      </w:r>
      <w:proofErr w:type="gramEnd"/>
      <w:r>
        <w:rPr>
          <w:rFonts w:ascii="Times New Roman" w:hAnsi="Times New Roman"/>
          <w:bCs/>
          <w:iCs/>
          <w:sz w:val="26"/>
          <w:szCs w:val="26"/>
        </w:rPr>
        <w:t xml:space="preserve"> решением Совета депутатов Токарёвского муниципального округа </w:t>
      </w:r>
    </w:p>
    <w:p w:rsidR="00D519BB" w:rsidRDefault="00D519BB" w:rsidP="00D519BB">
      <w:pPr>
        <w:pStyle w:val="a6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Тамбовской области от 19.09.2023 № 15</w:t>
      </w:r>
    </w:p>
    <w:p w:rsidR="005F2248" w:rsidRPr="00D519BB" w:rsidRDefault="005F2248" w:rsidP="00D519BB">
      <w:pPr>
        <w:pStyle w:val="a6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052BB5">
        <w:rPr>
          <w:rFonts w:ascii="Times New Roman" w:hAnsi="Times New Roman"/>
          <w:sz w:val="26"/>
          <w:szCs w:val="26"/>
        </w:rPr>
        <w:t xml:space="preserve">                     </w:t>
      </w:r>
      <w:r w:rsidR="00052BB5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322E6E" w:rsidRDefault="00D519BB" w:rsidP="00D519BB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Руководствуясь Указом Президента Российской Федерации от 10.10.2024   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PT Astra Serif" w:hAnsi="PT Astra Serif"/>
          <w:sz w:val="26"/>
          <w:szCs w:val="26"/>
        </w:rPr>
        <w:t>Федерации</w:t>
      </w:r>
      <w:proofErr w:type="gramEnd"/>
      <w:r>
        <w:rPr>
          <w:rFonts w:ascii="PT Astra Serif" w:hAnsi="PT Astra Serif"/>
          <w:sz w:val="26"/>
          <w:szCs w:val="26"/>
        </w:rPr>
        <w:t xml:space="preserve"> и их актуализации», в</w:t>
      </w:r>
      <w:r w:rsidR="005F2248" w:rsidRPr="00052BB5">
        <w:rPr>
          <w:rFonts w:ascii="PT Astra Serif" w:hAnsi="PT Astra Serif"/>
          <w:sz w:val="26"/>
          <w:szCs w:val="26"/>
        </w:rPr>
        <w:t xml:space="preserve"> </w:t>
      </w:r>
      <w:r w:rsidRPr="00052BB5">
        <w:rPr>
          <w:rFonts w:ascii="PT Astra Serif" w:hAnsi="PT Astra Serif"/>
          <w:sz w:val="26"/>
          <w:szCs w:val="26"/>
        </w:rPr>
        <w:t>соответствии</w:t>
      </w:r>
      <w:r w:rsidRPr="00D519B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с </w:t>
      </w:r>
      <w:r w:rsidRPr="00D519BB">
        <w:rPr>
          <w:rFonts w:ascii="PT Astra Serif" w:hAnsi="PT Astra Serif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22E6E" w:rsidRPr="00052BB5">
        <w:rPr>
          <w:rFonts w:ascii="PT Astra Serif" w:hAnsi="PT Astra Serif"/>
          <w:i/>
          <w:sz w:val="26"/>
          <w:szCs w:val="26"/>
        </w:rPr>
        <w:t>,</w:t>
      </w:r>
      <w:r w:rsidR="00322E6E" w:rsidRPr="00052BB5">
        <w:rPr>
          <w:rFonts w:ascii="PT Astra Serif" w:hAnsi="PT Astra Serif"/>
          <w:sz w:val="26"/>
          <w:szCs w:val="26"/>
        </w:rPr>
        <w:t xml:space="preserve"> учитывая заключение постоянной комиссии по </w:t>
      </w:r>
      <w:r w:rsidR="00B10C45">
        <w:rPr>
          <w:rFonts w:ascii="PT Astra Serif" w:hAnsi="PT Astra Serif"/>
          <w:sz w:val="26"/>
          <w:szCs w:val="26"/>
        </w:rPr>
        <w:t>вопросам местного самоупр</w:t>
      </w:r>
      <w:r w:rsidR="00052BB5">
        <w:rPr>
          <w:rFonts w:ascii="PT Astra Serif" w:hAnsi="PT Astra Serif"/>
          <w:sz w:val="26"/>
          <w:szCs w:val="26"/>
        </w:rPr>
        <w:t>авления и депутатской этики</w:t>
      </w:r>
      <w:r w:rsidR="00322E6E" w:rsidRPr="00052BB5">
        <w:rPr>
          <w:rFonts w:ascii="PT Astra Serif" w:hAnsi="PT Astra Serif"/>
          <w:sz w:val="26"/>
          <w:szCs w:val="26"/>
        </w:rPr>
        <w:t>,</w:t>
      </w:r>
    </w:p>
    <w:p w:rsidR="00052BB5" w:rsidRDefault="00052BB5" w:rsidP="00052BB5">
      <w:pPr>
        <w:rPr>
          <w:rFonts w:ascii="PT Astra Serif" w:hAnsi="PT Astra Serif"/>
          <w:sz w:val="26"/>
          <w:szCs w:val="26"/>
        </w:rPr>
      </w:pPr>
    </w:p>
    <w:p w:rsidR="005F2248" w:rsidRDefault="005F2248" w:rsidP="00052BB5">
      <w:pPr>
        <w:ind w:firstLine="709"/>
        <w:rPr>
          <w:rFonts w:ascii="PT Astra Serif" w:hAnsi="PT Astra Serif"/>
          <w:sz w:val="26"/>
          <w:szCs w:val="26"/>
        </w:rPr>
      </w:pPr>
      <w:r w:rsidRPr="00052BB5">
        <w:rPr>
          <w:rFonts w:ascii="PT Astra Serif" w:hAnsi="PT Astra Serif"/>
          <w:sz w:val="26"/>
          <w:szCs w:val="26"/>
        </w:rPr>
        <w:t xml:space="preserve">Совет депутатов Токарёвского муниципального </w:t>
      </w:r>
      <w:r w:rsidRPr="00052BB5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322E6E" w:rsidRPr="00052BB5">
        <w:rPr>
          <w:rFonts w:ascii="Times New Roman" w:hAnsi="Times New Roman" w:cs="Times New Roman"/>
          <w:sz w:val="26"/>
          <w:szCs w:val="26"/>
        </w:rPr>
        <w:t>Тамбовской области</w:t>
      </w:r>
      <w:r w:rsidR="00322E6E" w:rsidRPr="00052BB5">
        <w:rPr>
          <w:rFonts w:ascii="PT Astra Serif" w:hAnsi="PT Astra Serif"/>
          <w:sz w:val="26"/>
          <w:szCs w:val="26"/>
        </w:rPr>
        <w:t xml:space="preserve"> </w:t>
      </w:r>
      <w:r w:rsidRPr="00052BB5">
        <w:rPr>
          <w:rFonts w:ascii="PT Astra Serif" w:hAnsi="PT Astra Serif"/>
          <w:b/>
          <w:sz w:val="26"/>
          <w:szCs w:val="26"/>
        </w:rPr>
        <w:t>решил</w:t>
      </w:r>
      <w:r w:rsidRPr="00052BB5">
        <w:rPr>
          <w:rFonts w:ascii="PT Astra Serif" w:hAnsi="PT Astra Serif"/>
          <w:sz w:val="26"/>
          <w:szCs w:val="26"/>
        </w:rPr>
        <w:t>:</w:t>
      </w:r>
    </w:p>
    <w:p w:rsidR="00052BB5" w:rsidRPr="00052BB5" w:rsidRDefault="00052BB5" w:rsidP="00052BB5">
      <w:pPr>
        <w:rPr>
          <w:sz w:val="26"/>
          <w:szCs w:val="26"/>
        </w:rPr>
      </w:pPr>
    </w:p>
    <w:p w:rsidR="00D519BB" w:rsidRDefault="005F2248" w:rsidP="00052BB5">
      <w:pPr>
        <w:ind w:firstLine="709"/>
        <w:rPr>
          <w:rFonts w:ascii="PT Astra Serif" w:hAnsi="PT Astra Serif"/>
          <w:sz w:val="26"/>
          <w:szCs w:val="26"/>
        </w:rPr>
      </w:pPr>
      <w:r w:rsidRPr="00052BB5">
        <w:rPr>
          <w:rFonts w:ascii="PT Astra Serif" w:hAnsi="PT Astra Serif"/>
          <w:sz w:val="26"/>
          <w:szCs w:val="26"/>
        </w:rPr>
        <w:t xml:space="preserve">1. </w:t>
      </w:r>
      <w:r w:rsidR="001D3A1F" w:rsidRPr="00052BB5">
        <w:rPr>
          <w:rFonts w:ascii="PT Astra Serif" w:hAnsi="PT Astra Serif"/>
          <w:sz w:val="26"/>
          <w:szCs w:val="26"/>
        </w:rPr>
        <w:t xml:space="preserve">Внести в </w:t>
      </w:r>
      <w:r w:rsidR="00A2398E">
        <w:rPr>
          <w:rFonts w:ascii="PT Astra Serif" w:hAnsi="PT Astra Serif"/>
          <w:sz w:val="26"/>
          <w:szCs w:val="26"/>
        </w:rPr>
        <w:t>пункт 7 части 3 статьи 4 Положения</w:t>
      </w:r>
      <w:r w:rsidR="001D3A1F" w:rsidRPr="00052BB5">
        <w:rPr>
          <w:rFonts w:ascii="PT Astra Serif" w:hAnsi="PT Astra Serif"/>
          <w:sz w:val="26"/>
          <w:szCs w:val="26"/>
        </w:rPr>
        <w:t xml:space="preserve"> </w:t>
      </w:r>
      <w:r w:rsidR="00D519BB" w:rsidRPr="00D519BB">
        <w:rPr>
          <w:rFonts w:ascii="PT Astra Serif" w:hAnsi="PT Astra Serif"/>
          <w:bCs/>
          <w:iCs/>
          <w:sz w:val="26"/>
          <w:szCs w:val="26"/>
        </w:rPr>
        <w:t>«О порядке проведения конкурса по отбору кандидатур на должность главы Токарёвского муниципального округа Тамбовской области», утверж</w:t>
      </w:r>
      <w:r w:rsidR="00A2398E">
        <w:rPr>
          <w:rFonts w:ascii="PT Astra Serif" w:hAnsi="PT Astra Serif"/>
          <w:bCs/>
          <w:iCs/>
          <w:sz w:val="26"/>
          <w:szCs w:val="26"/>
        </w:rPr>
        <w:t>денного</w:t>
      </w:r>
      <w:r w:rsidR="00D519BB" w:rsidRPr="00D519BB">
        <w:rPr>
          <w:rFonts w:ascii="PT Astra Serif" w:hAnsi="PT Astra Serif"/>
          <w:bCs/>
          <w:iCs/>
          <w:sz w:val="26"/>
          <w:szCs w:val="26"/>
        </w:rPr>
        <w:t xml:space="preserve"> решением Совета депутатов Токарёвского муниципального округа Тамбовской области от 19.09.2023 № 15</w:t>
      </w:r>
      <w:r w:rsidR="00D519BB">
        <w:rPr>
          <w:rFonts w:ascii="PT Astra Serif" w:hAnsi="PT Astra Serif"/>
          <w:b/>
          <w:bCs/>
          <w:iCs/>
          <w:sz w:val="26"/>
          <w:szCs w:val="26"/>
        </w:rPr>
        <w:t xml:space="preserve"> </w:t>
      </w:r>
      <w:r w:rsidR="00052BB5">
        <w:rPr>
          <w:rFonts w:ascii="PT Astra Serif" w:hAnsi="PT Astra Serif"/>
          <w:sz w:val="26"/>
          <w:szCs w:val="26"/>
        </w:rPr>
        <w:t xml:space="preserve">изменение, </w:t>
      </w:r>
      <w:r w:rsidR="00A2398E">
        <w:rPr>
          <w:rFonts w:ascii="PT Astra Serif" w:hAnsi="PT Astra Serif"/>
          <w:sz w:val="26"/>
          <w:szCs w:val="26"/>
        </w:rPr>
        <w:t xml:space="preserve">изложив его </w:t>
      </w:r>
      <w:r w:rsidR="00D519BB">
        <w:rPr>
          <w:rFonts w:ascii="PT Astra Serif" w:hAnsi="PT Astra Serif"/>
          <w:sz w:val="26"/>
          <w:szCs w:val="26"/>
        </w:rPr>
        <w:t>в новой редакции:</w:t>
      </w:r>
    </w:p>
    <w:p w:rsidR="001D3A1F" w:rsidRPr="00A2398E" w:rsidRDefault="00D519BB" w:rsidP="00052BB5"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D519BB">
        <w:rPr>
          <w:rFonts w:ascii="PT Astra Serif" w:hAnsi="PT Astra Serif"/>
          <w:sz w:val="26"/>
          <w:szCs w:val="26"/>
        </w:rPr>
        <w:t xml:space="preserve">анкету по форме, утвержденной </w:t>
      </w:r>
      <w:r w:rsidR="00A2398E">
        <w:rPr>
          <w:rFonts w:ascii="PT Astra Serif" w:hAnsi="PT Astra Serif"/>
          <w:sz w:val="26"/>
          <w:szCs w:val="26"/>
        </w:rPr>
        <w:t xml:space="preserve">Указом Президента </w:t>
      </w:r>
      <w:r w:rsidRPr="00D519BB">
        <w:rPr>
          <w:rFonts w:ascii="PT Astra Serif" w:hAnsi="PT Astra Serif"/>
          <w:sz w:val="26"/>
          <w:szCs w:val="26"/>
        </w:rPr>
        <w:t xml:space="preserve">Российской Федерации от </w:t>
      </w:r>
      <w:r w:rsidR="00A2398E">
        <w:rPr>
          <w:rFonts w:ascii="PT Astra Serif" w:hAnsi="PT Astra Serif"/>
          <w:sz w:val="26"/>
          <w:szCs w:val="26"/>
        </w:rPr>
        <w:t>10.10.2024 № 870</w:t>
      </w:r>
      <w:r w:rsidRPr="00D519BB">
        <w:rPr>
          <w:rFonts w:ascii="PT Astra Serif" w:hAnsi="PT Astra Serif"/>
          <w:sz w:val="26"/>
          <w:szCs w:val="26"/>
        </w:rPr>
        <w:t>;</w:t>
      </w:r>
      <w:r w:rsidR="00A2398E">
        <w:rPr>
          <w:rFonts w:ascii="PT Astra Serif" w:hAnsi="PT Astra Serif"/>
          <w:sz w:val="26"/>
          <w:szCs w:val="26"/>
        </w:rPr>
        <w:t>».</w:t>
      </w:r>
    </w:p>
    <w:p w:rsidR="00322E6E" w:rsidRPr="00052BB5" w:rsidRDefault="001D3A1F" w:rsidP="00052BB5">
      <w:pPr>
        <w:ind w:firstLine="709"/>
        <w:rPr>
          <w:sz w:val="26"/>
          <w:szCs w:val="26"/>
        </w:rPr>
      </w:pPr>
      <w:r w:rsidRPr="00052BB5">
        <w:rPr>
          <w:rFonts w:ascii="PT Astra Serif" w:hAnsi="PT Astra Serif"/>
          <w:sz w:val="26"/>
          <w:szCs w:val="26"/>
        </w:rPr>
        <w:t>2</w:t>
      </w:r>
      <w:r w:rsidR="00322E6E" w:rsidRPr="00052BB5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322E6E" w:rsidRPr="00052BB5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322E6E" w:rsidRPr="00052BB5">
        <w:rPr>
          <w:rFonts w:ascii="PT Astra Serif" w:hAnsi="PT Astra Serif"/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052BB5">
        <w:rPr>
          <w:rFonts w:ascii="PT Astra Serif" w:hAnsi="PT Astra Serif"/>
          <w:sz w:val="26"/>
          <w:szCs w:val="26"/>
        </w:rPr>
        <w:t>вопросам местного самоуправ</w:t>
      </w:r>
      <w:r w:rsidR="00B10C45">
        <w:rPr>
          <w:rFonts w:ascii="PT Astra Serif" w:hAnsi="PT Astra Serif"/>
          <w:sz w:val="26"/>
          <w:szCs w:val="26"/>
        </w:rPr>
        <w:t>ления</w:t>
      </w:r>
      <w:r w:rsidR="00052BB5">
        <w:rPr>
          <w:rFonts w:ascii="PT Astra Serif" w:hAnsi="PT Astra Serif"/>
          <w:sz w:val="26"/>
          <w:szCs w:val="26"/>
        </w:rPr>
        <w:t xml:space="preserve"> и депутатской этики (</w:t>
      </w:r>
      <w:proofErr w:type="spellStart"/>
      <w:r w:rsidR="00052BB5">
        <w:rPr>
          <w:rFonts w:ascii="PT Astra Serif" w:hAnsi="PT Astra Serif"/>
          <w:sz w:val="26"/>
          <w:szCs w:val="26"/>
        </w:rPr>
        <w:t>С.В.Фролова</w:t>
      </w:r>
      <w:proofErr w:type="spellEnd"/>
      <w:r w:rsidR="00052BB5">
        <w:rPr>
          <w:rFonts w:ascii="PT Astra Serif" w:hAnsi="PT Astra Serif"/>
          <w:sz w:val="26"/>
          <w:szCs w:val="26"/>
        </w:rPr>
        <w:t>)</w:t>
      </w:r>
      <w:r w:rsidR="00322E6E" w:rsidRPr="00052BB5">
        <w:rPr>
          <w:rFonts w:ascii="PT Astra Serif" w:hAnsi="PT Astra Serif"/>
          <w:sz w:val="26"/>
          <w:szCs w:val="26"/>
        </w:rPr>
        <w:t>.</w:t>
      </w:r>
    </w:p>
    <w:p w:rsidR="005F2248" w:rsidRPr="00052BB5" w:rsidRDefault="001D3A1F" w:rsidP="00052BB5">
      <w:pPr>
        <w:pStyle w:val="Standard"/>
        <w:widowControl w:val="0"/>
        <w:spacing w:line="240" w:lineRule="auto"/>
        <w:rPr>
          <w:sz w:val="26"/>
          <w:szCs w:val="26"/>
        </w:rPr>
      </w:pPr>
      <w:r w:rsidRPr="00052BB5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5F2248" w:rsidRPr="00052BB5">
        <w:rPr>
          <w:rFonts w:ascii="PT Astra Serif" w:hAnsi="PT Astra Serif"/>
          <w:sz w:val="26"/>
          <w:szCs w:val="26"/>
          <w:shd w:val="clear" w:color="auto" w:fill="FFFFFF"/>
        </w:rPr>
        <w:t>.</w:t>
      </w:r>
      <w:r w:rsidR="005F2248" w:rsidRPr="00052BB5">
        <w:rPr>
          <w:sz w:val="26"/>
          <w:szCs w:val="26"/>
          <w:lang w:eastAsia="en-US"/>
        </w:rPr>
        <w:t>Опубликовать</w:t>
      </w:r>
      <w:r w:rsidR="00A2398E">
        <w:rPr>
          <w:sz w:val="26"/>
          <w:szCs w:val="26"/>
          <w:lang w:eastAsia="en-US"/>
        </w:rPr>
        <w:t xml:space="preserve"> (разместить)</w:t>
      </w:r>
      <w:r w:rsidR="00052BB5">
        <w:rPr>
          <w:sz w:val="26"/>
          <w:szCs w:val="26"/>
        </w:rPr>
        <w:t xml:space="preserve"> </w:t>
      </w:r>
      <w:r w:rsidR="005F2248" w:rsidRPr="00052BB5">
        <w:rPr>
          <w:sz w:val="26"/>
          <w:szCs w:val="26"/>
        </w:rPr>
        <w:t xml:space="preserve">настоящее решение в газете Токарёвского </w:t>
      </w:r>
      <w:r w:rsidR="00052BB5">
        <w:rPr>
          <w:sz w:val="26"/>
          <w:szCs w:val="26"/>
        </w:rPr>
        <w:t>муниципального округа</w:t>
      </w:r>
      <w:r w:rsidR="005F2248" w:rsidRPr="00052BB5">
        <w:rPr>
          <w:sz w:val="26"/>
          <w:szCs w:val="26"/>
        </w:rPr>
        <w:t xml:space="preserve"> «Маяк»</w:t>
      </w:r>
      <w:r w:rsidR="00A2398E">
        <w:rPr>
          <w:sz w:val="26"/>
          <w:szCs w:val="26"/>
        </w:rPr>
        <w:t xml:space="preserve"> и </w:t>
      </w:r>
      <w:r w:rsidR="005F2248" w:rsidRPr="00052BB5">
        <w:rPr>
          <w:sz w:val="26"/>
          <w:szCs w:val="26"/>
        </w:rPr>
        <w:t>на сайте сетевого издания «РИА «ТОП68».</w:t>
      </w:r>
    </w:p>
    <w:p w:rsidR="00322E6E" w:rsidRDefault="001D3A1F" w:rsidP="00052BB5">
      <w:pPr>
        <w:pStyle w:val="a3"/>
        <w:rPr>
          <w:rFonts w:ascii="PT Astra Serif" w:hAnsi="PT Astra Serif"/>
          <w:sz w:val="26"/>
          <w:szCs w:val="26"/>
          <w:shd w:val="clear" w:color="auto" w:fill="FFFFFF"/>
        </w:rPr>
      </w:pPr>
      <w:r w:rsidRPr="00052BB5">
        <w:rPr>
          <w:rFonts w:ascii="PT Astra Serif" w:hAnsi="PT Astra Serif" w:cs="Times New Roman"/>
          <w:sz w:val="26"/>
          <w:szCs w:val="26"/>
        </w:rPr>
        <w:t>4</w:t>
      </w:r>
      <w:r w:rsidR="00322E6E" w:rsidRPr="00052BB5">
        <w:rPr>
          <w:rFonts w:ascii="PT Astra Serif" w:hAnsi="PT Astra Serif" w:cs="Times New Roman"/>
          <w:sz w:val="26"/>
          <w:szCs w:val="26"/>
        </w:rPr>
        <w:t>.</w:t>
      </w:r>
      <w:r w:rsidR="00322E6E" w:rsidRPr="00052BB5">
        <w:rPr>
          <w:rFonts w:ascii="PT Astra Serif" w:hAnsi="PT Astra Serif"/>
          <w:sz w:val="26"/>
          <w:szCs w:val="26"/>
        </w:rPr>
        <w:t xml:space="preserve"> Настоящее решение </w:t>
      </w:r>
      <w:r w:rsidR="00322E6E" w:rsidRPr="00052BB5">
        <w:rPr>
          <w:rFonts w:ascii="PT Astra Serif" w:hAnsi="PT Astra Serif"/>
          <w:sz w:val="26"/>
          <w:szCs w:val="26"/>
          <w:shd w:val="clear" w:color="auto" w:fill="FFFFFF"/>
        </w:rPr>
        <w:t xml:space="preserve">вступает в силу </w:t>
      </w:r>
      <w:r w:rsidR="00B10C45">
        <w:rPr>
          <w:rFonts w:ascii="PT Astra Serif" w:hAnsi="PT Astra Serif"/>
          <w:sz w:val="26"/>
          <w:szCs w:val="26"/>
          <w:shd w:val="clear" w:color="auto" w:fill="FFFFFF"/>
        </w:rPr>
        <w:t>после его официального опубликования</w:t>
      </w:r>
      <w:r w:rsidR="00322E6E" w:rsidRPr="00052BB5"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B10C45" w:rsidRDefault="00B10C45" w:rsidP="00052BB5">
      <w:pPr>
        <w:pStyle w:val="a3"/>
        <w:rPr>
          <w:rFonts w:ascii="PT Astra Serif" w:hAnsi="PT Astra Serif"/>
          <w:sz w:val="26"/>
          <w:szCs w:val="26"/>
          <w:shd w:val="clear" w:color="auto" w:fill="FFFFFF"/>
        </w:rPr>
      </w:pPr>
    </w:p>
    <w:p w:rsidR="00B10C45" w:rsidRDefault="00B10C45" w:rsidP="00052BB5">
      <w:pPr>
        <w:pStyle w:val="a3"/>
        <w:rPr>
          <w:rFonts w:ascii="PT Astra Serif" w:hAnsi="PT Astra Serif"/>
          <w:sz w:val="26"/>
          <w:szCs w:val="26"/>
          <w:shd w:val="clear" w:color="auto" w:fill="FFFFFF"/>
        </w:rPr>
      </w:pPr>
    </w:p>
    <w:p w:rsidR="00B10C45" w:rsidRDefault="00B10C45" w:rsidP="00052BB5">
      <w:pPr>
        <w:pStyle w:val="a3"/>
        <w:rPr>
          <w:rFonts w:ascii="PT Astra Serif" w:hAnsi="PT Astra Serif"/>
          <w:sz w:val="26"/>
          <w:szCs w:val="26"/>
          <w:shd w:val="clear" w:color="auto" w:fill="FFFFFF"/>
        </w:rPr>
      </w:pPr>
    </w:p>
    <w:p w:rsidR="00B10C45" w:rsidRPr="00052BB5" w:rsidRDefault="00B10C45" w:rsidP="00052BB5">
      <w:pPr>
        <w:pStyle w:val="a3"/>
        <w:rPr>
          <w:rFonts w:ascii="PT Astra Serif" w:hAnsi="PT Astra Serif"/>
          <w:sz w:val="26"/>
          <w:szCs w:val="26"/>
          <w:shd w:val="clear" w:color="auto" w:fill="FFFFFF"/>
        </w:rPr>
      </w:pPr>
    </w:p>
    <w:p w:rsidR="005F2248" w:rsidRDefault="00B10C45" w:rsidP="00B10C45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Токарёвского                             Председатель Совета депутатов</w:t>
      </w:r>
    </w:p>
    <w:p w:rsidR="00B10C45" w:rsidRDefault="00B10C45" w:rsidP="00B10C45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Токарёвского муниципального округа</w:t>
      </w:r>
    </w:p>
    <w:p w:rsidR="00B10C45" w:rsidRDefault="00B10C45" w:rsidP="00B10C45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Тамбовской области</w:t>
      </w:r>
    </w:p>
    <w:p w:rsidR="00B10C45" w:rsidRPr="00052BB5" w:rsidRDefault="00B10C45" w:rsidP="00B10C45">
      <w:pPr>
        <w:pStyle w:val="a3"/>
        <w:ind w:firstLine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В.Н. Айдаров                                       Е.Д. Брагина </w:t>
      </w:r>
    </w:p>
    <w:sectPr w:rsidR="00B10C45" w:rsidRPr="00052BB5" w:rsidSect="00052BB5">
      <w:type w:val="continuous"/>
      <w:pgSz w:w="11906" w:h="16800"/>
      <w:pgMar w:top="426" w:right="80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C2" w:rsidRDefault="00AB7CC2">
      <w:r>
        <w:separator/>
      </w:r>
    </w:p>
  </w:endnote>
  <w:endnote w:type="continuationSeparator" w:id="0">
    <w:p w:rsidR="00AB7CC2" w:rsidRDefault="00A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C2" w:rsidRDefault="00AB7CC2">
      <w:r>
        <w:rPr>
          <w:rFonts w:ascii="Liberation Serif" w:hAnsi="Liberation Serif" w:cs="Times New Roman"/>
          <w:kern w:val="0"/>
        </w:rPr>
        <w:separator/>
      </w:r>
    </w:p>
  </w:footnote>
  <w:footnote w:type="continuationSeparator" w:id="0">
    <w:p w:rsidR="00AB7CC2" w:rsidRDefault="00AB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AF"/>
    <w:rsid w:val="00052BB5"/>
    <w:rsid w:val="0012310B"/>
    <w:rsid w:val="001B0D25"/>
    <w:rsid w:val="001D3A1F"/>
    <w:rsid w:val="002001F5"/>
    <w:rsid w:val="002871B0"/>
    <w:rsid w:val="00322E6E"/>
    <w:rsid w:val="00365D22"/>
    <w:rsid w:val="00513C8C"/>
    <w:rsid w:val="00577B33"/>
    <w:rsid w:val="0058032D"/>
    <w:rsid w:val="005A30CF"/>
    <w:rsid w:val="005C21E5"/>
    <w:rsid w:val="005F2248"/>
    <w:rsid w:val="006E0254"/>
    <w:rsid w:val="00771DC3"/>
    <w:rsid w:val="008055AC"/>
    <w:rsid w:val="00807A0B"/>
    <w:rsid w:val="00A2398E"/>
    <w:rsid w:val="00A80343"/>
    <w:rsid w:val="00AB7CC2"/>
    <w:rsid w:val="00B03987"/>
    <w:rsid w:val="00B10C45"/>
    <w:rsid w:val="00C40E57"/>
    <w:rsid w:val="00D50825"/>
    <w:rsid w:val="00D519BB"/>
    <w:rsid w:val="00DB543E"/>
    <w:rsid w:val="00F36DEF"/>
    <w:rsid w:val="00F749D4"/>
    <w:rsid w:val="00FA46AF"/>
    <w:rsid w:val="00FC0542"/>
    <w:rsid w:val="00FE3400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/>
      <w:color w:val="26282F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/>
      <w:color w:val="00000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/>
      <w:strike/>
      <w:color w:val="26282F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styleId="a3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western">
    <w:name w:val="western"/>
    <w:basedOn w:val="a"/>
    <w:uiPriority w:val="99"/>
    <w:pPr>
      <w:widowControl/>
      <w:spacing w:beforeAutospacing="1" w:after="119" w:line="360" w:lineRule="auto"/>
      <w:ind w:firstLine="709"/>
    </w:pPr>
    <w:rPr>
      <w:rFonts w:cs="Times New Roman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styleId="a6">
    <w:name w:val="Title"/>
    <w:basedOn w:val="a"/>
    <w:link w:val="a7"/>
    <w:uiPriority w:val="10"/>
    <w:qFormat/>
    <w:rsid w:val="00A80343"/>
    <w:pPr>
      <w:widowControl/>
      <w:suppressAutoHyphens w:val="0"/>
      <w:autoSpaceDE/>
      <w:autoSpaceDN/>
      <w:adjustRightInd/>
      <w:spacing w:before="240" w:after="60"/>
      <w:ind w:firstLine="0"/>
      <w:jc w:val="center"/>
    </w:pPr>
    <w:rPr>
      <w:rFonts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10"/>
    <w:locked/>
    <w:rsid w:val="00A80343"/>
    <w:rPr>
      <w:rFonts w:ascii="Arial" w:hAnsi="Arial" w:cs="Times New Roman"/>
      <w:b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/>
      <w:color w:val="26282F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/>
      <w:color w:val="000000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/>
      <w:color w:val="26282F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/>
      <w:strike/>
      <w:color w:val="26282F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cs="Times New Roman"/>
      <w:color w:val="0000FF"/>
      <w:u w:val="single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ind w:firstLine="0"/>
      <w:jc w:val="left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styleId="a3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kern w:val="1"/>
      <w:sz w:val="24"/>
      <w:szCs w:val="24"/>
    </w:rPr>
  </w:style>
  <w:style w:type="paragraph" w:customStyle="1" w:styleId="western">
    <w:name w:val="western"/>
    <w:basedOn w:val="a"/>
    <w:uiPriority w:val="99"/>
    <w:pPr>
      <w:widowControl/>
      <w:spacing w:beforeAutospacing="1" w:after="119" w:line="360" w:lineRule="auto"/>
      <w:ind w:firstLine="709"/>
    </w:pPr>
    <w:rPr>
      <w:rFonts w:cs="Times New Roman"/>
      <w:sz w:val="26"/>
      <w:szCs w:val="2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styleId="a6">
    <w:name w:val="Title"/>
    <w:basedOn w:val="a"/>
    <w:link w:val="a7"/>
    <w:uiPriority w:val="10"/>
    <w:qFormat/>
    <w:rsid w:val="00A80343"/>
    <w:pPr>
      <w:widowControl/>
      <w:suppressAutoHyphens w:val="0"/>
      <w:autoSpaceDE/>
      <w:autoSpaceDN/>
      <w:adjustRightInd/>
      <w:spacing w:before="240" w:after="60"/>
      <w:ind w:firstLine="0"/>
      <w:jc w:val="center"/>
    </w:pPr>
    <w:rPr>
      <w:rFonts w:cs="Times New Roman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10"/>
    <w:locked/>
    <w:rsid w:val="00A80343"/>
    <w:rPr>
      <w:rFonts w:ascii="Arial" w:hAnsi="Arial" w:cs="Times New Roman"/>
      <w:b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Райсовет</cp:lastModifiedBy>
  <cp:revision>13</cp:revision>
  <cp:lastPrinted>2024-10-25T10:29:00Z</cp:lastPrinted>
  <dcterms:created xsi:type="dcterms:W3CDTF">2024-07-17T10:57:00Z</dcterms:created>
  <dcterms:modified xsi:type="dcterms:W3CDTF">2024-10-25T10:29:00Z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