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</w:t>
      </w:r>
      <w:r w:rsidRPr="006205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заседание </w:t>
      </w:r>
      <w:r w:rsidR="00620583" w:rsidRPr="00620583">
        <w:rPr>
          <w:rFonts w:ascii="Times New Roman" w:eastAsia="Times New Roman" w:hAnsi="Times New Roman" w:cs="Times New Roman"/>
          <w:sz w:val="26"/>
          <w:szCs w:val="26"/>
          <w:lang w:eastAsia="en-US"/>
        </w:rPr>
        <w:t>тридцать пятое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1B74D3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29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  <w:r w:rsidR="00CC15C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 w:rsidR="00CC15C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р.п.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</w:t>
      </w:r>
      <w:r w:rsidR="00CC15C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351</w:t>
      </w:r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5C9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Токарёвского муниципал</w:t>
      </w:r>
      <w:r w:rsidR="00E16C1C">
        <w:rPr>
          <w:rFonts w:ascii="Times New Roman" w:hAnsi="Times New Roman" w:cs="Times New Roman"/>
          <w:b/>
          <w:sz w:val="26"/>
          <w:szCs w:val="26"/>
        </w:rPr>
        <w:t>ь</w:t>
      </w:r>
      <w:r w:rsidRPr="00E16C1C">
        <w:rPr>
          <w:rFonts w:ascii="Times New Roman" w:hAnsi="Times New Roman" w:cs="Times New Roman"/>
          <w:b/>
          <w:sz w:val="26"/>
          <w:szCs w:val="26"/>
        </w:rPr>
        <w:t>но</w:t>
      </w:r>
      <w:r w:rsidR="00E16C1C">
        <w:rPr>
          <w:rFonts w:ascii="Times New Roman" w:hAnsi="Times New Roman" w:cs="Times New Roman"/>
          <w:b/>
          <w:sz w:val="26"/>
          <w:szCs w:val="26"/>
        </w:rPr>
        <w:t>г</w:t>
      </w:r>
      <w:r w:rsidRPr="00E16C1C">
        <w:rPr>
          <w:rFonts w:ascii="Times New Roman" w:hAnsi="Times New Roman" w:cs="Times New Roman"/>
          <w:b/>
          <w:sz w:val="26"/>
          <w:szCs w:val="26"/>
        </w:rPr>
        <w:t>о округа Тамбовской области от 22.11.2023 №</w:t>
      </w:r>
      <w:r w:rsidR="001B74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6C1C">
        <w:rPr>
          <w:rFonts w:ascii="Times New Roman" w:hAnsi="Times New Roman" w:cs="Times New Roman"/>
          <w:b/>
          <w:sz w:val="26"/>
          <w:szCs w:val="26"/>
        </w:rPr>
        <w:t>99</w:t>
      </w:r>
    </w:p>
    <w:p w:rsidR="00741505" w:rsidRPr="00E16C1C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«</w:t>
      </w:r>
      <w:r w:rsidR="00C2690E" w:rsidRPr="00E16C1C">
        <w:rPr>
          <w:rFonts w:ascii="Times New Roman" w:hAnsi="Times New Roman" w:cs="Times New Roman"/>
          <w:b/>
          <w:sz w:val="26"/>
          <w:szCs w:val="26"/>
        </w:rPr>
        <w:t>О муниципальном дорожном фонде</w:t>
      </w:r>
      <w:r w:rsidR="00CC15C9">
        <w:rPr>
          <w:rFonts w:ascii="Times New Roman" w:hAnsi="Times New Roman" w:cs="Times New Roman"/>
          <w:b/>
          <w:sz w:val="26"/>
          <w:szCs w:val="26"/>
        </w:rPr>
        <w:t xml:space="preserve"> Токарёвского муниципального округа Тамбовской области</w:t>
      </w:r>
      <w:r w:rsidRPr="00E16C1C">
        <w:rPr>
          <w:rFonts w:ascii="Times New Roman" w:hAnsi="Times New Roman" w:cs="Times New Roman"/>
          <w:b/>
          <w:sz w:val="26"/>
          <w:szCs w:val="26"/>
        </w:rPr>
        <w:t>»</w:t>
      </w:r>
    </w:p>
    <w:p w:rsidR="0002339B" w:rsidRPr="00E16C1C" w:rsidRDefault="0002339B" w:rsidP="00ED0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5C9" w:rsidRDefault="00E319FF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C1C">
        <w:rPr>
          <w:rFonts w:ascii="Times New Roman" w:hAnsi="Times New Roman" w:cs="Times New Roman"/>
          <w:sz w:val="26"/>
          <w:szCs w:val="26"/>
        </w:rPr>
        <w:t>В соответ</w:t>
      </w:r>
      <w:r w:rsidR="007D0DAF">
        <w:rPr>
          <w:rFonts w:ascii="Times New Roman" w:hAnsi="Times New Roman" w:cs="Times New Roman"/>
          <w:sz w:val="26"/>
          <w:szCs w:val="26"/>
        </w:rPr>
        <w:t xml:space="preserve">ствии с Федеральным законом от </w:t>
      </w:r>
      <w:r w:rsidRPr="00E16C1C">
        <w:rPr>
          <w:rFonts w:ascii="Times New Roman" w:hAnsi="Times New Roman" w:cs="Times New Roman"/>
          <w:sz w:val="26"/>
          <w:szCs w:val="26"/>
        </w:rPr>
        <w:t xml:space="preserve">6 октября 2003 года  № 131-ФЗ  «Об общих принципах организации местного самоуправления в Российской Федерации», Уставом Токарёвского </w:t>
      </w:r>
      <w:r w:rsidR="0062058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16C1C">
        <w:rPr>
          <w:rFonts w:ascii="Times New Roman" w:hAnsi="Times New Roman" w:cs="Times New Roman"/>
          <w:sz w:val="26"/>
          <w:szCs w:val="26"/>
        </w:rPr>
        <w:t xml:space="preserve"> Тамбовской области, в</w:t>
      </w:r>
      <w:r w:rsidR="00C2690E" w:rsidRPr="00E16C1C">
        <w:rPr>
          <w:rFonts w:ascii="Times New Roman" w:hAnsi="Times New Roman" w:cs="Times New Roman"/>
          <w:sz w:val="26"/>
          <w:szCs w:val="26"/>
        </w:rPr>
        <w:t xml:space="preserve"> целях реализации статьи 179.4</w:t>
      </w:r>
      <w:r w:rsidR="007D0DAF">
        <w:rPr>
          <w:rFonts w:ascii="Times New Roman" w:hAnsi="Times New Roman" w:cs="Times New Roman"/>
          <w:sz w:val="26"/>
          <w:szCs w:val="26"/>
        </w:rPr>
        <w:t>.</w:t>
      </w:r>
      <w:r w:rsidR="00C2690E" w:rsidRPr="00E16C1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CC15C9">
        <w:rPr>
          <w:rFonts w:ascii="Times New Roman" w:hAnsi="Times New Roman" w:cs="Times New Roman"/>
          <w:sz w:val="26"/>
          <w:szCs w:val="26"/>
        </w:rPr>
        <w:t>, учитывая заключение постоянной комиссии по бюджету, экономике, социальным вопросам и налогообложению,</w:t>
      </w:r>
    </w:p>
    <w:p w:rsidR="00620583" w:rsidRDefault="00620583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9FF" w:rsidRPr="00E16C1C" w:rsidRDefault="00E319FF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C1C">
        <w:rPr>
          <w:rFonts w:ascii="Times New Roman" w:hAnsi="Times New Roman" w:cs="Times New Roman"/>
          <w:sz w:val="26"/>
          <w:szCs w:val="26"/>
        </w:rPr>
        <w:t>Совет</w:t>
      </w:r>
      <w:r w:rsidR="00CC15C9">
        <w:rPr>
          <w:rFonts w:ascii="Times New Roman" w:hAnsi="Times New Roman" w:cs="Times New Roman"/>
          <w:sz w:val="26"/>
          <w:szCs w:val="26"/>
        </w:rPr>
        <w:t xml:space="preserve"> депутатов Токарёвского муниципального округа Тамбовской области</w:t>
      </w:r>
      <w:r w:rsidRPr="00E16C1C">
        <w:rPr>
          <w:rFonts w:ascii="Times New Roman" w:hAnsi="Times New Roman" w:cs="Times New Roman"/>
          <w:sz w:val="26"/>
          <w:szCs w:val="26"/>
        </w:rPr>
        <w:t xml:space="preserve"> </w:t>
      </w:r>
      <w:r w:rsidRPr="00E16C1C">
        <w:rPr>
          <w:rFonts w:ascii="Times New Roman" w:hAnsi="Times New Roman" w:cs="Times New Roman"/>
          <w:b/>
          <w:sz w:val="26"/>
          <w:szCs w:val="26"/>
        </w:rPr>
        <w:t>решил</w:t>
      </w:r>
      <w:r w:rsidRPr="00E16C1C">
        <w:rPr>
          <w:rFonts w:ascii="Times New Roman" w:hAnsi="Times New Roman" w:cs="Times New Roman"/>
          <w:sz w:val="26"/>
          <w:szCs w:val="26"/>
        </w:rPr>
        <w:t>:</w:t>
      </w:r>
    </w:p>
    <w:p w:rsidR="00E319FF" w:rsidRPr="00E16C1C" w:rsidRDefault="00E319FF" w:rsidP="005A34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319FF" w:rsidRPr="00E16C1C" w:rsidRDefault="00E319FF" w:rsidP="007D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5A3444">
        <w:rPr>
          <w:rFonts w:ascii="Times New Roman" w:hAnsi="Times New Roman" w:cs="Times New Roman"/>
          <w:sz w:val="26"/>
          <w:szCs w:val="26"/>
        </w:rPr>
        <w:t>решение Совета депутатов Токарёвского муниципал</w:t>
      </w:r>
      <w:r w:rsidR="00CC15C9">
        <w:rPr>
          <w:rFonts w:ascii="Times New Roman" w:hAnsi="Times New Roman" w:cs="Times New Roman"/>
          <w:sz w:val="26"/>
          <w:szCs w:val="26"/>
        </w:rPr>
        <w:t>ь</w:t>
      </w:r>
      <w:r w:rsidRPr="005A3444">
        <w:rPr>
          <w:rFonts w:ascii="Times New Roman" w:hAnsi="Times New Roman" w:cs="Times New Roman"/>
          <w:sz w:val="26"/>
          <w:szCs w:val="26"/>
        </w:rPr>
        <w:t>но</w:t>
      </w:r>
      <w:r w:rsidR="00CC15C9">
        <w:rPr>
          <w:rFonts w:ascii="Times New Roman" w:hAnsi="Times New Roman" w:cs="Times New Roman"/>
          <w:sz w:val="26"/>
          <w:szCs w:val="26"/>
        </w:rPr>
        <w:t>го</w:t>
      </w:r>
      <w:r w:rsidRPr="005A3444">
        <w:rPr>
          <w:rFonts w:ascii="Times New Roman" w:hAnsi="Times New Roman" w:cs="Times New Roman"/>
          <w:sz w:val="26"/>
          <w:szCs w:val="26"/>
        </w:rPr>
        <w:t xml:space="preserve"> округа Тамбовской области от 22.11.2023 №</w:t>
      </w:r>
      <w:r w:rsidR="007D0DAF">
        <w:rPr>
          <w:rFonts w:ascii="Times New Roman" w:hAnsi="Times New Roman" w:cs="Times New Roman"/>
          <w:sz w:val="26"/>
          <w:szCs w:val="26"/>
        </w:rPr>
        <w:t xml:space="preserve"> </w:t>
      </w:r>
      <w:r w:rsidRPr="005A3444">
        <w:rPr>
          <w:rFonts w:ascii="Times New Roman" w:hAnsi="Times New Roman" w:cs="Times New Roman"/>
          <w:sz w:val="26"/>
          <w:szCs w:val="26"/>
        </w:rPr>
        <w:t>99 «О муниципальном дорожном фонде</w:t>
      </w:r>
      <w:r w:rsidR="00CC15C9" w:rsidRPr="00CC15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5C9" w:rsidRPr="00CC15C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Pr="005A3444">
        <w:rPr>
          <w:rFonts w:ascii="Times New Roman" w:hAnsi="Times New Roman" w:cs="Times New Roman"/>
          <w:sz w:val="26"/>
          <w:szCs w:val="26"/>
        </w:rPr>
        <w:t>»</w:t>
      </w:r>
      <w:r w:rsidRPr="005A3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 xml:space="preserve">изменение, изложив </w:t>
      </w:r>
      <w:r w:rsidR="001B74D3">
        <w:rPr>
          <w:rFonts w:ascii="Times New Roman" w:eastAsia="Times New Roman" w:hAnsi="Times New Roman" w:cs="Times New Roman"/>
          <w:sz w:val="26"/>
          <w:szCs w:val="26"/>
        </w:rPr>
        <w:t xml:space="preserve">абзац одиннадцатый 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1B74D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 w:rsidR="00CC15C9">
        <w:rPr>
          <w:rFonts w:ascii="Times New Roman" w:eastAsia="Times New Roman" w:hAnsi="Times New Roman" w:cs="Times New Roman"/>
          <w:sz w:val="26"/>
          <w:szCs w:val="26"/>
        </w:rPr>
        <w:t>в следующей редакции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319FF" w:rsidRPr="00E16C1C" w:rsidRDefault="00E319FF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1C">
        <w:rPr>
          <w:rFonts w:ascii="Times New Roman" w:eastAsia="Times New Roman" w:hAnsi="Times New Roman" w:cs="Times New Roman"/>
          <w:sz w:val="26"/>
          <w:szCs w:val="26"/>
        </w:rPr>
        <w:t>«-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иных поступлений в бюджет</w:t>
      </w:r>
      <w:r w:rsidR="00404ED4">
        <w:rPr>
          <w:rFonts w:ascii="Times New Roman" w:eastAsia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, утвержденн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 w:rsidR="00404ED4" w:rsidRPr="00404ED4">
        <w:rPr>
          <w:rFonts w:ascii="Times New Roman" w:hAnsi="Times New Roman" w:cs="Times New Roman"/>
          <w:sz w:val="26"/>
          <w:szCs w:val="26"/>
        </w:rPr>
        <w:t>Совета депутатов Токарёвского муниципального округа Тамбовской области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>, предусматривающий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 создание муниципального дорожно</w:t>
      </w:r>
      <w:r w:rsidR="005A344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о фонда</w:t>
      </w:r>
      <w:r w:rsidR="00CC15C9">
        <w:rPr>
          <w:rFonts w:ascii="Times New Roman" w:eastAsia="Times New Roman" w:hAnsi="Times New Roman" w:cs="Times New Roman"/>
          <w:sz w:val="26"/>
          <w:szCs w:val="26"/>
        </w:rPr>
        <w:t>, в том числе нало</w:t>
      </w:r>
      <w:r w:rsidR="003E7F8E">
        <w:rPr>
          <w:rFonts w:ascii="Times New Roman" w:eastAsia="Times New Roman" w:hAnsi="Times New Roman" w:cs="Times New Roman"/>
          <w:sz w:val="26"/>
          <w:szCs w:val="26"/>
        </w:rPr>
        <w:t>га на доходы физических лиц до 2</w:t>
      </w:r>
      <w:bookmarkStart w:id="0" w:name="_GoBack"/>
      <w:bookmarkEnd w:id="0"/>
      <w:r w:rsidR="00CC15C9">
        <w:rPr>
          <w:rFonts w:ascii="Times New Roman" w:eastAsia="Times New Roman" w:hAnsi="Times New Roman" w:cs="Times New Roman"/>
          <w:sz w:val="26"/>
          <w:szCs w:val="26"/>
        </w:rPr>
        <w:t>0%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D0D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741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rPr>
          <w:rStyle w:val="a4"/>
          <w:color w:val="000000"/>
        </w:rPr>
        <w:t>2</w:t>
      </w:r>
      <w:r w:rsidR="002A4EB6" w:rsidRPr="00E16C1C">
        <w:rPr>
          <w:rStyle w:val="a4"/>
          <w:color w:val="000000"/>
        </w:rPr>
        <w:t>.</w:t>
      </w:r>
      <w:r w:rsidR="005A3444">
        <w:rPr>
          <w:rStyle w:val="a4"/>
          <w:color w:val="000000"/>
        </w:rPr>
        <w:t xml:space="preserve"> </w:t>
      </w:r>
      <w:r w:rsidR="00931741" w:rsidRPr="00E16C1C">
        <w:rPr>
          <w:rStyle w:val="a4"/>
          <w:color w:val="000000"/>
        </w:rPr>
        <w:t xml:space="preserve">Контроль </w:t>
      </w:r>
      <w:r w:rsidR="00BB0ED3" w:rsidRPr="00E16C1C">
        <w:rPr>
          <w:rStyle w:val="a4"/>
          <w:color w:val="000000"/>
        </w:rPr>
        <w:t>за</w:t>
      </w:r>
      <w:r w:rsidR="005A3444">
        <w:rPr>
          <w:rStyle w:val="a4"/>
          <w:color w:val="000000"/>
        </w:rPr>
        <w:t xml:space="preserve"> </w:t>
      </w:r>
      <w:r w:rsidR="00931741" w:rsidRPr="00E16C1C">
        <w:rPr>
          <w:rStyle w:val="a4"/>
          <w:color w:val="000000"/>
        </w:rPr>
        <w:t>исполнени</w:t>
      </w:r>
      <w:r w:rsidR="00BB0ED3" w:rsidRPr="00E16C1C">
        <w:rPr>
          <w:rStyle w:val="a4"/>
          <w:color w:val="000000"/>
        </w:rPr>
        <w:t>ем</w:t>
      </w:r>
      <w:r w:rsidR="00931741" w:rsidRPr="00E16C1C">
        <w:rPr>
          <w:rStyle w:val="a4"/>
          <w:color w:val="000000"/>
        </w:rPr>
        <w:t xml:space="preserve"> настоящего решения возложить на </w:t>
      </w:r>
      <w:r w:rsidR="00541832" w:rsidRPr="00E16C1C">
        <w:rPr>
          <w:rStyle w:val="a4"/>
          <w:color w:val="000000"/>
        </w:rPr>
        <w:t>постоянную комиссию по бюджету, экономике, социальным вопросам и налогообложению</w:t>
      </w:r>
      <w:r w:rsidR="005A3444">
        <w:rPr>
          <w:rStyle w:val="a4"/>
          <w:color w:val="000000"/>
        </w:rPr>
        <w:t xml:space="preserve"> </w:t>
      </w:r>
      <w:r w:rsidR="00541832" w:rsidRPr="00E16C1C">
        <w:rPr>
          <w:rStyle w:val="a4"/>
          <w:color w:val="000000"/>
        </w:rPr>
        <w:t>(</w:t>
      </w:r>
      <w:r w:rsidR="00C174D2" w:rsidRPr="00E16C1C">
        <w:rPr>
          <w:rStyle w:val="a4"/>
          <w:color w:val="000000"/>
        </w:rPr>
        <w:t>И.В.</w:t>
      </w:r>
      <w:r w:rsidR="00A87B4F" w:rsidRPr="00E16C1C">
        <w:rPr>
          <w:rStyle w:val="a4"/>
          <w:color w:val="000000"/>
        </w:rPr>
        <w:t>Николаева</w:t>
      </w:r>
      <w:r w:rsidR="00541832" w:rsidRPr="00E16C1C">
        <w:rPr>
          <w:rStyle w:val="a4"/>
          <w:color w:val="000000"/>
        </w:rPr>
        <w:t>)</w:t>
      </w:r>
      <w:r w:rsidR="00BB0ED3" w:rsidRPr="00E16C1C">
        <w:rPr>
          <w:rStyle w:val="a4"/>
          <w:color w:val="000000"/>
        </w:rPr>
        <w:t>.</w:t>
      </w:r>
    </w:p>
    <w:p w:rsidR="00A87B4F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t>3</w:t>
      </w:r>
      <w:r w:rsidR="00A87B4F" w:rsidRPr="00E16C1C">
        <w:t xml:space="preserve">. Опубликовать (разместить) настоящее решение в газете Токарёвского </w:t>
      </w:r>
      <w:r w:rsidR="00123AFA">
        <w:t xml:space="preserve">муниципального округа </w:t>
      </w:r>
      <w:r w:rsidR="00A87B4F" w:rsidRPr="00E16C1C">
        <w:t>«Маяк</w:t>
      </w:r>
      <w:r w:rsidR="00235BE7">
        <w:t xml:space="preserve"> 68</w:t>
      </w:r>
      <w:r w:rsidR="00A87B4F" w:rsidRPr="00E16C1C">
        <w:t>» и на сайте  сетевого издания «РИА «ТОП68».</w:t>
      </w:r>
    </w:p>
    <w:p w:rsidR="00A87B4F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rPr>
          <w:rStyle w:val="a4"/>
          <w:color w:val="000000"/>
        </w:rPr>
        <w:t>4</w:t>
      </w:r>
      <w:r w:rsidR="00A87B4F" w:rsidRPr="00E16C1C">
        <w:rPr>
          <w:rStyle w:val="a4"/>
          <w:color w:val="000000"/>
        </w:rPr>
        <w:t xml:space="preserve">. Настоящее решение вступает в силу </w:t>
      </w:r>
      <w:r w:rsidR="00CC15C9">
        <w:rPr>
          <w:rStyle w:val="a4"/>
          <w:color w:val="000000"/>
        </w:rPr>
        <w:t>после его официального опубликования</w:t>
      </w:r>
      <w:r w:rsidR="00A87B4F" w:rsidRPr="00E16C1C">
        <w:t>.</w:t>
      </w:r>
    </w:p>
    <w:p w:rsidR="00931741" w:rsidRPr="00E16C1C" w:rsidRDefault="00931741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709"/>
        <w:rPr>
          <w:rStyle w:val="a4"/>
          <w:color w:val="000000"/>
        </w:rPr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Токарёвского муниципального округа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</w:t>
      </w:r>
      <w:r w:rsidR="007D0DAF">
        <w:rPr>
          <w:sz w:val="26"/>
          <w:szCs w:val="26"/>
        </w:rPr>
        <w:t xml:space="preserve">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</w:p>
    <w:p w:rsidR="005A3444" w:rsidRPr="00547DF9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В.Н.</w:t>
      </w:r>
      <w:r w:rsidR="007D0D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</w:t>
      </w:r>
      <w:r w:rsidR="007D0DAF">
        <w:rPr>
          <w:sz w:val="26"/>
          <w:szCs w:val="26"/>
        </w:rPr>
        <w:t xml:space="preserve">                               </w:t>
      </w:r>
      <w:r w:rsidRPr="00547DF9">
        <w:rPr>
          <w:sz w:val="26"/>
          <w:szCs w:val="26"/>
        </w:rPr>
        <w:t>Е.Д.</w:t>
      </w:r>
      <w:r w:rsidR="007D0DAF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737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3C5DD6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23AFA"/>
    <w:rsid w:val="001311F0"/>
    <w:rsid w:val="00135F38"/>
    <w:rsid w:val="0018209E"/>
    <w:rsid w:val="001935D9"/>
    <w:rsid w:val="001B74D3"/>
    <w:rsid w:val="001C4AEF"/>
    <w:rsid w:val="00213B54"/>
    <w:rsid w:val="00215D24"/>
    <w:rsid w:val="00235BE7"/>
    <w:rsid w:val="002A4EB6"/>
    <w:rsid w:val="002B4C34"/>
    <w:rsid w:val="00333961"/>
    <w:rsid w:val="0039201B"/>
    <w:rsid w:val="003C5DD6"/>
    <w:rsid w:val="003D012D"/>
    <w:rsid w:val="003E4777"/>
    <w:rsid w:val="003E7F8E"/>
    <w:rsid w:val="00404ED4"/>
    <w:rsid w:val="004124C0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620583"/>
    <w:rsid w:val="0063094C"/>
    <w:rsid w:val="006430DF"/>
    <w:rsid w:val="00667215"/>
    <w:rsid w:val="006A43BA"/>
    <w:rsid w:val="006D2EF4"/>
    <w:rsid w:val="00706913"/>
    <w:rsid w:val="00737081"/>
    <w:rsid w:val="00741505"/>
    <w:rsid w:val="00752AF6"/>
    <w:rsid w:val="00766119"/>
    <w:rsid w:val="00767868"/>
    <w:rsid w:val="007B618E"/>
    <w:rsid w:val="007C69E0"/>
    <w:rsid w:val="007D0DAF"/>
    <w:rsid w:val="007F37E2"/>
    <w:rsid w:val="00806E48"/>
    <w:rsid w:val="00814688"/>
    <w:rsid w:val="00853674"/>
    <w:rsid w:val="00874ED4"/>
    <w:rsid w:val="00895B91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45B62"/>
    <w:rsid w:val="00A53E3D"/>
    <w:rsid w:val="00A63DD3"/>
    <w:rsid w:val="00A85F80"/>
    <w:rsid w:val="00A87B4F"/>
    <w:rsid w:val="00A958E6"/>
    <w:rsid w:val="00B34244"/>
    <w:rsid w:val="00B65398"/>
    <w:rsid w:val="00BB0ED3"/>
    <w:rsid w:val="00BB5360"/>
    <w:rsid w:val="00BF0A50"/>
    <w:rsid w:val="00BF1CC8"/>
    <w:rsid w:val="00C1675B"/>
    <w:rsid w:val="00C174D2"/>
    <w:rsid w:val="00C25DF3"/>
    <w:rsid w:val="00C2690E"/>
    <w:rsid w:val="00CA5287"/>
    <w:rsid w:val="00CB79B9"/>
    <w:rsid w:val="00CC15C9"/>
    <w:rsid w:val="00D3195E"/>
    <w:rsid w:val="00D428E6"/>
    <w:rsid w:val="00D6490D"/>
    <w:rsid w:val="00D66661"/>
    <w:rsid w:val="00D733C1"/>
    <w:rsid w:val="00DE56ED"/>
    <w:rsid w:val="00E003B6"/>
    <w:rsid w:val="00E16C1C"/>
    <w:rsid w:val="00E319FF"/>
    <w:rsid w:val="00E77F70"/>
    <w:rsid w:val="00ED0979"/>
    <w:rsid w:val="00ED2306"/>
    <w:rsid w:val="00F20511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Дерябина</cp:lastModifiedBy>
  <cp:revision>7</cp:revision>
  <cp:lastPrinted>2025-05-29T10:40:00Z</cp:lastPrinted>
  <dcterms:created xsi:type="dcterms:W3CDTF">2025-05-27T10:34:00Z</dcterms:created>
  <dcterms:modified xsi:type="dcterms:W3CDTF">2025-05-30T10:47:00Z</dcterms:modified>
</cp:coreProperties>
</file>