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6F" w:rsidRPr="00BD4D6F" w:rsidRDefault="00BD4D6F" w:rsidP="00BD4D6F">
      <w:pPr>
        <w:pBdr>
          <w:bottom w:val="single" w:sz="36" w:space="0" w:color="EFEFEF"/>
        </w:pBdr>
        <w:shd w:val="clear" w:color="auto" w:fill="FFFFFF"/>
        <w:spacing w:after="22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2373D"/>
          <w:sz w:val="28"/>
          <w:szCs w:val="28"/>
          <w:lang w:eastAsia="ru-RU"/>
        </w:rPr>
      </w:pPr>
      <w:r w:rsidRPr="00BD4D6F">
        <w:rPr>
          <w:rFonts w:ascii="Times New Roman" w:eastAsia="Times New Roman" w:hAnsi="Times New Roman" w:cs="Times New Roman"/>
          <w:b/>
          <w:bCs/>
          <w:color w:val="32373D"/>
          <w:sz w:val="28"/>
          <w:szCs w:val="28"/>
          <w:lang w:eastAsia="ru-RU"/>
        </w:rPr>
        <w:fldChar w:fldCharType="begin"/>
      </w:r>
      <w:r w:rsidRPr="00BD4D6F">
        <w:rPr>
          <w:rFonts w:ascii="Times New Roman" w:eastAsia="Times New Roman" w:hAnsi="Times New Roman" w:cs="Times New Roman"/>
          <w:b/>
          <w:bCs/>
          <w:color w:val="32373D"/>
          <w:sz w:val="28"/>
          <w:szCs w:val="28"/>
          <w:lang w:eastAsia="ru-RU"/>
        </w:rPr>
        <w:instrText xml:space="preserve"> HYPERLINK "http://www.yashrn.ru/216-ekonomika/neformalnaya-zanyatost/novosti-razdela-neformalnaya-zanyatost/4211-nedostatki-polucheniya-serykh-zarabotnykh-plat" </w:instrText>
      </w:r>
      <w:r w:rsidRPr="00BD4D6F">
        <w:rPr>
          <w:rFonts w:ascii="Times New Roman" w:eastAsia="Times New Roman" w:hAnsi="Times New Roman" w:cs="Times New Roman"/>
          <w:b/>
          <w:bCs/>
          <w:color w:val="32373D"/>
          <w:sz w:val="28"/>
          <w:szCs w:val="28"/>
          <w:lang w:eastAsia="ru-RU"/>
        </w:rPr>
        <w:fldChar w:fldCharType="separate"/>
      </w:r>
      <w:r w:rsidRPr="00BD4D6F">
        <w:rPr>
          <w:rFonts w:ascii="Times New Roman" w:eastAsia="Times New Roman" w:hAnsi="Times New Roman" w:cs="Times New Roman"/>
          <w:b/>
          <w:bCs/>
          <w:color w:val="3940CC"/>
          <w:sz w:val="28"/>
          <w:szCs w:val="28"/>
          <w:lang w:eastAsia="ru-RU"/>
        </w:rPr>
        <w:t>Недостатки получения «серых» заработных плат.</w:t>
      </w:r>
      <w:r w:rsidRPr="00BD4D6F">
        <w:rPr>
          <w:rFonts w:ascii="Times New Roman" w:eastAsia="Times New Roman" w:hAnsi="Times New Roman" w:cs="Times New Roman"/>
          <w:b/>
          <w:bCs/>
          <w:color w:val="32373D"/>
          <w:sz w:val="28"/>
          <w:szCs w:val="28"/>
          <w:lang w:eastAsia="ru-RU"/>
        </w:rPr>
        <w:fldChar w:fldCharType="end"/>
      </w:r>
    </w:p>
    <w:p w:rsidR="00BD4D6F" w:rsidRPr="00BD4D6F" w:rsidRDefault="00BD4D6F" w:rsidP="00BD4D6F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4D6F" w:rsidRPr="00BD4D6F" w:rsidRDefault="00BD4D6F" w:rsidP="00BD4D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"серой" заработной платой понимается разделение выплачиваемой работнику суммы: часть выплачивается официально, при этом ее размер прописывается в трудовом договоре, а часть выдается "в конверте" на руки, размер последней, как правило, устанавливается лишь на словах.</w:t>
      </w:r>
    </w:p>
    <w:p w:rsidR="00BD4D6F" w:rsidRPr="00BD4D6F" w:rsidRDefault="00BD4D6F" w:rsidP="00BD4D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получения «серых» зарплат для работников достаточно существенны: незначительные пособия по временной нетрудоспособности, беременности и родам, уходу за ребенком, незначительное пособие по безработице, отпускные и расчетные деньги выдаются в соответствие с официальным заработком; минимальные отчисления в пенсионный фонд, что впоследствии негативно скажется на размере пенсии человека.</w:t>
      </w:r>
    </w:p>
    <w:p w:rsidR="00BD4D6F" w:rsidRPr="00BD4D6F" w:rsidRDefault="00BD4D6F" w:rsidP="00BD4D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Сотрудники, получающие «серую» зарплату, платят НДФЛ только с того заработка, который прописан в договоре, то есть меньше, чем фактически должны, а это в свою очередь негативно влияет на состояние экономики округа, бюджет не пополняется налоговыми поступлениями. </w:t>
      </w:r>
    </w:p>
    <w:p w:rsidR="00BD4D6F" w:rsidRPr="00BD4D6F" w:rsidRDefault="00BD4D6F" w:rsidP="00BD4D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важной проблемой является нелегальная рабочая занятость, первый признак которой – это уклонение работодателя от заключения трудового договора с работником. Недостатков такой занятости множество, например, работодатель может задерживать выплату зарплаты на любой срок, ведь трудового договора с работником он не заключал; любого сотрудника можно очень легко лишить части заработной платы за недочеты при выполнении трудовых обязанностей; при увольнении граждане рискуют не получить расчет.</w:t>
      </w:r>
    </w:p>
    <w:p w:rsidR="00BD4D6F" w:rsidRPr="00BD4D6F" w:rsidRDefault="00BD4D6F" w:rsidP="00BD4D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проблема, с которой сталкиваются люди, не заключившие трудовой договор, получить кредит в банке, кредитные организации для рассмотрения заявки клиента просят представить справку о доходах 2-НДФЛ, а человек официально нигде не работает. </w:t>
      </w:r>
    </w:p>
    <w:p w:rsidR="00BD4D6F" w:rsidRPr="00BD4D6F" w:rsidRDefault="00BD4D6F" w:rsidP="00BD4D6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работодатели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 района</w:t>
      </w:r>
      <w:r w:rsidRPr="00BD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призываем Вас </w:t>
      </w:r>
      <w:proofErr w:type="gramStart"/>
      <w:r w:rsidRPr="00BD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proofErr w:type="gramEnd"/>
      <w:r w:rsidRPr="00BD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деятельность в соответствии с законодательством Российской Федерации.</w:t>
      </w:r>
    </w:p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D6F"/>
    <w:rsid w:val="00350692"/>
    <w:rsid w:val="006B6FB7"/>
    <w:rsid w:val="00BD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2">
    <w:name w:val="heading 2"/>
    <w:basedOn w:val="a"/>
    <w:link w:val="20"/>
    <w:uiPriority w:val="9"/>
    <w:qFormat/>
    <w:rsid w:val="00BD4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4D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2022-03-28T06:19:00Z</dcterms:created>
  <dcterms:modified xsi:type="dcterms:W3CDTF">2022-03-28T06:20:00Z</dcterms:modified>
</cp:coreProperties>
</file>