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E8E7D" w14:textId="77777777" w:rsidR="00F17BBF" w:rsidRPr="00CD5CD7" w:rsidRDefault="00F17BBF" w:rsidP="004F5DC9">
      <w:pPr>
        <w:tabs>
          <w:tab w:val="right" w:pos="9638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5CD7">
        <w:rPr>
          <w:rFonts w:ascii="Times New Roman" w:hAnsi="Times New Roman" w:cs="Times New Roman"/>
          <w:sz w:val="28"/>
          <w:szCs w:val="28"/>
        </w:rPr>
        <w:t>ПРОЕКТ</w:t>
      </w:r>
    </w:p>
    <w:p w14:paraId="67ED39A2" w14:textId="585A4C9A" w:rsidR="00F17BBF" w:rsidRPr="00E158E6" w:rsidRDefault="00E158E6" w:rsidP="004F5DC9">
      <w:pPr>
        <w:tabs>
          <w:tab w:val="right" w:pos="9638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14:paraId="0BAC319F" w14:textId="77777777" w:rsidR="00A80666" w:rsidRDefault="00A80666" w:rsidP="004F5DC9">
      <w:pPr>
        <w:tabs>
          <w:tab w:val="right" w:pos="9638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Предварительная программа</w:t>
      </w:r>
    </w:p>
    <w:p w14:paraId="46953AC8" w14:textId="3979DFE9" w:rsidR="00F17BBF" w:rsidRPr="001E2DF1" w:rsidRDefault="00A80666" w:rsidP="004F5DC9">
      <w:pPr>
        <w:tabs>
          <w:tab w:val="right" w:pos="9638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666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Обучающ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его </w:t>
      </w:r>
      <w:r w:rsidRPr="00A80666">
        <w:rPr>
          <w:rFonts w:ascii="Times New Roman" w:hAnsi="Times New Roman" w:cs="Times New Roman"/>
          <w:b/>
          <w:bCs/>
          <w:sz w:val="28"/>
          <w:szCs w:val="28"/>
          <w:lang w:val="ru-RU"/>
        </w:rPr>
        <w:t>вебинар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</w:t>
      </w:r>
      <w:r w:rsidRPr="00A8066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на тему: «Новые правила торговли. Запуск разрешительного режима на кассе».</w:t>
      </w:r>
    </w:p>
    <w:p w14:paraId="31E22D4B" w14:textId="77777777" w:rsidR="00F17BBF" w:rsidRDefault="00F17BBF" w:rsidP="004F5DC9">
      <w:pPr>
        <w:tabs>
          <w:tab w:val="left" w:pos="3119"/>
        </w:tabs>
        <w:spacing w:line="240" w:lineRule="auto"/>
        <w:rPr>
          <w:b/>
          <w:highlight w:val="white"/>
        </w:rPr>
      </w:pPr>
    </w:p>
    <w:p w14:paraId="2AD39D39" w14:textId="5A506A3E" w:rsidR="00F17BBF" w:rsidRPr="00A80666" w:rsidRDefault="00F17BBF" w:rsidP="004F5DC9">
      <w:pPr>
        <w:tabs>
          <w:tab w:val="right" w:pos="963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6873">
        <w:rPr>
          <w:rFonts w:ascii="Times New Roman" w:hAnsi="Times New Roman" w:cs="Times New Roman"/>
          <w:b/>
          <w:bCs/>
          <w:sz w:val="28"/>
          <w:szCs w:val="28"/>
        </w:rPr>
        <w:t xml:space="preserve">Дата: </w:t>
      </w:r>
      <w:r w:rsidR="00FD29A9">
        <w:rPr>
          <w:rFonts w:ascii="Times New Roman" w:hAnsi="Times New Roman" w:cs="Times New Roman"/>
          <w:sz w:val="28"/>
          <w:szCs w:val="28"/>
          <w:lang w:val="ru-RU"/>
        </w:rPr>
        <w:t>21 марта</w:t>
      </w:r>
      <w:r w:rsidR="00A80666">
        <w:rPr>
          <w:rFonts w:ascii="Times New Roman" w:hAnsi="Times New Roman" w:cs="Times New Roman"/>
          <w:sz w:val="28"/>
          <w:szCs w:val="28"/>
          <w:lang w:val="ru-RU"/>
        </w:rPr>
        <w:t xml:space="preserve"> 2024 г. </w:t>
      </w:r>
    </w:p>
    <w:p w14:paraId="13434EC1" w14:textId="77777777" w:rsidR="00F17BBF" w:rsidRDefault="00F17BBF" w:rsidP="004F5DC9">
      <w:pPr>
        <w:tabs>
          <w:tab w:val="right" w:pos="963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830FAB0" w14:textId="53F2ECFA" w:rsidR="00F17BBF" w:rsidRPr="00A80666" w:rsidRDefault="00F17BBF" w:rsidP="004F5DC9">
      <w:pPr>
        <w:tabs>
          <w:tab w:val="right" w:pos="9638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C0B82">
        <w:rPr>
          <w:rFonts w:ascii="Times New Roman" w:hAnsi="Times New Roman" w:cs="Times New Roman"/>
          <w:b/>
          <w:bCs/>
          <w:sz w:val="28"/>
          <w:szCs w:val="28"/>
        </w:rPr>
        <w:t>Время:</w:t>
      </w:r>
      <w:r w:rsidRPr="008C0B82">
        <w:rPr>
          <w:rFonts w:ascii="Times New Roman" w:hAnsi="Times New Roman" w:cs="Times New Roman"/>
          <w:sz w:val="28"/>
          <w:szCs w:val="28"/>
        </w:rPr>
        <w:t xml:space="preserve"> </w:t>
      </w:r>
      <w:r w:rsidR="00FD29A9">
        <w:rPr>
          <w:rFonts w:ascii="Times New Roman" w:hAnsi="Times New Roman" w:cs="Times New Roman"/>
          <w:sz w:val="28"/>
          <w:szCs w:val="28"/>
          <w:lang w:val="ru-RU"/>
        </w:rPr>
        <w:t>12</w:t>
      </w:r>
      <w:r>
        <w:rPr>
          <w:rFonts w:ascii="Times New Roman" w:hAnsi="Times New Roman" w:cs="Times New Roman"/>
          <w:sz w:val="28"/>
          <w:szCs w:val="28"/>
        </w:rPr>
        <w:t>.00</w:t>
      </w:r>
      <w:r w:rsidR="00A80666">
        <w:rPr>
          <w:rFonts w:ascii="Times New Roman" w:hAnsi="Times New Roman" w:cs="Times New Roman"/>
          <w:sz w:val="28"/>
          <w:szCs w:val="28"/>
          <w:lang w:val="ru-RU"/>
        </w:rPr>
        <w:t xml:space="preserve"> по московскому времени</w:t>
      </w:r>
    </w:p>
    <w:p w14:paraId="2A0DEABC" w14:textId="77777777" w:rsidR="00F17BBF" w:rsidRPr="008C0B82" w:rsidRDefault="00F17BBF" w:rsidP="004F5DC9">
      <w:pPr>
        <w:tabs>
          <w:tab w:val="right" w:pos="9638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p w14:paraId="50590568" w14:textId="1D57EA4A" w:rsidR="00A80666" w:rsidRPr="00A80666" w:rsidRDefault="00F17BBF" w:rsidP="004F5DC9">
      <w:pPr>
        <w:tabs>
          <w:tab w:val="right" w:pos="9638"/>
        </w:tabs>
        <w:spacing w:line="240" w:lineRule="auto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A4D03">
        <w:rPr>
          <w:rFonts w:asciiTheme="majorBidi" w:hAnsiTheme="majorBidi" w:cstheme="majorBidi"/>
          <w:b/>
          <w:bCs/>
          <w:sz w:val="28"/>
          <w:szCs w:val="28"/>
        </w:rPr>
        <w:t>Целевая аудитория:</w:t>
      </w:r>
      <w:r w:rsidRPr="00CF1A9F">
        <w:rPr>
          <w:rFonts w:asciiTheme="majorBidi" w:hAnsiTheme="majorBidi" w:cstheme="majorBidi"/>
          <w:sz w:val="28"/>
          <w:szCs w:val="28"/>
        </w:rPr>
        <w:t xml:space="preserve"> </w:t>
      </w:r>
      <w:r w:rsidR="00A80666">
        <w:rPr>
          <w:rFonts w:asciiTheme="majorBidi" w:hAnsiTheme="majorBidi" w:cstheme="majorBidi"/>
          <w:sz w:val="28"/>
          <w:szCs w:val="28"/>
          <w:lang w:val="ru-RU"/>
        </w:rPr>
        <w:t xml:space="preserve">участники оборота товаров, осуществляющих розничную продажу </w:t>
      </w:r>
      <w:r w:rsidR="00A80666" w:rsidRPr="00A80666">
        <w:rPr>
          <w:rFonts w:asciiTheme="majorBidi" w:hAnsiTheme="majorBidi" w:cstheme="majorBidi"/>
          <w:sz w:val="28"/>
          <w:szCs w:val="28"/>
          <w:lang w:val="ru-RU"/>
        </w:rPr>
        <w:t>табачной продукци</w:t>
      </w:r>
      <w:r w:rsidR="00A80666">
        <w:rPr>
          <w:rFonts w:asciiTheme="majorBidi" w:hAnsiTheme="majorBidi" w:cstheme="majorBidi"/>
          <w:sz w:val="28"/>
          <w:szCs w:val="28"/>
          <w:lang w:val="ru-RU"/>
        </w:rPr>
        <w:t>и</w:t>
      </w:r>
      <w:r w:rsidR="00A80666" w:rsidRPr="00A80666">
        <w:rPr>
          <w:rFonts w:asciiTheme="majorBidi" w:hAnsiTheme="majorBidi" w:cstheme="majorBidi"/>
          <w:sz w:val="28"/>
          <w:szCs w:val="28"/>
          <w:lang w:val="ru-RU"/>
        </w:rPr>
        <w:t xml:space="preserve">, </w:t>
      </w:r>
      <w:proofErr w:type="spellStart"/>
      <w:r w:rsidR="00A80666" w:rsidRPr="00A80666">
        <w:rPr>
          <w:rFonts w:asciiTheme="majorBidi" w:hAnsiTheme="majorBidi" w:cstheme="majorBidi"/>
          <w:sz w:val="28"/>
          <w:szCs w:val="28"/>
          <w:lang w:val="ru-RU"/>
        </w:rPr>
        <w:t>никотинсодержащей</w:t>
      </w:r>
      <w:proofErr w:type="spellEnd"/>
      <w:r w:rsidR="00A80666" w:rsidRPr="00A80666">
        <w:rPr>
          <w:rFonts w:asciiTheme="majorBidi" w:hAnsiTheme="majorBidi" w:cstheme="majorBidi"/>
          <w:sz w:val="28"/>
          <w:szCs w:val="28"/>
          <w:lang w:val="ru-RU"/>
        </w:rPr>
        <w:t xml:space="preserve"> и </w:t>
      </w:r>
      <w:proofErr w:type="spellStart"/>
      <w:r w:rsidR="00A80666" w:rsidRPr="00A80666">
        <w:rPr>
          <w:rFonts w:asciiTheme="majorBidi" w:hAnsiTheme="majorBidi" w:cstheme="majorBidi"/>
          <w:sz w:val="28"/>
          <w:szCs w:val="28"/>
          <w:lang w:val="ru-RU"/>
        </w:rPr>
        <w:t>безникотиновой</w:t>
      </w:r>
      <w:proofErr w:type="spellEnd"/>
      <w:r w:rsidR="00A80666" w:rsidRPr="00A80666">
        <w:rPr>
          <w:rFonts w:asciiTheme="majorBidi" w:hAnsiTheme="majorBidi" w:cstheme="majorBidi"/>
          <w:sz w:val="28"/>
          <w:szCs w:val="28"/>
          <w:lang w:val="ru-RU"/>
        </w:rPr>
        <w:t xml:space="preserve"> продукци</w:t>
      </w:r>
      <w:r w:rsidR="00A80666">
        <w:rPr>
          <w:rFonts w:asciiTheme="majorBidi" w:hAnsiTheme="majorBidi" w:cstheme="majorBidi"/>
          <w:sz w:val="28"/>
          <w:szCs w:val="28"/>
          <w:lang w:val="ru-RU"/>
        </w:rPr>
        <w:t>и</w:t>
      </w:r>
      <w:r w:rsidR="00A80666" w:rsidRPr="00A80666">
        <w:rPr>
          <w:rFonts w:asciiTheme="majorBidi" w:hAnsiTheme="majorBidi" w:cstheme="majorBidi"/>
          <w:sz w:val="28"/>
          <w:szCs w:val="28"/>
          <w:lang w:val="ru-RU"/>
        </w:rPr>
        <w:t xml:space="preserve">, пива, напитков, изготавливаемых на основе пива, и отдельных видов слабоалкогольных напитков, упакованных в </w:t>
      </w:r>
      <w:proofErr w:type="spellStart"/>
      <w:r w:rsidR="00A80666" w:rsidRPr="00A80666">
        <w:rPr>
          <w:rFonts w:asciiTheme="majorBidi" w:hAnsiTheme="majorBidi" w:cstheme="majorBidi"/>
          <w:sz w:val="28"/>
          <w:szCs w:val="28"/>
          <w:lang w:val="ru-RU"/>
        </w:rPr>
        <w:t>кеги</w:t>
      </w:r>
      <w:proofErr w:type="spellEnd"/>
      <w:r w:rsidR="00A80666">
        <w:rPr>
          <w:rFonts w:asciiTheme="majorBidi" w:hAnsiTheme="majorBidi" w:cstheme="majorBidi"/>
          <w:sz w:val="28"/>
          <w:szCs w:val="28"/>
          <w:lang w:val="ru-RU"/>
        </w:rPr>
        <w:t xml:space="preserve">, </w:t>
      </w:r>
      <w:r w:rsidR="00A80666" w:rsidRPr="00A80666">
        <w:rPr>
          <w:rFonts w:asciiTheme="majorBidi" w:hAnsiTheme="majorBidi" w:cstheme="majorBidi"/>
          <w:sz w:val="28"/>
          <w:szCs w:val="28"/>
          <w:lang w:val="ru-RU"/>
        </w:rPr>
        <w:t>молочной продукции и упакованной воды.</w:t>
      </w:r>
    </w:p>
    <w:p w14:paraId="6EBA4D56" w14:textId="7C0C2949" w:rsidR="00F17BBF" w:rsidRPr="00A80666" w:rsidRDefault="00F17BBF" w:rsidP="004F5DC9">
      <w:pPr>
        <w:tabs>
          <w:tab w:val="right" w:pos="9638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3BF94D1" w14:textId="26455475" w:rsidR="00A80666" w:rsidRPr="00A80666" w:rsidRDefault="00A80666" w:rsidP="004F5DC9">
      <w:pPr>
        <w:tabs>
          <w:tab w:val="right" w:pos="9638"/>
        </w:tabs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80666">
        <w:rPr>
          <w:rFonts w:asciiTheme="majorBidi" w:hAnsiTheme="majorBidi" w:cstheme="majorBidi"/>
          <w:b/>
          <w:bCs/>
          <w:sz w:val="28"/>
          <w:szCs w:val="28"/>
        </w:rPr>
        <w:t>Формат проведения:</w:t>
      </w:r>
      <w:r w:rsidRPr="00A80666">
        <w:rPr>
          <w:rFonts w:asciiTheme="majorBidi" w:hAnsiTheme="majorBidi" w:cstheme="majorBidi"/>
          <w:sz w:val="28"/>
          <w:szCs w:val="28"/>
        </w:rPr>
        <w:t xml:space="preserve"> онлайн</w:t>
      </w:r>
    </w:p>
    <w:p w14:paraId="294A480E" w14:textId="13A942A4" w:rsidR="00111E99" w:rsidRPr="00111E99" w:rsidRDefault="00111E99" w:rsidP="00111E99">
      <w:pPr>
        <w:tabs>
          <w:tab w:val="right" w:pos="963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E99">
        <w:rPr>
          <w:rFonts w:ascii="Times New Roman" w:hAnsi="Times New Roman" w:cs="Times New Roman"/>
          <w:b/>
          <w:bCs/>
          <w:sz w:val="28"/>
          <w:szCs w:val="28"/>
        </w:rPr>
        <w:t>Площадка проведения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111E99">
        <w:rPr>
          <w:rFonts w:ascii="Times New Roman" w:hAnsi="Times New Roman" w:cs="Times New Roman"/>
          <w:b/>
          <w:bCs/>
          <w:sz w:val="28"/>
          <w:szCs w:val="28"/>
        </w:rPr>
        <w:t xml:space="preserve">для регистрации: </w:t>
      </w:r>
    </w:p>
    <w:p w14:paraId="7B107887" w14:textId="1DF2A679" w:rsidR="00111E99" w:rsidRPr="00111E99" w:rsidRDefault="00507E91" w:rsidP="00111E99">
      <w:pPr>
        <w:tabs>
          <w:tab w:val="right" w:pos="963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7" w:history="1">
        <w:r w:rsidR="00111E99" w:rsidRPr="004D3D86">
          <w:rPr>
            <w:rStyle w:val="a7"/>
            <w:rFonts w:ascii="Times New Roman" w:hAnsi="Times New Roman" w:cs="Times New Roman"/>
            <w:sz w:val="28"/>
            <w:szCs w:val="28"/>
          </w:rPr>
          <w:t>https://честныйзнак.рф/lectures/vebinary/?ELEMENT_ID=432776</w:t>
        </w:r>
      </w:hyperlink>
      <w:r w:rsidR="00111E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7A71FD8" w14:textId="77777777" w:rsidR="00111E99" w:rsidRDefault="00111E99" w:rsidP="00111E99">
      <w:pPr>
        <w:tabs>
          <w:tab w:val="right" w:pos="9638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11E99">
        <w:rPr>
          <w:rFonts w:ascii="Times New Roman" w:hAnsi="Times New Roman" w:cs="Times New Roman"/>
          <w:b/>
          <w:bCs/>
          <w:sz w:val="28"/>
          <w:szCs w:val="28"/>
        </w:rPr>
        <w:t>Ссылка на прямую трансляцию: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14:paraId="7998BE0B" w14:textId="7FEFDF41" w:rsidR="00A80666" w:rsidRDefault="00507E91" w:rsidP="00111E99">
      <w:pPr>
        <w:tabs>
          <w:tab w:val="right" w:pos="9638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hyperlink r:id="rId8" w:history="1">
        <w:r w:rsidR="00111E99" w:rsidRPr="004D3D86">
          <w:rPr>
            <w:rStyle w:val="a7"/>
            <w:rFonts w:ascii="Times New Roman" w:hAnsi="Times New Roman" w:cs="Times New Roman"/>
            <w:sz w:val="28"/>
            <w:szCs w:val="28"/>
          </w:rPr>
          <w:t>https://www.youtube.com/watch?v=sdME-0sSdG4&amp;ab_channel=%D0%9C%D0%B0%D1%80%D0%BA%D0%B8%D1%80%D0%BE%D0%B2%D0%BA%D0%B0</w:t>
        </w:r>
      </w:hyperlink>
    </w:p>
    <w:p w14:paraId="4617225C" w14:textId="77777777" w:rsidR="00111E99" w:rsidRPr="00950616" w:rsidRDefault="00111E99" w:rsidP="00111E99">
      <w:pPr>
        <w:tabs>
          <w:tab w:val="right" w:pos="9638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35C510" w14:textId="77777777" w:rsidR="00F17BBF" w:rsidRDefault="00F17BBF" w:rsidP="004F5DC9">
      <w:pPr>
        <w:tabs>
          <w:tab w:val="right" w:pos="9638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0B82">
        <w:rPr>
          <w:rFonts w:ascii="Times New Roman" w:hAnsi="Times New Roman" w:cs="Times New Roman"/>
          <w:b/>
          <w:bCs/>
          <w:sz w:val="28"/>
          <w:szCs w:val="28"/>
        </w:rPr>
        <w:t>Спикер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8C0B8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DE669D2" w14:textId="22617DD1" w:rsidR="00A80666" w:rsidRDefault="00A80666" w:rsidP="004F5DC9">
      <w:pPr>
        <w:pStyle w:val="a5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  <w:highlight w:val="white"/>
        </w:rPr>
      </w:pPr>
      <w:r w:rsidRPr="00841213">
        <w:rPr>
          <w:rFonts w:ascii="Times New Roman" w:hAnsi="Times New Roman" w:cs="Times New Roman"/>
          <w:bCs/>
          <w:sz w:val="28"/>
          <w:szCs w:val="28"/>
          <w:highlight w:val="white"/>
        </w:rPr>
        <w:t>Представители Минпромторга России</w:t>
      </w:r>
    </w:p>
    <w:p w14:paraId="41132FE8" w14:textId="55336407" w:rsidR="00353D73" w:rsidRPr="00841213" w:rsidRDefault="00353D73" w:rsidP="00353D73">
      <w:pPr>
        <w:pStyle w:val="a5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  <w:highlight w:val="white"/>
        </w:rPr>
      </w:pPr>
      <w:bookmarkStart w:id="0" w:name="_Hlk161311293"/>
      <w:r w:rsidRPr="00841213"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Представители </w:t>
      </w:r>
      <w:r w:rsidR="001330E6">
        <w:rPr>
          <w:rFonts w:ascii="Times New Roman" w:hAnsi="Times New Roman" w:cs="Times New Roman"/>
          <w:bCs/>
          <w:sz w:val="28"/>
          <w:szCs w:val="28"/>
          <w:highlight w:val="white"/>
        </w:rPr>
        <w:t>Роспотребнадзора</w:t>
      </w:r>
    </w:p>
    <w:bookmarkEnd w:id="0"/>
    <w:p w14:paraId="381709A5" w14:textId="404ABE91" w:rsidR="00A80666" w:rsidRPr="00841213" w:rsidRDefault="00A80666" w:rsidP="004F5DC9">
      <w:pPr>
        <w:pStyle w:val="a5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  <w:highlight w:val="white"/>
        </w:rPr>
      </w:pPr>
      <w:r w:rsidRPr="00841213">
        <w:rPr>
          <w:rFonts w:ascii="Times New Roman" w:hAnsi="Times New Roman" w:cs="Times New Roman"/>
          <w:bCs/>
          <w:sz w:val="28"/>
          <w:szCs w:val="28"/>
          <w:highlight w:val="white"/>
        </w:rPr>
        <w:t>Представители ООО «Оператор-ЦРПТ»</w:t>
      </w:r>
    </w:p>
    <w:p w14:paraId="6F4F270F" w14:textId="27F948E0" w:rsidR="00A80666" w:rsidRPr="00841213" w:rsidRDefault="00A80666" w:rsidP="004F5DC9">
      <w:pPr>
        <w:pStyle w:val="a5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  <w:highlight w:val="white"/>
        </w:rPr>
      </w:pPr>
      <w:r w:rsidRPr="00841213"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Представители партнеров ООО «Оператор-ЦРПТ» </w:t>
      </w:r>
    </w:p>
    <w:p w14:paraId="4AB12453" w14:textId="1924D151" w:rsidR="00F17BBF" w:rsidRPr="00841213" w:rsidRDefault="00F17BBF" w:rsidP="004F5DC9">
      <w:pPr>
        <w:tabs>
          <w:tab w:val="right" w:pos="963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CB64E3" w14:textId="574BBC93" w:rsidR="00F17BBF" w:rsidRPr="00FA4D03" w:rsidRDefault="002B2F21" w:rsidP="004F5DC9">
      <w:pPr>
        <w:tabs>
          <w:tab w:val="right" w:pos="9638"/>
        </w:tabs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Предварительный план мероприятия</w:t>
      </w:r>
      <w:r w:rsidR="00F17BBF" w:rsidRPr="00FA4D0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38"/>
        <w:gridCol w:w="7181"/>
      </w:tblGrid>
      <w:tr w:rsidR="002B2F21" w:rsidRPr="002B2F21" w14:paraId="25BC4AA3" w14:textId="77777777" w:rsidTr="002B2F21">
        <w:tc>
          <w:tcPr>
            <w:tcW w:w="1838" w:type="dxa"/>
          </w:tcPr>
          <w:p w14:paraId="34FFC0E5" w14:textId="30D32E36" w:rsidR="002B2F21" w:rsidRPr="002B2F21" w:rsidRDefault="00111E99" w:rsidP="004F5DC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E99">
              <w:rPr>
                <w:rFonts w:ascii="Times New Roman" w:hAnsi="Times New Roman" w:cs="Times New Roman"/>
                <w:bCs/>
                <w:sz w:val="28"/>
                <w:szCs w:val="28"/>
              </w:rPr>
              <w:t>12:00 - 12:10</w:t>
            </w:r>
          </w:p>
        </w:tc>
        <w:tc>
          <w:tcPr>
            <w:tcW w:w="7181" w:type="dxa"/>
          </w:tcPr>
          <w:p w14:paraId="5297D467" w14:textId="05A0CB77" w:rsidR="002B2F21" w:rsidRPr="002B2F21" w:rsidRDefault="002B2F21" w:rsidP="004F5DC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2B2F2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Выступление представителей Минпромторга России</w:t>
            </w:r>
          </w:p>
        </w:tc>
      </w:tr>
      <w:tr w:rsidR="00353D73" w:rsidRPr="002B2F21" w14:paraId="739151B0" w14:textId="77777777" w:rsidTr="002B2F21">
        <w:tc>
          <w:tcPr>
            <w:tcW w:w="1838" w:type="dxa"/>
          </w:tcPr>
          <w:p w14:paraId="3D2659DA" w14:textId="1E72DA27" w:rsidR="00353D73" w:rsidRPr="001731F7" w:rsidRDefault="00353D73" w:rsidP="004F5DC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11E99">
              <w:rPr>
                <w:rFonts w:ascii="Times New Roman" w:hAnsi="Times New Roman" w:cs="Times New Roman"/>
                <w:bCs/>
                <w:sz w:val="28"/>
                <w:szCs w:val="28"/>
              </w:rPr>
              <w:t>12:</w:t>
            </w:r>
            <w:r w:rsidR="001731F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10</w:t>
            </w:r>
            <w:r w:rsidRPr="00111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- 12:</w:t>
            </w:r>
            <w:r w:rsidR="001731F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15</w:t>
            </w:r>
          </w:p>
        </w:tc>
        <w:tc>
          <w:tcPr>
            <w:tcW w:w="7181" w:type="dxa"/>
          </w:tcPr>
          <w:p w14:paraId="0351C8CF" w14:textId="5F7B1408" w:rsidR="00353D73" w:rsidRPr="002B2F21" w:rsidRDefault="00353D73" w:rsidP="004F5DC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2B2F2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Выступление представителей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Роспотребнадзора</w:t>
            </w:r>
          </w:p>
        </w:tc>
      </w:tr>
      <w:tr w:rsidR="002B2F21" w:rsidRPr="002B2F21" w14:paraId="012D56CC" w14:textId="77777777" w:rsidTr="002B2F21">
        <w:tc>
          <w:tcPr>
            <w:tcW w:w="1838" w:type="dxa"/>
          </w:tcPr>
          <w:p w14:paraId="4388132D" w14:textId="2178FB28" w:rsidR="002B2F21" w:rsidRPr="001731F7" w:rsidRDefault="00111E99" w:rsidP="004F5DC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11E99">
              <w:rPr>
                <w:rFonts w:ascii="Times New Roman" w:hAnsi="Times New Roman" w:cs="Times New Roman"/>
                <w:bCs/>
                <w:sz w:val="28"/>
                <w:szCs w:val="28"/>
              </w:rPr>
              <w:t>12:</w:t>
            </w:r>
            <w:r w:rsidR="001731F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15</w:t>
            </w:r>
            <w:r w:rsidRPr="00111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- 12:</w:t>
            </w:r>
            <w:r w:rsidR="001731F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30</w:t>
            </w:r>
          </w:p>
        </w:tc>
        <w:tc>
          <w:tcPr>
            <w:tcW w:w="7181" w:type="dxa"/>
          </w:tcPr>
          <w:p w14:paraId="56547585" w14:textId="13BC7B7A" w:rsidR="002B2F21" w:rsidRPr="002B2F21" w:rsidRDefault="002B2F21" w:rsidP="004F5DC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2B2F2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Выступление представителя ООО «Оператор-ЦРПТ» на тему «</w:t>
            </w:r>
            <w:r w:rsidR="00111E99" w:rsidRPr="00111E99">
              <w:rPr>
                <w:rFonts w:ascii="Times New Roman" w:hAnsi="Times New Roman" w:cs="Times New Roman"/>
                <w:bCs/>
                <w:sz w:val="28"/>
                <w:szCs w:val="28"/>
              </w:rPr>
              <w:t>Дорожная карта по товарным группам и механизмы контроля</w:t>
            </w:r>
            <w:r w:rsidRPr="002B2F2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»</w:t>
            </w:r>
          </w:p>
        </w:tc>
      </w:tr>
      <w:tr w:rsidR="002B2F21" w:rsidRPr="002B2F21" w14:paraId="64FDE2C3" w14:textId="77777777" w:rsidTr="002B2F21">
        <w:tc>
          <w:tcPr>
            <w:tcW w:w="1838" w:type="dxa"/>
          </w:tcPr>
          <w:p w14:paraId="222705E8" w14:textId="4CC79582" w:rsidR="002B2F21" w:rsidRPr="001731F7" w:rsidRDefault="00111E99" w:rsidP="002B2F2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11E99">
              <w:rPr>
                <w:rFonts w:ascii="Times New Roman" w:hAnsi="Times New Roman" w:cs="Times New Roman"/>
                <w:bCs/>
                <w:sz w:val="28"/>
                <w:szCs w:val="28"/>
              </w:rPr>
              <w:t>12:</w:t>
            </w:r>
            <w:r w:rsidR="001731F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30</w:t>
            </w:r>
            <w:r w:rsidRPr="00111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- 13:20</w:t>
            </w:r>
          </w:p>
        </w:tc>
        <w:tc>
          <w:tcPr>
            <w:tcW w:w="7181" w:type="dxa"/>
          </w:tcPr>
          <w:p w14:paraId="4E1A60BC" w14:textId="1FBF77F1" w:rsidR="002B2F21" w:rsidRPr="002B2F21" w:rsidRDefault="002B2F21" w:rsidP="002B2F2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2B2F2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Выступление представителя </w:t>
            </w:r>
            <w:r w:rsidR="00111E9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компаний-партнеров </w:t>
            </w:r>
            <w:r w:rsidRPr="002B2F2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ООО «Оператор-ЦРПТ» на тему ««</w:t>
            </w:r>
            <w:r w:rsidR="00111E99" w:rsidRPr="00111E99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розницы. Кассовые решения</w:t>
            </w:r>
            <w:r w:rsidRPr="002B2F2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»</w:t>
            </w:r>
            <w:r w:rsidR="001731F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</w:p>
        </w:tc>
      </w:tr>
      <w:tr w:rsidR="002B2F21" w:rsidRPr="002B2F21" w14:paraId="7784F59D" w14:textId="77777777" w:rsidTr="002B2F21">
        <w:tc>
          <w:tcPr>
            <w:tcW w:w="1838" w:type="dxa"/>
          </w:tcPr>
          <w:p w14:paraId="32752F13" w14:textId="7B2C187E" w:rsidR="002B2F21" w:rsidRPr="002B2F21" w:rsidRDefault="00111E99" w:rsidP="002B2F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E99">
              <w:rPr>
                <w:rFonts w:ascii="Times New Roman" w:hAnsi="Times New Roman" w:cs="Times New Roman"/>
                <w:bCs/>
                <w:sz w:val="28"/>
                <w:szCs w:val="28"/>
              </w:rPr>
              <w:t>13:</w:t>
            </w:r>
            <w:r w:rsidR="00353D73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20</w:t>
            </w:r>
            <w:r w:rsidRPr="00111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- 14:00</w:t>
            </w:r>
          </w:p>
        </w:tc>
        <w:tc>
          <w:tcPr>
            <w:tcW w:w="7181" w:type="dxa"/>
          </w:tcPr>
          <w:p w14:paraId="549BC943" w14:textId="6A50A81E" w:rsidR="002B2F21" w:rsidRPr="002B2F21" w:rsidRDefault="00111E99" w:rsidP="002B2F2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Ответы на вопросы участников</w:t>
            </w:r>
          </w:p>
        </w:tc>
      </w:tr>
    </w:tbl>
    <w:p w14:paraId="1F6AC923" w14:textId="77777777" w:rsidR="002B2F21" w:rsidRDefault="002B2F21" w:rsidP="004F5DC9">
      <w:pPr>
        <w:spacing w:line="240" w:lineRule="auto"/>
      </w:pPr>
    </w:p>
    <w:sectPr w:rsidR="002B2F2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38088" w14:textId="77777777" w:rsidR="00507E91" w:rsidRDefault="00507E91" w:rsidP="00E158E6">
      <w:pPr>
        <w:spacing w:line="240" w:lineRule="auto"/>
      </w:pPr>
      <w:r>
        <w:separator/>
      </w:r>
    </w:p>
  </w:endnote>
  <w:endnote w:type="continuationSeparator" w:id="0">
    <w:p w14:paraId="72F65F14" w14:textId="77777777" w:rsidR="00507E91" w:rsidRDefault="00507E91" w:rsidP="00E158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759C9" w14:textId="77777777" w:rsidR="00507E91" w:rsidRDefault="00507E91" w:rsidP="00E158E6">
      <w:pPr>
        <w:spacing w:line="240" w:lineRule="auto"/>
      </w:pPr>
      <w:r>
        <w:separator/>
      </w:r>
    </w:p>
  </w:footnote>
  <w:footnote w:type="continuationSeparator" w:id="0">
    <w:p w14:paraId="59042E6B" w14:textId="77777777" w:rsidR="00507E91" w:rsidRDefault="00507E91" w:rsidP="00E158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64143"/>
    <w:multiLevelType w:val="hybridMultilevel"/>
    <w:tmpl w:val="C35E7578"/>
    <w:lvl w:ilvl="0" w:tplc="F22ACF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21760"/>
    <w:multiLevelType w:val="multilevel"/>
    <w:tmpl w:val="F7F059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1DC03D7"/>
    <w:multiLevelType w:val="hybridMultilevel"/>
    <w:tmpl w:val="05E0D786"/>
    <w:lvl w:ilvl="0" w:tplc="01904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879"/>
    <w:rsid w:val="00111E99"/>
    <w:rsid w:val="001330E6"/>
    <w:rsid w:val="001731F7"/>
    <w:rsid w:val="002B2F21"/>
    <w:rsid w:val="00353D73"/>
    <w:rsid w:val="004F5DC9"/>
    <w:rsid w:val="00507E91"/>
    <w:rsid w:val="00636879"/>
    <w:rsid w:val="00841213"/>
    <w:rsid w:val="00883A7B"/>
    <w:rsid w:val="00911F6C"/>
    <w:rsid w:val="00A80666"/>
    <w:rsid w:val="00DA3D4E"/>
    <w:rsid w:val="00DE1202"/>
    <w:rsid w:val="00DE2000"/>
    <w:rsid w:val="00E158E6"/>
    <w:rsid w:val="00F17BBF"/>
    <w:rsid w:val="00FD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3FA6D"/>
  <w15:docId w15:val="{FCCAEDB9-991D-426D-8567-596C92FB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F17BBF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ru-RU"/>
    </w:rPr>
  </w:style>
  <w:style w:type="table" w:styleId="a6">
    <w:name w:val="Table Grid"/>
    <w:basedOn w:val="a1"/>
    <w:uiPriority w:val="39"/>
    <w:rsid w:val="002B2F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11E99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11E99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E158E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158E6"/>
  </w:style>
  <w:style w:type="paragraph" w:styleId="ab">
    <w:name w:val="footer"/>
    <w:basedOn w:val="a"/>
    <w:link w:val="ac"/>
    <w:uiPriority w:val="99"/>
    <w:unhideWhenUsed/>
    <w:rsid w:val="00E158E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15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dME-0sSdG4&amp;ab_channel=%D0%9C%D0%B0%D1%80%D0%BA%D0%B8%D1%80%D0%BE%D0%B2%D0%BA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&#1095;&#1077;&#1089;&#1090;&#1085;&#1099;&#1081;&#1079;&#1085;&#1072;&#1082;.&#1088;&#1092;/lectures/vebinary/?ELEMENT_ID=4327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Белевцева Елизавета</dc:creator>
  <cp:lastModifiedBy>-</cp:lastModifiedBy>
  <cp:revision>15</cp:revision>
  <dcterms:created xsi:type="dcterms:W3CDTF">2024-02-13T11:07:00Z</dcterms:created>
  <dcterms:modified xsi:type="dcterms:W3CDTF">2024-03-14T09:21:00Z</dcterms:modified>
</cp:coreProperties>
</file>