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B7" w:rsidRDefault="009D6EB7" w:rsidP="009D6E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тематических контрольных мероприятиях, проведенных Контрольно-ревизионной комиссией Токарёвского муниципального округа Тамбовской области в 2024 году </w:t>
      </w:r>
    </w:p>
    <w:p w:rsidR="00722F92" w:rsidRPr="009036F2" w:rsidRDefault="009D6EB7" w:rsidP="009036F2">
      <w:pPr>
        <w:spacing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036F2">
        <w:rPr>
          <w:rFonts w:ascii="Times New Roman" w:hAnsi="Times New Roman" w:cs="Times New Roman"/>
          <w:sz w:val="27"/>
          <w:szCs w:val="27"/>
        </w:rPr>
        <w:t>В 2024 году Контрольно-ревизионной комиссией Токарёвского муниципального округа Тамбовской области, согласно плану работы на 2024 год утвержденного приказом  Контрольно-ревизионной комиссии  от 29.12.2023 № 10,  проведено  5 тематических контрольных мероприятий, которые были направлены на  проверку  целевого, эффективного  и рационального использования средств бюджета при исполнении бюджетных обязательств и использования имущества</w:t>
      </w:r>
      <w:proofErr w:type="gramStart"/>
      <w:r w:rsidR="009036F2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9036F2">
        <w:rPr>
          <w:rFonts w:ascii="Times New Roman" w:hAnsi="Times New Roman" w:cs="Times New Roman"/>
          <w:sz w:val="27"/>
          <w:szCs w:val="27"/>
        </w:rPr>
        <w:t xml:space="preserve"> находящегося в муниципальной собственности.</w:t>
      </w:r>
    </w:p>
    <w:p w:rsidR="009D6EB7" w:rsidRPr="009036F2" w:rsidRDefault="009D6EB7" w:rsidP="009036F2">
      <w:pPr>
        <w:pStyle w:val="a3"/>
        <w:spacing w:after="120"/>
        <w:ind w:firstLine="851"/>
        <w:rPr>
          <w:sz w:val="27"/>
          <w:szCs w:val="27"/>
        </w:rPr>
      </w:pPr>
      <w:r w:rsidRPr="009036F2">
        <w:rPr>
          <w:sz w:val="27"/>
          <w:szCs w:val="27"/>
        </w:rPr>
        <w:t>1. Проверка финансово-хозяйственной деятельности муниципального бюджетного дошкольного образовательного учреждения детский сад «Ручеек»  за 2023 год и  истекший период 2024 год.</w:t>
      </w:r>
    </w:p>
    <w:p w:rsidR="009D6EB7" w:rsidRPr="009036F2" w:rsidRDefault="009D6EB7" w:rsidP="009036F2">
      <w:pPr>
        <w:pStyle w:val="a3"/>
        <w:spacing w:after="120"/>
        <w:ind w:firstLine="851"/>
        <w:rPr>
          <w:sz w:val="27"/>
          <w:szCs w:val="27"/>
        </w:rPr>
      </w:pPr>
      <w:r w:rsidRPr="009036F2">
        <w:rPr>
          <w:sz w:val="27"/>
          <w:szCs w:val="27"/>
        </w:rPr>
        <w:t xml:space="preserve">2. Проверка </w:t>
      </w:r>
      <w:proofErr w:type="gramStart"/>
      <w:r w:rsidRPr="009036F2">
        <w:rPr>
          <w:rFonts w:eastAsia="Arial Unicode MS"/>
          <w:sz w:val="27"/>
          <w:szCs w:val="27"/>
        </w:rPr>
        <w:t>эффективности использования  муниципального имущества Токарёвского муниципального округа Тамбовской области находящегося</w:t>
      </w:r>
      <w:proofErr w:type="gramEnd"/>
      <w:r w:rsidRPr="009036F2">
        <w:rPr>
          <w:rFonts w:eastAsia="Arial Unicode MS"/>
          <w:sz w:val="27"/>
          <w:szCs w:val="27"/>
        </w:rPr>
        <w:t xml:space="preserve"> в оперативном управлении </w:t>
      </w:r>
      <w:r w:rsidRPr="009036F2">
        <w:rPr>
          <w:sz w:val="27"/>
          <w:szCs w:val="27"/>
        </w:rPr>
        <w:t>муниципального бюджетного  образовательного учреждения  Токарёвская средняя общеобразовательная школа №1 за  2023 год и истекший период 2024 года.</w:t>
      </w:r>
    </w:p>
    <w:p w:rsidR="009D6EB7" w:rsidRPr="009036F2" w:rsidRDefault="009D6EB7" w:rsidP="009036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36F2">
        <w:rPr>
          <w:rFonts w:ascii="Times New Roman" w:hAnsi="Times New Roman" w:cs="Times New Roman"/>
          <w:sz w:val="27"/>
          <w:szCs w:val="27"/>
        </w:rPr>
        <w:t>3. Проверка целевого и эффективного использования субвенции предоставленной  бюджету Токарёвского района,  на реализацию отдельных государственных полномочий Тамбовской области по организации мероприятий при осуществлении деятельности по обращению с животными без владельцев на территории Тамбовской области за 2023 год .</w:t>
      </w:r>
    </w:p>
    <w:p w:rsidR="009D6EB7" w:rsidRPr="009036F2" w:rsidRDefault="009D6EB7" w:rsidP="009036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36F2">
        <w:rPr>
          <w:rFonts w:ascii="Times New Roman" w:hAnsi="Times New Roman" w:cs="Times New Roman"/>
          <w:sz w:val="27"/>
          <w:szCs w:val="27"/>
        </w:rPr>
        <w:t>4. Проверка эффективности использования бюджетных средств направленных на реализацию мероприятий муниципальной программы «Развитие образования Токарёвского муниципального округа» в рамках подпрограммы  «Развитие дошкольного образования» за 9 месяцев 2024 года.</w:t>
      </w:r>
    </w:p>
    <w:p w:rsidR="009D6EB7" w:rsidRPr="009036F2" w:rsidRDefault="009D6EB7" w:rsidP="009036F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7"/>
          <w:szCs w:val="27"/>
        </w:rPr>
      </w:pPr>
      <w:r w:rsidRPr="009036F2">
        <w:rPr>
          <w:rFonts w:ascii="Times New Roman" w:hAnsi="Times New Roman" w:cs="Times New Roman"/>
          <w:sz w:val="27"/>
          <w:szCs w:val="27"/>
        </w:rPr>
        <w:t>5. Проверка</w:t>
      </w:r>
      <w:r w:rsidRPr="009036F2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9036F2">
        <w:rPr>
          <w:rFonts w:ascii="Times New Roman" w:hAnsi="Times New Roman" w:cs="Times New Roman"/>
          <w:bCs/>
          <w:spacing w:val="-2"/>
          <w:sz w:val="27"/>
          <w:szCs w:val="27"/>
        </w:rPr>
        <w:t>отдельных вопросов финансово-хозяйственной деятельности муниципального казенного учреждения «Учреждение  по содержанию и  обслуживанию административных зданий находящихся в муниципальной собственности  Токарёвского муниципального округа» за истекший период 2024 года.</w:t>
      </w:r>
    </w:p>
    <w:p w:rsidR="009D6EB7" w:rsidRPr="009036F2" w:rsidRDefault="009D6EB7" w:rsidP="009036F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pacing w:val="-2"/>
          <w:sz w:val="27"/>
          <w:szCs w:val="27"/>
        </w:rPr>
      </w:pPr>
    </w:p>
    <w:p w:rsidR="009D6EB7" w:rsidRPr="009036F2" w:rsidRDefault="009D6EB7" w:rsidP="009036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6F2">
        <w:rPr>
          <w:rFonts w:ascii="Times New Roman" w:hAnsi="Times New Roman" w:cs="Times New Roman"/>
          <w:i/>
          <w:sz w:val="27"/>
          <w:szCs w:val="27"/>
        </w:rPr>
        <w:t xml:space="preserve">            </w:t>
      </w:r>
      <w:r w:rsidRPr="009036F2">
        <w:rPr>
          <w:rFonts w:ascii="Times New Roman" w:hAnsi="Times New Roman" w:cs="Times New Roman"/>
          <w:sz w:val="27"/>
          <w:szCs w:val="27"/>
        </w:rPr>
        <w:t>При проведении контрольных мероприятий были установлены недостатки и нарушения действовавшего  законодательства.</w:t>
      </w:r>
    </w:p>
    <w:p w:rsidR="009F4151" w:rsidRPr="009036F2" w:rsidRDefault="009D6EB7" w:rsidP="009036F2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36F2">
        <w:rPr>
          <w:rFonts w:ascii="Times New Roman" w:hAnsi="Times New Roman" w:cs="Times New Roman"/>
          <w:sz w:val="27"/>
          <w:szCs w:val="27"/>
        </w:rPr>
        <w:t>Для устранения выявленных нарушений и недостатков объектам контроля направлено 2 представления</w:t>
      </w:r>
      <w:r w:rsidR="009036F2">
        <w:rPr>
          <w:rFonts w:ascii="Times New Roman" w:hAnsi="Times New Roman" w:cs="Times New Roman"/>
          <w:sz w:val="27"/>
          <w:szCs w:val="27"/>
        </w:rPr>
        <w:t>, в</w:t>
      </w:r>
      <w:r w:rsidRPr="009036F2">
        <w:rPr>
          <w:rFonts w:ascii="Times New Roman" w:hAnsi="Times New Roman" w:cs="Times New Roman"/>
          <w:sz w:val="27"/>
          <w:szCs w:val="27"/>
        </w:rPr>
        <w:t xml:space="preserve">  органы местного самоуправления Токарёвского муниципального округа Тамбовской области направлено 5 информационных писем.</w:t>
      </w:r>
      <w:r w:rsidR="009F4151" w:rsidRPr="009036F2">
        <w:rPr>
          <w:rFonts w:ascii="Times New Roman" w:hAnsi="Times New Roman" w:cs="Times New Roman"/>
          <w:sz w:val="27"/>
          <w:szCs w:val="27"/>
        </w:rPr>
        <w:t xml:space="preserve"> Устранено нарушений на сумму -  3 043,3 тыс</w:t>
      </w:r>
      <w:proofErr w:type="gramStart"/>
      <w:r w:rsidR="009F4151" w:rsidRPr="009036F2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9F4151" w:rsidRPr="009036F2">
        <w:rPr>
          <w:rFonts w:ascii="Times New Roman" w:hAnsi="Times New Roman" w:cs="Times New Roman"/>
          <w:sz w:val="27"/>
          <w:szCs w:val="27"/>
        </w:rPr>
        <w:t>ублей.</w:t>
      </w:r>
    </w:p>
    <w:p w:rsidR="009D6EB7" w:rsidRPr="009036F2" w:rsidRDefault="009D6EB7" w:rsidP="009D6E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036F2">
        <w:rPr>
          <w:rFonts w:ascii="Times New Roman" w:hAnsi="Times New Roman" w:cs="Times New Roman"/>
          <w:sz w:val="27"/>
          <w:szCs w:val="27"/>
        </w:rPr>
        <w:t>По результатам рассмотрения представлений и информационных писем</w:t>
      </w:r>
      <w:r w:rsidR="009F4151" w:rsidRPr="009036F2">
        <w:rPr>
          <w:rFonts w:ascii="Times New Roman" w:hAnsi="Times New Roman" w:cs="Times New Roman"/>
          <w:sz w:val="27"/>
          <w:szCs w:val="27"/>
        </w:rPr>
        <w:t>,</w:t>
      </w:r>
      <w:r w:rsidRPr="009036F2">
        <w:rPr>
          <w:rFonts w:ascii="Times New Roman" w:hAnsi="Times New Roman" w:cs="Times New Roman"/>
          <w:sz w:val="27"/>
          <w:szCs w:val="27"/>
        </w:rPr>
        <w:t xml:space="preserve"> принято 5 нормативн</w:t>
      </w:r>
      <w:r w:rsidR="009D2569">
        <w:rPr>
          <w:rFonts w:ascii="Times New Roman" w:hAnsi="Times New Roman" w:cs="Times New Roman"/>
          <w:sz w:val="27"/>
          <w:szCs w:val="27"/>
        </w:rPr>
        <w:t>ых</w:t>
      </w:r>
      <w:r w:rsidRPr="009036F2">
        <w:rPr>
          <w:rFonts w:ascii="Times New Roman" w:hAnsi="Times New Roman" w:cs="Times New Roman"/>
          <w:sz w:val="27"/>
          <w:szCs w:val="27"/>
        </w:rPr>
        <w:t xml:space="preserve"> правовых акта.</w:t>
      </w:r>
    </w:p>
    <w:p w:rsidR="002E1E0E" w:rsidRDefault="002E1E0E"/>
    <w:sectPr w:rsidR="002E1E0E" w:rsidSect="00BC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EB7"/>
    <w:rsid w:val="00105388"/>
    <w:rsid w:val="002E1E0E"/>
    <w:rsid w:val="00722F92"/>
    <w:rsid w:val="009036F2"/>
    <w:rsid w:val="009D2569"/>
    <w:rsid w:val="009D6EB7"/>
    <w:rsid w:val="009F4151"/>
    <w:rsid w:val="00B05BD4"/>
    <w:rsid w:val="00B154F2"/>
    <w:rsid w:val="00BE6931"/>
    <w:rsid w:val="00F0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6E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D6E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2025-04-23T11:24:00Z</dcterms:created>
  <dcterms:modified xsi:type="dcterms:W3CDTF">2025-04-29T10:30:00Z</dcterms:modified>
</cp:coreProperties>
</file>