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B2D" w:rsidRPr="001530B4" w:rsidRDefault="00343B2D" w:rsidP="00343B2D">
      <w:pPr>
        <w:shd w:val="clear" w:color="auto" w:fill="FFFFFF"/>
        <w:jc w:val="center"/>
        <w:rPr>
          <w:b/>
          <w:bCs/>
          <w:color w:val="333333"/>
          <w:sz w:val="36"/>
          <w:szCs w:val="36"/>
        </w:rPr>
      </w:pPr>
      <w:bookmarkStart w:id="0" w:name="_GoBack"/>
      <w:r w:rsidRPr="001530B4">
        <w:rPr>
          <w:b/>
          <w:bCs/>
          <w:color w:val="333333"/>
          <w:sz w:val="36"/>
          <w:szCs w:val="36"/>
        </w:rPr>
        <w:t>По постановлению прокуратуры Токаревского района виновное лицо привлечено к административной ответственности за нарушение порядка расчета максимальной цены контракта</w:t>
      </w:r>
    </w:p>
    <w:p w:rsidR="00343B2D" w:rsidRPr="001530B4" w:rsidRDefault="00343B2D" w:rsidP="00343B2D">
      <w:pPr>
        <w:shd w:val="clear" w:color="auto" w:fill="FFFFFF"/>
        <w:rPr>
          <w:rFonts w:ascii="Roboto" w:hAnsi="Roboto"/>
          <w:color w:val="000000"/>
          <w:sz w:val="24"/>
          <w:szCs w:val="24"/>
        </w:rPr>
      </w:pPr>
      <w:r w:rsidRPr="001530B4">
        <w:rPr>
          <w:rFonts w:ascii="Roboto" w:hAnsi="Roboto"/>
          <w:color w:val="000000"/>
          <w:sz w:val="24"/>
          <w:szCs w:val="24"/>
        </w:rPr>
        <w:t> </w:t>
      </w:r>
      <w:r w:rsidRPr="001530B4">
        <w:rPr>
          <w:rFonts w:ascii="Roboto" w:hAnsi="Roboto"/>
          <w:color w:val="FFFFFF"/>
          <w:sz w:val="20"/>
        </w:rPr>
        <w:t>Текст</w:t>
      </w:r>
    </w:p>
    <w:p w:rsidR="00343B2D" w:rsidRPr="001530B4" w:rsidRDefault="00343B2D" w:rsidP="00343B2D">
      <w:pPr>
        <w:shd w:val="clear" w:color="auto" w:fill="FFFFFF"/>
        <w:rPr>
          <w:rFonts w:ascii="Roboto" w:hAnsi="Roboto"/>
          <w:color w:val="000000"/>
          <w:sz w:val="24"/>
          <w:szCs w:val="24"/>
        </w:rPr>
      </w:pPr>
      <w:r w:rsidRPr="001530B4">
        <w:rPr>
          <w:rFonts w:ascii="Roboto" w:hAnsi="Roboto"/>
          <w:color w:val="000000"/>
          <w:sz w:val="24"/>
          <w:szCs w:val="24"/>
        </w:rPr>
        <w:t> </w:t>
      </w:r>
      <w:r w:rsidRPr="001530B4">
        <w:rPr>
          <w:rFonts w:ascii="Roboto" w:hAnsi="Roboto"/>
          <w:color w:val="FFFFFF"/>
          <w:sz w:val="20"/>
        </w:rPr>
        <w:t>Поделиться</w:t>
      </w:r>
    </w:p>
    <w:bookmarkEnd w:id="0"/>
    <w:p w:rsidR="00343B2D" w:rsidRPr="001530B4" w:rsidRDefault="00343B2D" w:rsidP="00343B2D">
      <w:pPr>
        <w:shd w:val="clear" w:color="auto" w:fill="FFFFFF"/>
        <w:ind w:firstLine="709"/>
        <w:jc w:val="both"/>
        <w:rPr>
          <w:color w:val="333333"/>
        </w:rPr>
      </w:pPr>
      <w:r w:rsidRPr="001530B4">
        <w:rPr>
          <w:color w:val="333333"/>
        </w:rPr>
        <w:t>Прокуратурой Токаревского района проведена проверка исполнения законодательства о контрактной системе.</w:t>
      </w:r>
    </w:p>
    <w:p w:rsidR="00343B2D" w:rsidRPr="001530B4" w:rsidRDefault="00343B2D" w:rsidP="00343B2D">
      <w:pPr>
        <w:shd w:val="clear" w:color="auto" w:fill="FFFFFF"/>
        <w:ind w:firstLine="709"/>
        <w:jc w:val="both"/>
        <w:rPr>
          <w:color w:val="333333"/>
        </w:rPr>
      </w:pPr>
      <w:r w:rsidRPr="001530B4">
        <w:rPr>
          <w:color w:val="333333"/>
        </w:rPr>
        <w:t>Установлено, что ТОГБУЗ «Токаревская ЦРБ» при формировании начальной (максимальной) цены контракта на поставку медицинских изделий применен неверный порядок ее расчета. Заказчиком установлены ограничения допуска данной продукции. В таких случаях законодательство предусматривает специальные положения для определения цены за выполнение договорных обязательств.</w:t>
      </w:r>
    </w:p>
    <w:p w:rsidR="00343B2D" w:rsidRPr="001530B4" w:rsidRDefault="00343B2D" w:rsidP="00343B2D">
      <w:pPr>
        <w:shd w:val="clear" w:color="auto" w:fill="FFFFFF"/>
        <w:ind w:firstLine="709"/>
        <w:jc w:val="both"/>
        <w:rPr>
          <w:color w:val="333333"/>
        </w:rPr>
      </w:pPr>
      <w:r w:rsidRPr="001530B4">
        <w:rPr>
          <w:color w:val="333333"/>
        </w:rPr>
        <w:t>В связи с выявленными нарушениями прокуратурой района возбуждено дело об административном правонарушении, предусмотренном ч. 2 ст. 7.29.3 КоАП РФ, по итогам рассмотрения которого виновному должному лицу назначено наказание в виде штрафа в размере 10 тыс. рублей.</w:t>
      </w:r>
    </w:p>
    <w:p w:rsidR="00343B2D" w:rsidRDefault="00343B2D" w:rsidP="00343B2D">
      <w:pPr>
        <w:spacing w:after="1" w:line="280" w:lineRule="atLeast"/>
        <w:jc w:val="both"/>
        <w:rPr>
          <w:sz w:val="24"/>
          <w:szCs w:val="24"/>
        </w:rPr>
      </w:pPr>
    </w:p>
    <w:p w:rsidR="00343B2D" w:rsidRDefault="00343B2D" w:rsidP="00343B2D">
      <w:pPr>
        <w:spacing w:after="1" w:line="280" w:lineRule="atLeast"/>
        <w:jc w:val="both"/>
        <w:rPr>
          <w:sz w:val="24"/>
          <w:szCs w:val="24"/>
        </w:rPr>
      </w:pPr>
      <w:r w:rsidRPr="00BD55FC">
        <w:rPr>
          <w:color w:val="333333"/>
        </w:rPr>
        <w:t>Прокуратура Токаревского района</w:t>
      </w:r>
    </w:p>
    <w:p w:rsidR="00343B2D" w:rsidRDefault="00343B2D" w:rsidP="00343B2D">
      <w:pPr>
        <w:spacing w:after="1" w:line="280" w:lineRule="atLeast"/>
        <w:jc w:val="both"/>
        <w:rPr>
          <w:sz w:val="24"/>
          <w:szCs w:val="24"/>
        </w:rPr>
      </w:pPr>
    </w:p>
    <w:p w:rsidR="00F8233C" w:rsidRDefault="00F8233C" w:rsidP="00F8233C">
      <w:pPr>
        <w:spacing w:after="1" w:line="280" w:lineRule="atLeast"/>
        <w:jc w:val="both"/>
        <w:rPr>
          <w:sz w:val="24"/>
          <w:szCs w:val="24"/>
        </w:rPr>
      </w:pPr>
    </w:p>
    <w:p w:rsidR="00C109F1" w:rsidRPr="00BD55FC" w:rsidRDefault="00C109F1" w:rsidP="00C109F1">
      <w:pPr>
        <w:shd w:val="clear" w:color="auto" w:fill="FFFFFF"/>
        <w:jc w:val="both"/>
        <w:rPr>
          <w:color w:val="333333"/>
        </w:rPr>
      </w:pPr>
    </w:p>
    <w:p w:rsidR="002370CD" w:rsidRPr="00883298" w:rsidRDefault="001E4165" w:rsidP="00C109F1">
      <w:r w:rsidRPr="00883298">
        <w:t xml:space="preserve"> </w:t>
      </w:r>
    </w:p>
    <w:sectPr w:rsidR="002370CD" w:rsidRPr="00883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0A"/>
    <w:rsid w:val="00114AC3"/>
    <w:rsid w:val="001E4165"/>
    <w:rsid w:val="002370CD"/>
    <w:rsid w:val="00343B2D"/>
    <w:rsid w:val="00883298"/>
    <w:rsid w:val="00BC420A"/>
    <w:rsid w:val="00C109F1"/>
    <w:rsid w:val="00CE4C9A"/>
    <w:rsid w:val="00F8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2024-12-26T05:35:00Z</dcterms:created>
  <dcterms:modified xsi:type="dcterms:W3CDTF">2024-12-26T05:35:00Z</dcterms:modified>
</cp:coreProperties>
</file>