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AE" w:rsidRPr="003B2E9A" w:rsidRDefault="00262CAE" w:rsidP="00BA1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E9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D1BCC">
        <w:rPr>
          <w:rFonts w:ascii="Times New Roman" w:hAnsi="Times New Roman" w:cs="Times New Roman"/>
          <w:sz w:val="24"/>
          <w:szCs w:val="24"/>
        </w:rPr>
        <w:t>5</w:t>
      </w:r>
    </w:p>
    <w:p w:rsidR="00262CAE" w:rsidRPr="003B2E9A" w:rsidRDefault="00262CAE" w:rsidP="00BA1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E9A">
        <w:rPr>
          <w:rFonts w:ascii="Times New Roman" w:hAnsi="Times New Roman" w:cs="Times New Roman"/>
          <w:sz w:val="24"/>
          <w:szCs w:val="24"/>
        </w:rPr>
        <w:t>к решени</w:t>
      </w:r>
      <w:r w:rsidR="00E76906">
        <w:rPr>
          <w:rFonts w:ascii="Times New Roman" w:hAnsi="Times New Roman" w:cs="Times New Roman"/>
          <w:sz w:val="24"/>
          <w:szCs w:val="24"/>
        </w:rPr>
        <w:t>ю</w:t>
      </w:r>
      <w:r w:rsidRPr="003B2E9A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053461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262CAE" w:rsidRDefault="00053461" w:rsidP="00BA1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Токарёвского муниципального округа</w:t>
      </w:r>
    </w:p>
    <w:p w:rsidR="00053461" w:rsidRPr="003B2E9A" w:rsidRDefault="00053461" w:rsidP="00BA1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Тамбовской области</w:t>
      </w:r>
    </w:p>
    <w:p w:rsidR="00262CAE" w:rsidRPr="003B2E9A" w:rsidRDefault="00262CAE" w:rsidP="00BA11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2E9A">
        <w:rPr>
          <w:rFonts w:ascii="Times New Roman" w:hAnsi="Times New Roman" w:cs="Times New Roman"/>
          <w:sz w:val="24"/>
          <w:szCs w:val="24"/>
        </w:rPr>
        <w:t>«О бюджете</w:t>
      </w:r>
      <w:r w:rsidR="00053461">
        <w:rPr>
          <w:rFonts w:ascii="Times New Roman" w:hAnsi="Times New Roman" w:cs="Times New Roman"/>
          <w:sz w:val="24"/>
          <w:szCs w:val="24"/>
        </w:rPr>
        <w:t xml:space="preserve"> Токарёвского муниципального округа</w:t>
      </w:r>
      <w:r w:rsidR="00435A51">
        <w:rPr>
          <w:rFonts w:ascii="Times New Roman" w:hAnsi="Times New Roman" w:cs="Times New Roman"/>
          <w:sz w:val="24"/>
          <w:szCs w:val="24"/>
        </w:rPr>
        <w:t xml:space="preserve"> Тамбовской области</w:t>
      </w:r>
      <w:r w:rsidRPr="003B2E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1D5B" w:rsidRDefault="00435A51" w:rsidP="00BA11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6378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262CAE" w:rsidRPr="003B2E9A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637891">
        <w:rPr>
          <w:rFonts w:ascii="Times New Roman" w:hAnsi="Times New Roman" w:cs="Times New Roman"/>
          <w:sz w:val="24"/>
          <w:szCs w:val="24"/>
        </w:rPr>
        <w:t>6</w:t>
      </w:r>
      <w:r w:rsidR="00262CAE" w:rsidRPr="003B2E9A">
        <w:rPr>
          <w:rFonts w:ascii="Times New Roman" w:hAnsi="Times New Roman" w:cs="Times New Roman"/>
          <w:sz w:val="24"/>
          <w:szCs w:val="24"/>
        </w:rPr>
        <w:t xml:space="preserve"> и 202</w:t>
      </w:r>
      <w:r w:rsidR="00637891">
        <w:rPr>
          <w:rFonts w:ascii="Times New Roman" w:hAnsi="Times New Roman" w:cs="Times New Roman"/>
          <w:sz w:val="24"/>
          <w:szCs w:val="24"/>
        </w:rPr>
        <w:t>7</w:t>
      </w:r>
      <w:r w:rsidR="00262CAE" w:rsidRPr="003B2E9A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BA1158" w:rsidRPr="00BA1158" w:rsidRDefault="00BA1158" w:rsidP="00BA11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1158">
        <w:rPr>
          <w:rFonts w:ascii="Times New Roman" w:hAnsi="Times New Roman" w:cs="Times New Roman"/>
          <w:sz w:val="24"/>
        </w:rPr>
        <w:t xml:space="preserve">от </w:t>
      </w:r>
      <w:r w:rsidR="00E76906">
        <w:rPr>
          <w:rFonts w:ascii="Times New Roman" w:hAnsi="Times New Roman" w:cs="Times New Roman"/>
          <w:sz w:val="24"/>
        </w:rPr>
        <w:t>24</w:t>
      </w:r>
      <w:r w:rsidRPr="00BA1158">
        <w:rPr>
          <w:rFonts w:ascii="Times New Roman" w:hAnsi="Times New Roman" w:cs="Times New Roman"/>
          <w:sz w:val="24"/>
        </w:rPr>
        <w:t>.</w:t>
      </w:r>
      <w:r w:rsidR="002826F6">
        <w:rPr>
          <w:rFonts w:ascii="Times New Roman" w:hAnsi="Times New Roman" w:cs="Times New Roman"/>
          <w:sz w:val="24"/>
        </w:rPr>
        <w:t>12</w:t>
      </w:r>
      <w:r w:rsidR="00E76906">
        <w:rPr>
          <w:rFonts w:ascii="Times New Roman" w:hAnsi="Times New Roman" w:cs="Times New Roman"/>
          <w:sz w:val="24"/>
        </w:rPr>
        <w:t>.2024</w:t>
      </w:r>
      <w:r w:rsidRPr="00BA1158">
        <w:rPr>
          <w:rFonts w:ascii="Times New Roman" w:hAnsi="Times New Roman" w:cs="Times New Roman"/>
          <w:sz w:val="24"/>
        </w:rPr>
        <w:t xml:space="preserve"> № </w:t>
      </w:r>
      <w:r w:rsidR="00030CA1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 w:rsidR="00E76906">
        <w:rPr>
          <w:rFonts w:ascii="Times New Roman" w:hAnsi="Times New Roman" w:cs="Times New Roman"/>
          <w:sz w:val="24"/>
        </w:rPr>
        <w:t>00</w:t>
      </w:r>
    </w:p>
    <w:tbl>
      <w:tblPr>
        <w:tblW w:w="94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"/>
        <w:gridCol w:w="4347"/>
        <w:gridCol w:w="1653"/>
        <w:gridCol w:w="1654"/>
        <w:gridCol w:w="1569"/>
        <w:gridCol w:w="85"/>
      </w:tblGrid>
      <w:tr w:rsidR="00DF6E13" w:rsidRPr="003B2E9A" w:rsidTr="00B4255D">
        <w:trPr>
          <w:gridAfter w:val="1"/>
          <w:wAfter w:w="85" w:type="dxa"/>
          <w:trHeight w:val="616"/>
          <w:tblHeader/>
          <w:jc w:val="righ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6E13" w:rsidRDefault="00DF6E13" w:rsidP="0005346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муниципальных внешних заимствований Токарёвского</w:t>
            </w:r>
            <w:r w:rsidR="00053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округа </w:t>
            </w:r>
            <w:r w:rsidR="0043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Тамбовской области </w:t>
            </w:r>
            <w:r w:rsidRPr="003B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63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B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63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B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63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B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  <w:p w:rsidR="002826F6" w:rsidRPr="002826F6" w:rsidRDefault="002826F6" w:rsidP="002826F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6E13" w:rsidRPr="003B2E9A" w:rsidTr="00B425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3" w:type="dxa"/>
          <w:trHeight w:val="142"/>
          <w:tblHeader/>
        </w:trPr>
        <w:tc>
          <w:tcPr>
            <w:tcW w:w="434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E13" w:rsidRPr="003B2E9A" w:rsidRDefault="00DF6E13" w:rsidP="00B425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6E13" w:rsidRPr="003B2E9A" w:rsidRDefault="00DF6E13" w:rsidP="00B4255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13" w:rsidRPr="003B2E9A" w:rsidTr="00B425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3" w:type="dxa"/>
          <w:cantSplit/>
          <w:trHeight w:val="95"/>
          <w:tblHeader/>
        </w:trPr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13" w:rsidRPr="003B2E9A" w:rsidRDefault="00DF6E13" w:rsidP="00B4255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13" w:rsidRPr="003B2E9A" w:rsidRDefault="00DF6E13" w:rsidP="00B4255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2E9A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3B2E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DF6E13" w:rsidRPr="003B2E9A" w:rsidTr="00B425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3" w:type="dxa"/>
          <w:cantSplit/>
          <w:trHeight w:val="272"/>
          <w:tblHeader/>
        </w:trPr>
        <w:tc>
          <w:tcPr>
            <w:tcW w:w="4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3" w:rsidRPr="003B2E9A" w:rsidRDefault="00DF6E13" w:rsidP="00B42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13" w:rsidRPr="003B2E9A" w:rsidRDefault="00DF6E13" w:rsidP="006378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7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E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13" w:rsidRPr="003B2E9A" w:rsidRDefault="00DF6E13" w:rsidP="006378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7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E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13" w:rsidRPr="003B2E9A" w:rsidRDefault="00DF6E13" w:rsidP="006378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7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2E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F6E13" w:rsidRPr="003B2E9A" w:rsidTr="003B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3" w:type="dxa"/>
          <w:trHeight w:val="385"/>
          <w:tblHeader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0" w:type="dxa"/>
              <w:right w:w="0" w:type="dxa"/>
            </w:tcMar>
            <w:hideMark/>
          </w:tcPr>
          <w:p w:rsidR="00DF6E13" w:rsidRPr="003B2E9A" w:rsidRDefault="00DF6E13" w:rsidP="00CA3156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внешние заимствования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6E13" w:rsidRPr="003B2E9A" w:rsidRDefault="00DF6E13" w:rsidP="00CC76BC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9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</w:tcMar>
          </w:tcPr>
          <w:p w:rsidR="00DF6E13" w:rsidRPr="003B2E9A" w:rsidRDefault="00DF6E13" w:rsidP="00CC76BC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9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</w:tcMar>
          </w:tcPr>
          <w:p w:rsidR="00DF6E13" w:rsidRPr="003B2E9A" w:rsidRDefault="00DF6E13" w:rsidP="00CC76BC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9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F6E13" w:rsidRPr="003B2E9A" w:rsidTr="003B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3" w:type="dxa"/>
          <w:trHeight w:val="188"/>
          <w:tblHeader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0" w:type="dxa"/>
              <w:right w:w="0" w:type="dxa"/>
            </w:tcMar>
            <w:hideMark/>
          </w:tcPr>
          <w:p w:rsidR="00DF6E13" w:rsidRPr="003B2E9A" w:rsidRDefault="00DF6E13" w:rsidP="00CA3156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2E9A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0" w:type="dxa"/>
              <w:right w:w="100" w:type="dxa"/>
            </w:tcMar>
            <w:hideMark/>
          </w:tcPr>
          <w:p w:rsidR="00DF6E13" w:rsidRPr="003B2E9A" w:rsidRDefault="00DF6E13" w:rsidP="00CC76BC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0" w:type="dxa"/>
              <w:right w:w="120" w:type="dxa"/>
            </w:tcMar>
            <w:hideMark/>
          </w:tcPr>
          <w:p w:rsidR="00DF6E13" w:rsidRPr="003B2E9A" w:rsidRDefault="00CC76BC" w:rsidP="00CC76BC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E13" w:rsidRPr="003B2E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0" w:type="dxa"/>
              <w:right w:w="100" w:type="dxa"/>
            </w:tcMar>
            <w:hideMark/>
          </w:tcPr>
          <w:p w:rsidR="00DF6E13" w:rsidRPr="003B2E9A" w:rsidRDefault="00DF6E13" w:rsidP="00CC76BC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6E13" w:rsidRPr="003B2E9A" w:rsidTr="003B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3" w:type="dxa"/>
          <w:trHeight w:val="25"/>
          <w:tblHeader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0" w:type="dxa"/>
              <w:right w:w="0" w:type="dxa"/>
            </w:tcMar>
            <w:hideMark/>
          </w:tcPr>
          <w:p w:rsidR="00DF6E13" w:rsidRPr="003B2E9A" w:rsidRDefault="00DF6E13" w:rsidP="00CA3156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2E9A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0" w:type="dxa"/>
              <w:right w:w="100" w:type="dxa"/>
            </w:tcMar>
            <w:hideMark/>
          </w:tcPr>
          <w:p w:rsidR="00DF6E13" w:rsidRPr="003B2E9A" w:rsidRDefault="00DF6E13" w:rsidP="00CC76BC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2E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0" w:type="dxa"/>
              <w:right w:w="120" w:type="dxa"/>
            </w:tcMar>
            <w:hideMark/>
          </w:tcPr>
          <w:p w:rsidR="00DF6E13" w:rsidRPr="003B2E9A" w:rsidRDefault="00CC76BC" w:rsidP="00CC76BC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E13" w:rsidRPr="003B2E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0" w:type="dxa"/>
              <w:right w:w="100" w:type="dxa"/>
            </w:tcMar>
            <w:hideMark/>
          </w:tcPr>
          <w:p w:rsidR="00DF6E13" w:rsidRPr="003B2E9A" w:rsidRDefault="00DF6E13" w:rsidP="00CC76BC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F6E13" w:rsidRPr="00DF6E13" w:rsidRDefault="00DF6E13" w:rsidP="00CA31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2CAE" w:rsidRDefault="00262CAE" w:rsidP="00262CAE">
      <w:pPr>
        <w:jc w:val="right"/>
      </w:pPr>
    </w:p>
    <w:sectPr w:rsidR="00262CAE" w:rsidSect="00AE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CAE"/>
    <w:rsid w:val="00023507"/>
    <w:rsid w:val="00030CA1"/>
    <w:rsid w:val="00053461"/>
    <w:rsid w:val="000D52B4"/>
    <w:rsid w:val="00262CAE"/>
    <w:rsid w:val="00264511"/>
    <w:rsid w:val="0027246A"/>
    <w:rsid w:val="002826F6"/>
    <w:rsid w:val="003126C5"/>
    <w:rsid w:val="00316D9D"/>
    <w:rsid w:val="003B2E9A"/>
    <w:rsid w:val="00435A51"/>
    <w:rsid w:val="004C4BCA"/>
    <w:rsid w:val="00552152"/>
    <w:rsid w:val="00571360"/>
    <w:rsid w:val="005F1D65"/>
    <w:rsid w:val="00637891"/>
    <w:rsid w:val="006572A6"/>
    <w:rsid w:val="006A085F"/>
    <w:rsid w:val="006E5B56"/>
    <w:rsid w:val="0073349E"/>
    <w:rsid w:val="007411E8"/>
    <w:rsid w:val="00762929"/>
    <w:rsid w:val="007656AE"/>
    <w:rsid w:val="007718C6"/>
    <w:rsid w:val="007D32DB"/>
    <w:rsid w:val="00817A70"/>
    <w:rsid w:val="00836D87"/>
    <w:rsid w:val="00857E68"/>
    <w:rsid w:val="008C48D6"/>
    <w:rsid w:val="00967EA5"/>
    <w:rsid w:val="009C7DCC"/>
    <w:rsid w:val="00A40117"/>
    <w:rsid w:val="00A548CA"/>
    <w:rsid w:val="00A672ED"/>
    <w:rsid w:val="00A84E8F"/>
    <w:rsid w:val="00AC4885"/>
    <w:rsid w:val="00AD1BCC"/>
    <w:rsid w:val="00AE1D5B"/>
    <w:rsid w:val="00B116A5"/>
    <w:rsid w:val="00B64880"/>
    <w:rsid w:val="00BA1158"/>
    <w:rsid w:val="00CA1B9E"/>
    <w:rsid w:val="00CA3156"/>
    <w:rsid w:val="00CC76BC"/>
    <w:rsid w:val="00CE487A"/>
    <w:rsid w:val="00DB48C9"/>
    <w:rsid w:val="00DF6E13"/>
    <w:rsid w:val="00E554D9"/>
    <w:rsid w:val="00E76906"/>
    <w:rsid w:val="00E86B84"/>
    <w:rsid w:val="00FA59E0"/>
    <w:rsid w:val="00FB5A17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Клокова</dc:creator>
  <cp:lastModifiedBy>Дерябина</cp:lastModifiedBy>
  <cp:revision>16</cp:revision>
  <dcterms:created xsi:type="dcterms:W3CDTF">2023-10-25T12:51:00Z</dcterms:created>
  <dcterms:modified xsi:type="dcterms:W3CDTF">2024-12-23T11:09:00Z</dcterms:modified>
</cp:coreProperties>
</file>